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3E" w:rsidRPr="00060B42" w:rsidRDefault="001D5E3E" w:rsidP="001D5E3E">
      <w:pPr>
        <w:contextualSpacing/>
        <w:jc w:val="center"/>
        <w:rPr>
          <w:sz w:val="28"/>
          <w:szCs w:val="28"/>
        </w:rPr>
      </w:pPr>
      <w:r w:rsidRPr="00060B42">
        <w:rPr>
          <w:b/>
          <w:sz w:val="28"/>
          <w:szCs w:val="28"/>
          <w:lang w:eastAsia="ar-SA"/>
        </w:rPr>
        <w:t>СПИСОК</w:t>
      </w:r>
    </w:p>
    <w:p w:rsidR="001D5E3E" w:rsidRPr="00060B42" w:rsidRDefault="001D5E3E" w:rsidP="001D5E3E">
      <w:pPr>
        <w:suppressAutoHyphens/>
        <w:jc w:val="center"/>
        <w:rPr>
          <w:b/>
          <w:sz w:val="28"/>
          <w:szCs w:val="28"/>
          <w:lang w:eastAsia="ar-SA"/>
        </w:rPr>
      </w:pPr>
      <w:r w:rsidRPr="00060B42">
        <w:rPr>
          <w:b/>
          <w:sz w:val="28"/>
          <w:szCs w:val="28"/>
          <w:lang w:eastAsia="ar-SA"/>
        </w:rPr>
        <w:t xml:space="preserve">ПОБЕДИТЕЛЕЙ И ПРИЗЕРОВ </w:t>
      </w:r>
    </w:p>
    <w:p w:rsidR="001D5E3E" w:rsidRPr="00060B42" w:rsidRDefault="001D5E3E" w:rsidP="001D5E3E">
      <w:pPr>
        <w:suppressAutoHyphens/>
        <w:jc w:val="center"/>
        <w:rPr>
          <w:b/>
          <w:sz w:val="28"/>
          <w:szCs w:val="28"/>
          <w:lang w:eastAsia="ar-SA"/>
        </w:rPr>
      </w:pPr>
      <w:r w:rsidRPr="00060B42">
        <w:rPr>
          <w:b/>
          <w:sz w:val="28"/>
          <w:szCs w:val="28"/>
          <w:lang w:eastAsia="ar-SA"/>
        </w:rPr>
        <w:t>конкурса проектов</w:t>
      </w:r>
    </w:p>
    <w:p w:rsidR="001D5E3E" w:rsidRPr="00060B42" w:rsidRDefault="001D5E3E" w:rsidP="001D5E3E">
      <w:pPr>
        <w:jc w:val="center"/>
        <w:rPr>
          <w:b/>
          <w:sz w:val="28"/>
          <w:szCs w:val="28"/>
        </w:rPr>
      </w:pPr>
      <w:r w:rsidRPr="00060B42">
        <w:rPr>
          <w:b/>
          <w:sz w:val="28"/>
          <w:szCs w:val="28"/>
        </w:rPr>
        <w:t>«Салют памяти» по благоустройству и озеленению населённых пунктов.</w:t>
      </w:r>
    </w:p>
    <w:p w:rsidR="001D5E3E" w:rsidRPr="00060B42" w:rsidRDefault="001D5E3E" w:rsidP="001D5E3E">
      <w:pPr>
        <w:suppressAutoHyphens/>
        <w:jc w:val="center"/>
        <w:rPr>
          <w:b/>
          <w:sz w:val="28"/>
          <w:szCs w:val="28"/>
          <w:lang w:eastAsia="ar-SA"/>
        </w:rPr>
      </w:pPr>
    </w:p>
    <w:p w:rsidR="001D5E3E" w:rsidRPr="00060B42" w:rsidRDefault="001D5E3E" w:rsidP="001D5E3E">
      <w:pPr>
        <w:suppressAutoHyphens/>
        <w:rPr>
          <w:sz w:val="28"/>
          <w:szCs w:val="28"/>
          <w:lang w:eastAsia="ar-SA"/>
        </w:rPr>
      </w:pPr>
    </w:p>
    <w:tbl>
      <w:tblPr>
        <w:tblW w:w="5266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8"/>
        <w:gridCol w:w="311"/>
        <w:gridCol w:w="2171"/>
        <w:gridCol w:w="34"/>
        <w:gridCol w:w="2585"/>
        <w:gridCol w:w="31"/>
        <w:gridCol w:w="1894"/>
        <w:gridCol w:w="486"/>
        <w:gridCol w:w="2978"/>
        <w:gridCol w:w="128"/>
        <w:gridCol w:w="1950"/>
        <w:gridCol w:w="1227"/>
      </w:tblGrid>
      <w:tr w:rsidR="001D5E3E" w:rsidRPr="00060B42" w:rsidTr="001D5E3E">
        <w:tc>
          <w:tcPr>
            <w:tcW w:w="571" w:type="pct"/>
          </w:tcPr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808" w:type="pct"/>
            <w:gridSpan w:val="3"/>
          </w:tcPr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 xml:space="preserve">Фамилия, имя </w:t>
            </w:r>
          </w:p>
        </w:tc>
        <w:tc>
          <w:tcPr>
            <w:tcW w:w="830" w:type="pct"/>
          </w:tcPr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Муниципальное образование</w:t>
            </w:r>
          </w:p>
        </w:tc>
        <w:tc>
          <w:tcPr>
            <w:tcW w:w="774" w:type="pct"/>
            <w:gridSpan w:val="3"/>
          </w:tcPr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Образовательное учреждение</w:t>
            </w:r>
          </w:p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56" w:type="pct"/>
          </w:tcPr>
          <w:p w:rsidR="001D5E3E" w:rsidRPr="00060B42" w:rsidRDefault="001D5E3E" w:rsidP="00810B6A">
            <w:pPr>
              <w:ind w:right="-198" w:hanging="85"/>
              <w:jc w:val="center"/>
              <w:rPr>
                <w:sz w:val="28"/>
                <w:szCs w:val="28"/>
              </w:rPr>
            </w:pPr>
            <w:r w:rsidRPr="00060B42">
              <w:rPr>
                <w:sz w:val="28"/>
                <w:szCs w:val="28"/>
              </w:rPr>
              <w:t>Руководитель работы</w:t>
            </w:r>
          </w:p>
        </w:tc>
        <w:tc>
          <w:tcPr>
            <w:tcW w:w="667" w:type="pct"/>
            <w:gridSpan w:val="2"/>
          </w:tcPr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Наименование работы</w:t>
            </w:r>
          </w:p>
        </w:tc>
        <w:tc>
          <w:tcPr>
            <w:tcW w:w="394" w:type="pct"/>
          </w:tcPr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№ диплома</w:t>
            </w:r>
          </w:p>
        </w:tc>
      </w:tr>
      <w:tr w:rsidR="001D5E3E" w:rsidRPr="00060B42" w:rsidTr="00810B6A">
        <w:tc>
          <w:tcPr>
            <w:tcW w:w="5000" w:type="pct"/>
            <w:gridSpan w:val="12"/>
          </w:tcPr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b/>
                <w:i/>
                <w:sz w:val="28"/>
                <w:szCs w:val="28"/>
                <w:lang w:eastAsia="ar-SA"/>
              </w:rPr>
            </w:pPr>
          </w:p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 w:rsidRPr="00060B42">
              <w:rPr>
                <w:b/>
                <w:i/>
                <w:sz w:val="28"/>
                <w:szCs w:val="28"/>
                <w:lang w:eastAsia="ar-SA"/>
              </w:rPr>
              <w:t>Номинация)</w:t>
            </w:r>
            <w:proofErr w:type="gramStart"/>
            <w:r w:rsidRPr="00060B42">
              <w:rPr>
                <w:b/>
                <w:sz w:val="28"/>
                <w:szCs w:val="28"/>
              </w:rPr>
              <w:t>«М</w:t>
            </w:r>
            <w:proofErr w:type="gramEnd"/>
            <w:r w:rsidRPr="00060B42">
              <w:rPr>
                <w:b/>
                <w:sz w:val="28"/>
                <w:szCs w:val="28"/>
              </w:rPr>
              <w:t>агия цветов»: проекты по оформлению цветников из многолетних, однолетних цветов, расположенные на территории образовательной организации, населённого пункта, любого социального учреждения</w:t>
            </w:r>
            <w:r w:rsidRPr="00060B42">
              <w:rPr>
                <w:b/>
                <w:i/>
                <w:sz w:val="28"/>
                <w:szCs w:val="28"/>
                <w:lang w:eastAsia="ar-SA"/>
              </w:rPr>
              <w:t>.</w:t>
            </w:r>
          </w:p>
        </w:tc>
      </w:tr>
      <w:tr w:rsidR="001D5E3E" w:rsidRPr="00060B42" w:rsidTr="001D5E3E">
        <w:tc>
          <w:tcPr>
            <w:tcW w:w="571" w:type="pct"/>
          </w:tcPr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060B42">
              <w:rPr>
                <w:b/>
                <w:sz w:val="28"/>
                <w:szCs w:val="28"/>
                <w:lang w:eastAsia="ar-SA"/>
              </w:rPr>
              <w:t>Победитель</w:t>
            </w:r>
          </w:p>
          <w:p w:rsidR="001D5E3E" w:rsidRPr="00060B42" w:rsidRDefault="001D5E3E" w:rsidP="00810B6A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060B42">
              <w:rPr>
                <w:b/>
                <w:sz w:val="28"/>
                <w:szCs w:val="28"/>
                <w:lang w:val="en-US" w:eastAsia="ar-SA"/>
              </w:rPr>
              <w:t>I</w:t>
            </w:r>
            <w:r w:rsidRPr="00060B42">
              <w:rPr>
                <w:b/>
                <w:sz w:val="28"/>
                <w:szCs w:val="28"/>
                <w:lang w:eastAsia="ar-SA"/>
              </w:rPr>
              <w:t>-место</w:t>
            </w:r>
          </w:p>
          <w:p w:rsidR="001D5E3E" w:rsidRPr="00060B42" w:rsidRDefault="001D5E3E" w:rsidP="00810B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(диплом I степени)</w:t>
            </w:r>
          </w:p>
        </w:tc>
        <w:tc>
          <w:tcPr>
            <w:tcW w:w="797" w:type="pct"/>
            <w:gridSpan w:val="2"/>
          </w:tcPr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  <w:proofErr w:type="spellStart"/>
            <w:r w:rsidRPr="00060B42">
              <w:rPr>
                <w:sz w:val="28"/>
                <w:szCs w:val="28"/>
                <w:lang w:eastAsia="ar-SA"/>
              </w:rPr>
              <w:t>Галухина</w:t>
            </w:r>
            <w:proofErr w:type="spellEnd"/>
            <w:r w:rsidRPr="00060B42">
              <w:rPr>
                <w:sz w:val="28"/>
                <w:szCs w:val="28"/>
                <w:lang w:eastAsia="ar-SA"/>
              </w:rPr>
              <w:t xml:space="preserve"> Алёна Юрьевна,8 класс;</w:t>
            </w: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Федосова Светлана Сергеевна,5 класс;</w:t>
            </w: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Девочкина Ольга Сергеевна,5 класс;</w:t>
            </w: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  <w:proofErr w:type="spellStart"/>
            <w:r w:rsidRPr="00060B42">
              <w:rPr>
                <w:sz w:val="28"/>
                <w:szCs w:val="28"/>
                <w:lang w:eastAsia="ar-SA"/>
              </w:rPr>
              <w:t>Кешоков</w:t>
            </w:r>
            <w:proofErr w:type="spellEnd"/>
            <w:r w:rsidRPr="00060B42">
              <w:rPr>
                <w:sz w:val="28"/>
                <w:szCs w:val="28"/>
                <w:lang w:eastAsia="ar-SA"/>
              </w:rPr>
              <w:t xml:space="preserve"> РоманМуратович,5 класс</w:t>
            </w:r>
          </w:p>
        </w:tc>
        <w:tc>
          <w:tcPr>
            <w:tcW w:w="851" w:type="pct"/>
            <w:gridSpan w:val="3"/>
          </w:tcPr>
          <w:p w:rsidR="001D5E3E" w:rsidRPr="00060B42" w:rsidRDefault="001D5E3E" w:rsidP="00810B6A">
            <w:pPr>
              <w:suppressAutoHyphens/>
              <w:ind w:left="-78" w:right="-50"/>
              <w:rPr>
                <w:sz w:val="28"/>
                <w:szCs w:val="28"/>
                <w:lang w:eastAsia="ar-SA"/>
              </w:rPr>
            </w:pPr>
            <w:proofErr w:type="spellStart"/>
            <w:r w:rsidRPr="00060B42">
              <w:rPr>
                <w:sz w:val="28"/>
                <w:szCs w:val="28"/>
                <w:lang w:eastAsia="ar-SA"/>
              </w:rPr>
              <w:t>Мантуровский</w:t>
            </w:r>
            <w:proofErr w:type="spellEnd"/>
            <w:r w:rsidRPr="00060B42">
              <w:rPr>
                <w:sz w:val="28"/>
                <w:szCs w:val="28"/>
                <w:lang w:eastAsia="ar-SA"/>
              </w:rPr>
              <w:t xml:space="preserve"> </w:t>
            </w:r>
          </w:p>
          <w:p w:rsidR="001D5E3E" w:rsidRPr="00060B42" w:rsidRDefault="001D5E3E" w:rsidP="00810B6A">
            <w:pPr>
              <w:suppressAutoHyphens/>
              <w:ind w:left="-78"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муниципальный</w:t>
            </w:r>
          </w:p>
          <w:p w:rsidR="001D5E3E" w:rsidRPr="00060B42" w:rsidRDefault="001D5E3E" w:rsidP="00810B6A">
            <w:pPr>
              <w:suppressAutoHyphens/>
              <w:ind w:left="-78"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район</w:t>
            </w:r>
          </w:p>
        </w:tc>
        <w:tc>
          <w:tcPr>
            <w:tcW w:w="764" w:type="pct"/>
            <w:gridSpan w:val="2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 xml:space="preserve">МКОУ </w:t>
            </w:r>
            <w:proofErr w:type="spellStart"/>
            <w:r w:rsidRPr="00060B42">
              <w:rPr>
                <w:sz w:val="28"/>
                <w:szCs w:val="28"/>
                <w:lang w:eastAsia="ar-SA"/>
              </w:rPr>
              <w:t>Елизаровская</w:t>
            </w:r>
            <w:proofErr w:type="spellEnd"/>
            <w:r w:rsidRPr="00060B42">
              <w:rPr>
                <w:sz w:val="28"/>
                <w:szCs w:val="28"/>
                <w:lang w:eastAsia="ar-SA"/>
              </w:rPr>
              <w:t xml:space="preserve"> ООШ</w:t>
            </w:r>
          </w:p>
        </w:tc>
        <w:tc>
          <w:tcPr>
            <w:tcW w:w="956" w:type="pct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Смирнова Наталия Александровна – учитель биологии</w:t>
            </w:r>
          </w:p>
        </w:tc>
        <w:tc>
          <w:tcPr>
            <w:tcW w:w="667" w:type="pct"/>
            <w:gridSpan w:val="2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«Память»</w:t>
            </w:r>
          </w:p>
        </w:tc>
        <w:tc>
          <w:tcPr>
            <w:tcW w:w="394" w:type="pct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1D5E3E" w:rsidRPr="00060B42" w:rsidTr="001D5E3E">
        <w:tc>
          <w:tcPr>
            <w:tcW w:w="571" w:type="pct"/>
          </w:tcPr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060B42">
              <w:rPr>
                <w:b/>
                <w:sz w:val="28"/>
                <w:szCs w:val="28"/>
                <w:lang w:eastAsia="ar-SA"/>
              </w:rPr>
              <w:t>Призёр</w:t>
            </w:r>
          </w:p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060B42">
              <w:rPr>
                <w:b/>
                <w:sz w:val="28"/>
                <w:szCs w:val="28"/>
                <w:lang w:val="en-US" w:eastAsia="ar-SA"/>
              </w:rPr>
              <w:t>II</w:t>
            </w:r>
            <w:r w:rsidRPr="00060B42">
              <w:rPr>
                <w:b/>
                <w:sz w:val="28"/>
                <w:szCs w:val="28"/>
                <w:lang w:eastAsia="ar-SA"/>
              </w:rPr>
              <w:t>-место</w:t>
            </w:r>
          </w:p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(диплом II степени)</w:t>
            </w:r>
          </w:p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797" w:type="pct"/>
            <w:gridSpan w:val="2"/>
          </w:tcPr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Черноусова Юлиана Алексеевна,8класс</w:t>
            </w:r>
          </w:p>
        </w:tc>
        <w:tc>
          <w:tcPr>
            <w:tcW w:w="851" w:type="pct"/>
            <w:gridSpan w:val="3"/>
          </w:tcPr>
          <w:p w:rsidR="001D5E3E" w:rsidRPr="00060B42" w:rsidRDefault="001D5E3E" w:rsidP="00810B6A">
            <w:pPr>
              <w:suppressAutoHyphens/>
              <w:ind w:left="-78"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Костромской муниципальный район</w:t>
            </w:r>
          </w:p>
        </w:tc>
        <w:tc>
          <w:tcPr>
            <w:tcW w:w="764" w:type="pct"/>
            <w:gridSpan w:val="2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МКОУ «</w:t>
            </w:r>
            <w:proofErr w:type="spellStart"/>
            <w:r w:rsidRPr="00060B42">
              <w:rPr>
                <w:sz w:val="28"/>
                <w:szCs w:val="28"/>
                <w:lang w:eastAsia="ar-SA"/>
              </w:rPr>
              <w:t>Шунгенская</w:t>
            </w:r>
            <w:proofErr w:type="spellEnd"/>
            <w:r w:rsidRPr="00060B42">
              <w:rPr>
                <w:sz w:val="28"/>
                <w:szCs w:val="28"/>
                <w:lang w:eastAsia="ar-SA"/>
              </w:rPr>
              <w:t xml:space="preserve"> СОШ</w:t>
            </w:r>
          </w:p>
        </w:tc>
        <w:tc>
          <w:tcPr>
            <w:tcW w:w="956" w:type="pct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 w:rsidRPr="00060B42">
              <w:rPr>
                <w:sz w:val="28"/>
                <w:szCs w:val="28"/>
                <w:lang w:eastAsia="ar-SA"/>
              </w:rPr>
              <w:t>Бубнова</w:t>
            </w:r>
            <w:proofErr w:type="spellEnd"/>
            <w:r w:rsidRPr="00060B42">
              <w:rPr>
                <w:sz w:val="28"/>
                <w:szCs w:val="28"/>
                <w:lang w:eastAsia="ar-SA"/>
              </w:rPr>
              <w:t xml:space="preserve"> Нина Сергеевна – учитель изобразительного искусства</w:t>
            </w:r>
          </w:p>
        </w:tc>
        <w:tc>
          <w:tcPr>
            <w:tcW w:w="667" w:type="pct"/>
            <w:gridSpan w:val="2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«Вечный огонь»</w:t>
            </w:r>
          </w:p>
        </w:tc>
        <w:tc>
          <w:tcPr>
            <w:tcW w:w="394" w:type="pct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1D5E3E" w:rsidRPr="00060B42" w:rsidTr="00810B6A">
        <w:tc>
          <w:tcPr>
            <w:tcW w:w="5000" w:type="pct"/>
            <w:gridSpan w:val="12"/>
          </w:tcPr>
          <w:p w:rsidR="001D5E3E" w:rsidRDefault="001D5E3E" w:rsidP="00810B6A">
            <w:pPr>
              <w:suppressAutoHyphens/>
              <w:ind w:right="-50"/>
              <w:jc w:val="center"/>
              <w:rPr>
                <w:b/>
                <w:i/>
                <w:sz w:val="28"/>
                <w:szCs w:val="28"/>
                <w:lang w:eastAsia="ar-SA"/>
              </w:rPr>
            </w:pPr>
          </w:p>
          <w:p w:rsidR="001D5E3E" w:rsidRPr="00060B42" w:rsidRDefault="001D5E3E" w:rsidP="00810B6A">
            <w:pPr>
              <w:suppressAutoHyphens/>
              <w:ind w:right="-50"/>
              <w:jc w:val="center"/>
              <w:rPr>
                <w:b/>
                <w:sz w:val="28"/>
                <w:szCs w:val="28"/>
                <w:lang w:eastAsia="ar-SA"/>
              </w:rPr>
            </w:pPr>
            <w:r w:rsidRPr="00060B42">
              <w:rPr>
                <w:b/>
                <w:i/>
                <w:sz w:val="28"/>
                <w:szCs w:val="28"/>
                <w:lang w:eastAsia="ar-SA"/>
              </w:rPr>
              <w:lastRenderedPageBreak/>
              <w:t>Номинация</w:t>
            </w:r>
            <w:r w:rsidRPr="00060B42">
              <w:rPr>
                <w:b/>
                <w:i/>
                <w:color w:val="0070C0"/>
                <w:sz w:val="28"/>
                <w:szCs w:val="28"/>
                <w:lang w:eastAsia="ar-SA"/>
              </w:rPr>
              <w:t xml:space="preserve"> </w:t>
            </w:r>
            <w:r w:rsidRPr="00060B42">
              <w:rPr>
                <w:b/>
                <w:sz w:val="28"/>
                <w:szCs w:val="28"/>
              </w:rPr>
              <w:t>Аллея  Победы»: проекты по созданию садов, парков, аллей в честь 70-летия со дня Победы в Великой Отечественной войне</w:t>
            </w:r>
          </w:p>
        </w:tc>
      </w:tr>
      <w:tr w:rsidR="001D5E3E" w:rsidRPr="00060B42" w:rsidTr="001D5E3E">
        <w:trPr>
          <w:trHeight w:val="2171"/>
        </w:trPr>
        <w:tc>
          <w:tcPr>
            <w:tcW w:w="671" w:type="pct"/>
            <w:gridSpan w:val="2"/>
          </w:tcPr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060B42">
              <w:rPr>
                <w:b/>
                <w:sz w:val="28"/>
                <w:szCs w:val="28"/>
                <w:lang w:eastAsia="ar-SA"/>
              </w:rPr>
              <w:lastRenderedPageBreak/>
              <w:t>Победитель</w:t>
            </w:r>
          </w:p>
          <w:p w:rsidR="001D5E3E" w:rsidRPr="00060B42" w:rsidRDefault="001D5E3E" w:rsidP="00810B6A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060B42">
              <w:rPr>
                <w:b/>
                <w:sz w:val="28"/>
                <w:szCs w:val="28"/>
                <w:lang w:val="en-US" w:eastAsia="ar-SA"/>
              </w:rPr>
              <w:t>I</w:t>
            </w:r>
            <w:r w:rsidRPr="00060B42">
              <w:rPr>
                <w:b/>
                <w:sz w:val="28"/>
                <w:szCs w:val="28"/>
                <w:lang w:eastAsia="ar-SA"/>
              </w:rPr>
              <w:t>-место</w:t>
            </w:r>
          </w:p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proofErr w:type="gramStart"/>
            <w:r w:rsidRPr="00060B42">
              <w:rPr>
                <w:sz w:val="28"/>
                <w:szCs w:val="28"/>
                <w:lang w:eastAsia="ar-SA"/>
              </w:rPr>
              <w:t>(диплом I степени</w:t>
            </w:r>
            <w:proofErr w:type="gramEnd"/>
          </w:p>
          <w:p w:rsidR="001D5E3E" w:rsidRPr="00060B42" w:rsidRDefault="001D5E3E" w:rsidP="001D5E3E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  <w:p w:rsidR="001D5E3E" w:rsidRPr="00060B42" w:rsidRDefault="001D5E3E" w:rsidP="001D5E3E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697" w:type="pct"/>
          </w:tcPr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Члены школьного лесничества «Зелёный мир»</w:t>
            </w:r>
          </w:p>
        </w:tc>
        <w:tc>
          <w:tcPr>
            <w:tcW w:w="851" w:type="pct"/>
            <w:gridSpan w:val="3"/>
          </w:tcPr>
          <w:p w:rsidR="001D5E3E" w:rsidRPr="00060B42" w:rsidRDefault="001D5E3E" w:rsidP="00810B6A">
            <w:pPr>
              <w:suppressAutoHyphens/>
              <w:ind w:left="-78" w:right="-50"/>
              <w:rPr>
                <w:sz w:val="28"/>
                <w:szCs w:val="28"/>
                <w:lang w:eastAsia="ar-SA"/>
              </w:rPr>
            </w:pPr>
            <w:proofErr w:type="spellStart"/>
            <w:r w:rsidRPr="00060B42">
              <w:rPr>
                <w:sz w:val="28"/>
                <w:szCs w:val="28"/>
                <w:lang w:eastAsia="ar-SA"/>
              </w:rPr>
              <w:t>Мантуровский</w:t>
            </w:r>
            <w:proofErr w:type="spellEnd"/>
            <w:r w:rsidRPr="00060B42">
              <w:rPr>
                <w:sz w:val="28"/>
                <w:szCs w:val="28"/>
                <w:lang w:eastAsia="ar-SA"/>
              </w:rPr>
              <w:t xml:space="preserve"> </w:t>
            </w:r>
          </w:p>
          <w:p w:rsidR="001D5E3E" w:rsidRPr="00060B42" w:rsidRDefault="001D5E3E" w:rsidP="00810B6A">
            <w:pPr>
              <w:suppressAutoHyphens/>
              <w:ind w:left="-78"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муниципальный</w:t>
            </w:r>
          </w:p>
          <w:p w:rsidR="001D5E3E" w:rsidRPr="00060B42" w:rsidRDefault="001D5E3E" w:rsidP="00810B6A">
            <w:pPr>
              <w:suppressAutoHyphens/>
              <w:ind w:left="-78" w:right="-50" w:firstLine="78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 xml:space="preserve">район </w:t>
            </w:r>
          </w:p>
        </w:tc>
        <w:tc>
          <w:tcPr>
            <w:tcW w:w="608" w:type="pct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МКОУ Октябрьская</w:t>
            </w:r>
          </w:p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СОШ</w:t>
            </w:r>
          </w:p>
        </w:tc>
        <w:tc>
          <w:tcPr>
            <w:tcW w:w="1153" w:type="pct"/>
            <w:gridSpan w:val="3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Белорукова Екатерина Вячеславовна – учитель истории и обществознания,</w:t>
            </w:r>
          </w:p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 xml:space="preserve">Смирнова Татьяна </w:t>
            </w:r>
          </w:p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Валерьевна – учитель биологии и географии</w:t>
            </w:r>
          </w:p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6" w:type="pct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 xml:space="preserve"> «Аллея памяти Героя Советского Союза»</w:t>
            </w:r>
          </w:p>
        </w:tc>
        <w:tc>
          <w:tcPr>
            <w:tcW w:w="394" w:type="pct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1D5E3E" w:rsidRPr="00060B42" w:rsidTr="001D5E3E">
        <w:tc>
          <w:tcPr>
            <w:tcW w:w="671" w:type="pct"/>
            <w:gridSpan w:val="2"/>
          </w:tcPr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060B42">
              <w:rPr>
                <w:b/>
                <w:sz w:val="28"/>
                <w:szCs w:val="28"/>
                <w:lang w:eastAsia="ar-SA"/>
              </w:rPr>
              <w:t>Призёр</w:t>
            </w:r>
          </w:p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060B42">
              <w:rPr>
                <w:b/>
                <w:sz w:val="28"/>
                <w:szCs w:val="28"/>
                <w:lang w:eastAsia="ar-SA"/>
              </w:rPr>
              <w:t>II-место</w:t>
            </w:r>
          </w:p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060B42">
              <w:rPr>
                <w:b/>
                <w:sz w:val="28"/>
                <w:szCs w:val="28"/>
                <w:lang w:eastAsia="ar-SA"/>
              </w:rPr>
              <w:t>(диплом II степени)</w:t>
            </w:r>
          </w:p>
        </w:tc>
        <w:tc>
          <w:tcPr>
            <w:tcW w:w="697" w:type="pct"/>
          </w:tcPr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Серова Анастасия Александровна,</w:t>
            </w: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9 класс;</w:t>
            </w: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Виноградова Светлана Александровна,</w:t>
            </w: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9класс;</w:t>
            </w: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Смирнов Владислав Александрович,</w:t>
            </w: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9 класс;</w:t>
            </w: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Круглов Юрий Алексеевич,</w:t>
            </w: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9класс;</w:t>
            </w: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Лебедев Олег Алексеевич,</w:t>
            </w: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9 класс</w:t>
            </w:r>
          </w:p>
        </w:tc>
        <w:tc>
          <w:tcPr>
            <w:tcW w:w="851" w:type="pct"/>
            <w:gridSpan w:val="3"/>
          </w:tcPr>
          <w:p w:rsidR="001D5E3E" w:rsidRPr="00060B42" w:rsidRDefault="001D5E3E" w:rsidP="00810B6A">
            <w:pPr>
              <w:suppressAutoHyphens/>
              <w:ind w:left="-78"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 xml:space="preserve">  </w:t>
            </w:r>
            <w:proofErr w:type="spellStart"/>
            <w:r w:rsidRPr="00060B42">
              <w:rPr>
                <w:sz w:val="28"/>
                <w:szCs w:val="28"/>
                <w:lang w:eastAsia="ar-SA"/>
              </w:rPr>
              <w:t>Мантуровский</w:t>
            </w:r>
            <w:proofErr w:type="spellEnd"/>
            <w:r w:rsidRPr="00060B42">
              <w:rPr>
                <w:sz w:val="28"/>
                <w:szCs w:val="28"/>
                <w:lang w:eastAsia="ar-SA"/>
              </w:rPr>
              <w:t xml:space="preserve"> муниципальный</w:t>
            </w:r>
          </w:p>
          <w:p w:rsidR="001D5E3E" w:rsidRPr="00060B42" w:rsidRDefault="001D5E3E" w:rsidP="00810B6A">
            <w:pPr>
              <w:suppressAutoHyphens/>
              <w:ind w:left="-78"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район</w:t>
            </w:r>
          </w:p>
        </w:tc>
        <w:tc>
          <w:tcPr>
            <w:tcW w:w="608" w:type="pct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МКОУ Угорская ООШ</w:t>
            </w:r>
          </w:p>
        </w:tc>
        <w:tc>
          <w:tcPr>
            <w:tcW w:w="1153" w:type="pct"/>
            <w:gridSpan w:val="3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Крылова Любовь Викторовна – учитель русского языка и литературы</w:t>
            </w:r>
          </w:p>
        </w:tc>
        <w:tc>
          <w:tcPr>
            <w:tcW w:w="626" w:type="pct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«Аллея Памяти»</w:t>
            </w:r>
          </w:p>
        </w:tc>
        <w:tc>
          <w:tcPr>
            <w:tcW w:w="394" w:type="pct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1D5E3E" w:rsidRPr="00060B42" w:rsidTr="001D5E3E">
        <w:trPr>
          <w:trHeight w:val="4074"/>
        </w:trPr>
        <w:tc>
          <w:tcPr>
            <w:tcW w:w="671" w:type="pct"/>
            <w:gridSpan w:val="2"/>
          </w:tcPr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060B42">
              <w:rPr>
                <w:b/>
                <w:sz w:val="28"/>
                <w:szCs w:val="28"/>
                <w:lang w:eastAsia="ar-SA"/>
              </w:rPr>
              <w:lastRenderedPageBreak/>
              <w:t>Призёр</w:t>
            </w:r>
          </w:p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060B42">
              <w:rPr>
                <w:b/>
                <w:sz w:val="28"/>
                <w:szCs w:val="28"/>
                <w:lang w:eastAsia="ar-SA"/>
              </w:rPr>
              <w:t>II-место</w:t>
            </w:r>
          </w:p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060B42">
              <w:rPr>
                <w:b/>
                <w:sz w:val="28"/>
                <w:szCs w:val="28"/>
                <w:lang w:eastAsia="ar-SA"/>
              </w:rPr>
              <w:t>(диплом II степени)</w:t>
            </w:r>
          </w:p>
        </w:tc>
        <w:tc>
          <w:tcPr>
            <w:tcW w:w="697" w:type="pct"/>
          </w:tcPr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Бородулина Софья Владимировна,</w:t>
            </w: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9класс</w:t>
            </w: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 xml:space="preserve">       </w:t>
            </w:r>
          </w:p>
        </w:tc>
        <w:tc>
          <w:tcPr>
            <w:tcW w:w="851" w:type="pct"/>
            <w:gridSpan w:val="3"/>
          </w:tcPr>
          <w:p w:rsidR="001D5E3E" w:rsidRPr="00060B42" w:rsidRDefault="001D5E3E" w:rsidP="00810B6A">
            <w:pPr>
              <w:suppressAutoHyphens/>
              <w:ind w:left="-78" w:right="-50"/>
              <w:rPr>
                <w:sz w:val="28"/>
                <w:szCs w:val="28"/>
                <w:lang w:eastAsia="ar-SA"/>
              </w:rPr>
            </w:pPr>
            <w:proofErr w:type="spellStart"/>
            <w:r w:rsidRPr="00060B42">
              <w:rPr>
                <w:sz w:val="28"/>
                <w:szCs w:val="28"/>
                <w:lang w:eastAsia="ar-SA"/>
              </w:rPr>
              <w:t>Мантуровский</w:t>
            </w:r>
            <w:proofErr w:type="spellEnd"/>
            <w:r w:rsidRPr="00060B42">
              <w:rPr>
                <w:sz w:val="28"/>
                <w:szCs w:val="28"/>
                <w:lang w:eastAsia="ar-SA"/>
              </w:rPr>
              <w:t xml:space="preserve"> муниципальный</w:t>
            </w:r>
          </w:p>
          <w:p w:rsidR="001D5E3E" w:rsidRPr="00060B42" w:rsidRDefault="001D5E3E" w:rsidP="00810B6A">
            <w:pPr>
              <w:suppressAutoHyphens/>
              <w:ind w:left="-78"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район</w:t>
            </w:r>
          </w:p>
        </w:tc>
        <w:tc>
          <w:tcPr>
            <w:tcW w:w="608" w:type="pct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 xml:space="preserve">МКОУ </w:t>
            </w:r>
            <w:proofErr w:type="spellStart"/>
            <w:r w:rsidRPr="00060B42">
              <w:rPr>
                <w:sz w:val="28"/>
                <w:szCs w:val="28"/>
                <w:lang w:eastAsia="ar-SA"/>
              </w:rPr>
              <w:t>Вочуровская</w:t>
            </w:r>
            <w:proofErr w:type="spellEnd"/>
            <w:r w:rsidRPr="00060B42">
              <w:rPr>
                <w:sz w:val="28"/>
                <w:szCs w:val="28"/>
                <w:lang w:eastAsia="ar-SA"/>
              </w:rPr>
              <w:t xml:space="preserve"> СОШ</w:t>
            </w:r>
          </w:p>
        </w:tc>
        <w:tc>
          <w:tcPr>
            <w:tcW w:w="1153" w:type="pct"/>
            <w:gridSpan w:val="3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 w:rsidRPr="00060B42">
              <w:rPr>
                <w:sz w:val="28"/>
                <w:szCs w:val="28"/>
                <w:lang w:eastAsia="ar-SA"/>
              </w:rPr>
              <w:t>Калистова</w:t>
            </w:r>
            <w:proofErr w:type="spellEnd"/>
            <w:r w:rsidRPr="00060B42">
              <w:rPr>
                <w:sz w:val="28"/>
                <w:szCs w:val="28"/>
                <w:lang w:eastAsia="ar-SA"/>
              </w:rPr>
              <w:t xml:space="preserve"> Нина Николаевна – учитель начальных классов</w:t>
            </w:r>
          </w:p>
        </w:tc>
        <w:tc>
          <w:tcPr>
            <w:tcW w:w="626" w:type="pct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Создание аллеи сосен в честь 70-летия Победы в Великой Отечественной войне как средство патриотического воспитания</w:t>
            </w:r>
          </w:p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младших товарищей</w:t>
            </w:r>
          </w:p>
        </w:tc>
        <w:tc>
          <w:tcPr>
            <w:tcW w:w="394" w:type="pct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1D5E3E" w:rsidRPr="00060B42" w:rsidTr="001D5E3E">
        <w:tc>
          <w:tcPr>
            <w:tcW w:w="671" w:type="pct"/>
            <w:gridSpan w:val="2"/>
          </w:tcPr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060B42">
              <w:rPr>
                <w:b/>
                <w:sz w:val="28"/>
                <w:szCs w:val="28"/>
                <w:lang w:eastAsia="ar-SA"/>
              </w:rPr>
              <w:t>Призёр</w:t>
            </w:r>
          </w:p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060B42">
              <w:rPr>
                <w:b/>
                <w:sz w:val="28"/>
                <w:szCs w:val="28"/>
                <w:lang w:val="en-US" w:eastAsia="ar-SA"/>
              </w:rPr>
              <w:t>III</w:t>
            </w:r>
            <w:r w:rsidRPr="00060B42">
              <w:rPr>
                <w:b/>
                <w:sz w:val="28"/>
                <w:szCs w:val="28"/>
                <w:lang w:eastAsia="ar-SA"/>
              </w:rPr>
              <w:t>-место</w:t>
            </w:r>
          </w:p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 xml:space="preserve">(диплом </w:t>
            </w:r>
            <w:proofErr w:type="gramStart"/>
            <w:r w:rsidRPr="00060B42">
              <w:rPr>
                <w:sz w:val="28"/>
                <w:szCs w:val="28"/>
                <w:lang w:val="en-US" w:eastAsia="ar-SA"/>
              </w:rPr>
              <w:t>III</w:t>
            </w:r>
            <w:proofErr w:type="gramEnd"/>
            <w:r w:rsidRPr="00060B42">
              <w:rPr>
                <w:sz w:val="28"/>
                <w:szCs w:val="28"/>
                <w:lang w:eastAsia="ar-SA"/>
              </w:rPr>
              <w:t>степени)</w:t>
            </w:r>
          </w:p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697" w:type="pct"/>
          </w:tcPr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Блинов Сергей Андреевич,</w:t>
            </w: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7 класс;</w:t>
            </w: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  <w:proofErr w:type="spellStart"/>
            <w:r w:rsidRPr="00060B42">
              <w:rPr>
                <w:sz w:val="28"/>
                <w:szCs w:val="28"/>
                <w:lang w:eastAsia="ar-SA"/>
              </w:rPr>
              <w:t>Галышева</w:t>
            </w:r>
            <w:proofErr w:type="spellEnd"/>
            <w:r w:rsidRPr="00060B42">
              <w:rPr>
                <w:sz w:val="28"/>
                <w:szCs w:val="28"/>
                <w:lang w:eastAsia="ar-SA"/>
              </w:rPr>
              <w:t xml:space="preserve"> Надежда Сергеевна,</w:t>
            </w: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7 класс</w:t>
            </w:r>
          </w:p>
        </w:tc>
        <w:tc>
          <w:tcPr>
            <w:tcW w:w="851" w:type="pct"/>
            <w:gridSpan w:val="3"/>
          </w:tcPr>
          <w:p w:rsidR="001D5E3E" w:rsidRPr="00060B42" w:rsidRDefault="001D5E3E" w:rsidP="00810B6A">
            <w:pPr>
              <w:suppressAutoHyphens/>
              <w:ind w:left="-78" w:right="-50"/>
              <w:rPr>
                <w:sz w:val="28"/>
                <w:szCs w:val="28"/>
                <w:lang w:eastAsia="ar-SA"/>
              </w:rPr>
            </w:pPr>
            <w:proofErr w:type="spellStart"/>
            <w:r w:rsidRPr="00060B42">
              <w:rPr>
                <w:sz w:val="28"/>
                <w:szCs w:val="28"/>
                <w:lang w:eastAsia="ar-SA"/>
              </w:rPr>
              <w:t>Мантуровский</w:t>
            </w:r>
            <w:proofErr w:type="spellEnd"/>
            <w:r w:rsidRPr="00060B42">
              <w:rPr>
                <w:sz w:val="28"/>
                <w:szCs w:val="28"/>
                <w:lang w:eastAsia="ar-SA"/>
              </w:rPr>
              <w:t xml:space="preserve"> муниципальный</w:t>
            </w:r>
          </w:p>
          <w:p w:rsidR="001D5E3E" w:rsidRPr="00060B42" w:rsidRDefault="001D5E3E" w:rsidP="00810B6A">
            <w:pPr>
              <w:suppressAutoHyphens/>
              <w:ind w:left="-78"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район</w:t>
            </w:r>
          </w:p>
        </w:tc>
        <w:tc>
          <w:tcPr>
            <w:tcW w:w="608" w:type="pct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МКОУ Роговская СОШ</w:t>
            </w:r>
          </w:p>
        </w:tc>
        <w:tc>
          <w:tcPr>
            <w:tcW w:w="1153" w:type="pct"/>
            <w:gridSpan w:val="3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Борисова Александра Владимировна - учитель истории и обществознания</w:t>
            </w:r>
          </w:p>
        </w:tc>
        <w:tc>
          <w:tcPr>
            <w:tcW w:w="626" w:type="pct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Аллея Памяти</w:t>
            </w:r>
          </w:p>
        </w:tc>
        <w:tc>
          <w:tcPr>
            <w:tcW w:w="394" w:type="pct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</w:tbl>
    <w:p w:rsidR="001D5E3E" w:rsidRPr="00060B42" w:rsidRDefault="001D5E3E" w:rsidP="001D5E3E">
      <w:pPr>
        <w:ind w:left="426" w:firstLine="425"/>
        <w:jc w:val="both"/>
        <w:rPr>
          <w:sz w:val="28"/>
          <w:szCs w:val="28"/>
        </w:rPr>
      </w:pPr>
    </w:p>
    <w:p w:rsidR="00EC4EB5" w:rsidRDefault="00EC4EB5"/>
    <w:sectPr w:rsidR="00EC4EB5" w:rsidSect="001D5E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3E"/>
    <w:rsid w:val="001D5E3E"/>
    <w:rsid w:val="00EC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SWXKEJWT4FA5-1851142400-226</_dlc_DocId>
    <_dlc_DocIdUrl xmlns="369ecff9-9d91-49ad-b6c8-2386e6911df0">
      <Url>http://edu-sps.koiro.local/MR/Voch/1/_layouts/15/DocIdRedir.aspx?ID=SWXKEJWT4FA5-1851142400-226</Url>
      <Description>SWXKEJWT4FA5-1851142400-226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0804169-DDF6-4106-ACA3-3EC0D68D8C3A}"/>
</file>

<file path=customXml/itemProps2.xml><?xml version="1.0" encoding="utf-8"?>
<ds:datastoreItem xmlns:ds="http://schemas.openxmlformats.org/officeDocument/2006/customXml" ds:itemID="{5E62D227-92CB-414C-8B64-AE79A1C9CBC8}"/>
</file>

<file path=customXml/itemProps3.xml><?xml version="1.0" encoding="utf-8"?>
<ds:datastoreItem xmlns:ds="http://schemas.openxmlformats.org/officeDocument/2006/customXml" ds:itemID="{C54151F2-FFDD-401D-B644-FAB2B4A0875E}"/>
</file>

<file path=customXml/itemProps4.xml><?xml version="1.0" encoding="utf-8"?>
<ds:datastoreItem xmlns:ds="http://schemas.openxmlformats.org/officeDocument/2006/customXml" ds:itemID="{446C5DBB-B02A-47A1-B478-00319B0111D1}"/>
</file>

<file path=customXml/itemProps5.xml><?xml version="1.0" encoding="utf-8"?>
<ds:datastoreItem xmlns:ds="http://schemas.openxmlformats.org/officeDocument/2006/customXml" ds:itemID="{1C224BF2-6CD0-48BE-AEE2-C64620F4E5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2015-10-08T12:08:00Z</dcterms:created>
  <dcterms:modified xsi:type="dcterms:W3CDTF">2015-10-08T12:10:00Z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e83bb256-d97d-4c5a-ad7f-0229ae7eece2</vt:lpwstr>
  </property>
</Properties>
</file>