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D9" w:rsidRDefault="007B11D9" w:rsidP="007B11D9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1</w:t>
      </w:r>
    </w:p>
    <w:p w:rsidR="007B11D9" w:rsidRPr="007B11D9" w:rsidRDefault="007B11D9" w:rsidP="007B11D9"/>
    <w:p w:rsidR="007B11D9" w:rsidRPr="007B11D9" w:rsidRDefault="007B11D9" w:rsidP="007B11D9">
      <w:pPr>
        <w:jc w:val="right"/>
        <w:rPr>
          <w:b/>
        </w:rPr>
      </w:pPr>
      <w:r>
        <w:rPr>
          <w:b/>
        </w:rPr>
        <w:t>к п</w:t>
      </w:r>
      <w:r w:rsidRPr="007B11D9">
        <w:rPr>
          <w:b/>
        </w:rPr>
        <w:t>ротокол</w:t>
      </w:r>
      <w:r>
        <w:rPr>
          <w:b/>
        </w:rPr>
        <w:t>у</w:t>
      </w:r>
      <w:r w:rsidRPr="007B11D9">
        <w:rPr>
          <w:b/>
        </w:rPr>
        <w:t xml:space="preserve"> № 19</w:t>
      </w:r>
    </w:p>
    <w:p w:rsidR="007B11D9" w:rsidRPr="007B11D9" w:rsidRDefault="007B11D9" w:rsidP="007B11D9">
      <w:pPr>
        <w:jc w:val="right"/>
        <w:rPr>
          <w:b/>
        </w:rPr>
      </w:pPr>
      <w:r w:rsidRPr="007B11D9">
        <w:rPr>
          <w:b/>
        </w:rPr>
        <w:t xml:space="preserve">работы организационного комитета (с правами жюри) </w:t>
      </w:r>
    </w:p>
    <w:p w:rsidR="007B11D9" w:rsidRDefault="007B11D9" w:rsidP="007B11D9">
      <w:pPr>
        <w:tabs>
          <w:tab w:val="left" w:pos="8787"/>
        </w:tabs>
        <w:ind w:right="-33"/>
        <w:contextualSpacing/>
        <w:jc w:val="right"/>
        <w:rPr>
          <w:b/>
        </w:rPr>
      </w:pPr>
      <w:r w:rsidRPr="007B11D9">
        <w:rPr>
          <w:b/>
        </w:rPr>
        <w:t>областного конкурса  творческих работ</w:t>
      </w:r>
      <w:r>
        <w:rPr>
          <w:b/>
        </w:rPr>
        <w:t xml:space="preserve">  </w:t>
      </w:r>
      <w:r w:rsidRPr="007B11D9">
        <w:rPr>
          <w:b/>
        </w:rPr>
        <w:t>«Живи, лес!»</w:t>
      </w:r>
    </w:p>
    <w:p w:rsidR="007B11D9" w:rsidRPr="00A206D8" w:rsidRDefault="007B11D9" w:rsidP="00A206D8">
      <w:pPr>
        <w:tabs>
          <w:tab w:val="left" w:pos="8787"/>
        </w:tabs>
        <w:ind w:right="-33"/>
        <w:contextualSpacing/>
        <w:jc w:val="right"/>
        <w:rPr>
          <w:b/>
        </w:rPr>
      </w:pPr>
      <w:r>
        <w:rPr>
          <w:b/>
        </w:rPr>
        <w:t>от 31 октября 2019 года</w:t>
      </w:r>
    </w:p>
    <w:p w:rsidR="007B11D9" w:rsidRDefault="007B11D9" w:rsidP="007B11D9">
      <w:pPr>
        <w:pStyle w:val="1"/>
        <w:rPr>
          <w:b w:val="0"/>
          <w:sz w:val="28"/>
          <w:szCs w:val="28"/>
        </w:rPr>
      </w:pPr>
      <w:r w:rsidRPr="00354884">
        <w:rPr>
          <w:b w:val="0"/>
          <w:sz w:val="28"/>
          <w:szCs w:val="28"/>
        </w:rPr>
        <w:t xml:space="preserve">Список победителей и призеров </w:t>
      </w:r>
    </w:p>
    <w:p w:rsidR="007B11D9" w:rsidRDefault="007B11D9" w:rsidP="007B11D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областного конкурса </w:t>
      </w:r>
      <w:r w:rsidRPr="00354884">
        <w:rPr>
          <w:b w:val="0"/>
          <w:sz w:val="28"/>
          <w:szCs w:val="28"/>
        </w:rPr>
        <w:t xml:space="preserve"> творческих работ </w:t>
      </w:r>
      <w:r>
        <w:rPr>
          <w:b w:val="0"/>
          <w:sz w:val="28"/>
          <w:szCs w:val="28"/>
        </w:rPr>
        <w:t>«Живи, лес</w:t>
      </w:r>
      <w:r w:rsidRPr="00354884">
        <w:rPr>
          <w:b w:val="0"/>
          <w:sz w:val="28"/>
          <w:szCs w:val="28"/>
        </w:rPr>
        <w:t>!»</w:t>
      </w:r>
      <w:r>
        <w:rPr>
          <w:b w:val="0"/>
          <w:sz w:val="28"/>
          <w:szCs w:val="28"/>
        </w:rPr>
        <w:t xml:space="preserve"> </w:t>
      </w:r>
    </w:p>
    <w:p w:rsidR="00A206D8" w:rsidRPr="00A206D8" w:rsidRDefault="00A206D8" w:rsidP="00A206D8">
      <w:pPr>
        <w:jc w:val="center"/>
        <w:rPr>
          <w:sz w:val="28"/>
          <w:szCs w:val="28"/>
        </w:rPr>
      </w:pPr>
      <w:r w:rsidRPr="00A206D8">
        <w:rPr>
          <w:sz w:val="28"/>
          <w:szCs w:val="28"/>
        </w:rPr>
        <w:t>г.о.г. Мантурово</w:t>
      </w:r>
    </w:p>
    <w:p w:rsidR="007B11D9" w:rsidRPr="00A206D8" w:rsidRDefault="007B11D9" w:rsidP="007B11D9">
      <w:pPr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"/>
        <w:gridCol w:w="1843"/>
        <w:gridCol w:w="5528"/>
        <w:gridCol w:w="2126"/>
      </w:tblGrid>
      <w:tr w:rsidR="007B11D9" w:rsidRPr="000A6FF6" w:rsidTr="00A35D4C">
        <w:tc>
          <w:tcPr>
            <w:tcW w:w="426" w:type="dxa"/>
          </w:tcPr>
          <w:p w:rsidR="007B11D9" w:rsidRPr="000A6FF6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0A6FF6">
              <w:rPr>
                <w:color w:val="auto"/>
              </w:rPr>
              <w:t>№</w:t>
            </w:r>
          </w:p>
        </w:tc>
        <w:tc>
          <w:tcPr>
            <w:tcW w:w="1984" w:type="dxa"/>
            <w:gridSpan w:val="2"/>
          </w:tcPr>
          <w:p w:rsidR="007B11D9" w:rsidRPr="000A6FF6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0A6FF6">
              <w:rPr>
                <w:color w:val="auto"/>
              </w:rPr>
              <w:t>Фамилия, имя</w:t>
            </w:r>
          </w:p>
        </w:tc>
        <w:tc>
          <w:tcPr>
            <w:tcW w:w="5528" w:type="dxa"/>
          </w:tcPr>
          <w:p w:rsidR="007B11D9" w:rsidRPr="000A6FF6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0A6FF6">
              <w:rPr>
                <w:color w:val="auto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7B11D9" w:rsidRPr="000A6FF6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0A6FF6">
              <w:rPr>
                <w:color w:val="auto"/>
              </w:rPr>
              <w:t>Диплом</w:t>
            </w:r>
          </w:p>
        </w:tc>
      </w:tr>
      <w:tr w:rsidR="007B11D9" w:rsidRPr="000A6FF6" w:rsidTr="00A35D4C">
        <w:tc>
          <w:tcPr>
            <w:tcW w:w="10064" w:type="dxa"/>
            <w:gridSpan w:val="5"/>
          </w:tcPr>
          <w:p w:rsidR="007B11D9" w:rsidRPr="000A6FF6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0A6FF6">
              <w:rPr>
                <w:b/>
                <w:sz w:val="24"/>
                <w:szCs w:val="24"/>
              </w:rPr>
              <w:t xml:space="preserve">Номинация </w:t>
            </w:r>
            <w:r w:rsidRPr="000A6FF6">
              <w:rPr>
                <w:b/>
                <w:sz w:val="28"/>
                <w:szCs w:val="28"/>
              </w:rPr>
              <w:t xml:space="preserve"> </w:t>
            </w:r>
            <w:r w:rsidRPr="000A6FF6">
              <w:rPr>
                <w:b/>
                <w:sz w:val="24"/>
                <w:szCs w:val="24"/>
              </w:rPr>
              <w:t>«Животный мир леса»</w:t>
            </w:r>
          </w:p>
        </w:tc>
      </w:tr>
      <w:tr w:rsidR="007B11D9" w:rsidRPr="000A6FF6" w:rsidTr="00A35D4C">
        <w:tc>
          <w:tcPr>
            <w:tcW w:w="10064" w:type="dxa"/>
            <w:gridSpan w:val="5"/>
          </w:tcPr>
          <w:p w:rsidR="007B11D9" w:rsidRPr="000A6FF6" w:rsidRDefault="007B11D9" w:rsidP="00A35D4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0A6FF6">
              <w:rPr>
                <w:b/>
                <w:color w:val="auto"/>
              </w:rPr>
              <w:t>Первая младшая возрастная категория</w:t>
            </w:r>
            <w:r w:rsidRPr="000A6FF6">
              <w:rPr>
                <w:b/>
                <w:bCs/>
                <w:color w:val="auto"/>
                <w:sz w:val="23"/>
                <w:szCs w:val="23"/>
              </w:rPr>
              <w:t xml:space="preserve"> - </w:t>
            </w:r>
            <w:proofErr w:type="gramStart"/>
            <w:r w:rsidRPr="000A6FF6">
              <w:rPr>
                <w:b/>
                <w:bCs/>
                <w:color w:val="auto"/>
                <w:sz w:val="23"/>
                <w:szCs w:val="23"/>
              </w:rPr>
              <w:t>обучающиеся</w:t>
            </w:r>
            <w:proofErr w:type="gramEnd"/>
            <w:r w:rsidRPr="000A6FF6">
              <w:rPr>
                <w:b/>
                <w:bCs/>
                <w:color w:val="auto"/>
                <w:sz w:val="23"/>
                <w:szCs w:val="23"/>
              </w:rPr>
              <w:t xml:space="preserve"> дошкольных образовательных организаций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Лапшина Александра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2 «Малышка» общеразвивающего вида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Завьялова Вероника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7 «Сказка» 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Грызыхин</w:t>
            </w:r>
            <w:proofErr w:type="spellEnd"/>
            <w:r w:rsidRPr="00A206D8">
              <w:rPr>
                <w:sz w:val="24"/>
                <w:szCs w:val="24"/>
              </w:rPr>
              <w:t xml:space="preserve"> Савелий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4 «Огонёк» 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Лебедева Елизавета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7 «Сказка» 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Хвостов Дмитрий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№ 10 «Солнышко» 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Белова 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Таисия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№ 8 «Звёздочка»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Анастасия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4 «Огонёк» 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Вторая младшая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1-4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Хвостова</w:t>
            </w:r>
            <w:proofErr w:type="spellEnd"/>
            <w:r w:rsidRPr="00A206D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b/>
                <w:color w:val="auto"/>
              </w:rPr>
            </w:pPr>
            <w:r w:rsidRPr="00A206D8">
              <w:rPr>
                <w:b/>
                <w:color w:val="auto"/>
              </w:rPr>
              <w:t xml:space="preserve">Средняя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5-8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Сорокин Арсений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color w:val="FF0000"/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 «Спасская средняя общеобразовательная школа» городского округа город 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FF0000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A206D8">
              <w:rPr>
                <w:b/>
                <w:sz w:val="24"/>
                <w:szCs w:val="24"/>
              </w:rPr>
              <w:t xml:space="preserve">Номинация </w:t>
            </w:r>
            <w:r w:rsidRPr="00A206D8">
              <w:rPr>
                <w:b/>
                <w:sz w:val="28"/>
                <w:szCs w:val="28"/>
              </w:rPr>
              <w:t xml:space="preserve"> </w:t>
            </w:r>
            <w:r w:rsidRPr="00A206D8">
              <w:rPr>
                <w:b/>
                <w:sz w:val="24"/>
                <w:szCs w:val="24"/>
              </w:rPr>
              <w:t>«Растительный мир леса»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206D8">
              <w:rPr>
                <w:b/>
                <w:color w:val="auto"/>
              </w:rPr>
              <w:t>Первая младшая возрастная категория</w:t>
            </w:r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- </w:t>
            </w:r>
            <w:proofErr w:type="gramStart"/>
            <w:r w:rsidRPr="00A206D8">
              <w:rPr>
                <w:b/>
                <w:bCs/>
                <w:color w:val="auto"/>
                <w:sz w:val="23"/>
                <w:szCs w:val="23"/>
              </w:rPr>
              <w:t>обучающиеся</w:t>
            </w:r>
            <w:proofErr w:type="gramEnd"/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дошкольных образовательных организаций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Белесова</w:t>
            </w:r>
            <w:proofErr w:type="spellEnd"/>
            <w:r w:rsidRPr="00A206D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7 «Сказка»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Вторая младшая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1-4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Приймак</w:t>
            </w:r>
            <w:proofErr w:type="spellEnd"/>
            <w:r w:rsidRPr="00A206D8">
              <w:rPr>
                <w:sz w:val="24"/>
                <w:szCs w:val="24"/>
              </w:rPr>
              <w:t xml:space="preserve"> Руслана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«Октябрьская средняя общеобразовательная школа»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Рябков 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Максим,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Медведева </w:t>
            </w:r>
            <w:r w:rsidRPr="00A206D8">
              <w:rPr>
                <w:sz w:val="24"/>
                <w:szCs w:val="24"/>
              </w:rPr>
              <w:lastRenderedPageBreak/>
              <w:t>Дарина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lastRenderedPageBreak/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lastRenderedPageBreak/>
              <w:t>Педагогические работники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Коллектив педагогов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7 «Сказка»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A206D8">
              <w:rPr>
                <w:b/>
                <w:sz w:val="24"/>
                <w:szCs w:val="24"/>
              </w:rPr>
              <w:t xml:space="preserve">Номинация </w:t>
            </w:r>
            <w:r w:rsidRPr="00A206D8">
              <w:rPr>
                <w:b/>
                <w:sz w:val="28"/>
                <w:szCs w:val="28"/>
              </w:rPr>
              <w:t xml:space="preserve"> </w:t>
            </w:r>
            <w:r w:rsidRPr="00A206D8">
              <w:rPr>
                <w:b/>
                <w:sz w:val="24"/>
                <w:szCs w:val="24"/>
              </w:rPr>
              <w:t>«Лесной пейзаж»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206D8">
              <w:rPr>
                <w:b/>
                <w:color w:val="auto"/>
              </w:rPr>
              <w:t>Первая младшая возрастная категория</w:t>
            </w:r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- </w:t>
            </w:r>
            <w:proofErr w:type="gramStart"/>
            <w:r w:rsidRPr="00A206D8">
              <w:rPr>
                <w:b/>
                <w:bCs/>
                <w:color w:val="auto"/>
                <w:sz w:val="23"/>
                <w:szCs w:val="23"/>
              </w:rPr>
              <w:t>обучающиеся</w:t>
            </w:r>
            <w:proofErr w:type="gramEnd"/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дошкольных образовательных организаций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Зверева 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Мария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3 «Ромашка» комбинированного вида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Мария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1 «Улыбка»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Вторая младшая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1-4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Бахтин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2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Данилова Елизавета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Козлов Константин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МБОУ средняя общеобразовательная школа № 7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Средняя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5-8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«Вочуровская средняя общеобразовательная школа»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Овсова</w:t>
            </w:r>
            <w:proofErr w:type="spellEnd"/>
            <w:r w:rsidRPr="00A206D8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МБОУ «Спасская средняя общеобразовательная школа» городского округа город Мантурово 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>Педагогические работники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Светлана Владимировна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3 «Ромашка» комбинированного вида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A206D8">
              <w:rPr>
                <w:b/>
                <w:sz w:val="24"/>
                <w:szCs w:val="24"/>
              </w:rPr>
              <w:t xml:space="preserve">Номинация </w:t>
            </w:r>
            <w:r w:rsidRPr="00A206D8">
              <w:rPr>
                <w:b/>
                <w:sz w:val="28"/>
                <w:szCs w:val="28"/>
              </w:rPr>
              <w:t xml:space="preserve"> </w:t>
            </w:r>
            <w:r w:rsidRPr="00A206D8">
              <w:rPr>
                <w:b/>
                <w:sz w:val="24"/>
                <w:szCs w:val="24"/>
              </w:rPr>
              <w:t>«Лесной букет»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206D8">
              <w:rPr>
                <w:b/>
                <w:color w:val="auto"/>
              </w:rPr>
              <w:t>Первая младшая возрастная категория</w:t>
            </w:r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- </w:t>
            </w:r>
            <w:proofErr w:type="gramStart"/>
            <w:r w:rsidRPr="00A206D8">
              <w:rPr>
                <w:b/>
                <w:bCs/>
                <w:color w:val="auto"/>
                <w:sz w:val="23"/>
                <w:szCs w:val="23"/>
              </w:rPr>
              <w:t>обучающиеся</w:t>
            </w:r>
            <w:proofErr w:type="gramEnd"/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дошкольных образовательных организаций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Белехова</w:t>
            </w:r>
            <w:proofErr w:type="spellEnd"/>
            <w:r w:rsidRPr="00A206D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7 «Сказка»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Мария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МБДОУ детский сад № 2 «Малышка» общеразвивающего вида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Чистякова 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Яна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1 «Улыбка»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Вторая младшая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1-4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Завьялова </w:t>
            </w:r>
            <w:proofErr w:type="spellStart"/>
            <w:r w:rsidRPr="00A206D8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Зеленцова Ольга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5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Кудрявцева Дарья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7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Герасимова Дарина,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Кудрова</w:t>
            </w:r>
            <w:proofErr w:type="spellEnd"/>
            <w:r w:rsidRPr="00A206D8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Средняя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5-8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Елизавета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7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Злата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«Октябрьская средняя общеобразовательная школа»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городского округа город Мантурово 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A206D8">
              <w:rPr>
                <w:b/>
                <w:sz w:val="24"/>
                <w:szCs w:val="24"/>
              </w:rPr>
              <w:t xml:space="preserve">Номинация </w:t>
            </w:r>
            <w:r w:rsidRPr="00A206D8">
              <w:rPr>
                <w:b/>
                <w:sz w:val="28"/>
                <w:szCs w:val="28"/>
              </w:rPr>
              <w:t xml:space="preserve"> </w:t>
            </w:r>
            <w:r w:rsidRPr="00A206D8">
              <w:rPr>
                <w:b/>
                <w:sz w:val="24"/>
                <w:szCs w:val="24"/>
              </w:rPr>
              <w:t>«Ёлочка, живи!»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Вторая младшая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1-4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Веселова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МБОУ средняя общеобразовательная школа № 7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Смирнова Алина,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Румянцева Алина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МБОУ средняя общеобразовательная школа № 7 городского округа город Мантурово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Лебедева Екатерина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Лиханова</w:t>
            </w:r>
            <w:proofErr w:type="spellEnd"/>
            <w:r w:rsidRPr="00A206D8">
              <w:rPr>
                <w:sz w:val="24"/>
                <w:szCs w:val="24"/>
              </w:rPr>
              <w:t xml:space="preserve"> </w:t>
            </w:r>
            <w:proofErr w:type="spellStart"/>
            <w:r w:rsidRPr="00A206D8">
              <w:rPr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5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Средняя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5-8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Смирнова </w:t>
            </w:r>
            <w:proofErr w:type="spellStart"/>
            <w:r w:rsidRPr="00A206D8">
              <w:rPr>
                <w:sz w:val="24"/>
                <w:szCs w:val="24"/>
              </w:rPr>
              <w:t>Карина</w:t>
            </w:r>
            <w:proofErr w:type="spellEnd"/>
            <w:r w:rsidRPr="00A206D8">
              <w:rPr>
                <w:sz w:val="24"/>
                <w:szCs w:val="24"/>
              </w:rPr>
              <w:t>,</w:t>
            </w:r>
          </w:p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Чистякова Ксения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Соколов Степан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Лицей № 1 городского округа город Мантурово 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Поощрительный диплом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b/>
                <w:color w:val="auto"/>
              </w:rPr>
              <w:t xml:space="preserve">Старшая возрастная категория – </w:t>
            </w:r>
            <w:proofErr w:type="gramStart"/>
            <w:r w:rsidRPr="00A206D8">
              <w:rPr>
                <w:b/>
                <w:color w:val="auto"/>
              </w:rPr>
              <w:t>обучающиеся</w:t>
            </w:r>
            <w:proofErr w:type="gramEnd"/>
            <w:r w:rsidRPr="00A206D8">
              <w:rPr>
                <w:b/>
                <w:color w:val="auto"/>
              </w:rPr>
              <w:t xml:space="preserve">  9-11 классов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Зарубин Никита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МБОУ средняя общеобразовательная школа  № 5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jc w:val="center"/>
              <w:rPr>
                <w:b/>
                <w:sz w:val="24"/>
                <w:szCs w:val="24"/>
              </w:rPr>
            </w:pPr>
            <w:r w:rsidRPr="00A206D8">
              <w:rPr>
                <w:b/>
                <w:sz w:val="24"/>
                <w:szCs w:val="24"/>
              </w:rPr>
              <w:t xml:space="preserve">Номинация </w:t>
            </w:r>
            <w:r w:rsidRPr="00A206D8">
              <w:rPr>
                <w:b/>
                <w:sz w:val="28"/>
                <w:szCs w:val="28"/>
              </w:rPr>
              <w:t xml:space="preserve"> </w:t>
            </w:r>
            <w:r w:rsidRPr="00A206D8">
              <w:rPr>
                <w:b/>
                <w:sz w:val="24"/>
                <w:szCs w:val="24"/>
              </w:rPr>
              <w:t>«</w:t>
            </w:r>
            <w:proofErr w:type="spellStart"/>
            <w:r w:rsidRPr="00A206D8">
              <w:rPr>
                <w:b/>
                <w:sz w:val="24"/>
                <w:szCs w:val="24"/>
              </w:rPr>
              <w:t>Эколята</w:t>
            </w:r>
            <w:proofErr w:type="spellEnd"/>
            <w:r w:rsidRPr="00A206D8">
              <w:rPr>
                <w:b/>
                <w:sz w:val="24"/>
                <w:szCs w:val="24"/>
              </w:rPr>
              <w:t xml:space="preserve"> спасают лес»</w:t>
            </w:r>
          </w:p>
        </w:tc>
      </w:tr>
      <w:tr w:rsidR="007B11D9" w:rsidRPr="00A206D8" w:rsidTr="00A35D4C">
        <w:tc>
          <w:tcPr>
            <w:tcW w:w="10064" w:type="dxa"/>
            <w:gridSpan w:val="5"/>
          </w:tcPr>
          <w:p w:rsidR="007B11D9" w:rsidRPr="00A206D8" w:rsidRDefault="007B11D9" w:rsidP="00A35D4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206D8">
              <w:rPr>
                <w:b/>
                <w:color w:val="auto"/>
              </w:rPr>
              <w:t>Первая младшая возрастная категория</w:t>
            </w:r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- </w:t>
            </w:r>
            <w:proofErr w:type="gramStart"/>
            <w:r w:rsidRPr="00A206D8">
              <w:rPr>
                <w:b/>
                <w:bCs/>
                <w:color w:val="auto"/>
                <w:sz w:val="23"/>
                <w:szCs w:val="23"/>
              </w:rPr>
              <w:t>обучающиеся</w:t>
            </w:r>
            <w:proofErr w:type="gramEnd"/>
            <w:r w:rsidRPr="00A206D8">
              <w:rPr>
                <w:b/>
                <w:bCs/>
                <w:color w:val="auto"/>
                <w:sz w:val="23"/>
                <w:szCs w:val="23"/>
              </w:rPr>
              <w:t xml:space="preserve"> дошкольных образовательных организаций</w:t>
            </w:r>
          </w:p>
        </w:tc>
      </w:tr>
      <w:tr w:rsidR="007B11D9" w:rsidRPr="00A206D8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Смирнов Ярослав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1 «Улыбка»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(победитель)</w:t>
            </w:r>
          </w:p>
        </w:tc>
      </w:tr>
      <w:tr w:rsidR="007B11D9" w:rsidRPr="000A6FF6" w:rsidTr="00A35D4C">
        <w:tc>
          <w:tcPr>
            <w:tcW w:w="567" w:type="dxa"/>
            <w:gridSpan w:val="2"/>
          </w:tcPr>
          <w:p w:rsidR="007B11D9" w:rsidRPr="00A206D8" w:rsidRDefault="007B11D9" w:rsidP="00A35D4C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:rsidR="007B11D9" w:rsidRPr="00A206D8" w:rsidRDefault="007B11D9" w:rsidP="00A35D4C">
            <w:pPr>
              <w:jc w:val="center"/>
              <w:rPr>
                <w:sz w:val="24"/>
                <w:szCs w:val="24"/>
              </w:rPr>
            </w:pPr>
            <w:proofErr w:type="spellStart"/>
            <w:r w:rsidRPr="00A206D8">
              <w:rPr>
                <w:sz w:val="24"/>
                <w:szCs w:val="24"/>
              </w:rPr>
              <w:t>Баданина</w:t>
            </w:r>
            <w:proofErr w:type="spellEnd"/>
            <w:r w:rsidRPr="00A206D8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5528" w:type="dxa"/>
          </w:tcPr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 xml:space="preserve">МБДОУ детский сад  № 7 «Сказка» 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городского округа город Мантурово</w:t>
            </w:r>
          </w:p>
          <w:p w:rsidR="007B11D9" w:rsidRPr="00A206D8" w:rsidRDefault="007B11D9" w:rsidP="00A35D4C">
            <w:pPr>
              <w:tabs>
                <w:tab w:val="left" w:pos="433"/>
              </w:tabs>
              <w:jc w:val="center"/>
              <w:rPr>
                <w:sz w:val="24"/>
                <w:szCs w:val="24"/>
              </w:rPr>
            </w:pPr>
            <w:r w:rsidRPr="00A206D8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2126" w:type="dxa"/>
          </w:tcPr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III степени</w:t>
            </w:r>
          </w:p>
          <w:p w:rsidR="007B11D9" w:rsidRPr="00A206D8" w:rsidRDefault="007B11D9" w:rsidP="00A35D4C">
            <w:pPr>
              <w:pStyle w:val="Default"/>
              <w:jc w:val="center"/>
              <w:rPr>
                <w:color w:val="auto"/>
              </w:rPr>
            </w:pPr>
            <w:r w:rsidRPr="00A206D8">
              <w:rPr>
                <w:color w:val="auto"/>
              </w:rPr>
              <w:t>(призёр)</w:t>
            </w:r>
          </w:p>
        </w:tc>
      </w:tr>
    </w:tbl>
    <w:p w:rsidR="007B11D9" w:rsidRPr="007B11D9" w:rsidRDefault="007B11D9" w:rsidP="007B11D9">
      <w:pPr>
        <w:ind w:left="-284" w:firstLine="284"/>
      </w:pPr>
    </w:p>
    <w:p w:rsidR="007B11D9" w:rsidRPr="00E948F0" w:rsidRDefault="007B11D9" w:rsidP="007B11D9">
      <w:pPr>
        <w:tabs>
          <w:tab w:val="left" w:pos="8787"/>
        </w:tabs>
        <w:ind w:right="-33"/>
        <w:contextualSpacing/>
        <w:jc w:val="center"/>
        <w:rPr>
          <w:sz w:val="24"/>
          <w:szCs w:val="24"/>
        </w:rPr>
      </w:pPr>
    </w:p>
    <w:p w:rsidR="00A35D4C" w:rsidRDefault="00A35D4C"/>
    <w:sectPr w:rsidR="00A35D4C" w:rsidSect="007B11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6F1"/>
    <w:multiLevelType w:val="hybridMultilevel"/>
    <w:tmpl w:val="C36A538A"/>
    <w:lvl w:ilvl="0" w:tplc="808A8B4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A5177"/>
    <w:multiLevelType w:val="hybridMultilevel"/>
    <w:tmpl w:val="276494B6"/>
    <w:lvl w:ilvl="0" w:tplc="E280EDC4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31D25"/>
    <w:multiLevelType w:val="hybridMultilevel"/>
    <w:tmpl w:val="92C2A8C4"/>
    <w:lvl w:ilvl="0" w:tplc="E280EDC4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53774"/>
    <w:multiLevelType w:val="hybridMultilevel"/>
    <w:tmpl w:val="C7A800DC"/>
    <w:lvl w:ilvl="0" w:tplc="C3A8B0EC">
      <w:start w:val="1"/>
      <w:numFmt w:val="decimal"/>
      <w:lvlText w:val="%1)"/>
      <w:lvlJc w:val="left"/>
      <w:pPr>
        <w:ind w:left="1422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104D79"/>
    <w:multiLevelType w:val="hybridMultilevel"/>
    <w:tmpl w:val="25A6D040"/>
    <w:lvl w:ilvl="0" w:tplc="B5C496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F579B"/>
    <w:multiLevelType w:val="hybridMultilevel"/>
    <w:tmpl w:val="5F84C706"/>
    <w:lvl w:ilvl="0" w:tplc="0419000F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6">
    <w:nsid w:val="18AF336F"/>
    <w:multiLevelType w:val="hybridMultilevel"/>
    <w:tmpl w:val="BBD0A0CC"/>
    <w:lvl w:ilvl="0" w:tplc="D03ACBC6">
      <w:start w:val="1"/>
      <w:numFmt w:val="decimal"/>
      <w:lvlText w:val="%1."/>
      <w:lvlJc w:val="left"/>
      <w:pPr>
        <w:ind w:left="39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A026C7E"/>
    <w:multiLevelType w:val="hybridMultilevel"/>
    <w:tmpl w:val="DF5A3134"/>
    <w:lvl w:ilvl="0" w:tplc="78A4A7E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51CC1"/>
    <w:multiLevelType w:val="hybridMultilevel"/>
    <w:tmpl w:val="276494B6"/>
    <w:lvl w:ilvl="0" w:tplc="E280EDC4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D3ADF"/>
    <w:multiLevelType w:val="hybridMultilevel"/>
    <w:tmpl w:val="FD16D262"/>
    <w:lvl w:ilvl="0" w:tplc="B9C6507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4262"/>
    <w:multiLevelType w:val="hybridMultilevel"/>
    <w:tmpl w:val="5CF6DC88"/>
    <w:lvl w:ilvl="0" w:tplc="1DB63E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733BED"/>
    <w:multiLevelType w:val="hybridMultilevel"/>
    <w:tmpl w:val="E0245582"/>
    <w:lvl w:ilvl="0" w:tplc="CFA80B2C">
      <w:start w:val="1"/>
      <w:numFmt w:val="decimal"/>
      <w:lvlText w:val="%1)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EB2B3F"/>
    <w:multiLevelType w:val="hybridMultilevel"/>
    <w:tmpl w:val="91BC6CB8"/>
    <w:lvl w:ilvl="0" w:tplc="A2F6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457F3C"/>
    <w:multiLevelType w:val="hybridMultilevel"/>
    <w:tmpl w:val="F2DA544C"/>
    <w:lvl w:ilvl="0" w:tplc="E8909B9E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23E6F"/>
    <w:multiLevelType w:val="multilevel"/>
    <w:tmpl w:val="DF5A3134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3408D"/>
    <w:multiLevelType w:val="multilevel"/>
    <w:tmpl w:val="BA68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C3B2A"/>
    <w:multiLevelType w:val="hybridMultilevel"/>
    <w:tmpl w:val="EA961498"/>
    <w:lvl w:ilvl="0" w:tplc="E280EDC4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5C7A"/>
    <w:multiLevelType w:val="hybridMultilevel"/>
    <w:tmpl w:val="1214F702"/>
    <w:lvl w:ilvl="0" w:tplc="1488E756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8178B"/>
    <w:multiLevelType w:val="hybridMultilevel"/>
    <w:tmpl w:val="EA22A002"/>
    <w:lvl w:ilvl="0" w:tplc="99165452">
      <w:start w:val="1"/>
      <w:numFmt w:val="decimal"/>
      <w:lvlText w:val="%1."/>
      <w:lvlJc w:val="left"/>
      <w:pPr>
        <w:tabs>
          <w:tab w:val="num" w:pos="113"/>
        </w:tabs>
        <w:ind w:left="113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963C5"/>
    <w:multiLevelType w:val="hybridMultilevel"/>
    <w:tmpl w:val="6B60B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181B63"/>
    <w:multiLevelType w:val="hybridMultilevel"/>
    <w:tmpl w:val="AD4E09DE"/>
    <w:lvl w:ilvl="0" w:tplc="1488E756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C2500A"/>
    <w:multiLevelType w:val="hybridMultilevel"/>
    <w:tmpl w:val="C1F09DA2"/>
    <w:lvl w:ilvl="0" w:tplc="7CBE0FEE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74D25"/>
    <w:multiLevelType w:val="hybridMultilevel"/>
    <w:tmpl w:val="64407A7E"/>
    <w:lvl w:ilvl="0" w:tplc="3DF67A86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71292F"/>
    <w:multiLevelType w:val="hybridMultilevel"/>
    <w:tmpl w:val="276494B6"/>
    <w:lvl w:ilvl="0" w:tplc="E280EDC4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184E44"/>
    <w:multiLevelType w:val="singleLevel"/>
    <w:tmpl w:val="8AE886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5">
    <w:nsid w:val="7FF06C01"/>
    <w:multiLevelType w:val="multilevel"/>
    <w:tmpl w:val="7B60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</w:num>
  <w:num w:numId="3">
    <w:abstractNumId w:val="7"/>
  </w:num>
  <w:num w:numId="4">
    <w:abstractNumId w:val="15"/>
  </w:num>
  <w:num w:numId="5">
    <w:abstractNumId w:val="14"/>
  </w:num>
  <w:num w:numId="6">
    <w:abstractNumId w:val="21"/>
  </w:num>
  <w:num w:numId="7">
    <w:abstractNumId w:val="0"/>
  </w:num>
  <w:num w:numId="8">
    <w:abstractNumId w:val="8"/>
  </w:num>
  <w:num w:numId="9">
    <w:abstractNumId w:val="16"/>
  </w:num>
  <w:num w:numId="10">
    <w:abstractNumId w:val="13"/>
  </w:num>
  <w:num w:numId="11">
    <w:abstractNumId w:val="22"/>
  </w:num>
  <w:num w:numId="12">
    <w:abstractNumId w:val="25"/>
  </w:num>
  <w:num w:numId="13">
    <w:abstractNumId w:val="17"/>
  </w:num>
  <w:num w:numId="14">
    <w:abstractNumId w:val="20"/>
  </w:num>
  <w:num w:numId="15">
    <w:abstractNumId w:val="1"/>
  </w:num>
  <w:num w:numId="16">
    <w:abstractNumId w:val="19"/>
  </w:num>
  <w:num w:numId="17">
    <w:abstractNumId w:val="10"/>
  </w:num>
  <w:num w:numId="18">
    <w:abstractNumId w:val="3"/>
  </w:num>
  <w:num w:numId="19">
    <w:abstractNumId w:val="18"/>
  </w:num>
  <w:num w:numId="20">
    <w:abstractNumId w:val="5"/>
  </w:num>
  <w:num w:numId="21">
    <w:abstractNumId w:val="23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1D9"/>
    <w:rsid w:val="000466D2"/>
    <w:rsid w:val="003F633A"/>
    <w:rsid w:val="005E3654"/>
    <w:rsid w:val="0068367D"/>
    <w:rsid w:val="007B11D9"/>
    <w:rsid w:val="00875411"/>
    <w:rsid w:val="00A206D8"/>
    <w:rsid w:val="00A35D4C"/>
    <w:rsid w:val="00A73BAC"/>
    <w:rsid w:val="00B03095"/>
    <w:rsid w:val="00CB3163"/>
    <w:rsid w:val="00DD0D2F"/>
    <w:rsid w:val="00DF2EB8"/>
    <w:rsid w:val="00EB2A23"/>
    <w:rsid w:val="00F2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1D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B11D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B11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1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1D9"/>
    <w:pPr>
      <w:keepNext/>
      <w:ind w:left="720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7B11D9"/>
    <w:pPr>
      <w:keepNext/>
      <w:widowControl w:val="0"/>
      <w:autoSpaceDE w:val="0"/>
      <w:autoSpaceDN w:val="0"/>
      <w:jc w:val="both"/>
      <w:outlineLvl w:val="5"/>
    </w:pPr>
    <w:rPr>
      <w:snapToGrid w:val="0"/>
      <w:sz w:val="24"/>
      <w:szCs w:val="24"/>
    </w:rPr>
  </w:style>
  <w:style w:type="paragraph" w:styleId="7">
    <w:name w:val="heading 7"/>
    <w:basedOn w:val="a"/>
    <w:next w:val="a"/>
    <w:link w:val="70"/>
    <w:qFormat/>
    <w:rsid w:val="007B11D9"/>
    <w:pPr>
      <w:keepNext/>
      <w:widowControl w:val="0"/>
      <w:jc w:val="center"/>
      <w:outlineLvl w:val="6"/>
    </w:pPr>
    <w:rPr>
      <w:i/>
      <w:iCs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1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11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11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11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1D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B11D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1D9"/>
    <w:rPr>
      <w:rFonts w:ascii="Times New Roman" w:eastAsia="Times New Roman" w:hAnsi="Times New Roman" w:cs="Times New Roman"/>
      <w:i/>
      <w:iCs/>
      <w:snapToGrid w:val="0"/>
      <w:sz w:val="24"/>
      <w:szCs w:val="24"/>
      <w:lang w:eastAsia="ru-RU"/>
    </w:rPr>
  </w:style>
  <w:style w:type="paragraph" w:styleId="a3">
    <w:name w:val="Body Text Indent"/>
    <w:basedOn w:val="a"/>
    <w:link w:val="a4"/>
    <w:rsid w:val="007B11D9"/>
    <w:pPr>
      <w:spacing w:after="120"/>
      <w:ind w:left="35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B1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B11D9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7B1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B11D9"/>
    <w:pPr>
      <w:spacing w:after="120"/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B1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7B11D9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7B11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7B1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B11D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7B11D9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7B1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"/>
    <w:basedOn w:val="a"/>
    <w:rsid w:val="007B11D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rsid w:val="007B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7B1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B1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B11D9"/>
    <w:rPr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11D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f0">
    <w:name w:val="List Paragraph"/>
    <w:basedOn w:val="a"/>
    <w:uiPriority w:val="34"/>
    <w:qFormat/>
    <w:rsid w:val="007B1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Attribute4">
    <w:name w:val="ParaAttribute4"/>
    <w:rsid w:val="007B11D9"/>
    <w:pPr>
      <w:widowControl w:val="0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SWXKEJWT4FA5-1851142400-2224</_dlc_DocId>
    <_dlc_DocIdUrl xmlns="369ecff9-9d91-49ad-b6c8-2386e6911df0">
      <Url>http://edu-sps.koiro.local/MR/Voch/1/_layouts/15/DocIdRedir.aspx?ID=SWXKEJWT4FA5-1851142400-2224</Url>
      <Description>SWXKEJWT4FA5-1851142400-2224</Description>
    </_dlc_DocIdUrl>
  </documentManagement>
</p:properties>
</file>

<file path=customXml/itemProps1.xml><?xml version="1.0" encoding="utf-8"?>
<ds:datastoreItem xmlns:ds="http://schemas.openxmlformats.org/officeDocument/2006/customXml" ds:itemID="{59833C43-B8E9-43D2-8CCE-64B3DD0EE314}"/>
</file>

<file path=customXml/itemProps2.xml><?xml version="1.0" encoding="utf-8"?>
<ds:datastoreItem xmlns:ds="http://schemas.openxmlformats.org/officeDocument/2006/customXml" ds:itemID="{3F25B1ED-8819-43E9-AA93-5DA496A08AEF}"/>
</file>

<file path=customXml/itemProps3.xml><?xml version="1.0" encoding="utf-8"?>
<ds:datastoreItem xmlns:ds="http://schemas.openxmlformats.org/officeDocument/2006/customXml" ds:itemID="{85CA63B3-13DC-4551-A3A7-00325FAA1F03}"/>
</file>

<file path=customXml/itemProps4.xml><?xml version="1.0" encoding="utf-8"?>
<ds:datastoreItem xmlns:ds="http://schemas.openxmlformats.org/officeDocument/2006/customXml" ds:itemID="{EF851AAC-4B50-4B1B-B2D7-5A94E07F94BF}"/>
</file>

<file path=customXml/itemProps5.xml><?xml version="1.0" encoding="utf-8"?>
<ds:datastoreItem xmlns:ds="http://schemas.openxmlformats.org/officeDocument/2006/customXml" ds:itemID="{55370E36-7F3C-4529-95FF-70415DBE5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4</cp:revision>
  <dcterms:created xsi:type="dcterms:W3CDTF">2019-11-07T06:58:00Z</dcterms:created>
  <dcterms:modified xsi:type="dcterms:W3CDTF">2019-11-11T15:09:00Z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a8bdefa6-88e7-464c-8af3-dd85eff971da</vt:lpwstr>
  </property>
</Properties>
</file>