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9143D" w:rsidRDefault="00E9143D" w:rsidP="00AC73A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АКТ</w:t>
      </w:r>
    </w:p>
    <w:p w:rsidR="00E9143D" w:rsidRDefault="00E9143D" w:rsidP="00AC73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общественного наблюдения</w:t>
      </w:r>
    </w:p>
    <w:p w:rsidR="00E9143D" w:rsidRDefault="00E9143D" w:rsidP="00AC73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проведением </w:t>
      </w:r>
      <w:r w:rsidR="00C76AC8">
        <w:rPr>
          <w:sz w:val="28"/>
          <w:szCs w:val="28"/>
        </w:rPr>
        <w:t>___________________________________________ этапа</w:t>
      </w:r>
      <w:r>
        <w:rPr>
          <w:sz w:val="28"/>
          <w:szCs w:val="28"/>
        </w:rPr>
        <w:t xml:space="preserve"> всероссийской олимпиады школьников </w:t>
      </w:r>
      <w:r w:rsidR="00C76AC8">
        <w:rPr>
          <w:sz w:val="28"/>
          <w:szCs w:val="28"/>
        </w:rPr>
        <w:t>по _____________________</w:t>
      </w:r>
    </w:p>
    <w:p w:rsidR="00AC73A4" w:rsidRDefault="00AC73A4" w:rsidP="00AC73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территории____________________________________________</w:t>
      </w:r>
    </w:p>
    <w:p w:rsidR="00E9143D" w:rsidRDefault="00E9143D">
      <w:pPr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</w:t>
      </w:r>
    </w:p>
    <w:p w:rsidR="00E9143D" w:rsidRDefault="00E9143D">
      <w:pPr>
        <w:jc w:val="center"/>
        <w:rPr>
          <w:sz w:val="24"/>
          <w:szCs w:val="24"/>
        </w:rPr>
      </w:pPr>
      <w:r>
        <w:rPr>
          <w:sz w:val="24"/>
          <w:szCs w:val="24"/>
        </w:rPr>
        <w:t>(Ф.И.О. общественного наблюдателя)</w:t>
      </w:r>
    </w:p>
    <w:p w:rsidR="00E9143D" w:rsidRDefault="00E9143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 в пункте проведения олимпиады, в качестве общественного наблюдателя, при этом зафиксировано:</w:t>
      </w:r>
    </w:p>
    <w:p w:rsidR="00E9143D" w:rsidRDefault="00E9143D">
      <w:pPr>
        <w:jc w:val="both"/>
        <w:rPr>
          <w:sz w:val="28"/>
          <w:szCs w:val="28"/>
        </w:rPr>
      </w:pPr>
    </w:p>
    <w:p w:rsidR="00E9143D" w:rsidRDefault="00E914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 На этапе подготовки к олим</w:t>
      </w:r>
      <w:r w:rsidR="00C76AC8">
        <w:rPr>
          <w:b/>
          <w:sz w:val="24"/>
          <w:szCs w:val="24"/>
        </w:rPr>
        <w:t>пиаде в день проведения олимпиады</w:t>
      </w:r>
      <w:r>
        <w:rPr>
          <w:b/>
          <w:sz w:val="24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3"/>
        <w:gridCol w:w="4843"/>
      </w:tblGrid>
      <w:tr w:rsidR="00E9143D">
        <w:tc>
          <w:tcPr>
            <w:tcW w:w="4843" w:type="dxa"/>
          </w:tcPr>
          <w:p w:rsidR="00E9143D" w:rsidRDefault="00E9143D">
            <w:pPr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Пакеты с заданиями олимпиады поступили без нарушения упаковки</w:t>
            </w:r>
          </w:p>
        </w:tc>
        <w:tc>
          <w:tcPr>
            <w:tcW w:w="4843" w:type="dxa"/>
          </w:tcPr>
          <w:p w:rsidR="00E9143D" w:rsidRDefault="00E9143D">
            <w:pPr>
              <w:snapToGrid w:val="0"/>
              <w:jc w:val="both"/>
            </w:pPr>
            <w:r>
              <w:t xml:space="preserve"> </w:t>
            </w:r>
          </w:p>
          <w:p w:rsidR="00E9143D" w:rsidRDefault="00E9143D">
            <w:pPr>
              <w:jc w:val="both"/>
            </w:pPr>
            <w:r>
              <w:t xml:space="preserve">           Да             Нет           Не присутствовал</w:t>
            </w:r>
          </w:p>
        </w:tc>
      </w:tr>
    </w:tbl>
    <w:p w:rsidR="00E9143D" w:rsidRDefault="00E9143D">
      <w:pPr>
        <w:tabs>
          <w:tab w:val="left" w:pos="7212"/>
          <w:tab w:val="left" w:pos="8064"/>
        </w:tabs>
        <w:jc w:val="both"/>
      </w:pPr>
    </w:p>
    <w:p w:rsidR="00E9143D" w:rsidRDefault="00E914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 На этапе проведения олимпиады в аудитории: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3"/>
        <w:gridCol w:w="4843"/>
      </w:tblGrid>
      <w:tr w:rsidR="00E9143D">
        <w:tc>
          <w:tcPr>
            <w:tcW w:w="4843" w:type="dxa"/>
          </w:tcPr>
          <w:p w:rsidR="00E9143D" w:rsidRDefault="00E9143D">
            <w:pPr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Выявлены случаи оказания организаторами в аудитории помощи участникам при выполнении задания олимпиады</w:t>
            </w:r>
          </w:p>
          <w:p w:rsidR="00E9143D" w:rsidRDefault="00E914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3" w:type="dxa"/>
          </w:tcPr>
          <w:p w:rsidR="00E9143D" w:rsidRDefault="00E9143D">
            <w:pPr>
              <w:snapToGrid w:val="0"/>
              <w:jc w:val="both"/>
            </w:pPr>
            <w:r>
              <w:t xml:space="preserve">        </w:t>
            </w:r>
          </w:p>
          <w:p w:rsidR="00E9143D" w:rsidRDefault="00E9143D">
            <w:pPr>
              <w:jc w:val="both"/>
            </w:pPr>
            <w:r>
              <w:t xml:space="preserve">            Да            Нет           Не присутствовал</w:t>
            </w:r>
          </w:p>
        </w:tc>
      </w:tr>
      <w:tr w:rsidR="00E9143D">
        <w:tc>
          <w:tcPr>
            <w:tcW w:w="4843" w:type="dxa"/>
          </w:tcPr>
          <w:p w:rsidR="00E9143D" w:rsidRDefault="00E9143D">
            <w:pPr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Замечено использование участниками мобильных телефонов</w:t>
            </w:r>
          </w:p>
          <w:p w:rsidR="00E9143D" w:rsidRDefault="00E9143D">
            <w:pPr>
              <w:jc w:val="both"/>
              <w:rPr>
                <w:sz w:val="22"/>
                <w:szCs w:val="22"/>
              </w:rPr>
            </w:pPr>
          </w:p>
          <w:p w:rsidR="00E9143D" w:rsidRDefault="00E9143D">
            <w:pPr>
              <w:numPr>
                <w:ilvl w:val="0"/>
                <w:numId w:val="2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Замечено использование организаторами мобильных телефонов</w:t>
            </w:r>
          </w:p>
        </w:tc>
        <w:tc>
          <w:tcPr>
            <w:tcW w:w="4843" w:type="dxa"/>
          </w:tcPr>
          <w:p w:rsidR="00E9143D" w:rsidRDefault="00E9143D">
            <w:pPr>
              <w:snapToGrid w:val="0"/>
              <w:jc w:val="both"/>
            </w:pPr>
            <w:r>
              <w:t xml:space="preserve">             Да            Нет           Не присутствовал</w:t>
            </w:r>
          </w:p>
          <w:p w:rsidR="00E9143D" w:rsidRDefault="00E9143D">
            <w:pPr>
              <w:jc w:val="both"/>
            </w:pPr>
          </w:p>
          <w:p w:rsidR="00E9143D" w:rsidRDefault="00E9143D">
            <w:pPr>
              <w:jc w:val="both"/>
            </w:pPr>
          </w:p>
          <w:p w:rsidR="00E9143D" w:rsidRDefault="00E9143D">
            <w:pPr>
              <w:jc w:val="both"/>
            </w:pPr>
            <w:r>
              <w:t xml:space="preserve">            </w:t>
            </w:r>
          </w:p>
          <w:p w:rsidR="00E9143D" w:rsidRDefault="00E9143D">
            <w:pPr>
              <w:jc w:val="both"/>
            </w:pPr>
            <w:r>
              <w:t xml:space="preserve">             Да            Нет           Не присутствовал</w:t>
            </w:r>
          </w:p>
          <w:p w:rsidR="00E9143D" w:rsidRDefault="00E9143D">
            <w:pPr>
              <w:jc w:val="both"/>
              <w:rPr>
                <w:sz w:val="28"/>
                <w:szCs w:val="28"/>
              </w:rPr>
            </w:pPr>
          </w:p>
        </w:tc>
      </w:tr>
      <w:tr w:rsidR="00E9143D">
        <w:tc>
          <w:tcPr>
            <w:tcW w:w="4843" w:type="dxa"/>
          </w:tcPr>
          <w:p w:rsidR="00E9143D" w:rsidRDefault="00E9143D">
            <w:pPr>
              <w:numPr>
                <w:ilvl w:val="0"/>
                <w:numId w:val="3"/>
              </w:numPr>
              <w:snapToGrid w:val="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Выявлены случаи использования справочных материалов</w:t>
            </w:r>
          </w:p>
          <w:p w:rsidR="00E9143D" w:rsidRDefault="00E914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3" w:type="dxa"/>
          </w:tcPr>
          <w:p w:rsidR="00E9143D" w:rsidRDefault="00E9143D">
            <w:pPr>
              <w:snapToGrid w:val="0"/>
              <w:jc w:val="both"/>
            </w:pPr>
            <w:r>
              <w:t xml:space="preserve">           </w:t>
            </w:r>
          </w:p>
          <w:p w:rsidR="00E9143D" w:rsidRDefault="00E9143D">
            <w:pPr>
              <w:jc w:val="both"/>
            </w:pPr>
            <w:r>
              <w:t xml:space="preserve">              Да            Нет           Не присутствовал</w:t>
            </w:r>
          </w:p>
          <w:p w:rsidR="00E9143D" w:rsidRDefault="00E9143D">
            <w:pPr>
              <w:jc w:val="both"/>
              <w:rPr>
                <w:sz w:val="24"/>
                <w:szCs w:val="24"/>
              </w:rPr>
            </w:pPr>
          </w:p>
        </w:tc>
      </w:tr>
    </w:tbl>
    <w:p w:rsidR="00E9143D" w:rsidRDefault="00E914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 На этапе проведения олимпиады в пункте проведения:</w:t>
      </w:r>
    </w:p>
    <w:p w:rsidR="00E9143D" w:rsidRDefault="00E914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3"/>
        <w:gridCol w:w="4843"/>
      </w:tblGrid>
      <w:tr w:rsidR="00E9143D">
        <w:tc>
          <w:tcPr>
            <w:tcW w:w="4843" w:type="dxa"/>
          </w:tcPr>
          <w:p w:rsidR="00E9143D" w:rsidRDefault="00E9143D">
            <w:pPr>
              <w:numPr>
                <w:ilvl w:val="0"/>
                <w:numId w:val="3"/>
              </w:numPr>
              <w:snapToGrid w:val="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Выявлено присутствие посторонних лиц в пункте проведения олимпиады</w:t>
            </w:r>
          </w:p>
          <w:p w:rsidR="00E9143D" w:rsidRDefault="00E914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43" w:type="dxa"/>
          </w:tcPr>
          <w:p w:rsidR="00E9143D" w:rsidRDefault="00E9143D">
            <w:pPr>
              <w:snapToGrid w:val="0"/>
              <w:jc w:val="both"/>
            </w:pPr>
            <w:r>
              <w:t xml:space="preserve">        </w:t>
            </w:r>
          </w:p>
          <w:p w:rsidR="00E9143D" w:rsidRDefault="00E9143D">
            <w:pPr>
              <w:jc w:val="both"/>
            </w:pPr>
            <w:r>
              <w:t xml:space="preserve">            Да            Нет   </w:t>
            </w:r>
          </w:p>
        </w:tc>
      </w:tr>
    </w:tbl>
    <w:p w:rsidR="00E9143D" w:rsidRDefault="00E9143D">
      <w:pPr>
        <w:jc w:val="both"/>
      </w:pPr>
    </w:p>
    <w:p w:rsidR="00E9143D" w:rsidRDefault="00E9143D">
      <w:pPr>
        <w:jc w:val="both"/>
        <w:rPr>
          <w:sz w:val="22"/>
          <w:szCs w:val="22"/>
        </w:rPr>
      </w:pPr>
      <w:r>
        <w:rPr>
          <w:sz w:val="22"/>
          <w:szCs w:val="22"/>
        </w:rPr>
        <w:t>Замечания:___________________________________________________________________________</w:t>
      </w:r>
    </w:p>
    <w:p w:rsidR="00E9143D" w:rsidRDefault="00E9143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E9143D" w:rsidRDefault="00E9143D">
      <w:pPr>
        <w:jc w:val="both"/>
        <w:rPr>
          <w:sz w:val="22"/>
          <w:szCs w:val="22"/>
        </w:rPr>
      </w:pPr>
      <w:r>
        <w:rPr>
          <w:sz w:val="22"/>
          <w:szCs w:val="22"/>
        </w:rPr>
        <w:t>Предложения:_________________________________________________________________________</w:t>
      </w:r>
    </w:p>
    <w:p w:rsidR="00E9143D" w:rsidRDefault="00E914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9143D" w:rsidRDefault="00E914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9143D" w:rsidRDefault="00E914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3"/>
        <w:gridCol w:w="4843"/>
      </w:tblGrid>
      <w:tr w:rsidR="00E9143D">
        <w:tc>
          <w:tcPr>
            <w:tcW w:w="4843" w:type="dxa"/>
          </w:tcPr>
          <w:p w:rsidR="00E9143D" w:rsidRDefault="00E9143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Общественный наблюдатель:</w:t>
            </w:r>
          </w:p>
          <w:p w:rsidR="00E9143D" w:rsidRDefault="00E9143D">
            <w:pPr>
              <w:jc w:val="both"/>
              <w:rPr>
                <w:sz w:val="22"/>
                <w:szCs w:val="22"/>
              </w:rPr>
            </w:pPr>
          </w:p>
          <w:p w:rsidR="00E9143D" w:rsidRDefault="00E91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______________/______________/</w:t>
            </w:r>
          </w:p>
          <w:p w:rsidR="00E9143D" w:rsidRDefault="00E9143D">
            <w:pPr>
              <w:jc w:val="both"/>
            </w:pPr>
            <w:r>
              <w:t xml:space="preserve">            (подпись)                            (ФИО)</w:t>
            </w:r>
          </w:p>
          <w:p w:rsidR="00E9143D" w:rsidRDefault="00E9143D">
            <w:pPr>
              <w:spacing w:before="360"/>
              <w:jc w:val="both"/>
            </w:pPr>
            <w:r>
              <w:t>«_____» ___________________ 20____г.</w:t>
            </w:r>
          </w:p>
        </w:tc>
        <w:tc>
          <w:tcPr>
            <w:tcW w:w="4843" w:type="dxa"/>
          </w:tcPr>
          <w:p w:rsidR="00E9143D" w:rsidRDefault="00E9143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 результатах общественного наблюдения принял:</w:t>
            </w:r>
          </w:p>
          <w:p w:rsidR="00E9143D" w:rsidRDefault="00E91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______________/______________/</w:t>
            </w:r>
          </w:p>
          <w:p w:rsidR="00E9143D" w:rsidRDefault="00E9143D">
            <w:pPr>
              <w:jc w:val="both"/>
            </w:pPr>
            <w:r>
              <w:t xml:space="preserve">            (подпись)                            (ФИО)</w:t>
            </w:r>
          </w:p>
          <w:p w:rsidR="00E9143D" w:rsidRDefault="00E9143D">
            <w:pPr>
              <w:spacing w:before="360"/>
              <w:jc w:val="both"/>
            </w:pPr>
            <w:r>
              <w:t>«_____» ___________________ 20____г.</w:t>
            </w:r>
          </w:p>
          <w:p w:rsidR="00E9143D" w:rsidRDefault="00E9143D">
            <w:pPr>
              <w:jc w:val="both"/>
            </w:pPr>
          </w:p>
        </w:tc>
      </w:tr>
    </w:tbl>
    <w:p w:rsidR="00E9143D" w:rsidRDefault="00E9143D">
      <w:pPr>
        <w:pStyle w:val="a8"/>
        <w:tabs>
          <w:tab w:val="left" w:pos="284"/>
          <w:tab w:val="left" w:pos="426"/>
        </w:tabs>
        <w:ind w:left="426" w:right="-2" w:firstLine="5103"/>
        <w:jc w:val="left"/>
      </w:pPr>
    </w:p>
    <w:sectPr w:rsidR="00E91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00" w:right="964" w:bottom="8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DDB" w:rsidRDefault="00113DDB" w:rsidP="00113DDB">
      <w:r>
        <w:separator/>
      </w:r>
    </w:p>
  </w:endnote>
  <w:endnote w:type="continuationSeparator" w:id="0">
    <w:p w:rsidR="00113DDB" w:rsidRDefault="00113DDB" w:rsidP="0011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DB" w:rsidRDefault="00113DD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DB" w:rsidRDefault="00113DD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DB" w:rsidRDefault="00113DD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DDB" w:rsidRDefault="00113DDB" w:rsidP="00113DDB">
      <w:r>
        <w:separator/>
      </w:r>
    </w:p>
  </w:footnote>
  <w:footnote w:type="continuationSeparator" w:id="0">
    <w:p w:rsidR="00113DDB" w:rsidRDefault="00113DDB" w:rsidP="0011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DB" w:rsidRDefault="00113DD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DB" w:rsidRDefault="00113DD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DB" w:rsidRDefault="00113DD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1F"/>
    <w:rsid w:val="00113DDB"/>
    <w:rsid w:val="003F46A8"/>
    <w:rsid w:val="006A641F"/>
    <w:rsid w:val="00AC73A4"/>
    <w:rsid w:val="00C76AC8"/>
    <w:rsid w:val="00E9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1744E4F-A028-874B-B81C-2FB6F94F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both"/>
      <w:outlineLvl w:val="2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720"/>
      <w:jc w:val="both"/>
      <w:outlineLvl w:val="4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auto"/>
      <w:sz w:val="28"/>
    </w:rPr>
  </w:style>
  <w:style w:type="character" w:customStyle="1" w:styleId="WW8Num7z0">
    <w:name w:val="WW8Num7z0"/>
    <w:rPr>
      <w:rFonts w:ascii="Symbol" w:hAnsi="Symbol"/>
      <w:color w:val="auto"/>
      <w:sz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0">
    <w:name w:val="WW8Num8z0"/>
    <w:rPr>
      <w:rFonts w:ascii="Symbol" w:hAnsi="Symbol"/>
      <w:color w:val="auto"/>
      <w:sz w:val="28"/>
    </w:rPr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ListLabel1">
    <w:name w:val="ListLabel 1"/>
    <w:rPr>
      <w:rFonts w:cs="Courier New"/>
    </w:rPr>
  </w:style>
  <w:style w:type="character" w:customStyle="1" w:styleId="WW8Num9z0">
    <w:name w:val="WW8Num9z0"/>
    <w:rPr>
      <w:rFonts w:ascii="Symbol" w:hAnsi="Symbol"/>
      <w:color w:val="auto"/>
      <w:sz w:val="2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auto"/>
      <w:sz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styleId="a4">
    <w:name w:val="Hyperlink"/>
    <w:rPr>
      <w:color w:val="000080"/>
      <w:u w:val="single"/>
      <w:lang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a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header"/>
    <w:basedOn w:val="a"/>
    <w:link w:val="af"/>
    <w:uiPriority w:val="99"/>
    <w:unhideWhenUsed/>
    <w:rsid w:val="00113D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3DDB"/>
    <w:rPr>
      <w:lang w:eastAsia="ar-SA"/>
    </w:rPr>
  </w:style>
  <w:style w:type="paragraph" w:styleId="af0">
    <w:name w:val="footer"/>
    <w:basedOn w:val="a"/>
    <w:link w:val="af1"/>
    <w:uiPriority w:val="99"/>
    <w:unhideWhenUsed/>
    <w:rsid w:val="00113D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3DD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SWXKEJWT4FA5-1851142400-2605</_dlc_DocId>
    <_dlc_DocIdUrl xmlns="369ecff9-9d91-49ad-b6c8-2386e6911df0">
      <Url>http://edu-sps.koiro.local/MR/Voch/1/_layouts/15/DocIdRedir.aspx?ID=SWXKEJWT4FA5-1851142400-2605</Url>
      <Description>SWXKEJWT4FA5-1851142400-2605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B15262-572B-4AD6-BDBB-4FD5F8BFEB55}"/>
</file>

<file path=customXml/itemProps2.xml><?xml version="1.0" encoding="utf-8"?>
<ds:datastoreItem xmlns:ds="http://schemas.openxmlformats.org/officeDocument/2006/customXml" ds:itemID="{D49DCE6D-35D5-4149-AC1B-338F50B2BDDA}"/>
</file>

<file path=customXml/itemProps3.xml><?xml version="1.0" encoding="utf-8"?>
<ds:datastoreItem xmlns:ds="http://schemas.openxmlformats.org/officeDocument/2006/customXml" ds:itemID="{F955A48B-6B1E-451C-878C-3A71E1ADBE06}"/>
</file>

<file path=customXml/itemProps4.xml><?xml version="1.0" encoding="utf-8"?>
<ds:datastoreItem xmlns:ds="http://schemas.openxmlformats.org/officeDocument/2006/customXml" ds:itemID="{48894B0F-2EF3-4DA6-BFB0-B36483595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eturova46@gmail.com</cp:lastModifiedBy>
  <cp:revision>2</cp:revision>
  <cp:lastPrinted>2014-12-08T08:34:00Z</cp:lastPrinted>
  <dcterms:created xsi:type="dcterms:W3CDTF">2018-11-29T17:20:00Z</dcterms:created>
  <dcterms:modified xsi:type="dcterms:W3CDTF">2018-11-29T17:20:00Z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e24c4cb7-ac75-4fe4-b352-af42a81238e9</vt:lpwstr>
  </property>
</Properties>
</file>