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eastAsia="Lucida Console" w:cs="Times New Roman"/>
          <w:b/>
          <w:bCs/>
          <w:color w:val="000000"/>
          <w:sz w:val="28"/>
          <w:szCs w:val="28"/>
          <w:lang w:val="ru-RU"/>
        </w:rPr>
        <w:t>ЗАЯВКА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eastAsia="Lucida Console" w:cs="Times New Roman"/>
          <w:b/>
          <w:bCs/>
          <w:color w:val="000000"/>
          <w:sz w:val="28"/>
          <w:szCs w:val="28"/>
          <w:lang w:val="ru-RU"/>
        </w:rPr>
        <w:t>на участие в конкурсном отборе</w:t>
      </w:r>
      <w:r>
        <w:rPr>
          <w:rFonts w:ascii="Times New Roman" w:hAnsi="Times New Roman" w:eastAsia="Lucida Console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eastAsia="Lucida Console" w:cs="Times New Roman"/>
          <w:b/>
          <w:bCs/>
          <w:color w:val="000000"/>
          <w:sz w:val="28"/>
          <w:szCs w:val="28"/>
          <w:lang w:val="ru-RU"/>
        </w:rPr>
        <w:t>муниципальных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eastAsia="Lucida Console" w:cs="Times New Roman"/>
          <w:b/>
          <w:bCs/>
          <w:color w:val="000000"/>
          <w:sz w:val="28"/>
          <w:szCs w:val="28"/>
          <w:lang w:val="ru-RU"/>
        </w:rPr>
        <w:t>образований Костромской области в целях реализации проектов развития, основанных на общественных инициативах</w:t>
      </w:r>
    </w:p>
    <w:p>
      <w:pPr>
        <w:pStyle w:val="6"/>
        <w:rPr>
          <w:rFonts w:eastAsia="Lucida Console"/>
          <w:b/>
          <w:bCs/>
          <w:color w:val="000000"/>
          <w:sz w:val="28"/>
          <w:szCs w:val="28"/>
          <w:u w:val="single"/>
          <w:lang w:val="ru-RU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         </w:t>
      </w:r>
      <w:r>
        <w:rPr>
          <w:rFonts w:eastAsia="Lucida Console"/>
          <w:color w:val="000000"/>
          <w:sz w:val="28"/>
          <w:szCs w:val="28"/>
          <w:lang w:val="ru-RU"/>
        </w:rPr>
        <w:t>Наименование муниципального образования</w:t>
      </w:r>
      <w:r>
        <w:rPr>
          <w:rFonts w:eastAsia="Lucida Console"/>
          <w:color w:val="000000"/>
          <w:sz w:val="28"/>
          <w:szCs w:val="28"/>
        </w:rPr>
        <w:t> </w:t>
      </w:r>
      <w:r>
        <w:rPr>
          <w:rFonts w:eastAsia="Lucida Console"/>
          <w:color w:val="000000"/>
          <w:sz w:val="28"/>
          <w:szCs w:val="28"/>
          <w:lang w:val="ru-RU"/>
        </w:rPr>
        <w:t xml:space="preserve">Костромской области </w:t>
      </w:r>
      <w:r>
        <w:rPr>
          <w:rFonts w:eastAsia="Lucida Console"/>
          <w:b/>
          <w:bCs/>
          <w:color w:val="000000"/>
          <w:sz w:val="28"/>
          <w:szCs w:val="28"/>
          <w:u w:val="single"/>
          <w:lang w:val="ru-RU"/>
        </w:rPr>
        <w:t>городской округ город Мантурово Костромской области</w:t>
      </w:r>
    </w:p>
    <w:p>
      <w:pPr>
        <w:pStyle w:val="6"/>
        <w:rPr>
          <w:lang w:val="ru-RU"/>
        </w:rPr>
      </w:pPr>
    </w:p>
    <w:p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 w:eastAsia="Lucida Console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eastAsia="Lucida Console" w:cs="Times New Roman"/>
          <w:color w:val="000000"/>
          <w:sz w:val="28"/>
          <w:szCs w:val="28"/>
          <w:lang w:val="ru-RU"/>
        </w:rPr>
        <w:t xml:space="preserve">    Наименование номинации:</w:t>
      </w:r>
    </w:p>
    <w:p>
      <w:pPr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«Местные инициативы»</w:t>
      </w:r>
    </w:p>
    <w:p>
      <w:pPr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>
      <w:pPr>
        <w:spacing w:after="0" w:line="240" w:lineRule="auto"/>
        <w:ind w:firstLine="700"/>
        <w:jc w:val="both"/>
        <w:rPr>
          <w:rFonts w:ascii="Times New Roman" w:hAnsi="Times New Roman" w:eastAsia="Lucida Console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Lucida Console" w:cs="Times New Roman"/>
          <w:color w:val="000000"/>
          <w:sz w:val="28"/>
          <w:szCs w:val="28"/>
          <w:lang w:val="ru-RU"/>
        </w:rPr>
        <w:t>Наименование проекта развития, основанного на общественных инициативах</w:t>
      </w:r>
    </w:p>
    <w:p>
      <w:pPr>
        <w:jc w:val="both"/>
        <w:rPr>
          <w:rFonts w:ascii="Times New Roman" w:hAnsi="Times New Roman" w:eastAsia="Lucida Console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«Замена оконных блоков в дошкольной группе МБОУ Вочуровская СОШ с целью комфортного пребывания воспитанников»</w:t>
      </w:r>
    </w:p>
    <w:p>
      <w:pPr>
        <w:spacing w:after="0" w:line="240" w:lineRule="auto"/>
        <w:ind w:firstLine="700"/>
        <w:jc w:val="both"/>
        <w:rPr>
          <w:rFonts w:ascii="Times New Roman" w:hAnsi="Times New Roman" w:eastAsia="Lucida Console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Lucida Console" w:cs="Times New Roman"/>
          <w:color w:val="000000"/>
          <w:sz w:val="28"/>
          <w:szCs w:val="28"/>
          <w:lang w:val="ru-RU"/>
        </w:rPr>
        <w:t>Общие расходы по проекту</w:t>
      </w:r>
      <w:r>
        <w:rPr>
          <w:rFonts w:ascii="Times New Roman" w:hAnsi="Times New Roman" w:eastAsia="Lucida Console" w:cs="Times New Roman"/>
          <w:color w:val="000000"/>
          <w:sz w:val="28"/>
          <w:szCs w:val="28"/>
        </w:rPr>
        <w:t> </w:t>
      </w:r>
      <w:r>
        <w:rPr>
          <w:rFonts w:ascii="Times New Roman" w:hAnsi="Times New Roman" w:eastAsia="Lucida Console" w:cs="Times New Roman"/>
          <w:color w:val="000000"/>
          <w:sz w:val="28"/>
          <w:szCs w:val="28"/>
          <w:lang w:val="ru-RU"/>
        </w:rPr>
        <w:t>развития, основанному на общественных инициативах</w:t>
      </w:r>
    </w:p>
    <w:p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99994.79 (девяносто девять тысяч девятьсот  девяносто четыре) рубля 79 копеек</w:t>
      </w:r>
    </w:p>
    <w:p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Lucida Console" w:cs="Times New Roman"/>
          <w:color w:val="000000"/>
          <w:sz w:val="28"/>
          <w:szCs w:val="28"/>
          <w:lang w:val="ru-RU"/>
        </w:rPr>
        <w:t>в том числе:</w:t>
      </w:r>
    </w:p>
    <w:p>
      <w:pPr>
        <w:spacing w:after="0" w:line="240" w:lineRule="auto"/>
        <w:ind w:firstLine="700"/>
        <w:jc w:val="both"/>
        <w:rPr>
          <w:rFonts w:ascii="Times New Roman" w:hAnsi="Times New Roman" w:eastAsia="Lucida Console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Lucida Console" w:cs="Times New Roman"/>
          <w:color w:val="000000"/>
          <w:sz w:val="28"/>
          <w:szCs w:val="28"/>
          <w:lang w:val="ru-RU"/>
        </w:rPr>
        <w:t>за счет средств областного бюджета</w:t>
      </w:r>
    </w:p>
    <w:p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21397.13 (двадцать одна тысяча триста девяносто семь рублей 13 копеек)</w:t>
      </w:r>
    </w:p>
    <w:p>
      <w:pPr>
        <w:spacing w:after="0" w:line="240" w:lineRule="auto"/>
        <w:ind w:firstLine="700"/>
        <w:jc w:val="both"/>
        <w:rPr>
          <w:rFonts w:ascii="Times New Roman" w:hAnsi="Times New Roman" w:eastAsia="Lucida Console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Lucida Console" w:cs="Times New Roman"/>
          <w:color w:val="000000"/>
          <w:sz w:val="28"/>
          <w:szCs w:val="28"/>
          <w:lang w:val="ru-RU"/>
        </w:rPr>
        <w:t>за счет средств бюджета муниципального образования Костромской области</w:t>
      </w:r>
    </w:p>
    <w:p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44997.66 (сорок четыре тысячи девятьсот девяносто семь рублей 66 копеек)</w:t>
      </w:r>
    </w:p>
    <w:p>
      <w:pPr>
        <w:spacing w:after="0" w:line="240" w:lineRule="auto"/>
        <w:ind w:firstLine="700"/>
        <w:jc w:val="both"/>
        <w:rPr>
          <w:rFonts w:ascii="Times New Roman" w:hAnsi="Times New Roman" w:eastAsia="Lucida Console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Lucida Console" w:cs="Times New Roman"/>
          <w:color w:val="000000"/>
          <w:sz w:val="28"/>
          <w:szCs w:val="28"/>
          <w:lang w:val="ru-RU"/>
        </w:rPr>
        <w:t>за счет внебюджетных источников</w:t>
      </w:r>
    </w:p>
    <w:p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33600 (тридцать три тысячи шестьсот рублей)</w:t>
      </w:r>
    </w:p>
    <w:p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</w:p>
    <w:p>
      <w:pPr>
        <w:spacing w:after="0" w:line="240" w:lineRule="auto"/>
        <w:jc w:val="both"/>
        <w:rPr>
          <w:rFonts w:ascii="Times New Roman" w:hAnsi="Times New Roman" w:eastAsia="Lucida Console" w:cs="Times New Roman"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both"/>
        <w:rPr>
          <w:rFonts w:ascii="Times New Roman" w:hAnsi="Times New Roman" w:eastAsia="Lucida Console" w:cs="Times New Roman"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both"/>
        <w:rPr>
          <w:rFonts w:ascii="Times New Roman" w:hAnsi="Times New Roman" w:eastAsia="Lucida Console" w:cs="Times New Roman"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both"/>
        <w:rPr>
          <w:rFonts w:ascii="Times New Roman" w:hAnsi="Times New Roman" w:eastAsia="Lucida Console" w:cs="Times New Roman"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both"/>
        <w:rPr>
          <w:rFonts w:ascii="Times New Roman" w:hAnsi="Times New Roman" w:eastAsia="Lucida Console" w:cs="Times New Roman"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both"/>
        <w:rPr>
          <w:rFonts w:ascii="Times New Roman" w:hAnsi="Times New Roman" w:eastAsia="Lucida Console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Lucida Console" w:cs="Times New Roman"/>
          <w:color w:val="000000"/>
          <w:sz w:val="24"/>
          <w:szCs w:val="24"/>
          <w:lang w:val="ru-RU"/>
        </w:rPr>
        <w:t>Глава администрации</w:t>
      </w:r>
    </w:p>
    <w:p>
      <w:pPr>
        <w:spacing w:after="0" w:line="240" w:lineRule="auto"/>
        <w:jc w:val="both"/>
        <w:rPr>
          <w:rFonts w:ascii="Times New Roman" w:hAnsi="Times New Roman" w:eastAsia="Lucida Console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Lucida Console" w:cs="Times New Roman"/>
          <w:color w:val="000000"/>
          <w:sz w:val="24"/>
          <w:szCs w:val="24"/>
          <w:lang w:val="ru-RU"/>
        </w:rPr>
        <w:t>городского округа город Мантурово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Lucida Console" w:cs="Times New Roman"/>
          <w:color w:val="000000"/>
          <w:sz w:val="24"/>
          <w:szCs w:val="24"/>
          <w:lang w:val="ru-RU"/>
        </w:rPr>
        <w:t>Костромской области</w:t>
      </w:r>
      <w:r>
        <w:rPr>
          <w:rFonts w:ascii="Times New Roman" w:hAnsi="Times New Roman" w:eastAsia="Lucida Console" w:cs="Times New Roman"/>
          <w:color w:val="000000"/>
          <w:sz w:val="24"/>
          <w:szCs w:val="24"/>
        </w:rPr>
        <w:t>             </w:t>
      </w:r>
      <w:r>
        <w:rPr>
          <w:rFonts w:ascii="Times New Roman" w:hAnsi="Times New Roman" w:eastAsia="Lucida Console" w:cs="Times New Roman"/>
          <w:color w:val="000000"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eastAsia="Lucida Console" w:cs="Times New Roman"/>
          <w:color w:val="000000"/>
          <w:sz w:val="24"/>
          <w:szCs w:val="24"/>
        </w:rPr>
        <w:t>  </w:t>
      </w:r>
      <w:r>
        <w:rPr>
          <w:rFonts w:ascii="Times New Roman" w:hAnsi="Times New Roman" w:eastAsia="Lucida Console" w:cs="Times New Roman"/>
          <w:color w:val="000000"/>
          <w:sz w:val="24"/>
          <w:szCs w:val="24"/>
          <w:lang w:val="ru-RU"/>
        </w:rPr>
        <w:t>________________</w:t>
      </w:r>
      <w:r>
        <w:rPr>
          <w:rFonts w:ascii="Times New Roman" w:hAnsi="Times New Roman" w:eastAsia="Lucida Console" w:cs="Times New Roman"/>
          <w:color w:val="000000"/>
          <w:sz w:val="24"/>
          <w:szCs w:val="24"/>
        </w:rPr>
        <w:t>  </w:t>
      </w:r>
      <w:r>
        <w:rPr>
          <w:rFonts w:ascii="Times New Roman" w:hAnsi="Times New Roman" w:eastAsia="Lucida Console" w:cs="Times New Roman"/>
          <w:color w:val="000000"/>
          <w:sz w:val="24"/>
          <w:szCs w:val="24"/>
          <w:lang w:val="ru-RU"/>
        </w:rPr>
        <w:t xml:space="preserve">    Смирнов АМ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Lucida Console" w:cs="Times New Roman"/>
          <w:color w:val="000000"/>
          <w:sz w:val="24"/>
          <w:szCs w:val="24"/>
        </w:rPr>
        <w:t>                                                              </w:t>
      </w:r>
      <w:r>
        <w:rPr>
          <w:rFonts w:ascii="Times New Roman" w:hAnsi="Times New Roman" w:eastAsia="Lucida Console" w:cs="Times New Roman"/>
          <w:color w:val="000000"/>
          <w:sz w:val="24"/>
          <w:szCs w:val="24"/>
          <w:lang w:val="ru-RU"/>
        </w:rPr>
        <w:t xml:space="preserve">       </w:t>
      </w:r>
      <w:r>
        <w:rPr>
          <w:rFonts w:ascii="Times New Roman" w:hAnsi="Times New Roman" w:eastAsia="Lucida Console" w:cs="Times New Roman"/>
          <w:color w:val="000000"/>
          <w:sz w:val="24"/>
          <w:szCs w:val="24"/>
        </w:rPr>
        <w:t>   </w:t>
      </w:r>
      <w:r>
        <w:rPr>
          <w:rFonts w:ascii="Times New Roman" w:hAnsi="Times New Roman" w:eastAsia="Lucida Console" w:cs="Times New Roman"/>
          <w:color w:val="000000"/>
          <w:sz w:val="24"/>
          <w:szCs w:val="24"/>
          <w:lang w:val="ru-RU"/>
        </w:rPr>
        <w:t>(подпись)</w:t>
      </w:r>
      <w:r>
        <w:rPr>
          <w:rFonts w:ascii="Times New Roman" w:hAnsi="Times New Roman" w:eastAsia="Lucida Console" w:cs="Times New Roman"/>
          <w:color w:val="000000"/>
          <w:sz w:val="24"/>
          <w:szCs w:val="24"/>
        </w:rPr>
        <w:t>                      </w:t>
      </w:r>
      <w:r>
        <w:rPr>
          <w:rFonts w:ascii="Times New Roman" w:hAnsi="Times New Roman" w:eastAsia="Lucida Console" w:cs="Times New Roman"/>
          <w:color w:val="000000"/>
          <w:sz w:val="24"/>
          <w:szCs w:val="24"/>
          <w:lang w:val="ru-RU"/>
        </w:rPr>
        <w:t>(Ф.И.О.)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Lucida Console" w:cs="Times New Roman"/>
          <w:color w:val="000000"/>
          <w:sz w:val="24"/>
          <w:szCs w:val="24"/>
        </w:rPr>
        <w:t>«__» _______20___ года</w:t>
      </w:r>
    </w:p>
    <w:p>
      <w:pPr>
        <w:spacing w:after="0" w:line="240" w:lineRule="auto"/>
        <w:jc w:val="both"/>
        <w:rPr>
          <w:rFonts w:ascii="Times New Roman" w:hAnsi="Times New Roman" w:eastAsia="Lucida Console" w:cs="Times New Roman"/>
          <w:color w:val="000000"/>
          <w:sz w:val="24"/>
          <w:szCs w:val="24"/>
        </w:rPr>
      </w:pPr>
      <w:r>
        <w:rPr>
          <w:rFonts w:ascii="Times New Roman" w:hAnsi="Times New Roman" w:eastAsia="Lucida Console" w:cs="Times New Roman"/>
          <w:color w:val="000000"/>
          <w:sz w:val="24"/>
          <w:szCs w:val="24"/>
        </w:rPr>
        <w:t>М.П.</w:t>
      </w:r>
    </w:p>
    <w:p>
      <w:pPr>
        <w:spacing w:after="0" w:line="240" w:lineRule="auto"/>
        <w:jc w:val="both"/>
        <w:rPr>
          <w:rFonts w:ascii="Times New Roman" w:hAnsi="Times New Roman" w:eastAsia="Lucida Console" w:cs="Times New Roman"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Lucida Console" w:cs="Times New Roman"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Lucida Console" w:cs="Times New Roman"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Lucida Console" w:cs="Times New Roman"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Lucida Console" w:cs="Times New Roman"/>
          <w:color w:val="000000"/>
          <w:sz w:val="24"/>
          <w:szCs w:val="24"/>
        </w:rPr>
      </w:pPr>
      <w:bookmarkStart w:id="0" w:name="_GoBack"/>
      <w:bookmarkEnd w:id="0"/>
    </w:p>
    <w:sectPr>
      <w:pgSz w:w="11906" w:h="16838"/>
      <w:pgMar w:top="840" w:right="1800" w:bottom="998" w:left="1800" w:header="0" w:footer="0" w:gutter="0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angal">
    <w:altName w:val="Linux Libertine G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ucida Console">
    <w:panose1 w:val="020B0609040504020204"/>
    <w:charset w:val="CC"/>
    <w:family w:val="modern"/>
    <w:pitch w:val="default"/>
    <w:sig w:usb0="8000028F" w:usb1="00001800" w:usb2="00000000" w:usb3="00000000" w:csb0="0000001F" w:csb1="D7D70000"/>
  </w:font>
  <w:font w:name="Circe_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Linux Libertine G">
    <w:panose1 w:val="02000503000000000000"/>
    <w:charset w:val="00"/>
    <w:family w:val="auto"/>
    <w:pitch w:val="default"/>
    <w:sig w:usb0="E0000AFF" w:usb1="5200E5FB" w:usb2="02000020" w:usb3="00000000" w:csb0="6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2B6043"/>
    <w:rsid w:val="002B6043"/>
    <w:rsid w:val="00A907EF"/>
    <w:rsid w:val="3B334AAE"/>
    <w:rsid w:val="441561BA"/>
    <w:rsid w:val="4677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Theme="minorEastAsia" w:cstheme="minorBidi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uiPriority w:val="0"/>
  </w:style>
  <w:style w:type="paragraph" w:styleId="3">
    <w:name w:val="Body Text"/>
    <w:basedOn w:val="1"/>
    <w:uiPriority w:val="0"/>
    <w:pPr>
      <w:spacing w:after="140" w:line="288" w:lineRule="auto"/>
    </w:pPr>
  </w:style>
  <w:style w:type="paragraph" w:styleId="4">
    <w:name w:val="index heading"/>
    <w:basedOn w:val="1"/>
    <w:next w:val="2"/>
    <w:qFormat/>
    <w:uiPriority w:val="0"/>
    <w:pPr>
      <w:suppressLineNumbers/>
    </w:pPr>
    <w:rPr>
      <w:rFonts w:cs="Mangal"/>
    </w:rPr>
  </w:style>
  <w:style w:type="paragraph" w:styleId="5">
    <w:name w:val="List"/>
    <w:basedOn w:val="3"/>
    <w:qFormat/>
    <w:uiPriority w:val="0"/>
    <w:rPr>
      <w:rFonts w:cs="Mangal"/>
    </w:rPr>
  </w:style>
  <w:style w:type="paragraph" w:styleId="6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customStyle="1" w:styleId="9">
    <w:name w:val="Заголовок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customStyle="1" w:styleId="10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SWXKEJWT4FA5-1851142400-2088</_dlc_DocId>
    <_dlc_DocIdUrl xmlns="369ecff9-9d91-49ad-b6c8-2386e6911df0">
      <Url>http://edu-sps.koiro.local/MR/Voch/1/_layouts/15/DocIdRedir.aspx?ID=SWXKEJWT4FA5-1851142400-2088</Url>
      <Description>SWXKEJWT4FA5-1851142400-2088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CD553-9EF5-4ABB-A74E-FB0FF83F9E3D}"/>
</file>

<file path=customXml/itemProps2.xml><?xml version="1.0" encoding="utf-8"?>
<ds:datastoreItem xmlns:ds="http://schemas.openxmlformats.org/officeDocument/2006/customXml" ds:itemID="{7F8AEC67-A4ED-4C36-BA0D-E1960E5E0845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53BBB744-DC18-4E9D-A340-1DCEC28546A3}"/>
</file>

<file path=customXml/itemProps5.xml><?xml version="1.0" encoding="utf-8"?>
<ds:datastoreItem xmlns:ds="http://schemas.openxmlformats.org/officeDocument/2006/customXml" ds:itemID="{4112EEB2-AFCC-41E9-A032-5E69F8D435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1123</Characters>
  <Lines>9</Lines>
  <Paragraphs>2</Paragraphs>
  <TotalTime>136</TotalTime>
  <ScaleCrop>false</ScaleCrop>
  <LinksUpToDate>false</LinksUpToDate>
  <CharactersWithSpaces>1317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2020-10-25T10:35:58Z</cp:lastPrinted>
  <dcterms:created xsi:type="dcterms:W3CDTF">2019-01-31T12:19:00Z</dcterms:created>
  <dcterms:modified xsi:type="dcterms:W3CDTF">2020-10-25T10:36:10Z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1049-10.2.0.7646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0x0101003E21777EE8180D4C8835E2A5D34AE1EC</vt:lpwstr>
  </property>
  <property fmtid="{D5CDD505-2E9C-101B-9397-08002B2CF9AE}" pid="10" name="_dlc_DocIdItemGuid">
    <vt:lpwstr>e5943db0-4bbc-4036-861e-f089c811584b</vt:lpwstr>
  </property>
</Properties>
</file>