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0D" w:rsidRDefault="00895E0D" w:rsidP="00895E0D">
      <w:pPr>
        <w:spacing w:before="100" w:beforeAutospacing="1" w:after="100" w:afterAutospacing="1" w:line="240" w:lineRule="auto"/>
        <w:rPr>
          <w:rFonts w:ascii="Times New Roman" w:eastAsia="Times New Roman" w:hAnsi="Times New Roman" w:cs="Times New Roman"/>
          <w:b/>
          <w:bCs/>
          <w:iCs/>
          <w:color w:val="FF0000"/>
          <w:sz w:val="28"/>
          <w:szCs w:val="28"/>
          <w:lang w:eastAsia="ru-RU"/>
        </w:rPr>
      </w:pPr>
      <w:r>
        <w:rPr>
          <w:rFonts w:ascii="Times New Roman" w:eastAsia="Times New Roman" w:hAnsi="Times New Roman" w:cs="Times New Roman"/>
          <w:b/>
          <w:bCs/>
          <w:iCs/>
          <w:color w:val="FF0000"/>
          <w:sz w:val="28"/>
          <w:szCs w:val="28"/>
          <w:lang w:eastAsia="ru-RU"/>
        </w:rPr>
        <w:t xml:space="preserve">                                   </w:t>
      </w:r>
      <w:r w:rsidRPr="00895E0D">
        <w:rPr>
          <w:rFonts w:ascii="Times New Roman" w:eastAsia="Times New Roman" w:hAnsi="Times New Roman" w:cs="Times New Roman"/>
          <w:b/>
          <w:bCs/>
          <w:iCs/>
          <w:color w:val="FF0000"/>
          <w:sz w:val="28"/>
          <w:szCs w:val="28"/>
          <w:lang w:eastAsia="ru-RU"/>
        </w:rPr>
        <w:t>ПАМЯТКА РОДИТЕЛЯМ:</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b/>
          <w:bCs/>
          <w:iCs/>
          <w:color w:val="FF0000"/>
          <w:sz w:val="28"/>
          <w:szCs w:val="28"/>
          <w:lang w:eastAsia="ru-RU"/>
        </w:rPr>
      </w:pPr>
      <w:r w:rsidRPr="00895E0D">
        <w:rPr>
          <w:rFonts w:ascii="Times New Roman" w:eastAsia="Times New Roman" w:hAnsi="Times New Roman" w:cs="Times New Roman"/>
          <w:b/>
          <w:bCs/>
          <w:iCs/>
          <w:color w:val="FF0000"/>
          <w:sz w:val="28"/>
          <w:szCs w:val="28"/>
          <w:lang w:eastAsia="ru-RU"/>
        </w:rPr>
        <w:t xml:space="preserve"> ЧТО ДЕЛАТЬ, ЕСЛИ ВЫ УЗНАЛИ, ЧТО ВАШ РЕБЕНОК УПОТРЕБЛЯЕТ НАРКОТИКИ</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i/>
          <w:iCs/>
          <w:color w:val="FF0000"/>
          <w:sz w:val="28"/>
          <w:szCs w:val="28"/>
          <w:lang w:eastAsia="ru-RU"/>
        </w:rPr>
        <w:t xml:space="preserve">    </w:t>
      </w:r>
      <w:r w:rsidRPr="00895E0D">
        <w:rPr>
          <w:rFonts w:ascii="Times New Roman" w:eastAsia="Times New Roman" w:hAnsi="Times New Roman" w:cs="Times New Roman"/>
          <w:b/>
          <w:bCs/>
          <w:i/>
          <w:iCs/>
          <w:color w:val="FF0000"/>
          <w:sz w:val="28"/>
          <w:szCs w:val="28"/>
          <w:lang w:eastAsia="ru-RU"/>
        </w:rPr>
        <w:t> Не лгать себе!</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     Вы узнали, что ваш ребенок употребляет наркотики. Первая мысль – что предпринять?</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     Прежде всего, не поддаваться панике. Общеизвестные внешние симптомы наркомании – беспричинное возбуждение или подавленное состояние, поведение «пьяного», красные глаза, остановившийся взгляд, расширенные или суженные, не реагирующие на свет зрачки – еще не окончательный признак того, что ваш ребенок наркоман. Но если при дальнейшем наблюдении подозрения подтверждаются, не оттягивайте «момент истины». Правда, какой бы горькой она ни была, лучше самой сладкой лжи.</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b/>
          <w:bCs/>
          <w:i/>
          <w:iCs/>
          <w:color w:val="FF0000"/>
          <w:sz w:val="28"/>
          <w:szCs w:val="28"/>
          <w:lang w:eastAsia="ru-RU"/>
        </w:rPr>
        <w:t>     Найдите смелость признаться </w:t>
      </w:r>
      <w:r w:rsidRPr="00895E0D">
        <w:rPr>
          <w:rFonts w:ascii="Times New Roman" w:eastAsia="Times New Roman" w:hAnsi="Times New Roman" w:cs="Times New Roman"/>
          <w:sz w:val="28"/>
          <w:szCs w:val="28"/>
          <w:lang w:eastAsia="ru-RU"/>
        </w:rPr>
        <w:t>себе в том, что ваш ребенок болен, и скажите ему о своих подозрениях, прямо такими словами: «Мне кажется, что ты принимаешь наркотики». Только не пытайтесь начинать разговор в тот момент, когда ваш любимый отпрыск еще находится под воздействием наркотика – это бессмысленно. Дождитесь, когда он полностью придет в себя.</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b/>
          <w:bCs/>
          <w:i/>
          <w:iCs/>
          <w:sz w:val="28"/>
          <w:szCs w:val="28"/>
          <w:lang w:eastAsia="ru-RU"/>
        </w:rPr>
        <w:t xml:space="preserve">     </w:t>
      </w:r>
      <w:r w:rsidRPr="00895E0D">
        <w:rPr>
          <w:rFonts w:ascii="Times New Roman" w:eastAsia="Times New Roman" w:hAnsi="Times New Roman" w:cs="Times New Roman"/>
          <w:b/>
          <w:bCs/>
          <w:i/>
          <w:iCs/>
          <w:color w:val="FF0000"/>
          <w:sz w:val="28"/>
          <w:szCs w:val="28"/>
          <w:lang w:eastAsia="ru-RU"/>
        </w:rPr>
        <w:t>Не настраивайтесь на легкую победу.</w:t>
      </w:r>
      <w:r w:rsidRPr="00895E0D">
        <w:rPr>
          <w:rFonts w:ascii="Times New Roman" w:eastAsia="Times New Roman" w:hAnsi="Times New Roman" w:cs="Times New Roman"/>
          <w:sz w:val="28"/>
          <w:szCs w:val="28"/>
          <w:lang w:eastAsia="ru-RU"/>
        </w:rPr>
        <w:t> Скорее всего, вы даже не дождетесь честного признания. Наркоманию (как и алкоголизм) называют «болезнью отрицания», потому что заболевший человек даже самому себе не признается в своей зависимости, ему всегда кажется, что стоит только захотеть – и он сможет отказаться от привычки.</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b/>
          <w:bCs/>
          <w:i/>
          <w:iCs/>
          <w:sz w:val="28"/>
          <w:szCs w:val="28"/>
          <w:lang w:eastAsia="ru-RU"/>
        </w:rPr>
        <w:t xml:space="preserve">     </w:t>
      </w:r>
      <w:r w:rsidRPr="00895E0D">
        <w:rPr>
          <w:rFonts w:ascii="Times New Roman" w:eastAsia="Times New Roman" w:hAnsi="Times New Roman" w:cs="Times New Roman"/>
          <w:b/>
          <w:bCs/>
          <w:i/>
          <w:iCs/>
          <w:color w:val="FF0000"/>
          <w:sz w:val="28"/>
          <w:szCs w:val="28"/>
          <w:lang w:eastAsia="ru-RU"/>
        </w:rPr>
        <w:t>Не усугубляйте ситуацию </w:t>
      </w:r>
      <w:r w:rsidRPr="00895E0D">
        <w:rPr>
          <w:rFonts w:ascii="Times New Roman" w:eastAsia="Times New Roman" w:hAnsi="Times New Roman" w:cs="Times New Roman"/>
          <w:sz w:val="28"/>
          <w:szCs w:val="28"/>
          <w:lang w:eastAsia="ru-RU"/>
        </w:rPr>
        <w:t>криком и угрозами. Берегите собственные нервы, они вам еще пригодятся. Тем более, что криком вы ничего не добьетесь. Представьте себе, как бы вы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    Вы можете, да просто обязаны, сказать ему, что не одобряете этот выбор, и сделать все, чтобы он имел полную информацию о том, что его ждет в будущем, какие необратимые процессы будут происходить в организме, если отказаться от лечения.</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 </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b/>
          <w:bCs/>
          <w:i/>
          <w:iCs/>
          <w:sz w:val="28"/>
          <w:szCs w:val="28"/>
          <w:lang w:eastAsia="ru-RU"/>
        </w:rPr>
        <w:lastRenderedPageBreak/>
        <w:t xml:space="preserve">     </w:t>
      </w:r>
      <w:r w:rsidRPr="00895E0D">
        <w:rPr>
          <w:rFonts w:ascii="Times New Roman" w:eastAsia="Times New Roman" w:hAnsi="Times New Roman" w:cs="Times New Roman"/>
          <w:b/>
          <w:bCs/>
          <w:i/>
          <w:iCs/>
          <w:color w:val="FF0000"/>
          <w:sz w:val="28"/>
          <w:szCs w:val="28"/>
          <w:lang w:eastAsia="ru-RU"/>
        </w:rPr>
        <w:t>Постарайтесь понять,</w:t>
      </w:r>
      <w:r w:rsidRPr="00895E0D">
        <w:rPr>
          <w:rFonts w:ascii="Times New Roman" w:eastAsia="Times New Roman" w:hAnsi="Times New Roman" w:cs="Times New Roman"/>
          <w:sz w:val="28"/>
          <w:szCs w:val="28"/>
          <w:lang w:eastAsia="ru-RU"/>
        </w:rPr>
        <w:t xml:space="preserve"> что не в ваших силах сию минуту все изменить. Самое сложное – признать, что ваш ребенок все равно будет делать то, что считает нужным. Но при этом он должен знать, что ответственность за свой образ жизни (и за последствия своей болезни) он несет самостоятельно.</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 </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b/>
          <w:bCs/>
          <w:i/>
          <w:iCs/>
          <w:sz w:val="28"/>
          <w:szCs w:val="28"/>
          <w:lang w:eastAsia="ru-RU"/>
        </w:rPr>
        <w:t xml:space="preserve">     </w:t>
      </w:r>
      <w:r w:rsidRPr="00895E0D">
        <w:rPr>
          <w:rFonts w:ascii="Times New Roman" w:eastAsia="Times New Roman" w:hAnsi="Times New Roman" w:cs="Times New Roman"/>
          <w:b/>
          <w:bCs/>
          <w:i/>
          <w:iCs/>
          <w:color w:val="FF0000"/>
          <w:sz w:val="28"/>
          <w:szCs w:val="28"/>
          <w:lang w:eastAsia="ru-RU"/>
        </w:rPr>
        <w:t>Не пытайтесь бороться в одиночку,</w:t>
      </w:r>
      <w:r w:rsidRPr="00895E0D">
        <w:rPr>
          <w:rFonts w:ascii="Times New Roman" w:eastAsia="Times New Roman" w:hAnsi="Times New Roman" w:cs="Times New Roman"/>
          <w:color w:val="FF0000"/>
          <w:sz w:val="28"/>
          <w:szCs w:val="28"/>
          <w:lang w:eastAsia="ru-RU"/>
        </w:rPr>
        <w:t xml:space="preserve"> </w:t>
      </w:r>
      <w:r w:rsidRPr="00895E0D">
        <w:rPr>
          <w:rFonts w:ascii="Times New Roman" w:eastAsia="Times New Roman" w:hAnsi="Times New Roman" w:cs="Times New Roman"/>
          <w:sz w:val="28"/>
          <w:szCs w:val="28"/>
          <w:lang w:eastAsia="ru-RU"/>
        </w:rPr>
        <w:t>не делайте из этой болезни семейной тайны, обратитесь за помощью к специалистам. Вашим единственно правильным решением будет обращение за советом и помощью к медицинскому психологу, наркологу, психотерапевту.</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 </w:t>
      </w:r>
    </w:p>
    <w:p w:rsidR="00895E0D" w:rsidRPr="00895E0D" w:rsidRDefault="00895E0D" w:rsidP="00895E0D">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895E0D">
        <w:rPr>
          <w:rFonts w:ascii="Times New Roman" w:eastAsia="Times New Roman" w:hAnsi="Times New Roman" w:cs="Times New Roman"/>
          <w:b/>
          <w:bCs/>
          <w:color w:val="FF0000"/>
          <w:sz w:val="28"/>
          <w:szCs w:val="28"/>
          <w:lang w:eastAsia="ru-RU"/>
        </w:rPr>
        <w:t>Это должен знать каждый родитель:</w:t>
      </w:r>
    </w:p>
    <w:p w:rsidR="00895E0D" w:rsidRPr="00895E0D" w:rsidRDefault="00895E0D" w:rsidP="00895E0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В аптечной сети можно приобрести экспресс-тесты для определения содержания наркотических веществ. С помощью этих тестов можно определить факт употребления наркотика 5-6 дневной давности. Если ваш ребенок будет знать, что в любой момент он может быть проверен родителями, он несколько раз подумает, прежде, чем решиться на наркотизацию.</w:t>
      </w:r>
    </w:p>
    <w:p w:rsidR="00895E0D" w:rsidRPr="00895E0D" w:rsidRDefault="00895E0D" w:rsidP="00895E0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Ни в коем случае не оставляйте без внимания подозрения учителей, так как в школе при дневном освещении легче обнаружить изменения глаз и состояние зрачка, а также разницу в поведении после одной из перемен.  Однако не читайте ребенку мораль, не угрожайте и не наказывайте его, а проявите к нему внимание и</w:t>
      </w:r>
      <w:r>
        <w:rPr>
          <w:rFonts w:ascii="Times New Roman" w:eastAsia="Times New Roman" w:hAnsi="Times New Roman" w:cs="Times New Roman"/>
          <w:sz w:val="28"/>
          <w:szCs w:val="28"/>
          <w:lang w:eastAsia="ru-RU"/>
        </w:rPr>
        <w:t xml:space="preserve"> заботу. Обратитесь за </w:t>
      </w:r>
      <w:bookmarkStart w:id="0" w:name="_GoBack"/>
      <w:bookmarkEnd w:id="0"/>
      <w:r w:rsidRPr="00895E0D">
        <w:rPr>
          <w:rFonts w:ascii="Times New Roman" w:eastAsia="Times New Roman" w:hAnsi="Times New Roman" w:cs="Times New Roman"/>
          <w:sz w:val="28"/>
          <w:szCs w:val="28"/>
          <w:lang w:eastAsia="ru-RU"/>
        </w:rPr>
        <w:t xml:space="preserve"> помощью к врачу-наркологу.</w:t>
      </w:r>
    </w:p>
    <w:p w:rsidR="00895E0D" w:rsidRPr="00895E0D" w:rsidRDefault="00895E0D" w:rsidP="00895E0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Помните! Оставленные без вашего внимания первые тревожные сигналы приведут в дальнейшем к развитию зависимости, и потом уже что-либо сделать будет поздно.</w:t>
      </w:r>
    </w:p>
    <w:p w:rsidR="00895E0D" w:rsidRPr="00895E0D" w:rsidRDefault="00895E0D" w:rsidP="00895E0D">
      <w:pPr>
        <w:spacing w:before="100" w:beforeAutospacing="1" w:after="100" w:afterAutospacing="1" w:line="240" w:lineRule="auto"/>
        <w:rPr>
          <w:rFonts w:ascii="Times New Roman" w:eastAsia="Times New Roman" w:hAnsi="Times New Roman" w:cs="Times New Roman"/>
          <w:sz w:val="28"/>
          <w:szCs w:val="28"/>
          <w:lang w:eastAsia="ru-RU"/>
        </w:rPr>
      </w:pPr>
      <w:r w:rsidRPr="00895E0D">
        <w:rPr>
          <w:rFonts w:ascii="Times New Roman" w:eastAsia="Times New Roman" w:hAnsi="Times New Roman" w:cs="Times New Roman"/>
          <w:sz w:val="28"/>
          <w:szCs w:val="28"/>
          <w:lang w:eastAsia="ru-RU"/>
        </w:rPr>
        <w:t> </w:t>
      </w:r>
    </w:p>
    <w:p w:rsidR="008D4FC1" w:rsidRPr="00895E0D" w:rsidRDefault="008D4FC1">
      <w:pPr>
        <w:rPr>
          <w:sz w:val="28"/>
          <w:szCs w:val="28"/>
        </w:rPr>
      </w:pPr>
    </w:p>
    <w:sectPr w:rsidR="008D4FC1" w:rsidRPr="00895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F24AC"/>
    <w:multiLevelType w:val="multilevel"/>
    <w:tmpl w:val="4C90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36"/>
    <w:rsid w:val="005C6D36"/>
    <w:rsid w:val="00895E0D"/>
    <w:rsid w:val="008D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FBB5"/>
  <w15:chartTrackingRefBased/>
  <w15:docId w15:val="{44ACE59B-FBD7-44B4-8448-A67D80A8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SWXKEJWT4FA5-1851142400-3577</_dlc_DocId>
    <_dlc_DocIdUrl xmlns="369ecff9-9d91-49ad-b6c8-2386e6911df0">
      <Url>http://www.eduportal44.ru/MR/Voch/1/_layouts/15/DocIdRedir.aspx?ID=SWXKEJWT4FA5-1851142400-3577</Url>
      <Description>SWXKEJWT4FA5-1851142400-3577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24C7B-E93F-43FC-A268-CED7D3F13E01}"/>
</file>

<file path=customXml/itemProps2.xml><?xml version="1.0" encoding="utf-8"?>
<ds:datastoreItem xmlns:ds="http://schemas.openxmlformats.org/officeDocument/2006/customXml" ds:itemID="{D3BCE6D5-D252-4AF5-AF22-47CBE329B685}"/>
</file>

<file path=customXml/itemProps3.xml><?xml version="1.0" encoding="utf-8"?>
<ds:datastoreItem xmlns:ds="http://schemas.openxmlformats.org/officeDocument/2006/customXml" ds:itemID="{7E10FA2E-3D85-46EB-B032-5F81B89E7FE1}"/>
</file>

<file path=customXml/itemProps4.xml><?xml version="1.0" encoding="utf-8"?>
<ds:datastoreItem xmlns:ds="http://schemas.openxmlformats.org/officeDocument/2006/customXml" ds:itemID="{19719443-E1BF-4638-BB1F-C0DB0AAE4DE9}"/>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2021-09-23T07:57:00Z</dcterms:created>
  <dcterms:modified xsi:type="dcterms:W3CDTF">2021-09-23T08:00:00Z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2a0f3b98-e4da-44e9-89a8-8cb0082f70ea</vt:lpwstr>
  </property>
</Properties>
</file>