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240"/>
        <w:ind w:left="360" w:hanging="360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Памятка по проведению первого родительского собрания</w:t>
      </w:r>
    </w:p>
    <w:p>
      <w:pPr>
        <w:numPr>
          <w:ilvl w:val="0"/>
          <w:numId w:val="1"/>
        </w:numPr>
        <w:tabs>
          <w:tab w:val="left" w:pos="360"/>
          <w:tab w:val="clear" w:pos="1080"/>
        </w:tabs>
        <w:spacing w:before="100" w:beforeAutospacing="1" w:after="240"/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Не забудьте оповестить родителей о родительском собрании заранее, сделав запись в дневниках учащихся. Проверьте, есть ли роспись родителей. В случае, если родители не могут присутствовать на собрании, им необходимо заранее сообщить об этом классному руководителю. Явка родителей на собрание – знак уважения к школе, учителю.</w:t>
      </w:r>
    </w:p>
    <w:p>
      <w:pPr>
        <w:numPr>
          <w:ilvl w:val="0"/>
          <w:numId w:val="1"/>
        </w:numPr>
        <w:tabs>
          <w:tab w:val="left" w:pos="360"/>
          <w:tab w:val="clear" w:pos="1080"/>
        </w:tabs>
        <w:spacing w:before="100" w:beforeAutospacing="1" w:after="240"/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Расскажите родителям о тех задачах, которые вы ставите перед собой и перед классным коллективом на данный учебный год, о задачах и целях </w:t>
      </w:r>
      <w:r>
        <w:rPr>
          <w:bCs/>
          <w:sz w:val="28"/>
          <w:szCs w:val="28"/>
          <w:lang w:val="ru-RU"/>
        </w:rPr>
        <w:t>школы</w:t>
      </w:r>
      <w:r>
        <w:rPr>
          <w:bCs/>
          <w:sz w:val="28"/>
          <w:szCs w:val="28"/>
        </w:rPr>
        <w:t>.</w:t>
      </w:r>
    </w:p>
    <w:p>
      <w:pPr>
        <w:numPr>
          <w:ilvl w:val="0"/>
          <w:numId w:val="1"/>
        </w:numPr>
        <w:tabs>
          <w:tab w:val="left" w:pos="360"/>
          <w:tab w:val="clear" w:pos="1080"/>
        </w:tabs>
        <w:spacing w:before="100" w:beforeAutospacing="1" w:after="240"/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Посоветуйтесь с родителями, какие они хотели бы поднять вопросы на родительском собрании, какие задачи хотели бы выдвинуть дополнительно.</w:t>
      </w:r>
    </w:p>
    <w:p>
      <w:pPr>
        <w:numPr>
          <w:ilvl w:val="0"/>
          <w:numId w:val="1"/>
        </w:numPr>
        <w:tabs>
          <w:tab w:val="left" w:pos="360"/>
          <w:tab w:val="clear" w:pos="1080"/>
        </w:tabs>
        <w:spacing w:before="100" w:beforeAutospacing="1" w:after="240"/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Познакомьте родителей с основными делами на год, в том числе обязательно с традиционными. Расскажите о конкретных делах на </w:t>
      </w:r>
      <w:r>
        <w:rPr>
          <w:bCs/>
          <w:sz w:val="28"/>
          <w:szCs w:val="28"/>
          <w:lang w:val="en-US"/>
        </w:rPr>
        <w:t>I</w:t>
      </w:r>
      <w:r>
        <w:rPr>
          <w:bCs/>
          <w:sz w:val="28"/>
          <w:szCs w:val="28"/>
        </w:rPr>
        <w:t xml:space="preserve"> четверть. Договоритесь о помощи.</w:t>
      </w:r>
    </w:p>
    <w:p>
      <w:pPr>
        <w:numPr>
          <w:ilvl w:val="0"/>
          <w:numId w:val="1"/>
        </w:numPr>
        <w:tabs>
          <w:tab w:val="left" w:pos="360"/>
          <w:tab w:val="clear" w:pos="1080"/>
        </w:tabs>
        <w:spacing w:before="100" w:beforeAutospacing="1" w:after="240"/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Сообщите родителям режим работы школы, время, отведенное для классного часа.</w:t>
      </w:r>
    </w:p>
    <w:p>
      <w:pPr>
        <w:numPr>
          <w:ilvl w:val="0"/>
          <w:numId w:val="1"/>
        </w:numPr>
        <w:tabs>
          <w:tab w:val="left" w:pos="360"/>
          <w:tab w:val="clear" w:pos="1080"/>
        </w:tabs>
        <w:spacing w:before="100" w:beforeAutospacing="1" w:after="240"/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Расскажите родителям о том какие курсы по выбору, объединения, секции будут работать в </w:t>
      </w:r>
      <w:r>
        <w:rPr>
          <w:bCs/>
          <w:sz w:val="28"/>
          <w:szCs w:val="28"/>
          <w:lang w:val="ru-RU"/>
        </w:rPr>
        <w:t xml:space="preserve">школе </w:t>
      </w:r>
      <w:r>
        <w:rPr>
          <w:bCs/>
          <w:sz w:val="28"/>
          <w:szCs w:val="28"/>
        </w:rPr>
        <w:t>для учеников данного возраста.</w:t>
      </w:r>
    </w:p>
    <w:p>
      <w:pPr>
        <w:numPr>
          <w:ilvl w:val="0"/>
          <w:numId w:val="1"/>
        </w:numPr>
        <w:tabs>
          <w:tab w:val="left" w:pos="360"/>
          <w:tab w:val="clear" w:pos="1080"/>
        </w:tabs>
        <w:spacing w:before="100" w:beforeAutospacing="1" w:after="240"/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Обязательно решите на родительском собрании организационные вопросы: </w:t>
      </w:r>
    </w:p>
    <w:p>
      <w:pPr>
        <w:tabs>
          <w:tab w:val="left" w:pos="360"/>
        </w:tabs>
        <w:spacing w:before="100" w:beforeAutospacing="1" w:after="240"/>
        <w:ind w:left="360" w:hanging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ru-RU"/>
        </w:rPr>
        <w:t xml:space="preserve">- </w:t>
      </w:r>
      <w:r>
        <w:rPr>
          <w:bCs/>
          <w:sz w:val="28"/>
          <w:szCs w:val="28"/>
        </w:rPr>
        <w:t xml:space="preserve">о порядке ведения  дневников; </w:t>
      </w:r>
    </w:p>
    <w:p>
      <w:pPr>
        <w:tabs>
          <w:tab w:val="left" w:pos="360"/>
        </w:tabs>
        <w:spacing w:before="100" w:beforeAutospacing="1" w:after="240"/>
        <w:ind w:left="360" w:hanging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ru-RU"/>
        </w:rPr>
        <w:t xml:space="preserve">- </w:t>
      </w:r>
      <w:r>
        <w:rPr>
          <w:bCs/>
          <w:sz w:val="28"/>
          <w:szCs w:val="28"/>
        </w:rPr>
        <w:t>о том, чтобы не было опозданий на первый урок;</w:t>
      </w:r>
    </w:p>
    <w:p>
      <w:pPr>
        <w:tabs>
          <w:tab w:val="left" w:pos="360"/>
        </w:tabs>
        <w:spacing w:before="100" w:beforeAutospacing="1" w:after="240"/>
        <w:ind w:left="360" w:hanging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ru-RU"/>
        </w:rPr>
        <w:t xml:space="preserve">- </w:t>
      </w:r>
      <w:r>
        <w:rPr>
          <w:bCs/>
          <w:sz w:val="28"/>
          <w:szCs w:val="28"/>
        </w:rPr>
        <w:t>о сменной обуви;</w:t>
      </w:r>
    </w:p>
    <w:p>
      <w:pPr>
        <w:tabs>
          <w:tab w:val="left" w:pos="360"/>
        </w:tabs>
        <w:spacing w:before="100" w:beforeAutospacing="1" w:after="240"/>
        <w:ind w:left="360" w:hanging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ru-RU"/>
        </w:rPr>
        <w:t xml:space="preserve">- </w:t>
      </w:r>
      <w:r>
        <w:rPr>
          <w:bCs/>
          <w:sz w:val="28"/>
          <w:szCs w:val="28"/>
        </w:rPr>
        <w:t xml:space="preserve">о режиме работы </w:t>
      </w:r>
      <w:r>
        <w:rPr>
          <w:bCs/>
          <w:sz w:val="28"/>
          <w:szCs w:val="28"/>
          <w:lang w:val="ru-RU"/>
        </w:rPr>
        <w:t xml:space="preserve">школы </w:t>
      </w:r>
      <w:r>
        <w:rPr>
          <w:bCs/>
          <w:sz w:val="28"/>
          <w:szCs w:val="28"/>
        </w:rPr>
        <w:t>(в первую очередь обратить внимание на дни открытых дверей для родителей и на родительские собрания, также на сроки окончания четвертей и каникул);</w:t>
      </w:r>
    </w:p>
    <w:p>
      <w:pPr>
        <w:tabs>
          <w:tab w:val="left" w:pos="360"/>
        </w:tabs>
        <w:spacing w:before="100" w:beforeAutospacing="1" w:after="240"/>
        <w:ind w:left="360" w:hanging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ru-RU"/>
        </w:rPr>
        <w:t xml:space="preserve">- </w:t>
      </w:r>
      <w:r>
        <w:rPr>
          <w:bCs/>
          <w:sz w:val="28"/>
          <w:szCs w:val="28"/>
        </w:rPr>
        <w:t>о деньгах на питание;</w:t>
      </w:r>
    </w:p>
    <w:p>
      <w:pPr>
        <w:tabs>
          <w:tab w:val="left" w:pos="360"/>
        </w:tabs>
        <w:spacing w:before="100" w:beforeAutospacing="1" w:after="240"/>
        <w:ind w:left="360" w:hanging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8. Не забудьте избрать родительский комитет в составе трех человек, в том числе председателя, фамилию, имя, отчество и телефон которого необходимо сообщить до 20 сентября </w:t>
      </w:r>
      <w:r>
        <w:rPr>
          <w:bCs/>
          <w:sz w:val="28"/>
          <w:szCs w:val="28"/>
          <w:lang w:val="ru-RU"/>
        </w:rPr>
        <w:t>педагогу-организатору</w:t>
      </w:r>
      <w:r>
        <w:rPr>
          <w:bCs/>
          <w:sz w:val="28"/>
          <w:szCs w:val="28"/>
        </w:rPr>
        <w:t>.</w:t>
      </w:r>
    </w:p>
    <w:p>
      <w:pPr>
        <w:tabs>
          <w:tab w:val="left" w:pos="0"/>
        </w:tabs>
        <w:spacing w:before="100" w:beforeAutospacing="1" w:after="240"/>
        <w:ind w:firstLine="360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</w:rPr>
        <w:t xml:space="preserve">Обязательно после собрания свяжитесь с родителями, не явившимися на собрание. Не оставляйте любой пропуск родительского собрания без внимания, ибо непосещение собрания – это проявление неуважения родителей к учителю и </w:t>
      </w:r>
      <w:r>
        <w:rPr>
          <w:bCs/>
          <w:sz w:val="28"/>
          <w:szCs w:val="28"/>
          <w:lang w:val="ru-RU"/>
        </w:rPr>
        <w:t>школе.</w:t>
      </w:r>
      <w:bookmarkStart w:id="0" w:name="_GoBack"/>
      <w:bookmarkEnd w:id="0"/>
    </w:p>
    <w:p/>
    <w:sectPr>
      <w:pgSz w:w="11906" w:h="16838"/>
      <w:pgMar w:top="720" w:right="986" w:bottom="278" w:left="8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682FA7"/>
    <w:multiLevelType w:val="multilevel"/>
    <w:tmpl w:val="64682FA7"/>
    <w:lvl w:ilvl="0" w:tentative="0">
      <w:start w:val="1"/>
      <w:numFmt w:val="decimal"/>
      <w:lvlText w:val="%1."/>
      <w:lvlJc w:val="left"/>
      <w:pPr>
        <w:tabs>
          <w:tab w:val="left" w:pos="1080"/>
        </w:tabs>
        <w:ind w:left="108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 w:tentative="0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 w:tentative="0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B5504C"/>
    <w:rsid w:val="63B550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theme" Target="theme/theme1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6" Type="http://schemas.openxmlformats.org/officeDocument/2006/relationships/fontTable" Target="fontTable.xml"/><Relationship Id="rId1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customXml" Target="../customXml/item5.xml"/><Relationship Id="rId4" Type="http://schemas.openxmlformats.org/officeDocument/2006/relationships/customXml" Target="../customXml/item1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SWXKEJWT4FA5-1851142400-2905</_dlc_DocId>
    <_dlc_DocIdUrl xmlns="369ecff9-9d91-49ad-b6c8-2386e6911df0">
      <Url>http://edu-sps.koiro.local/MR/Voch/1/_layouts/15/DocIdRedir.aspx?ID=SWXKEJWT4FA5-1851142400-2905</Url>
      <Description>SWXKEJWT4FA5-1851142400-2905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21777EE8180D4C8835E2A5D34AE1EC" ma:contentTypeVersion="1" ma:contentTypeDescription="Создание документа." ma:contentTypeScope="" ma:versionID="16f1c869687b78323e6352c32789dc9b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c67012f25faba2b5066f323af6f59606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A73727-7DEA-4723-8BAD-9C284414FFD2}"/>
</file>

<file path=customXml/itemProps2.xml><?xml version="1.0" encoding="utf-8"?>
<ds:datastoreItem xmlns:ds="http://schemas.openxmlformats.org/officeDocument/2006/customXml" ds:itemID="{F8A465C3-8FD8-47D4-B667-6A95DCC11906}"/>
</file>

<file path=customXml/itemProps3.xml><?xml version="1.0" encoding="utf-8"?>
<ds:datastoreItem xmlns:ds="http://schemas.openxmlformats.org/officeDocument/2006/customXml" ds:itemID="{B1977F7D-205B-4081-913C-38D41E755F92}"/>
</file>

<file path=customXml/itemProps4.xml><?xml version="1.0" encoding="utf-8"?>
<ds:datastoreItem xmlns:ds="http://schemas.openxmlformats.org/officeDocument/2006/customXml" ds:itemID="{6BCE2969-0636-4ECA-AC3F-876840089389}"/>
</file>

<file path=customXml/itemProps5.xml><?xml version="1.0" encoding="utf-8"?>
<ds:datastoreItem xmlns:ds="http://schemas.openxmlformats.org/officeDocument/2006/customXml" ds:itemID="{D51D9BAC-D243-420D-AA0B-CE51C813095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2020-08-30T16:43:00Z</dcterms:created>
  <dcterms:modified xsi:type="dcterms:W3CDTF">2020-08-30T16:45:46Z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  <property fmtid="{D5CDD505-2E9C-101B-9397-08002B2CF9AE}" pid="3" name="ContentTypeId">
    <vt:lpwstr>0x0101003E21777EE8180D4C8835E2A5D34AE1EC</vt:lpwstr>
  </property>
  <property fmtid="{D5CDD505-2E9C-101B-9397-08002B2CF9AE}" pid="4" name="_dlc_DocIdItemGuid">
    <vt:lpwstr>9594da01-c0fa-4e40-b42a-d74fd23dd1c9</vt:lpwstr>
  </property>
</Properties>
</file>