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2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Памятка классному руководителю</w:t>
      </w:r>
    </w:p>
    <w:p>
      <w:pPr>
        <w:spacing w:before="100" w:beforeAutospacing="1" w:after="2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проведению первого организационного классного часа</w:t>
      </w:r>
    </w:p>
    <w:p>
      <w:pPr>
        <w:spacing w:before="100" w:beforeAutospacing="1" w:after="24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Итак, вы встретились с классом впервые. Прежде всего давайте поздравим наших </w:t>
      </w:r>
      <w:r>
        <w:rPr>
          <w:bCs/>
          <w:sz w:val="28"/>
          <w:szCs w:val="28"/>
          <w:lang w:val="ru-RU"/>
        </w:rPr>
        <w:t>школьников</w:t>
      </w:r>
      <w:r>
        <w:rPr>
          <w:bCs/>
          <w:sz w:val="28"/>
          <w:szCs w:val="28"/>
        </w:rPr>
        <w:t xml:space="preserve"> с началом учебного года. Затем было бы хорошо представиться, т.е. рассказать немного о себе, о своих интересах и увлечениях, о том, как вы предполагаете построить работу с классом. вам бы хотелось ближе познакомиться с каждым (если это новый для Вас класс) или узнать, что ребята узнали за лето, что прочитали, как выросли, с какими предложениями по организации внеучебной жизни класса пришли в </w:t>
      </w:r>
      <w:r>
        <w:rPr>
          <w:bCs/>
          <w:sz w:val="28"/>
          <w:szCs w:val="28"/>
          <w:lang w:val="ru-RU"/>
        </w:rPr>
        <w:t>школу</w:t>
      </w:r>
      <w:bookmarkStart w:id="0" w:name="_GoBack"/>
      <w:bookmarkEnd w:id="0"/>
      <w:r>
        <w:rPr>
          <w:bCs/>
          <w:sz w:val="28"/>
          <w:szCs w:val="28"/>
        </w:rPr>
        <w:t>. Скажите об этом и пообещайте, что Вы сделаете это в ближайшее время: на классном часе, арбузнике, свечке «Расскажи мне о себе» и т.п. Ведь для вас и для Ваших воспитанников важно сотрудничество и творчество. Не стесняйтесь об этом сказать детям. В то же время обязательно подчеркните, что главное для Вас и для них – это учеба. Надо учиться не только добросовестно, но и с интересом. На это вступительное слово у Вас уйдет примерно 15 минут.</w:t>
      </w:r>
    </w:p>
    <w:p>
      <w:pPr>
        <w:spacing w:before="100" w:beforeAutospacing="1" w:after="24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Следующие 15 надо отвести информации об учебных предметах. какие новые предметы будут в этом году, какие новые преподаватели.</w:t>
      </w:r>
    </w:p>
    <w:p>
      <w:pPr>
        <w:spacing w:before="100" w:beforeAutospacing="1" w:after="24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Третья часть классного часа – организационная (также 15 минут). Здесь мы просто перечислим  вопросы, которые надо решить или обсудить. Как, в какой последовательности, в какой форме – Вы решите сами.</w:t>
      </w:r>
    </w:p>
    <w:p>
      <w:pPr>
        <w:spacing w:before="100" w:beforeAutospacing="1" w:after="240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Итак, пожалуйста, не забудьте:</w:t>
      </w:r>
    </w:p>
    <w:p>
      <w:pPr>
        <w:numPr>
          <w:ilvl w:val="0"/>
          <w:numId w:val="1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проверить по списку – кого нет в классе, а после классного часа, постарайтесь выяснить причину отсутствия;</w:t>
      </w:r>
    </w:p>
    <w:p>
      <w:pPr>
        <w:numPr>
          <w:ilvl w:val="0"/>
          <w:numId w:val="1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проверить обеспеченность школьников учебниками или сообщить, когда Ваш класс будет их получать;</w:t>
      </w:r>
    </w:p>
    <w:p>
      <w:pPr>
        <w:numPr>
          <w:ilvl w:val="0"/>
          <w:numId w:val="1"/>
        </w:num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выбрать старшего дежурного на первую четверть.</w:t>
      </w:r>
    </w:p>
    <w:p>
      <w:pPr>
        <w:spacing w:before="100" w:beforeAutospacing="1"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Желаем успеха на первом классном часе. Пусть он принесет вам удовлетворение Вам и радость ученикам.</w:t>
      </w:r>
    </w:p>
    <w:p/>
    <w:sectPr>
      <w:pgSz w:w="11906" w:h="16838"/>
      <w:pgMar w:top="1440" w:right="5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5C8"/>
    <w:multiLevelType w:val="multilevel"/>
    <w:tmpl w:val="735F65C8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337DC"/>
    <w:rsid w:val="61933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SWXKEJWT4FA5-1851142400-2904</_dlc_DocId>
    <_dlc_DocIdUrl xmlns="369ecff9-9d91-49ad-b6c8-2386e6911df0">
      <Url>http://edu-sps.koiro.local/MR/Voch/1/_layouts/15/DocIdRedir.aspx?ID=SWXKEJWT4FA5-1851142400-2904</Url>
      <Description>SWXKEJWT4FA5-1851142400-2904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5FF75-C530-4955-9D11-8050BDFE1BD5}"/>
</file>

<file path=customXml/itemProps2.xml><?xml version="1.0" encoding="utf-8"?>
<ds:datastoreItem xmlns:ds="http://schemas.openxmlformats.org/officeDocument/2006/customXml" ds:itemID="{A34A3D69-A1B0-432B-8E57-6180BE9D3BC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8F54016-FAAF-4D69-9497-2F6F997707D8}"/>
</file>

<file path=customXml/itemProps5.xml><?xml version="1.0" encoding="utf-8"?>
<ds:datastoreItem xmlns:ds="http://schemas.openxmlformats.org/officeDocument/2006/customXml" ds:itemID="{07DDD745-97CA-47FB-B26D-366AE0630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2020-08-30T16:45:00Z</dcterms:created>
  <dcterms:modified xsi:type="dcterms:W3CDTF">2020-08-30T16:47:26Z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de530541-44fd-408a-b815-8b74aa1b8ffb</vt:lpwstr>
  </property>
</Properties>
</file>