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99"/>
        <w:tblW w:w="9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9"/>
        <w:gridCol w:w="6662"/>
      </w:tblGrid>
      <w:tr w:rsidR="00074BEB" w:rsidRPr="00074BEB" w:rsidTr="00074BEB">
        <w:trPr>
          <w:tblCellSpacing w:w="0" w:type="dxa"/>
        </w:trPr>
        <w:tc>
          <w:tcPr>
            <w:tcW w:w="2709" w:type="dxa"/>
          </w:tcPr>
          <w:p w:rsidR="00074BEB" w:rsidRPr="00074BEB" w:rsidRDefault="00074BEB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Название программы</w:t>
            </w:r>
          </w:p>
        </w:tc>
        <w:tc>
          <w:tcPr>
            <w:tcW w:w="6662" w:type="dxa"/>
          </w:tcPr>
          <w:p w:rsidR="00074BEB" w:rsidRPr="00074BEB" w:rsidRDefault="00074BEB" w:rsidP="00F10F00">
            <w:pPr>
              <w:pStyle w:val="a3"/>
              <w:spacing w:after="0"/>
            </w:pPr>
            <w:r w:rsidRPr="00074BEB">
              <w:t xml:space="preserve">Программа </w:t>
            </w:r>
            <w:proofErr w:type="spellStart"/>
            <w:r w:rsidRPr="00074BEB">
              <w:t>креативного</w:t>
            </w:r>
            <w:proofErr w:type="spellEnd"/>
            <w:r w:rsidRPr="00074BEB">
              <w:t xml:space="preserve"> летнего оздоровительного лагеря «</w:t>
            </w:r>
            <w:r w:rsidRPr="00074BEB">
              <w:rPr>
                <w:lang w:val="en-US"/>
              </w:rPr>
              <w:t>SAN</w:t>
            </w:r>
            <w:r>
              <w:t>-</w:t>
            </w:r>
            <w:r w:rsidRPr="00074BEB">
              <w:t xml:space="preserve"> </w:t>
            </w:r>
            <w:r w:rsidRPr="00074BEB">
              <w:rPr>
                <w:lang w:val="en-US"/>
              </w:rPr>
              <w:t>city</w:t>
            </w:r>
            <w:r w:rsidRPr="00074BEB">
              <w:t>» с дневным пребыванием детей</w:t>
            </w:r>
          </w:p>
        </w:tc>
      </w:tr>
      <w:tr w:rsidR="00074BEB" w:rsidRPr="00074BEB" w:rsidTr="00074BEB">
        <w:trPr>
          <w:tblCellSpacing w:w="0" w:type="dxa"/>
        </w:trPr>
        <w:tc>
          <w:tcPr>
            <w:tcW w:w="2709" w:type="dxa"/>
          </w:tcPr>
          <w:p w:rsidR="00074BEB" w:rsidRPr="00074BEB" w:rsidRDefault="00074BEB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Место реализации программы</w:t>
            </w:r>
          </w:p>
        </w:tc>
        <w:tc>
          <w:tcPr>
            <w:tcW w:w="6662" w:type="dxa"/>
          </w:tcPr>
          <w:p w:rsidR="00074BEB" w:rsidRPr="00074BEB" w:rsidRDefault="00074BEB" w:rsidP="00B3188F">
            <w:pPr>
              <w:pStyle w:val="a3"/>
              <w:spacing w:after="0"/>
              <w:jc w:val="center"/>
            </w:pPr>
            <w:r w:rsidRPr="00074BEB">
              <w:t>МКОУ Вочуровская СОШ Мантуровского муниципального района Костромской области.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  <w:vAlign w:val="center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Адрес учреждения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Костромская область, Мантуровский район, деревня Знаменка, дом 66.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Руководитель ОУ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Смирнова Юлия Алексеевна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Составитель</w:t>
            </w:r>
          </w:p>
        </w:tc>
        <w:tc>
          <w:tcPr>
            <w:tcW w:w="6662" w:type="dxa"/>
          </w:tcPr>
          <w:p w:rsidR="00B3188F" w:rsidRPr="00074BEB" w:rsidRDefault="00074BEB" w:rsidP="00B3188F">
            <w:pPr>
              <w:pStyle w:val="a3"/>
              <w:spacing w:after="0"/>
            </w:pPr>
            <w:r>
              <w:t xml:space="preserve">Смирнова Юлия </w:t>
            </w:r>
            <w:proofErr w:type="spellStart"/>
            <w:r>
              <w:t>Алеексеевна</w:t>
            </w:r>
            <w:proofErr w:type="spellEnd"/>
            <w:r w:rsidR="00B3188F" w:rsidRPr="00074BEB">
              <w:t xml:space="preserve"> 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 xml:space="preserve">Продолжительность 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18  дней</w:t>
            </w:r>
          </w:p>
        </w:tc>
      </w:tr>
      <w:tr w:rsidR="00B3188F" w:rsidRPr="00074BEB" w:rsidTr="00074BEB">
        <w:trPr>
          <w:trHeight w:val="1105"/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Время реализации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Программа рассчитана на летний период 2014 года.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Июнь 2014 года, 02.06 – 26.06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9.00-15.00 ежедневно (кроме субботы,  воскресенья);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Количество детей</w:t>
            </w:r>
          </w:p>
        </w:tc>
        <w:tc>
          <w:tcPr>
            <w:tcW w:w="6662" w:type="dxa"/>
          </w:tcPr>
          <w:p w:rsidR="00B3188F" w:rsidRPr="00074BEB" w:rsidRDefault="00074BEB" w:rsidP="00B3188F">
            <w:pPr>
              <w:pStyle w:val="a3"/>
              <w:spacing w:after="0"/>
            </w:pPr>
            <w:r>
              <w:t>27</w:t>
            </w:r>
            <w:r w:rsidR="00B3188F" w:rsidRPr="00074BEB">
              <w:t xml:space="preserve"> человек.  При комплектовании особое внимание уделяется детям из малообеспеченных, неполных семей, а также детям, находящимся в трудной жизненной ситуации</w:t>
            </w:r>
            <w:r>
              <w:t>, детям с ОВЗ, а также будущим первоклассникам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Возраст</w:t>
            </w:r>
          </w:p>
        </w:tc>
        <w:tc>
          <w:tcPr>
            <w:tcW w:w="6662" w:type="dxa"/>
          </w:tcPr>
          <w:p w:rsidR="00B3188F" w:rsidRPr="00074BEB" w:rsidRDefault="00074BEB" w:rsidP="00B3188F">
            <w:pPr>
              <w:pStyle w:val="a3"/>
              <w:spacing w:after="0"/>
            </w:pPr>
            <w:r>
              <w:t>6</w:t>
            </w:r>
            <w:r w:rsidR="00B3188F" w:rsidRPr="00074BEB">
              <w:t>-14 лет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Цель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Создание условий для полноценного отдыха и оздоровления детей в летний период, развитие детей, их познавательных интересов, творческих способностей, формирование знаний английского языка, навыков самопознания и самообразования, воспитание трудолюбия и привлечение ребят к выполнению общественно-полезного труда.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 xml:space="preserve">Задачи </w:t>
            </w:r>
          </w:p>
        </w:tc>
        <w:tc>
          <w:tcPr>
            <w:tcW w:w="6662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организация интересного, полноценного отдыха детей через погружение в мир иностранного языка;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создание условий для раскрытия и развития творческого потенциала каждого;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приобщение детей к здоровому образу жизни, организация физически активного отдыха;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воспитание бережного отношения к природе;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формирование сплоченности, чувства коллективизма;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повышение уровня коммуникативной компетенции, социальное развитие и личностный рост учащихся;</w:t>
            </w:r>
          </w:p>
          <w:p w:rsidR="00B3188F" w:rsidRPr="00074BEB" w:rsidRDefault="00B3188F" w:rsidP="00B3188F">
            <w:pPr>
              <w:pStyle w:val="a3"/>
              <w:spacing w:after="0"/>
            </w:pPr>
            <w:r w:rsidRPr="00074BEB">
              <w:t>- совершенствование системы организации внеурочной деятельности детей.</w:t>
            </w:r>
          </w:p>
        </w:tc>
      </w:tr>
      <w:tr w:rsidR="00B3188F" w:rsidRPr="00074BEB" w:rsidTr="00074BEB">
        <w:trPr>
          <w:tblCellSpacing w:w="0" w:type="dxa"/>
        </w:trPr>
        <w:tc>
          <w:tcPr>
            <w:tcW w:w="2709" w:type="dxa"/>
          </w:tcPr>
          <w:p w:rsidR="00B3188F" w:rsidRPr="00074BEB" w:rsidRDefault="00B3188F" w:rsidP="00B3188F">
            <w:pPr>
              <w:pStyle w:val="a3"/>
              <w:spacing w:after="0"/>
            </w:pPr>
            <w:r w:rsidRPr="00074BEB">
              <w:rPr>
                <w:rStyle w:val="a4"/>
                <w:b w:val="0"/>
              </w:rPr>
              <w:t>Форма организации лагеря</w:t>
            </w:r>
          </w:p>
        </w:tc>
        <w:tc>
          <w:tcPr>
            <w:tcW w:w="6662" w:type="dxa"/>
          </w:tcPr>
          <w:p w:rsidR="00074BEB" w:rsidRDefault="00B3188F" w:rsidP="00242179">
            <w:pPr>
              <w:pStyle w:val="a3"/>
              <w:tabs>
                <w:tab w:val="left" w:pos="126"/>
              </w:tabs>
              <w:spacing w:after="0"/>
              <w:ind w:left="126"/>
              <w:rPr>
                <w:color w:val="333333"/>
              </w:rPr>
            </w:pPr>
            <w:r w:rsidRPr="00074BEB">
              <w:t>«</w:t>
            </w:r>
            <w:r w:rsidRPr="00074BEB">
              <w:rPr>
                <w:lang w:val="en-US"/>
              </w:rPr>
              <w:t>SAN</w:t>
            </w:r>
            <w:r w:rsidR="00074BEB">
              <w:t>-</w:t>
            </w:r>
            <w:r w:rsidRPr="00074BEB">
              <w:rPr>
                <w:lang w:val="en-US"/>
              </w:rPr>
              <w:t>city</w:t>
            </w:r>
            <w:r w:rsidRPr="00074BEB">
              <w:t>»</w:t>
            </w:r>
            <w:r w:rsidR="00074BEB">
              <w:t xml:space="preserve"> - «Солнечный город</w:t>
            </w:r>
            <w:r w:rsidRPr="00074BEB">
              <w:t>», дети раз</w:t>
            </w:r>
            <w:r w:rsidR="00074BEB">
              <w:t>биты по 3 отрядам – кварталам</w:t>
            </w:r>
            <w:r w:rsidRPr="00074BEB">
              <w:t xml:space="preserve"> города. Денежная единица города – </w:t>
            </w:r>
            <w:proofErr w:type="spellStart"/>
            <w:r w:rsidRPr="00074BEB">
              <w:t>кэмпики</w:t>
            </w:r>
            <w:proofErr w:type="spellEnd"/>
            <w:r w:rsidRPr="00074BEB">
              <w:t xml:space="preserve"> (цветные камешки)</w:t>
            </w:r>
            <w:r w:rsidR="00074BEB">
              <w:t>. Жители-</w:t>
            </w:r>
            <w:r w:rsidR="00074BEB">
              <w:rPr>
                <w:color w:val="333333"/>
                <w:lang w:val="en-US"/>
              </w:rPr>
              <w:t xml:space="preserve"> </w:t>
            </w:r>
            <w:r w:rsidR="00074BEB" w:rsidRPr="00074BEB">
              <w:rPr>
                <w:lang w:val="en-US"/>
              </w:rPr>
              <w:t>WOW-</w:t>
            </w:r>
            <w:proofErr w:type="spellStart"/>
            <w:r w:rsidR="00074BEB">
              <w:t>кемперы</w:t>
            </w:r>
            <w:proofErr w:type="spellEnd"/>
          </w:p>
          <w:p w:rsidR="00B3188F" w:rsidRPr="00074BEB" w:rsidRDefault="00B3188F" w:rsidP="00242179">
            <w:pPr>
              <w:pStyle w:val="a3"/>
              <w:tabs>
                <w:tab w:val="left" w:pos="126"/>
              </w:tabs>
              <w:spacing w:after="0"/>
              <w:ind w:left="126"/>
            </w:pPr>
            <w:r w:rsidRPr="00074BEB">
              <w:t> </w:t>
            </w:r>
          </w:p>
        </w:tc>
      </w:tr>
      <w:tr w:rsidR="00DB6A26" w:rsidRPr="00074BEB" w:rsidTr="00074BEB">
        <w:trPr>
          <w:tblCellSpacing w:w="0" w:type="dxa"/>
        </w:trPr>
        <w:tc>
          <w:tcPr>
            <w:tcW w:w="2709" w:type="dxa"/>
          </w:tcPr>
          <w:p w:rsidR="00DB6A26" w:rsidRPr="00074BEB" w:rsidRDefault="00DB6A26" w:rsidP="00B3188F">
            <w:pPr>
              <w:pStyle w:val="a3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Финансовое обеспечение</w:t>
            </w:r>
          </w:p>
        </w:tc>
        <w:tc>
          <w:tcPr>
            <w:tcW w:w="6662" w:type="dxa"/>
          </w:tcPr>
          <w:p w:rsidR="00DB6A26" w:rsidRPr="00074BEB" w:rsidRDefault="00DB6A26" w:rsidP="00242179">
            <w:pPr>
              <w:pStyle w:val="a3"/>
              <w:tabs>
                <w:tab w:val="left" w:pos="126"/>
              </w:tabs>
              <w:spacing w:after="0"/>
              <w:ind w:left="126"/>
            </w:pPr>
            <w:r w:rsidRPr="008F7334">
              <w:rPr>
                <w:color w:val="000000"/>
              </w:rPr>
              <w:t>финансирование за счет Фонда социального страхов</w:t>
            </w:r>
            <w:r>
              <w:rPr>
                <w:color w:val="000000"/>
              </w:rPr>
              <w:t>ания, средств местного бюджета</w:t>
            </w:r>
          </w:p>
        </w:tc>
      </w:tr>
    </w:tbl>
    <w:p w:rsidR="004630BC" w:rsidRPr="00581430" w:rsidRDefault="00B3188F" w:rsidP="00B3188F">
      <w:pPr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Паспорт программы</w:t>
      </w:r>
    </w:p>
    <w:p w:rsidR="00B3188F" w:rsidRDefault="00B3188F" w:rsidP="00B3188F">
      <w:pPr>
        <w:rPr>
          <w:b/>
        </w:rPr>
      </w:pPr>
    </w:p>
    <w:p w:rsidR="00B3188F" w:rsidRDefault="00B3188F" w:rsidP="00B3188F">
      <w:pPr>
        <w:rPr>
          <w:b/>
        </w:rPr>
      </w:pPr>
    </w:p>
    <w:p w:rsidR="00B3188F" w:rsidRDefault="00B3188F" w:rsidP="00B3188F">
      <w:pPr>
        <w:rPr>
          <w:b/>
        </w:rPr>
      </w:pPr>
    </w:p>
    <w:p w:rsidR="00B3188F" w:rsidRDefault="00B3188F" w:rsidP="00B3188F">
      <w:pPr>
        <w:rPr>
          <w:b/>
        </w:rPr>
      </w:pPr>
    </w:p>
    <w:p w:rsidR="00B3188F" w:rsidRDefault="00B3188F" w:rsidP="00B3188F">
      <w:pPr>
        <w:rPr>
          <w:b/>
        </w:rPr>
      </w:pPr>
    </w:p>
    <w:p w:rsidR="00B3188F" w:rsidRDefault="00B3188F" w:rsidP="00B3188F">
      <w:pPr>
        <w:rPr>
          <w:b/>
        </w:rPr>
      </w:pPr>
    </w:p>
    <w:p w:rsidR="00074BEB" w:rsidRDefault="00074BEB" w:rsidP="00B3188F">
      <w:pPr>
        <w:rPr>
          <w:b/>
        </w:rPr>
      </w:pPr>
    </w:p>
    <w:p w:rsidR="00B3188F" w:rsidRPr="00581430" w:rsidRDefault="00B3188F" w:rsidP="00581430">
      <w:pPr>
        <w:spacing w:line="360" w:lineRule="auto"/>
        <w:rPr>
          <w:b/>
          <w:sz w:val="28"/>
          <w:szCs w:val="28"/>
        </w:rPr>
      </w:pPr>
    </w:p>
    <w:p w:rsidR="00B3188F" w:rsidRPr="00581430" w:rsidRDefault="00B3188F" w:rsidP="00581430">
      <w:pPr>
        <w:pStyle w:val="a3"/>
        <w:spacing w:after="0" w:line="360" w:lineRule="auto"/>
        <w:outlineLvl w:val="0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Пояснительная записка</w:t>
      </w:r>
    </w:p>
    <w:p w:rsidR="00B3188F" w:rsidRPr="00581430" w:rsidRDefault="00B3188F" w:rsidP="00581430">
      <w:pPr>
        <w:pStyle w:val="a3"/>
        <w:spacing w:after="0" w:line="360" w:lineRule="auto"/>
        <w:rPr>
          <w:b/>
          <w:sz w:val="28"/>
          <w:szCs w:val="28"/>
        </w:rPr>
      </w:pPr>
    </w:p>
    <w:p w:rsidR="00B3188F" w:rsidRPr="00581430" w:rsidRDefault="00B3188F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Лето   дано 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B3188F" w:rsidRPr="00581430" w:rsidRDefault="00B3188F" w:rsidP="00581430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Лето - наилучшая пора для общения с природой, постоянная смена впечатлений, встреча с неизвестным.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B3188F" w:rsidRPr="00581430" w:rsidRDefault="00B3188F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B3188F" w:rsidRPr="00581430" w:rsidRDefault="00B3188F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074BEB" w:rsidRPr="00581430" w:rsidRDefault="00B3188F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С целью организации летнего отдыха детей на базе МКОУ Вочуровская СОШ  традиционно организуется детский оздоровительный лагерь с дневным пребыванием детей.</w:t>
      </w:r>
    </w:p>
    <w:p w:rsidR="00B3188F" w:rsidRPr="00581430" w:rsidRDefault="00B3188F" w:rsidP="00581430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</w:t>
      </w:r>
      <w:r w:rsidR="0042260C" w:rsidRPr="00581430">
        <w:rPr>
          <w:sz w:val="28"/>
          <w:szCs w:val="28"/>
        </w:rPr>
        <w:t xml:space="preserve">Предполагается за одну смену оздоровить порядка </w:t>
      </w:r>
      <w:r w:rsidR="00074BEB" w:rsidRPr="00581430">
        <w:rPr>
          <w:sz w:val="28"/>
          <w:szCs w:val="28"/>
        </w:rPr>
        <w:t>27</w:t>
      </w:r>
      <w:r w:rsidR="0042260C" w:rsidRPr="00581430">
        <w:rPr>
          <w:sz w:val="28"/>
          <w:szCs w:val="28"/>
        </w:rPr>
        <w:t xml:space="preserve"> </w:t>
      </w:r>
      <w:r w:rsidR="00074BEB" w:rsidRPr="00581430">
        <w:rPr>
          <w:sz w:val="28"/>
          <w:szCs w:val="28"/>
        </w:rPr>
        <w:t>учащихся. Возраст детей от 6</w:t>
      </w:r>
      <w:r w:rsidR="0042260C" w:rsidRPr="00581430">
        <w:rPr>
          <w:sz w:val="28"/>
          <w:szCs w:val="28"/>
        </w:rPr>
        <w:t xml:space="preserve"> до 14 лет. Продолжительность смены 18  дней.</w:t>
      </w:r>
    </w:p>
    <w:p w:rsidR="00B3188F" w:rsidRPr="00581430" w:rsidRDefault="00B3188F" w:rsidP="00581430">
      <w:pPr>
        <w:pStyle w:val="a3"/>
        <w:spacing w:after="0" w:line="360" w:lineRule="auto"/>
        <w:ind w:firstLine="284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Педагогический коллектив поставил для себя задачу сделать смену-2014 максимально </w:t>
      </w:r>
      <w:proofErr w:type="spellStart"/>
      <w:r w:rsidRPr="00581430">
        <w:rPr>
          <w:sz w:val="28"/>
          <w:szCs w:val="28"/>
        </w:rPr>
        <w:t>креативной</w:t>
      </w:r>
      <w:proofErr w:type="spellEnd"/>
      <w:r w:rsidR="00281DD5" w:rsidRPr="00581430">
        <w:rPr>
          <w:sz w:val="28"/>
          <w:szCs w:val="28"/>
        </w:rPr>
        <w:t>, веселой, а главное</w:t>
      </w:r>
      <w:r w:rsidR="00074BEB" w:rsidRPr="00581430">
        <w:rPr>
          <w:sz w:val="28"/>
          <w:szCs w:val="28"/>
        </w:rPr>
        <w:t xml:space="preserve"> </w:t>
      </w:r>
      <w:r w:rsidR="00281DD5" w:rsidRPr="00581430">
        <w:rPr>
          <w:sz w:val="28"/>
          <w:szCs w:val="28"/>
        </w:rPr>
        <w:t>-</w:t>
      </w:r>
      <w:r w:rsidR="00074BEB" w:rsidRPr="00581430">
        <w:rPr>
          <w:sz w:val="28"/>
          <w:szCs w:val="28"/>
        </w:rPr>
        <w:t xml:space="preserve"> </w:t>
      </w:r>
      <w:r w:rsidR="00281DD5" w:rsidRPr="00581430">
        <w:rPr>
          <w:sz w:val="28"/>
          <w:szCs w:val="28"/>
        </w:rPr>
        <w:t>познавательной!</w:t>
      </w:r>
    </w:p>
    <w:p w:rsidR="00581430" w:rsidRDefault="00581430" w:rsidP="00581430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</w:p>
    <w:p w:rsidR="00281DD5" w:rsidRPr="00581430" w:rsidRDefault="00281DD5" w:rsidP="00581430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lastRenderedPageBreak/>
        <w:t>Актуальность:</w:t>
      </w:r>
    </w:p>
    <w:p w:rsidR="00281DD5" w:rsidRPr="00581430" w:rsidRDefault="00281DD5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Продолжение учебно-воспитательного процесса в условиях лета, в частности изучения английского языка; </w:t>
      </w:r>
    </w:p>
    <w:p w:rsidR="00281DD5" w:rsidRPr="00581430" w:rsidRDefault="00281DD5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- Проблема летней занятости школьников, детям из семей гр</w:t>
      </w:r>
      <w:proofErr w:type="gramStart"/>
      <w:r w:rsidRPr="00581430">
        <w:rPr>
          <w:sz w:val="28"/>
          <w:szCs w:val="28"/>
        </w:rPr>
        <w:t>.р</w:t>
      </w:r>
      <w:proofErr w:type="gramEnd"/>
      <w:r w:rsidRPr="00581430">
        <w:rPr>
          <w:sz w:val="28"/>
          <w:szCs w:val="28"/>
        </w:rPr>
        <w:t>иска, многодетных семей</w:t>
      </w:r>
      <w:r w:rsidR="00074BEB" w:rsidRPr="00581430">
        <w:rPr>
          <w:sz w:val="28"/>
          <w:szCs w:val="28"/>
        </w:rPr>
        <w:t>, детей с ОВЗ. До 2014 г. школа изучала немецкий язык, поэтому данная профильная смена лагеря с уклоном на английский язык актуальна;</w:t>
      </w:r>
    </w:p>
    <w:p w:rsidR="00281DD5" w:rsidRPr="00581430" w:rsidRDefault="00281DD5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- Укрепление здоровья учащихся.</w:t>
      </w:r>
    </w:p>
    <w:p w:rsidR="00281DD5" w:rsidRPr="00581430" w:rsidRDefault="00281DD5" w:rsidP="00581430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 xml:space="preserve">Цель: </w:t>
      </w:r>
    </w:p>
    <w:p w:rsidR="00281DD5" w:rsidRPr="00581430" w:rsidRDefault="00281DD5" w:rsidP="00581430">
      <w:pPr>
        <w:pStyle w:val="a3"/>
        <w:spacing w:after="0" w:line="360" w:lineRule="auto"/>
        <w:ind w:firstLine="284"/>
        <w:jc w:val="both"/>
        <w:rPr>
          <w:b/>
          <w:sz w:val="28"/>
          <w:szCs w:val="28"/>
        </w:rPr>
      </w:pPr>
      <w:r w:rsidRPr="00581430">
        <w:rPr>
          <w:sz w:val="28"/>
          <w:szCs w:val="28"/>
        </w:rPr>
        <w:t>Создание условий для полноценного отдыха и оздоровления детей в летний период, развитие детей, их познавательных интересов, творческих способностей, формирование знаний английского языка, навыков самопознания и самообразования, воспитание трудолюбия и привлечение ребят к выполнению общественно-полезного труда.</w:t>
      </w:r>
    </w:p>
    <w:p w:rsidR="00074BEB" w:rsidRPr="00581430" w:rsidRDefault="0042260C" w:rsidP="00581430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581430">
        <w:rPr>
          <w:sz w:val="28"/>
          <w:szCs w:val="28"/>
        </w:rPr>
        <w:tab/>
      </w:r>
      <w:r w:rsidRPr="00581430">
        <w:rPr>
          <w:b/>
          <w:sz w:val="28"/>
          <w:szCs w:val="28"/>
        </w:rPr>
        <w:t>Принципы</w:t>
      </w:r>
      <w:r w:rsidR="00074BEB" w:rsidRPr="00581430">
        <w:rPr>
          <w:b/>
          <w:sz w:val="28"/>
          <w:szCs w:val="28"/>
        </w:rPr>
        <w:t>:</w:t>
      </w:r>
    </w:p>
    <w:p w:rsidR="0042260C" w:rsidRPr="00581430" w:rsidRDefault="00074BEB" w:rsidP="00581430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581430">
        <w:rPr>
          <w:b/>
          <w:i/>
          <w:sz w:val="28"/>
          <w:szCs w:val="28"/>
        </w:rPr>
        <w:t>При составлении программы составитель р</w:t>
      </w:r>
      <w:r w:rsidR="0042260C" w:rsidRPr="00581430">
        <w:rPr>
          <w:rStyle w:val="a7"/>
          <w:b/>
          <w:bCs/>
          <w:sz w:val="28"/>
          <w:szCs w:val="28"/>
        </w:rPr>
        <w:t>уководствовался принципами, заложенными в воспитательной системе школы:</w:t>
      </w:r>
    </w:p>
    <w:p w:rsidR="0042260C" w:rsidRPr="00581430" w:rsidRDefault="0042260C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Принцип нравственного отношения друг к другу, к окружающему миру; </w:t>
      </w:r>
    </w:p>
    <w:p w:rsidR="0042260C" w:rsidRPr="00581430" w:rsidRDefault="0042260C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Принцип творческого отношения к делу; </w:t>
      </w:r>
    </w:p>
    <w:p w:rsidR="0042260C" w:rsidRPr="00581430" w:rsidRDefault="0042260C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Принцип добровольности участия в делах; </w:t>
      </w:r>
    </w:p>
    <w:p w:rsidR="0042260C" w:rsidRPr="00581430" w:rsidRDefault="0042260C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Принцип учета возрастных особенностей детей; </w:t>
      </w:r>
    </w:p>
    <w:p w:rsidR="0042260C" w:rsidRPr="00581430" w:rsidRDefault="0042260C" w:rsidP="00581430">
      <w:pPr>
        <w:spacing w:line="360" w:lineRule="auto"/>
        <w:ind w:left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- Принцип доступности выбранных форм работы. </w:t>
      </w: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spacing w:line="360" w:lineRule="auto"/>
        <w:ind w:firstLine="360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Объективные факторы работы лагеря</w:t>
      </w:r>
    </w:p>
    <w:p w:rsidR="0042260C" w:rsidRPr="00581430" w:rsidRDefault="0042260C" w:rsidP="00581430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Временный характер детского объединения.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>Разнообразная деятельность</w:t>
      </w:r>
      <w:r w:rsidRPr="00581430">
        <w:rPr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</w:t>
      </w:r>
      <w:r w:rsidRPr="00581430">
        <w:rPr>
          <w:sz w:val="28"/>
          <w:szCs w:val="28"/>
        </w:rPr>
        <w:lastRenderedPageBreak/>
        <w:t>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>Интенсивность освоения детьми различных видов деятельности</w:t>
      </w:r>
      <w:r w:rsidRPr="00581430">
        <w:rPr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>Изменение позиции ребёнка</w:t>
      </w:r>
      <w:r w:rsidRPr="00581430">
        <w:rPr>
          <w:sz w:val="28"/>
          <w:szCs w:val="28"/>
        </w:rPr>
        <w:t xml:space="preserve"> – своеобразное разрушение прежнего, подчас негативного, стереотипа поведения.</w:t>
      </w:r>
      <w:r w:rsidR="00074BEB" w:rsidRPr="00581430">
        <w:rPr>
          <w:sz w:val="28"/>
          <w:szCs w:val="28"/>
        </w:rPr>
        <w:t xml:space="preserve"> Акцент на развитие коммуникативных способностей.</w:t>
      </w:r>
      <w:r w:rsidRPr="00581430">
        <w:rPr>
          <w:sz w:val="28"/>
          <w:szCs w:val="28"/>
        </w:rPr>
        <w:t xml:space="preserve"> 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>Чёткий режим жизнедеятельности</w:t>
      </w:r>
      <w:r w:rsidRPr="00581430">
        <w:rPr>
          <w:sz w:val="28"/>
          <w:szCs w:val="28"/>
        </w:rPr>
        <w:t xml:space="preserve"> – максимальное использование факторов, школьной инфраструктуры,  рациональная организация времени. </w:t>
      </w:r>
    </w:p>
    <w:p w:rsidR="0042260C" w:rsidRPr="00581430" w:rsidRDefault="0042260C" w:rsidP="0058143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b/>
          <w:sz w:val="28"/>
          <w:szCs w:val="28"/>
        </w:rPr>
      </w:pPr>
      <w:proofErr w:type="spellStart"/>
      <w:r w:rsidRPr="00581430">
        <w:rPr>
          <w:b/>
          <w:i/>
          <w:sz w:val="28"/>
          <w:szCs w:val="28"/>
        </w:rPr>
        <w:t>Здоровьесберегающие</w:t>
      </w:r>
      <w:proofErr w:type="spellEnd"/>
      <w:r w:rsidRPr="00581430">
        <w:rPr>
          <w:b/>
          <w:i/>
          <w:sz w:val="28"/>
          <w:szCs w:val="28"/>
        </w:rPr>
        <w:t xml:space="preserve"> технологии</w:t>
      </w:r>
      <w:r w:rsidRPr="00581430">
        <w:rPr>
          <w:b/>
          <w:sz w:val="28"/>
          <w:szCs w:val="28"/>
        </w:rPr>
        <w:t xml:space="preserve"> – </w:t>
      </w:r>
      <w:r w:rsidRPr="00581430">
        <w:rPr>
          <w:sz w:val="28"/>
          <w:szCs w:val="28"/>
        </w:rPr>
        <w:t xml:space="preserve">игры на свежем воздухе, </w:t>
      </w:r>
      <w:r w:rsidR="00074BEB" w:rsidRPr="00581430">
        <w:rPr>
          <w:sz w:val="28"/>
          <w:szCs w:val="28"/>
        </w:rPr>
        <w:t>организация работы учителя физической культуры, психолога, соц</w:t>
      </w:r>
      <w:proofErr w:type="gramStart"/>
      <w:r w:rsidR="00074BEB" w:rsidRPr="00581430">
        <w:rPr>
          <w:sz w:val="28"/>
          <w:szCs w:val="28"/>
        </w:rPr>
        <w:t>.п</w:t>
      </w:r>
      <w:proofErr w:type="gramEnd"/>
      <w:r w:rsidR="00074BEB" w:rsidRPr="00581430">
        <w:rPr>
          <w:sz w:val="28"/>
          <w:szCs w:val="28"/>
        </w:rPr>
        <w:t>едагога.</w:t>
      </w: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581430" w:rsidRDefault="00581430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581430" w:rsidRDefault="00581430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581430" w:rsidRDefault="00581430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581430" w:rsidRDefault="00581430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581430" w:rsidRPr="00581430" w:rsidRDefault="00581430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2260C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401A4D" w:rsidP="00581430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lastRenderedPageBreak/>
        <w:t>Концепция программы</w:t>
      </w:r>
    </w:p>
    <w:p w:rsidR="00401A4D" w:rsidRPr="00581430" w:rsidRDefault="00401A4D" w:rsidP="00581430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401A4D" w:rsidRPr="00581430" w:rsidRDefault="00401A4D" w:rsidP="00581430">
      <w:pPr>
        <w:pStyle w:val="a8"/>
        <w:tabs>
          <w:tab w:val="left" w:pos="567"/>
        </w:tabs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ab/>
        <w:t xml:space="preserve">Методическое проектирование детского оздоровительного лагеря опирается на признанные достижения современной  отечественной и зарубежной педагогики. При создании концепции программы оздоровительного лагеря преследовались </w:t>
      </w:r>
      <w:r w:rsidRPr="00581430">
        <w:rPr>
          <w:b/>
          <w:sz w:val="28"/>
          <w:szCs w:val="28"/>
        </w:rPr>
        <w:t>следующие идеи</w:t>
      </w:r>
      <w:r w:rsidRPr="00581430">
        <w:rPr>
          <w:sz w:val="28"/>
          <w:szCs w:val="28"/>
        </w:rPr>
        <w:t>:</w:t>
      </w:r>
    </w:p>
    <w:p w:rsidR="00401A4D" w:rsidRPr="00581430" w:rsidRDefault="00401A4D" w:rsidP="00581430">
      <w:pPr>
        <w:numPr>
          <w:ilvl w:val="0"/>
          <w:numId w:val="2"/>
        </w:numPr>
        <w:spacing w:line="360" w:lineRule="auto"/>
        <w:ind w:firstLine="0"/>
        <w:contextualSpacing/>
        <w:jc w:val="both"/>
        <w:rPr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Идея первичности личности по отношению к обществу</w:t>
      </w:r>
      <w:r w:rsidRPr="00581430">
        <w:rPr>
          <w:i/>
          <w:sz w:val="28"/>
          <w:szCs w:val="28"/>
        </w:rPr>
        <w:t xml:space="preserve"> (</w:t>
      </w:r>
      <w:proofErr w:type="spellStart"/>
      <w:r w:rsidRPr="00581430">
        <w:rPr>
          <w:i/>
          <w:sz w:val="28"/>
          <w:szCs w:val="28"/>
        </w:rPr>
        <w:t>А.Маслоу</w:t>
      </w:r>
      <w:proofErr w:type="spellEnd"/>
      <w:r w:rsidRPr="00581430">
        <w:rPr>
          <w:i/>
          <w:sz w:val="28"/>
          <w:szCs w:val="28"/>
        </w:rPr>
        <w:t xml:space="preserve">, Д. Грин, К. </w:t>
      </w:r>
      <w:proofErr w:type="spellStart"/>
      <w:r w:rsidRPr="00581430">
        <w:rPr>
          <w:i/>
          <w:sz w:val="28"/>
          <w:szCs w:val="28"/>
        </w:rPr>
        <w:t>Роджерс</w:t>
      </w:r>
      <w:proofErr w:type="spellEnd"/>
      <w:r w:rsidRPr="00581430">
        <w:rPr>
          <w:i/>
          <w:sz w:val="28"/>
          <w:szCs w:val="28"/>
        </w:rPr>
        <w:t>, Б.Ананьев).</w:t>
      </w:r>
    </w:p>
    <w:p w:rsidR="00401A4D" w:rsidRPr="00581430" w:rsidRDefault="00401A4D" w:rsidP="00581430">
      <w:pPr>
        <w:numPr>
          <w:ilvl w:val="0"/>
          <w:numId w:val="2"/>
        </w:numPr>
        <w:spacing w:line="360" w:lineRule="auto"/>
        <w:ind w:firstLine="0"/>
        <w:contextualSpacing/>
        <w:jc w:val="both"/>
        <w:rPr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Идея опоры на базовые потребности ребенка</w:t>
      </w:r>
      <w:r w:rsidRPr="00581430">
        <w:rPr>
          <w:i/>
          <w:sz w:val="28"/>
          <w:szCs w:val="28"/>
        </w:rPr>
        <w:t xml:space="preserve"> (В.Сухомлинский, Ш. </w:t>
      </w:r>
      <w:proofErr w:type="spellStart"/>
      <w:r w:rsidRPr="00581430">
        <w:rPr>
          <w:i/>
          <w:sz w:val="28"/>
          <w:szCs w:val="28"/>
        </w:rPr>
        <w:t>Амонашвили</w:t>
      </w:r>
      <w:proofErr w:type="spellEnd"/>
      <w:r w:rsidRPr="00581430">
        <w:rPr>
          <w:i/>
          <w:sz w:val="28"/>
          <w:szCs w:val="28"/>
        </w:rPr>
        <w:t>).</w:t>
      </w:r>
    </w:p>
    <w:p w:rsidR="00401A4D" w:rsidRPr="00581430" w:rsidRDefault="00401A4D" w:rsidP="00581430">
      <w:pPr>
        <w:numPr>
          <w:ilvl w:val="0"/>
          <w:numId w:val="2"/>
        </w:numPr>
        <w:spacing w:line="360" w:lineRule="auto"/>
        <w:ind w:firstLine="0"/>
        <w:contextualSpacing/>
        <w:jc w:val="both"/>
        <w:rPr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Идея развития личности в процессе воспитания</w:t>
      </w:r>
      <w:r w:rsidRPr="00581430">
        <w:rPr>
          <w:i/>
          <w:sz w:val="28"/>
          <w:szCs w:val="28"/>
        </w:rPr>
        <w:t xml:space="preserve"> (В. Бехтерев, И. </w:t>
      </w:r>
      <w:proofErr w:type="spellStart"/>
      <w:r w:rsidRPr="00581430">
        <w:rPr>
          <w:i/>
          <w:sz w:val="28"/>
          <w:szCs w:val="28"/>
        </w:rPr>
        <w:t>Блонский</w:t>
      </w:r>
      <w:proofErr w:type="spellEnd"/>
      <w:r w:rsidRPr="00581430">
        <w:rPr>
          <w:i/>
          <w:sz w:val="28"/>
          <w:szCs w:val="28"/>
        </w:rPr>
        <w:t xml:space="preserve">, Л. </w:t>
      </w:r>
      <w:proofErr w:type="spellStart"/>
      <w:r w:rsidRPr="00581430">
        <w:rPr>
          <w:i/>
          <w:sz w:val="28"/>
          <w:szCs w:val="28"/>
        </w:rPr>
        <w:t>Выготский</w:t>
      </w:r>
      <w:proofErr w:type="spellEnd"/>
      <w:r w:rsidRPr="00581430">
        <w:rPr>
          <w:i/>
          <w:sz w:val="28"/>
          <w:szCs w:val="28"/>
        </w:rPr>
        <w:t>).</w:t>
      </w:r>
    </w:p>
    <w:p w:rsidR="00401A4D" w:rsidRPr="00581430" w:rsidRDefault="00401A4D" w:rsidP="00581430">
      <w:pPr>
        <w:numPr>
          <w:ilvl w:val="0"/>
          <w:numId w:val="2"/>
        </w:numPr>
        <w:spacing w:line="360" w:lineRule="auto"/>
        <w:ind w:firstLine="0"/>
        <w:contextualSpacing/>
        <w:jc w:val="both"/>
        <w:rPr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Идея совместной деятельности взрослых и детей в процессе воспитания</w:t>
      </w:r>
      <w:r w:rsidRPr="00581430">
        <w:rPr>
          <w:i/>
          <w:sz w:val="28"/>
          <w:szCs w:val="28"/>
        </w:rPr>
        <w:t xml:space="preserve"> (В.Сухомлинский, А.С.Макаренко).</w:t>
      </w:r>
    </w:p>
    <w:p w:rsidR="000008F7" w:rsidRPr="00581430" w:rsidRDefault="000008F7" w:rsidP="00581430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0008F7" w:rsidRPr="00581430" w:rsidRDefault="000008F7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Этапы реализации программы</w:t>
      </w:r>
    </w:p>
    <w:p w:rsidR="000008F7" w:rsidRPr="00581430" w:rsidRDefault="000008F7" w:rsidP="00581430">
      <w:pPr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</w:p>
    <w:p w:rsidR="000008F7" w:rsidRPr="00581430" w:rsidRDefault="000008F7" w:rsidP="00581430">
      <w:pPr>
        <w:pStyle w:val="9"/>
        <w:keepNext/>
        <w:numPr>
          <w:ilvl w:val="0"/>
          <w:numId w:val="3"/>
        </w:numPr>
        <w:spacing w:before="0" w:after="0" w:line="360" w:lineRule="auto"/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81430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этап.</w:t>
      </w:r>
    </w:p>
    <w:p w:rsidR="000008F7" w:rsidRPr="00581430" w:rsidRDefault="000008F7" w:rsidP="0058143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008F7" w:rsidRPr="00581430" w:rsidRDefault="000008F7" w:rsidP="00581430">
      <w:pPr>
        <w:pStyle w:val="a8"/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проведение совещаний при директоре и заместителе директора по учебно-воспитательной работе по подготовке школы к летнему сезону;</w:t>
      </w:r>
    </w:p>
    <w:p w:rsidR="000008F7" w:rsidRPr="00581430" w:rsidRDefault="000008F7" w:rsidP="00581430">
      <w:pPr>
        <w:pStyle w:val="a8"/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издание приказа по школе о проведении летней кампании;</w:t>
      </w:r>
    </w:p>
    <w:p w:rsidR="000008F7" w:rsidRPr="00581430" w:rsidRDefault="000008F7" w:rsidP="00581430">
      <w:pPr>
        <w:pStyle w:val="a8"/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и подростков «</w:t>
      </w:r>
      <w:r w:rsidRPr="00581430">
        <w:rPr>
          <w:sz w:val="28"/>
          <w:szCs w:val="28"/>
          <w:lang w:val="en-US"/>
        </w:rPr>
        <w:t>Sun</w:t>
      </w:r>
      <w:r w:rsidRPr="00581430">
        <w:rPr>
          <w:sz w:val="28"/>
          <w:szCs w:val="28"/>
        </w:rPr>
        <w:t>-</w:t>
      </w:r>
      <w:r w:rsidRPr="00581430">
        <w:rPr>
          <w:sz w:val="28"/>
          <w:szCs w:val="28"/>
          <w:lang w:val="en-US"/>
        </w:rPr>
        <w:t>city</w:t>
      </w:r>
      <w:r w:rsidRPr="00581430">
        <w:rPr>
          <w:sz w:val="28"/>
          <w:szCs w:val="28"/>
        </w:rPr>
        <w:t>»;</w:t>
      </w:r>
    </w:p>
    <w:p w:rsidR="000008F7" w:rsidRPr="00581430" w:rsidRDefault="000008F7" w:rsidP="00581430">
      <w:pPr>
        <w:numPr>
          <w:ilvl w:val="0"/>
          <w:numId w:val="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подготовка методического материала для работников лагеря;</w:t>
      </w:r>
    </w:p>
    <w:p w:rsidR="000008F7" w:rsidRPr="00581430" w:rsidRDefault="000008F7" w:rsidP="00581430">
      <w:pPr>
        <w:numPr>
          <w:ilvl w:val="0"/>
          <w:numId w:val="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0008F7" w:rsidRPr="00581430" w:rsidRDefault="000008F7" w:rsidP="00581430">
      <w:pPr>
        <w:numPr>
          <w:ilvl w:val="0"/>
          <w:numId w:val="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lastRenderedPageBreak/>
        <w:t xml:space="preserve">составление необходимой документации для деятельности лагеря </w:t>
      </w:r>
    </w:p>
    <w:p w:rsidR="000008F7" w:rsidRPr="00581430" w:rsidRDefault="000008F7" w:rsidP="00581430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008F7" w:rsidRPr="00581430" w:rsidRDefault="000008F7" w:rsidP="00581430">
      <w:pPr>
        <w:numPr>
          <w:ilvl w:val="0"/>
          <w:numId w:val="3"/>
        </w:numPr>
        <w:spacing w:line="360" w:lineRule="auto"/>
        <w:ind w:firstLine="0"/>
        <w:contextualSpacing/>
        <w:rPr>
          <w:b/>
          <w:bCs/>
          <w:i/>
          <w:iCs/>
          <w:sz w:val="28"/>
          <w:szCs w:val="28"/>
        </w:rPr>
      </w:pPr>
      <w:r w:rsidRPr="00581430">
        <w:rPr>
          <w:b/>
          <w:bCs/>
          <w:i/>
          <w:iCs/>
          <w:sz w:val="28"/>
          <w:szCs w:val="28"/>
        </w:rPr>
        <w:t>Организационный этап смены.</w:t>
      </w:r>
    </w:p>
    <w:p w:rsidR="000008F7" w:rsidRPr="00581430" w:rsidRDefault="000008F7" w:rsidP="00581430">
      <w:pPr>
        <w:pStyle w:val="21"/>
        <w:spacing w:after="0" w:line="360" w:lineRule="auto"/>
        <w:ind w:left="0" w:firstLine="708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Этот период короткий по количеству дней, всего лишь 2-3 дня.</w:t>
      </w:r>
    </w:p>
    <w:p w:rsidR="000008F7" w:rsidRPr="00581430" w:rsidRDefault="000008F7" w:rsidP="00581430">
      <w:pPr>
        <w:pStyle w:val="21"/>
        <w:spacing w:after="0" w:line="360" w:lineRule="auto"/>
        <w:ind w:left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Основной деятельностью этого этапа является:</w:t>
      </w:r>
    </w:p>
    <w:p w:rsidR="000008F7" w:rsidRPr="00581430" w:rsidRDefault="000008F7" w:rsidP="00581430">
      <w:pPr>
        <w:pStyle w:val="21"/>
        <w:numPr>
          <w:ilvl w:val="0"/>
          <w:numId w:val="5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Прием детей, проведение диагностики по выявлению лидерских, организаторских и творческих способностей;</w:t>
      </w:r>
    </w:p>
    <w:p w:rsidR="000008F7" w:rsidRPr="00581430" w:rsidRDefault="000008F7" w:rsidP="00581430">
      <w:pPr>
        <w:pStyle w:val="21"/>
        <w:numPr>
          <w:ilvl w:val="0"/>
          <w:numId w:val="5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запуск программы;</w:t>
      </w:r>
    </w:p>
    <w:p w:rsidR="000008F7" w:rsidRPr="00581430" w:rsidRDefault="000008F7" w:rsidP="00581430">
      <w:pPr>
        <w:pStyle w:val="21"/>
        <w:numPr>
          <w:ilvl w:val="0"/>
          <w:numId w:val="5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 xml:space="preserve">формирование органов самоуправления, </w:t>
      </w:r>
    </w:p>
    <w:p w:rsidR="000008F7" w:rsidRPr="00581430" w:rsidRDefault="000008F7" w:rsidP="00581430">
      <w:pPr>
        <w:pStyle w:val="21"/>
        <w:numPr>
          <w:ilvl w:val="0"/>
          <w:numId w:val="5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знакомство с правилами жизнедеятельности лагеря.</w:t>
      </w:r>
    </w:p>
    <w:p w:rsidR="000008F7" w:rsidRPr="00581430" w:rsidRDefault="000008F7" w:rsidP="00581430">
      <w:pPr>
        <w:pStyle w:val="21"/>
        <w:spacing w:after="0" w:line="360" w:lineRule="auto"/>
        <w:ind w:left="720"/>
        <w:contextualSpacing/>
        <w:rPr>
          <w:sz w:val="28"/>
          <w:szCs w:val="28"/>
        </w:rPr>
      </w:pPr>
    </w:p>
    <w:p w:rsidR="000008F7" w:rsidRPr="00581430" w:rsidRDefault="000008F7" w:rsidP="00581430">
      <w:pPr>
        <w:pStyle w:val="21"/>
        <w:numPr>
          <w:ilvl w:val="0"/>
          <w:numId w:val="3"/>
        </w:numPr>
        <w:spacing w:after="0" w:line="360" w:lineRule="auto"/>
        <w:ind w:firstLine="0"/>
        <w:contextualSpacing/>
        <w:rPr>
          <w:b/>
          <w:bCs/>
          <w:sz w:val="28"/>
          <w:szCs w:val="28"/>
        </w:rPr>
      </w:pPr>
      <w:r w:rsidRPr="00581430">
        <w:rPr>
          <w:b/>
          <w:bCs/>
          <w:i/>
          <w:iCs/>
          <w:sz w:val="28"/>
          <w:szCs w:val="28"/>
        </w:rPr>
        <w:t>Основной этап смены</w:t>
      </w:r>
    </w:p>
    <w:p w:rsidR="000008F7" w:rsidRPr="00581430" w:rsidRDefault="000008F7" w:rsidP="00581430">
      <w:pPr>
        <w:pStyle w:val="21"/>
        <w:tabs>
          <w:tab w:val="num" w:pos="720"/>
        </w:tabs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581430">
        <w:rPr>
          <w:b/>
          <w:bCs/>
          <w:sz w:val="28"/>
          <w:szCs w:val="28"/>
        </w:rPr>
        <w:tab/>
      </w:r>
      <w:r w:rsidRPr="00581430">
        <w:rPr>
          <w:sz w:val="28"/>
          <w:szCs w:val="28"/>
        </w:rPr>
        <w:t>Основной деятельностью этого этапа является:</w:t>
      </w:r>
    </w:p>
    <w:p w:rsidR="000008F7" w:rsidRPr="00581430" w:rsidRDefault="000008F7" w:rsidP="00581430">
      <w:pPr>
        <w:pStyle w:val="21"/>
        <w:numPr>
          <w:ilvl w:val="0"/>
          <w:numId w:val="6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реализация основной идеи смены;</w:t>
      </w:r>
    </w:p>
    <w:p w:rsidR="000008F7" w:rsidRPr="00581430" w:rsidRDefault="000008F7" w:rsidP="00581430">
      <w:pPr>
        <w:pStyle w:val="21"/>
        <w:numPr>
          <w:ilvl w:val="0"/>
          <w:numId w:val="6"/>
        </w:numPr>
        <w:spacing w:after="0" w:line="360" w:lineRule="auto"/>
        <w:ind w:left="1440"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0008F7" w:rsidRPr="00581430" w:rsidRDefault="000008F7" w:rsidP="00581430">
      <w:pPr>
        <w:pStyle w:val="21"/>
        <w:numPr>
          <w:ilvl w:val="0"/>
          <w:numId w:val="6"/>
        </w:numPr>
        <w:spacing w:after="0"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работа творческих мастерских.</w:t>
      </w:r>
    </w:p>
    <w:p w:rsidR="000008F7" w:rsidRPr="00581430" w:rsidRDefault="000008F7" w:rsidP="00581430">
      <w:pPr>
        <w:pStyle w:val="21"/>
        <w:tabs>
          <w:tab w:val="num" w:pos="720"/>
        </w:tabs>
        <w:spacing w:after="0" w:line="360" w:lineRule="auto"/>
        <w:ind w:left="0"/>
        <w:contextualSpacing/>
        <w:jc w:val="both"/>
        <w:rPr>
          <w:sz w:val="28"/>
          <w:szCs w:val="28"/>
        </w:rPr>
      </w:pPr>
    </w:p>
    <w:p w:rsidR="000008F7" w:rsidRPr="00581430" w:rsidRDefault="000008F7" w:rsidP="00581430">
      <w:pPr>
        <w:pStyle w:val="21"/>
        <w:numPr>
          <w:ilvl w:val="0"/>
          <w:numId w:val="3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b/>
          <w:bCs/>
          <w:i/>
          <w:iCs/>
          <w:sz w:val="28"/>
          <w:szCs w:val="28"/>
        </w:rPr>
        <w:t>Заключительный этап смены</w:t>
      </w:r>
    </w:p>
    <w:p w:rsidR="000008F7" w:rsidRPr="00581430" w:rsidRDefault="000008F7" w:rsidP="00581430">
      <w:pPr>
        <w:pStyle w:val="21"/>
        <w:spacing w:after="0" w:line="360" w:lineRule="auto"/>
        <w:ind w:left="0" w:firstLine="708"/>
        <w:contextualSpacing/>
        <w:rPr>
          <w:sz w:val="28"/>
          <w:szCs w:val="28"/>
        </w:rPr>
      </w:pPr>
      <w:r w:rsidRPr="00581430">
        <w:rPr>
          <w:b/>
          <w:bCs/>
          <w:sz w:val="28"/>
          <w:szCs w:val="28"/>
        </w:rPr>
        <w:t xml:space="preserve"> </w:t>
      </w:r>
      <w:r w:rsidRPr="00581430">
        <w:rPr>
          <w:sz w:val="28"/>
          <w:szCs w:val="28"/>
        </w:rPr>
        <w:t>Основной идеей этого этапа является:</w:t>
      </w:r>
    </w:p>
    <w:p w:rsidR="000008F7" w:rsidRPr="00581430" w:rsidRDefault="000008F7" w:rsidP="00581430">
      <w:pPr>
        <w:pStyle w:val="21"/>
        <w:numPr>
          <w:ilvl w:val="0"/>
          <w:numId w:val="7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подведение итогов смены;</w:t>
      </w:r>
    </w:p>
    <w:p w:rsidR="000008F7" w:rsidRPr="00581430" w:rsidRDefault="000008F7" w:rsidP="00581430">
      <w:pPr>
        <w:pStyle w:val="21"/>
        <w:numPr>
          <w:ilvl w:val="0"/>
          <w:numId w:val="7"/>
        </w:numPr>
        <w:spacing w:after="0" w:line="360" w:lineRule="auto"/>
        <w:ind w:firstLine="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выработка перспектив деятельности учреждения;</w:t>
      </w:r>
    </w:p>
    <w:p w:rsidR="000008F7" w:rsidRPr="00581430" w:rsidRDefault="000008F7" w:rsidP="00581430">
      <w:pPr>
        <w:pStyle w:val="21"/>
        <w:numPr>
          <w:ilvl w:val="0"/>
          <w:numId w:val="7"/>
        </w:numPr>
        <w:spacing w:after="0" w:line="360" w:lineRule="auto"/>
        <w:ind w:left="1440" w:hanging="720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008F7" w:rsidRPr="00581430" w:rsidRDefault="000008F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F303B8" w:rsidRPr="00581430" w:rsidRDefault="00F303B8" w:rsidP="00581430">
      <w:pPr>
        <w:pStyle w:val="3"/>
        <w:spacing w:after="0" w:line="360" w:lineRule="auto"/>
        <w:contextualSpacing/>
        <w:rPr>
          <w:rFonts w:ascii="Times New Roman" w:hAnsi="Times New Roman"/>
          <w:iCs/>
          <w:sz w:val="28"/>
          <w:szCs w:val="28"/>
        </w:rPr>
      </w:pPr>
      <w:r w:rsidRPr="00581430">
        <w:rPr>
          <w:rFonts w:ascii="Times New Roman" w:hAnsi="Times New Roman"/>
          <w:iCs/>
          <w:sz w:val="28"/>
          <w:szCs w:val="28"/>
        </w:rPr>
        <w:t>Методическое сопровождение программы</w:t>
      </w:r>
    </w:p>
    <w:p w:rsidR="00F303B8" w:rsidRPr="00581430" w:rsidRDefault="00F303B8" w:rsidP="00581430">
      <w:pPr>
        <w:spacing w:line="360" w:lineRule="auto"/>
        <w:rPr>
          <w:sz w:val="28"/>
          <w:szCs w:val="28"/>
        </w:rPr>
      </w:pPr>
    </w:p>
    <w:p w:rsidR="00F303B8" w:rsidRPr="00581430" w:rsidRDefault="00F303B8" w:rsidP="00581430">
      <w:pPr>
        <w:spacing w:line="360" w:lineRule="auto"/>
        <w:ind w:firstLine="708"/>
        <w:contextualSpacing/>
        <w:rPr>
          <w:sz w:val="28"/>
          <w:szCs w:val="28"/>
        </w:rPr>
      </w:pPr>
      <w:r w:rsidRPr="00581430">
        <w:rPr>
          <w:sz w:val="28"/>
          <w:szCs w:val="28"/>
        </w:rPr>
        <w:t>Для эффективной  работы в лагере активно используются:</w:t>
      </w:r>
    </w:p>
    <w:p w:rsidR="00F303B8" w:rsidRPr="00581430" w:rsidRDefault="00F303B8" w:rsidP="00581430">
      <w:pPr>
        <w:spacing w:line="360" w:lineRule="auto"/>
        <w:contextualSpacing/>
        <w:rPr>
          <w:sz w:val="28"/>
          <w:szCs w:val="28"/>
        </w:rPr>
      </w:pPr>
    </w:p>
    <w:p w:rsidR="00F303B8" w:rsidRPr="00581430" w:rsidRDefault="00F303B8" w:rsidP="00581430">
      <w:pPr>
        <w:spacing w:line="360" w:lineRule="auto"/>
        <w:ind w:left="720"/>
        <w:contextualSpacing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1.Методика КТД</w:t>
      </w:r>
    </w:p>
    <w:p w:rsidR="00F303B8" w:rsidRPr="00581430" w:rsidRDefault="00F303B8" w:rsidP="00581430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581430">
        <w:rPr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Дело</w:t>
      </w:r>
      <w:r w:rsidRPr="00581430">
        <w:rPr>
          <w:b/>
          <w:sz w:val="28"/>
          <w:szCs w:val="28"/>
        </w:rPr>
        <w:t xml:space="preserve"> – </w:t>
      </w:r>
      <w:r w:rsidRPr="00581430"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Коллективное дело</w:t>
      </w:r>
      <w:r w:rsidRPr="00581430"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Коллективно-творческое дело</w:t>
      </w:r>
      <w:r w:rsidRPr="00581430">
        <w:rPr>
          <w:i/>
          <w:sz w:val="28"/>
          <w:szCs w:val="28"/>
        </w:rPr>
        <w:t xml:space="preserve"> </w:t>
      </w:r>
      <w:r w:rsidRPr="00581430">
        <w:rPr>
          <w:b/>
          <w:i/>
          <w:sz w:val="28"/>
          <w:szCs w:val="28"/>
        </w:rPr>
        <w:t>(КТД)</w:t>
      </w:r>
      <w:r w:rsidRPr="00581430">
        <w:rPr>
          <w:i/>
          <w:sz w:val="28"/>
          <w:szCs w:val="28"/>
        </w:rPr>
        <w:t xml:space="preserve"> </w:t>
      </w:r>
      <w:r w:rsidRPr="00581430"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Виды КТД: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Организаторские дела (метод взаимодействия)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Общественно-политические дела (беседы, лекции и др.)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Трудовые дела (способствовать развитию трудовых навыков)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Художественные дела (творчество: рисование, оформление)</w:t>
      </w:r>
    </w:p>
    <w:p w:rsidR="00F303B8" w:rsidRPr="00581430" w:rsidRDefault="00F303B8" w:rsidP="00581430">
      <w:pPr>
        <w:numPr>
          <w:ilvl w:val="0"/>
          <w:numId w:val="9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Спортивные дела (зарядки, Веселые старты, комический футбол и др.)</w:t>
      </w:r>
    </w:p>
    <w:p w:rsidR="00F303B8" w:rsidRPr="00581430" w:rsidRDefault="00F303B8" w:rsidP="00581430">
      <w:pPr>
        <w:spacing w:line="360" w:lineRule="auto"/>
        <w:ind w:left="720"/>
        <w:contextualSpacing/>
        <w:rPr>
          <w:sz w:val="28"/>
          <w:szCs w:val="28"/>
        </w:rPr>
      </w:pPr>
    </w:p>
    <w:p w:rsidR="00F303B8" w:rsidRPr="00581430" w:rsidRDefault="00F303B8" w:rsidP="00581430">
      <w:pPr>
        <w:pStyle w:val="aa"/>
        <w:spacing w:line="360" w:lineRule="auto"/>
        <w:ind w:left="720"/>
        <w:contextualSpacing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2.Методика самоуправления 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Развитие самоуправления в коллективе детей играет важнейшую роль. С одной стороны, этот процесс обеспечивает их включенность в решение </w:t>
      </w:r>
      <w:r w:rsidRPr="00581430">
        <w:rPr>
          <w:sz w:val="28"/>
          <w:szCs w:val="28"/>
        </w:rPr>
        <w:lastRenderedPageBreak/>
        <w:t>значимых проблем, с другой, - формирует социальную активность, способствует развитию лидерства.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 </w:t>
      </w:r>
    </w:p>
    <w:p w:rsidR="00F303B8" w:rsidRPr="00581430" w:rsidRDefault="00F303B8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F303B8" w:rsidRPr="00581430" w:rsidRDefault="00F303B8" w:rsidP="00581430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F303B8" w:rsidRPr="00581430" w:rsidRDefault="00F303B8" w:rsidP="00581430">
      <w:pPr>
        <w:spacing w:line="360" w:lineRule="auto"/>
        <w:contextualSpacing/>
        <w:rPr>
          <w:sz w:val="28"/>
          <w:szCs w:val="28"/>
        </w:rPr>
      </w:pPr>
    </w:p>
    <w:p w:rsidR="00F303B8" w:rsidRPr="00581430" w:rsidRDefault="00F303B8" w:rsidP="00581430">
      <w:pPr>
        <w:spacing w:line="360" w:lineRule="auto"/>
        <w:ind w:left="720"/>
        <w:contextualSpacing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3.Оздоровительная программа «Здоровье» </w:t>
      </w:r>
    </w:p>
    <w:p w:rsidR="00F303B8" w:rsidRPr="00581430" w:rsidRDefault="00F303B8" w:rsidP="00581430">
      <w:pPr>
        <w:spacing w:line="360" w:lineRule="auto"/>
        <w:ind w:left="720"/>
        <w:contextualSpacing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4.Методические материалы в помощь воспитателям, родителям.</w:t>
      </w:r>
    </w:p>
    <w:p w:rsidR="00F303B8" w:rsidRPr="00581430" w:rsidRDefault="00F303B8" w:rsidP="00581430">
      <w:pPr>
        <w:spacing w:line="360" w:lineRule="auto"/>
        <w:ind w:left="720"/>
        <w:contextualSpacing/>
        <w:rPr>
          <w:b/>
          <w:i/>
          <w:sz w:val="28"/>
          <w:szCs w:val="28"/>
        </w:rPr>
      </w:pPr>
    </w:p>
    <w:p w:rsidR="00D22E7D" w:rsidRPr="00581430" w:rsidRDefault="00F303B8" w:rsidP="00581430">
      <w:pPr>
        <w:spacing w:line="360" w:lineRule="auto"/>
        <w:ind w:left="720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Механизм реализации</w:t>
      </w:r>
    </w:p>
    <w:p w:rsidR="00D22E7D" w:rsidRPr="00581430" w:rsidRDefault="00D22E7D" w:rsidP="0058143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D22E7D" w:rsidRPr="00581430" w:rsidRDefault="00D22E7D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D22E7D" w:rsidRPr="00581430" w:rsidRDefault="00D22E7D" w:rsidP="00581430">
      <w:pPr>
        <w:numPr>
          <w:ilvl w:val="2"/>
          <w:numId w:val="13"/>
        </w:numPr>
        <w:tabs>
          <w:tab w:val="clear" w:pos="2160"/>
          <w:tab w:val="num" w:pos="709"/>
        </w:tabs>
        <w:spacing w:line="360" w:lineRule="auto"/>
        <w:ind w:left="1134" w:hanging="992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Организационный модуль.</w:t>
      </w:r>
    </w:p>
    <w:p w:rsidR="00D22E7D" w:rsidRPr="00581430" w:rsidRDefault="00D22E7D" w:rsidP="00581430">
      <w:pPr>
        <w:spacing w:line="360" w:lineRule="auto"/>
        <w:ind w:left="284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          Формы работы: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планирование;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подготовка к лагерной смене;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lastRenderedPageBreak/>
        <w:t>оформление лагеря;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подготовка материальной базы;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определение обязанностей;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подготовка к сдаче приемной комиссии.</w:t>
      </w:r>
    </w:p>
    <w:p w:rsidR="00D22E7D" w:rsidRPr="00581430" w:rsidRDefault="00D22E7D" w:rsidP="00581430">
      <w:pPr>
        <w:numPr>
          <w:ilvl w:val="0"/>
          <w:numId w:val="21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организация питания в школьном оздоровительном лагере.</w:t>
      </w:r>
    </w:p>
    <w:p w:rsidR="00D22E7D" w:rsidRPr="00581430" w:rsidRDefault="00D22E7D" w:rsidP="00581430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D22E7D" w:rsidRPr="00581430" w:rsidRDefault="00D22E7D" w:rsidP="00581430">
      <w:pPr>
        <w:numPr>
          <w:ilvl w:val="2"/>
          <w:numId w:val="13"/>
        </w:numPr>
        <w:tabs>
          <w:tab w:val="clear" w:pos="2160"/>
        </w:tabs>
        <w:spacing w:line="360" w:lineRule="auto"/>
        <w:ind w:left="709" w:hanging="567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Оздоровительный модуль.</w:t>
      </w:r>
    </w:p>
    <w:p w:rsidR="00D22E7D" w:rsidRPr="00581430" w:rsidRDefault="00D22E7D" w:rsidP="0058143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               Формы работы:</w:t>
      </w:r>
    </w:p>
    <w:p w:rsidR="00D22E7D" w:rsidRPr="00581430" w:rsidRDefault="00D22E7D" w:rsidP="00581430">
      <w:pPr>
        <w:pStyle w:val="aa"/>
        <w:numPr>
          <w:ilvl w:val="0"/>
          <w:numId w:val="23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утренняя зарядка;</w:t>
      </w:r>
    </w:p>
    <w:p w:rsidR="00D22E7D" w:rsidRPr="00581430" w:rsidRDefault="00D22E7D" w:rsidP="00581430">
      <w:pPr>
        <w:numPr>
          <w:ilvl w:val="0"/>
          <w:numId w:val="19"/>
        </w:numPr>
        <w:tabs>
          <w:tab w:val="left" w:pos="1418"/>
        </w:tabs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встречи с медицинским работником;</w:t>
      </w:r>
    </w:p>
    <w:p w:rsidR="00D22E7D" w:rsidRPr="00581430" w:rsidRDefault="00D22E7D" w:rsidP="00581430">
      <w:pPr>
        <w:numPr>
          <w:ilvl w:val="0"/>
          <w:numId w:val="19"/>
        </w:numPr>
        <w:tabs>
          <w:tab w:val="left" w:pos="1418"/>
        </w:tabs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влажная уборка, проветривание;</w:t>
      </w:r>
    </w:p>
    <w:p w:rsidR="00D22E7D" w:rsidRPr="00581430" w:rsidRDefault="00D22E7D" w:rsidP="00581430">
      <w:pPr>
        <w:numPr>
          <w:ilvl w:val="0"/>
          <w:numId w:val="19"/>
        </w:numPr>
        <w:tabs>
          <w:tab w:val="left" w:pos="1418"/>
        </w:tabs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беседы о вредных привычках;</w:t>
      </w:r>
    </w:p>
    <w:p w:rsidR="00D22E7D" w:rsidRPr="00581430" w:rsidRDefault="00D22E7D" w:rsidP="00581430">
      <w:pPr>
        <w:numPr>
          <w:ilvl w:val="0"/>
          <w:numId w:val="19"/>
        </w:numPr>
        <w:tabs>
          <w:tab w:val="left" w:pos="1418"/>
        </w:tabs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организация питания воспитанников;</w:t>
      </w:r>
    </w:p>
    <w:p w:rsidR="00D22E7D" w:rsidRPr="00581430" w:rsidRDefault="00D22E7D" w:rsidP="00581430">
      <w:pPr>
        <w:numPr>
          <w:ilvl w:val="0"/>
          <w:numId w:val="19"/>
        </w:numPr>
        <w:tabs>
          <w:tab w:val="left" w:pos="1418"/>
        </w:tabs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спортивные праздники;</w:t>
      </w:r>
    </w:p>
    <w:p w:rsidR="00D22E7D" w:rsidRPr="00581430" w:rsidRDefault="00D22E7D" w:rsidP="00581430">
      <w:pPr>
        <w:pStyle w:val="aa"/>
        <w:numPr>
          <w:ilvl w:val="0"/>
          <w:numId w:val="19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экскурсии;</w:t>
      </w:r>
    </w:p>
    <w:p w:rsidR="00D22E7D" w:rsidRPr="00581430" w:rsidRDefault="00D22E7D" w:rsidP="00581430">
      <w:pPr>
        <w:pStyle w:val="aa"/>
        <w:numPr>
          <w:ilvl w:val="0"/>
          <w:numId w:val="19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экспедиции;</w:t>
      </w:r>
    </w:p>
    <w:p w:rsidR="00D22E7D" w:rsidRPr="00581430" w:rsidRDefault="00D22E7D" w:rsidP="00581430">
      <w:pPr>
        <w:pStyle w:val="aa"/>
        <w:numPr>
          <w:ilvl w:val="0"/>
          <w:numId w:val="19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подвижные игры;</w:t>
      </w:r>
    </w:p>
    <w:p w:rsidR="00D22E7D" w:rsidRPr="00581430" w:rsidRDefault="00D22E7D" w:rsidP="00581430">
      <w:pPr>
        <w:pStyle w:val="aa"/>
        <w:numPr>
          <w:ilvl w:val="0"/>
          <w:numId w:val="19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работа воспитателя </w:t>
      </w:r>
      <w:r w:rsidR="0095104F" w:rsidRPr="00581430">
        <w:rPr>
          <w:sz w:val="28"/>
          <w:szCs w:val="28"/>
        </w:rPr>
        <w:t>по физической культуре и спорту;</w:t>
      </w:r>
    </w:p>
    <w:p w:rsidR="0095104F" w:rsidRPr="00581430" w:rsidRDefault="0095104F" w:rsidP="00581430">
      <w:pPr>
        <w:pStyle w:val="aa"/>
        <w:numPr>
          <w:ilvl w:val="0"/>
          <w:numId w:val="19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занятия с погружением в английский язык</w:t>
      </w:r>
    </w:p>
    <w:p w:rsidR="00D22E7D" w:rsidRPr="00581430" w:rsidRDefault="00D22E7D" w:rsidP="00581430">
      <w:pPr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D22E7D" w:rsidRPr="00581430" w:rsidRDefault="00D22E7D" w:rsidP="0058143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3.   Творческий модуль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    Формы работы: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коллективно-творческая деятельность;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участие в мероприятиях, организованных сельской библиотекой, ДК;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участие в </w:t>
      </w:r>
      <w:proofErr w:type="spellStart"/>
      <w:r w:rsidRPr="00581430">
        <w:rPr>
          <w:sz w:val="28"/>
          <w:szCs w:val="28"/>
        </w:rPr>
        <w:t>общелагерных</w:t>
      </w:r>
      <w:proofErr w:type="spellEnd"/>
      <w:r w:rsidRPr="00581430">
        <w:rPr>
          <w:sz w:val="28"/>
          <w:szCs w:val="28"/>
        </w:rPr>
        <w:t xml:space="preserve"> мероприятиях;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работа творческих мастерских;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конкурсы;</w:t>
      </w:r>
    </w:p>
    <w:p w:rsidR="00D22E7D" w:rsidRPr="00581430" w:rsidRDefault="00D22E7D" w:rsidP="00581430">
      <w:pPr>
        <w:numPr>
          <w:ilvl w:val="0"/>
          <w:numId w:val="1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викторины.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D22E7D" w:rsidRPr="00581430" w:rsidRDefault="00D22E7D" w:rsidP="00581430">
      <w:pPr>
        <w:spacing w:line="360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4.Патриотический модуль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    Формы работы:</w:t>
      </w:r>
    </w:p>
    <w:p w:rsidR="00D22E7D" w:rsidRPr="00581430" w:rsidRDefault="00D22E7D" w:rsidP="00581430">
      <w:pPr>
        <w:numPr>
          <w:ilvl w:val="0"/>
          <w:numId w:val="1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посещение краеведческого музея;</w:t>
      </w:r>
    </w:p>
    <w:p w:rsidR="00D22E7D" w:rsidRPr="00581430" w:rsidRDefault="00D22E7D" w:rsidP="00581430">
      <w:pPr>
        <w:numPr>
          <w:ilvl w:val="0"/>
          <w:numId w:val="1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беседы;</w:t>
      </w:r>
    </w:p>
    <w:p w:rsidR="00D22E7D" w:rsidRPr="00581430" w:rsidRDefault="00D22E7D" w:rsidP="00581430">
      <w:pPr>
        <w:numPr>
          <w:ilvl w:val="0"/>
          <w:numId w:val="1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экскурсии </w:t>
      </w:r>
      <w:r w:rsidR="0095104F" w:rsidRPr="00581430">
        <w:rPr>
          <w:sz w:val="28"/>
          <w:szCs w:val="28"/>
        </w:rPr>
        <w:t>на Часовенку;</w:t>
      </w:r>
    </w:p>
    <w:p w:rsidR="0095104F" w:rsidRPr="00581430" w:rsidRDefault="0095104F" w:rsidP="00581430">
      <w:pPr>
        <w:numPr>
          <w:ilvl w:val="0"/>
          <w:numId w:val="14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экскурсии в соседние районы.</w:t>
      </w:r>
    </w:p>
    <w:p w:rsidR="00D22E7D" w:rsidRPr="00581430" w:rsidRDefault="00D22E7D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D22E7D" w:rsidRPr="00581430" w:rsidRDefault="00D22E7D" w:rsidP="00581430">
      <w:pPr>
        <w:pStyle w:val="aa"/>
        <w:numPr>
          <w:ilvl w:val="0"/>
          <w:numId w:val="3"/>
        </w:num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Нравственно-экологический модуль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    Формы работы: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экскурсии в природу;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беседы о нравственности;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экологический КВН;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работа библиотекаря школы;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викторины, конкурсы;</w:t>
      </w:r>
    </w:p>
    <w:p w:rsidR="00D22E7D" w:rsidRPr="00581430" w:rsidRDefault="00D22E7D" w:rsidP="00581430">
      <w:pPr>
        <w:numPr>
          <w:ilvl w:val="0"/>
          <w:numId w:val="17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мероприятия.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D22E7D" w:rsidRPr="00581430" w:rsidRDefault="00D22E7D" w:rsidP="00581430">
      <w:pPr>
        <w:spacing w:line="360" w:lineRule="auto"/>
        <w:ind w:left="360" w:hanging="218"/>
        <w:contextualSpacing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 xml:space="preserve">     6.   Социально-психологический модуль</w:t>
      </w:r>
    </w:p>
    <w:p w:rsidR="00D22E7D" w:rsidRPr="00581430" w:rsidRDefault="00D22E7D" w:rsidP="00581430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Формы работы: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работа социального педагога;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диагностика;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тестирование;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индивидуальные беседы;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групповая работа;</w:t>
      </w:r>
    </w:p>
    <w:p w:rsidR="00D22E7D" w:rsidRPr="00581430" w:rsidRDefault="00D22E7D" w:rsidP="00581430">
      <w:pPr>
        <w:numPr>
          <w:ilvl w:val="0"/>
          <w:numId w:val="2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анкетирование.</w:t>
      </w:r>
    </w:p>
    <w:p w:rsidR="00401A4D" w:rsidRPr="00581430" w:rsidRDefault="00401A4D" w:rsidP="0058143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2260C" w:rsidRPr="00581430" w:rsidRDefault="00A43039" w:rsidP="00581430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Содержание программы:</w:t>
      </w:r>
    </w:p>
    <w:p w:rsidR="00A43039" w:rsidRPr="00581430" w:rsidRDefault="00A43039" w:rsidP="00581430">
      <w:pPr>
        <w:pStyle w:val="a3"/>
        <w:spacing w:after="0" w:line="360" w:lineRule="auto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</w:t>
      </w:r>
      <w:r w:rsidRPr="00581430">
        <w:rPr>
          <w:sz w:val="28"/>
          <w:szCs w:val="28"/>
        </w:rPr>
        <w:t>Все учащиеся смены делятся на  три   отряда, за каждым отрядом закреплен кабинет, воспитатель. Смена организована следующим образом:</w:t>
      </w:r>
    </w:p>
    <w:p w:rsidR="00A43039" w:rsidRPr="00581430" w:rsidRDefault="00A43039" w:rsidP="00581430">
      <w:pPr>
        <w:pStyle w:val="a3"/>
        <w:spacing w:after="0" w:line="360" w:lineRule="auto"/>
        <w:rPr>
          <w:color w:val="FF0000"/>
          <w:sz w:val="28"/>
          <w:szCs w:val="28"/>
        </w:rPr>
      </w:pPr>
      <w:r w:rsidRPr="00581430"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6060" cy="2216989"/>
            <wp:effectExtent l="0" t="0" r="0" b="0"/>
            <wp:wrapSquare wrapText="bothSides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581430">
        <w:rPr>
          <w:color w:val="333333"/>
          <w:sz w:val="28"/>
          <w:szCs w:val="28"/>
          <w:lang w:val="en-US"/>
        </w:rPr>
        <w:t xml:space="preserve">  </w:t>
      </w:r>
      <w:r w:rsidRPr="00581430">
        <w:rPr>
          <w:color w:val="FF0000"/>
          <w:sz w:val="28"/>
          <w:szCs w:val="28"/>
          <w:lang w:val="en-US"/>
        </w:rPr>
        <w:t>SUN-CITY</w:t>
      </w:r>
    </w:p>
    <w:p w:rsidR="00A43039" w:rsidRPr="00581430" w:rsidRDefault="00A43039" w:rsidP="00581430">
      <w:pPr>
        <w:pStyle w:val="a3"/>
        <w:spacing w:after="0" w:line="360" w:lineRule="auto"/>
        <w:rPr>
          <w:color w:val="FF0000"/>
          <w:sz w:val="28"/>
          <w:szCs w:val="28"/>
        </w:rPr>
      </w:pPr>
      <w:r w:rsidRPr="00581430">
        <w:rPr>
          <w:color w:val="FF0000"/>
          <w:sz w:val="28"/>
          <w:szCs w:val="28"/>
          <w:lang w:val="en-US"/>
        </w:rPr>
        <w:t xml:space="preserve"> </w:t>
      </w:r>
      <w:r w:rsidR="00ED693A" w:rsidRPr="00581430">
        <w:rPr>
          <w:color w:val="FF0000"/>
          <w:sz w:val="28"/>
          <w:szCs w:val="28"/>
        </w:rPr>
        <w:t>(ГОРОД</w:t>
      </w:r>
      <w:proofErr w:type="gramStart"/>
      <w:r w:rsidR="00ED693A" w:rsidRPr="00581430">
        <w:rPr>
          <w:color w:val="FF0000"/>
          <w:sz w:val="28"/>
          <w:szCs w:val="28"/>
        </w:rPr>
        <w:t xml:space="preserve"> </w:t>
      </w:r>
      <w:r w:rsidRPr="00581430">
        <w:rPr>
          <w:color w:val="FF0000"/>
          <w:sz w:val="28"/>
          <w:szCs w:val="28"/>
        </w:rPr>
        <w:t>)</w:t>
      </w:r>
      <w:proofErr w:type="gramEnd"/>
    </w:p>
    <w:p w:rsidR="00A43039" w:rsidRPr="00581430" w:rsidRDefault="00A43039" w:rsidP="00581430">
      <w:pPr>
        <w:pStyle w:val="a3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>3 КВАРТАЛА</w:t>
      </w:r>
    </w:p>
    <w:p w:rsidR="008D56F6" w:rsidRPr="00581430" w:rsidRDefault="008D56F6" w:rsidP="00581430">
      <w:pPr>
        <w:pStyle w:val="a3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>ЖИТЕЛИ ЛАГЕРЯ:</w:t>
      </w:r>
    </w:p>
    <w:p w:rsidR="00A43039" w:rsidRPr="00581430" w:rsidRDefault="008D56F6" w:rsidP="00581430">
      <w:pPr>
        <w:pStyle w:val="a3"/>
        <w:spacing w:after="0" w:line="360" w:lineRule="auto"/>
        <w:ind w:left="720"/>
        <w:rPr>
          <w:sz w:val="28"/>
          <w:szCs w:val="28"/>
        </w:rPr>
      </w:pPr>
      <w:r w:rsidRPr="00581430">
        <w:rPr>
          <w:sz w:val="28"/>
          <w:szCs w:val="28"/>
          <w:lang w:val="en-US"/>
        </w:rPr>
        <w:t>WOW-</w:t>
      </w:r>
      <w:r w:rsidR="00A43039" w:rsidRPr="00581430">
        <w:rPr>
          <w:sz w:val="28"/>
          <w:szCs w:val="28"/>
        </w:rPr>
        <w:t>КЕМПЕРЫ</w:t>
      </w:r>
    </w:p>
    <w:p w:rsidR="0095104F" w:rsidRPr="00581430" w:rsidRDefault="00A43039" w:rsidP="00581430">
      <w:pPr>
        <w:pStyle w:val="a3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>ДЕНЕЖНАЯ ЕДИНИЦА ГОРОДА-КЕМПИКИ (цветные камешки)</w:t>
      </w:r>
    </w:p>
    <w:p w:rsidR="00A43039" w:rsidRPr="00581430" w:rsidRDefault="00A43039" w:rsidP="00581430">
      <w:pPr>
        <w:pStyle w:val="a3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 xml:space="preserve">Каждый день в лагере – </w:t>
      </w:r>
      <w:r w:rsidRPr="00581430">
        <w:rPr>
          <w:sz w:val="28"/>
          <w:szCs w:val="28"/>
          <w:lang w:val="en-US"/>
        </w:rPr>
        <w:t>WOW</w:t>
      </w:r>
      <w:r w:rsidRPr="00581430">
        <w:rPr>
          <w:sz w:val="28"/>
          <w:szCs w:val="28"/>
        </w:rPr>
        <w:t>! (в переводе с англ. «восторг»), 18 дней</w:t>
      </w:r>
    </w:p>
    <w:p w:rsidR="00A43039" w:rsidRPr="00581430" w:rsidRDefault="00A43039" w:rsidP="00581430">
      <w:pPr>
        <w:pStyle w:val="a3"/>
        <w:spacing w:after="0" w:line="360" w:lineRule="auto"/>
        <w:rPr>
          <w:sz w:val="28"/>
          <w:szCs w:val="28"/>
        </w:rPr>
      </w:pPr>
    </w:p>
    <w:p w:rsidR="00A43039" w:rsidRPr="00581430" w:rsidRDefault="00A43039" w:rsidP="00581430">
      <w:pPr>
        <w:pStyle w:val="a3"/>
        <w:spacing w:after="0" w:line="360" w:lineRule="auto"/>
        <w:ind w:firstLine="360"/>
        <w:rPr>
          <w:sz w:val="28"/>
          <w:szCs w:val="28"/>
        </w:rPr>
      </w:pPr>
      <w:r w:rsidRPr="00581430">
        <w:rPr>
          <w:sz w:val="28"/>
          <w:szCs w:val="28"/>
        </w:rPr>
        <w:t xml:space="preserve"> В течение смены планируется реализация программы по блокам:</w:t>
      </w:r>
    </w:p>
    <w:p w:rsidR="00A43039" w:rsidRPr="00581430" w:rsidRDefault="00A43039" w:rsidP="00581430">
      <w:pPr>
        <w:spacing w:line="360" w:lineRule="auto"/>
        <w:ind w:left="360"/>
        <w:rPr>
          <w:sz w:val="28"/>
          <w:szCs w:val="28"/>
        </w:rPr>
      </w:pPr>
      <w:r w:rsidRPr="00581430">
        <w:rPr>
          <w:sz w:val="28"/>
          <w:szCs w:val="28"/>
        </w:rPr>
        <w:t xml:space="preserve">-  Организационный; </w:t>
      </w:r>
    </w:p>
    <w:p w:rsidR="00A43039" w:rsidRPr="00581430" w:rsidRDefault="00A43039" w:rsidP="00581430">
      <w:pPr>
        <w:spacing w:line="360" w:lineRule="auto"/>
        <w:ind w:left="360"/>
        <w:rPr>
          <w:sz w:val="28"/>
          <w:szCs w:val="28"/>
        </w:rPr>
      </w:pPr>
      <w:r w:rsidRPr="00581430">
        <w:rPr>
          <w:sz w:val="28"/>
          <w:szCs w:val="28"/>
        </w:rPr>
        <w:t xml:space="preserve">-  Интеллектуальный; </w:t>
      </w:r>
    </w:p>
    <w:p w:rsidR="00A43039" w:rsidRPr="00581430" w:rsidRDefault="00A43039" w:rsidP="00581430">
      <w:pPr>
        <w:spacing w:line="360" w:lineRule="auto"/>
        <w:ind w:left="360"/>
        <w:rPr>
          <w:sz w:val="28"/>
          <w:szCs w:val="28"/>
        </w:rPr>
      </w:pPr>
      <w:r w:rsidRPr="00581430">
        <w:rPr>
          <w:sz w:val="28"/>
          <w:szCs w:val="28"/>
        </w:rPr>
        <w:t xml:space="preserve">-  Спортивно-оздоровительный; </w:t>
      </w:r>
    </w:p>
    <w:p w:rsidR="00A43039" w:rsidRPr="00581430" w:rsidRDefault="00A43039" w:rsidP="00581430">
      <w:pPr>
        <w:spacing w:line="360" w:lineRule="auto"/>
        <w:ind w:left="360"/>
        <w:rPr>
          <w:sz w:val="28"/>
          <w:szCs w:val="28"/>
        </w:rPr>
      </w:pPr>
      <w:r w:rsidRPr="00581430">
        <w:rPr>
          <w:sz w:val="28"/>
          <w:szCs w:val="28"/>
        </w:rPr>
        <w:t xml:space="preserve">- Творческий; </w:t>
      </w:r>
    </w:p>
    <w:p w:rsidR="00A43039" w:rsidRPr="00581430" w:rsidRDefault="00A43039" w:rsidP="00581430">
      <w:pPr>
        <w:spacing w:line="360" w:lineRule="auto"/>
        <w:ind w:left="360"/>
        <w:rPr>
          <w:sz w:val="28"/>
          <w:szCs w:val="28"/>
        </w:rPr>
      </w:pPr>
      <w:r w:rsidRPr="00581430">
        <w:rPr>
          <w:sz w:val="28"/>
          <w:szCs w:val="28"/>
        </w:rPr>
        <w:t xml:space="preserve">-  Экологический.  </w:t>
      </w:r>
    </w:p>
    <w:p w:rsidR="00A43039" w:rsidRPr="00581430" w:rsidRDefault="00A43039" w:rsidP="00581430">
      <w:pPr>
        <w:spacing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 xml:space="preserve">   Каждый день охватывает разнообразные виды познавательной, спортивной, творческой деятельности</w:t>
      </w:r>
      <w:r w:rsidR="008621F0" w:rsidRPr="00581430">
        <w:rPr>
          <w:sz w:val="28"/>
          <w:szCs w:val="28"/>
        </w:rPr>
        <w:t xml:space="preserve"> с уклоном в области английского языка</w:t>
      </w:r>
      <w:r w:rsidRPr="00581430">
        <w:rPr>
          <w:sz w:val="28"/>
          <w:szCs w:val="28"/>
        </w:rPr>
        <w:t>, причем с учетом индивидуальных интересов и склонностей.</w:t>
      </w:r>
    </w:p>
    <w:p w:rsidR="00A43039" w:rsidRPr="00581430" w:rsidRDefault="008621F0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ab/>
        <w:t xml:space="preserve">Каждый прожитый </w:t>
      </w:r>
      <w:r w:rsidRPr="00581430">
        <w:rPr>
          <w:sz w:val="28"/>
          <w:szCs w:val="28"/>
          <w:lang w:val="en-US"/>
        </w:rPr>
        <w:t>WOW</w:t>
      </w:r>
      <w:r w:rsidRPr="00581430">
        <w:rPr>
          <w:sz w:val="28"/>
          <w:szCs w:val="28"/>
        </w:rPr>
        <w:t xml:space="preserve">-день в лагере дневного пребывания – </w:t>
      </w:r>
      <w:proofErr w:type="spellStart"/>
      <w:r w:rsidRPr="00581430">
        <w:rPr>
          <w:sz w:val="28"/>
          <w:szCs w:val="28"/>
        </w:rPr>
        <w:t>креатив</w:t>
      </w:r>
      <w:proofErr w:type="spellEnd"/>
      <w:r w:rsidRPr="00581430">
        <w:rPr>
          <w:sz w:val="28"/>
          <w:szCs w:val="28"/>
        </w:rPr>
        <w:t>, новшество как для воспитателей в плане его подготовки, так и для самих детей.</w:t>
      </w:r>
    </w:p>
    <w:p w:rsidR="0095104F" w:rsidRPr="00581430" w:rsidRDefault="008621F0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ab/>
      </w:r>
    </w:p>
    <w:p w:rsidR="0042260C" w:rsidRPr="00581430" w:rsidRDefault="008621F0" w:rsidP="00581430">
      <w:pPr>
        <w:pStyle w:val="a3"/>
        <w:spacing w:after="0" w:line="360" w:lineRule="auto"/>
        <w:jc w:val="both"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Сетка мероприятий</w:t>
      </w:r>
      <w:r w:rsidR="008D56F6" w:rsidRPr="00581430">
        <w:rPr>
          <w:b/>
          <w:i/>
          <w:sz w:val="28"/>
          <w:szCs w:val="28"/>
        </w:rPr>
        <w:t xml:space="preserve">, </w:t>
      </w:r>
      <w:r w:rsidR="008D56F6" w:rsidRPr="00581430">
        <w:rPr>
          <w:b/>
          <w:i/>
          <w:sz w:val="28"/>
          <w:szCs w:val="28"/>
          <w:lang w:val="en-US"/>
        </w:rPr>
        <w:t>WOW</w:t>
      </w:r>
      <w:r w:rsidR="008D56F6" w:rsidRPr="00581430">
        <w:rPr>
          <w:b/>
          <w:i/>
          <w:sz w:val="28"/>
          <w:szCs w:val="28"/>
        </w:rPr>
        <w:t>-дней летнего лагеря</w:t>
      </w:r>
      <w:r w:rsidRPr="00581430">
        <w:rPr>
          <w:b/>
          <w:i/>
          <w:sz w:val="28"/>
          <w:szCs w:val="28"/>
        </w:rPr>
        <w:t>:</w:t>
      </w:r>
    </w:p>
    <w:p w:rsidR="008621F0" w:rsidRPr="00581430" w:rsidRDefault="008621F0" w:rsidP="00581430">
      <w:pPr>
        <w:pStyle w:val="aa"/>
        <w:numPr>
          <w:ilvl w:val="2"/>
          <w:numId w:val="3"/>
        </w:numPr>
        <w:spacing w:line="360" w:lineRule="auto"/>
        <w:rPr>
          <w:color w:val="333333"/>
          <w:sz w:val="28"/>
          <w:szCs w:val="28"/>
        </w:rPr>
      </w:pPr>
      <w:r w:rsidRPr="00581430">
        <w:rPr>
          <w:b/>
          <w:color w:val="E36C0A" w:themeColor="accent6" w:themeShade="BF"/>
          <w:sz w:val="28"/>
          <w:szCs w:val="28"/>
        </w:rPr>
        <w:t>«</w:t>
      </w:r>
      <w:proofErr w:type="gramStart"/>
      <w:r w:rsidRPr="00581430">
        <w:rPr>
          <w:b/>
          <w:color w:val="E36C0A" w:themeColor="accent6" w:themeShade="BF"/>
          <w:sz w:val="28"/>
          <w:szCs w:val="28"/>
          <w:lang w:val="en-US"/>
        </w:rPr>
        <w:t>WOW</w:t>
      </w:r>
      <w:proofErr w:type="gramEnd"/>
      <w:r w:rsidRPr="00581430">
        <w:rPr>
          <w:b/>
          <w:color w:val="E36C0A" w:themeColor="accent6" w:themeShade="BF"/>
          <w:sz w:val="28"/>
          <w:szCs w:val="28"/>
        </w:rPr>
        <w:t>-</w:t>
      </w:r>
      <w:r w:rsidRPr="00581430">
        <w:rPr>
          <w:b/>
          <w:color w:val="E36C0A" w:themeColor="accent6" w:themeShade="BF"/>
          <w:sz w:val="28"/>
          <w:szCs w:val="28"/>
          <w:lang w:val="en-US"/>
        </w:rPr>
        <w:t>PRO</w:t>
      </w:r>
      <w:r w:rsidRPr="00581430">
        <w:rPr>
          <w:b/>
          <w:color w:val="E36C0A" w:themeColor="accent6" w:themeShade="BF"/>
          <w:sz w:val="28"/>
          <w:szCs w:val="28"/>
        </w:rPr>
        <w:t>движение</w:t>
      </w:r>
      <w:r w:rsidR="00E91570" w:rsidRPr="00581430">
        <w:rPr>
          <w:b/>
          <w:color w:val="E36C0A" w:themeColor="accent6" w:themeShade="BF"/>
          <w:sz w:val="28"/>
          <w:szCs w:val="28"/>
        </w:rPr>
        <w:t>» - 02.06</w:t>
      </w:r>
    </w:p>
    <w:p w:rsidR="008621F0" w:rsidRPr="00581430" w:rsidRDefault="008621F0" w:rsidP="00581430">
      <w:pPr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Заселение кварталов летнего города, обустройство. Сбор продвинутой молодежи – тех, кто понимает, что никакой виртуальный мир и никакая социальная сеть не заменят собственной активности, целеустремленности, умения грамотно и четко выражать свои мысли, быть отличным </w:t>
      </w:r>
      <w:r w:rsidRPr="00581430">
        <w:rPr>
          <w:sz w:val="28"/>
          <w:szCs w:val="28"/>
        </w:rPr>
        <w:lastRenderedPageBreak/>
        <w:t xml:space="preserve">собеседником и надежным другом. </w:t>
      </w:r>
      <w:proofErr w:type="spellStart"/>
      <w:r w:rsidRPr="00581430">
        <w:rPr>
          <w:sz w:val="28"/>
          <w:szCs w:val="28"/>
        </w:rPr>
        <w:t>Кемперы</w:t>
      </w:r>
      <w:proofErr w:type="spellEnd"/>
      <w:r w:rsidRPr="00581430">
        <w:rPr>
          <w:sz w:val="28"/>
          <w:szCs w:val="28"/>
        </w:rPr>
        <w:t xml:space="preserve"> становятся сотрудниками модного </w:t>
      </w:r>
      <w:r w:rsidRPr="00581430">
        <w:rPr>
          <w:sz w:val="28"/>
          <w:szCs w:val="28"/>
          <w:lang w:val="en-US"/>
        </w:rPr>
        <w:t>PR</w:t>
      </w:r>
      <w:r w:rsidRPr="00581430">
        <w:rPr>
          <w:sz w:val="28"/>
          <w:szCs w:val="28"/>
        </w:rPr>
        <w:t xml:space="preserve"> – </w:t>
      </w:r>
      <w:proofErr w:type="spellStart"/>
      <w:r w:rsidRPr="00581430">
        <w:rPr>
          <w:sz w:val="28"/>
          <w:szCs w:val="28"/>
        </w:rPr>
        <w:t>агенства</w:t>
      </w:r>
      <w:proofErr w:type="spellEnd"/>
      <w:r w:rsidRPr="00581430">
        <w:rPr>
          <w:sz w:val="28"/>
          <w:szCs w:val="28"/>
        </w:rPr>
        <w:t>, где создают бренд своего квартала.</w:t>
      </w:r>
    </w:p>
    <w:p w:rsidR="00E91570" w:rsidRPr="00581430" w:rsidRDefault="008621F0" w:rsidP="00581430">
      <w:pPr>
        <w:pStyle w:val="a3"/>
        <w:spacing w:line="360" w:lineRule="auto"/>
        <w:ind w:left="1416" w:firstLine="427"/>
        <w:jc w:val="both"/>
        <w:rPr>
          <w:color w:val="F79646" w:themeColor="accent6"/>
          <w:sz w:val="28"/>
          <w:szCs w:val="28"/>
          <w:lang w:val="en-US"/>
        </w:rPr>
      </w:pPr>
      <w:r w:rsidRPr="00581430">
        <w:rPr>
          <w:color w:val="333333"/>
          <w:sz w:val="28"/>
          <w:szCs w:val="28"/>
          <w:lang w:val="en-US"/>
        </w:rPr>
        <w:t xml:space="preserve">2. </w:t>
      </w:r>
      <w:r w:rsidR="00E91570" w:rsidRPr="00581430">
        <w:rPr>
          <w:color w:val="333333"/>
          <w:sz w:val="28"/>
          <w:szCs w:val="28"/>
          <w:lang w:val="en-US"/>
        </w:rPr>
        <w:t xml:space="preserve"> </w:t>
      </w:r>
      <w:r w:rsidR="00E91570" w:rsidRPr="00581430">
        <w:rPr>
          <w:color w:val="E36C0A" w:themeColor="accent6" w:themeShade="BF"/>
          <w:sz w:val="28"/>
          <w:szCs w:val="28"/>
          <w:lang w:val="en-US"/>
        </w:rPr>
        <w:t>«</w:t>
      </w:r>
      <w:r w:rsidR="00E91570" w:rsidRPr="00581430">
        <w:rPr>
          <w:rStyle w:val="a4"/>
          <w:color w:val="E36C0A" w:themeColor="accent6" w:themeShade="BF"/>
          <w:sz w:val="28"/>
          <w:szCs w:val="28"/>
          <w:lang w:val="en-US"/>
        </w:rPr>
        <w:t>WOW QUEST» - 03.06</w:t>
      </w:r>
    </w:p>
    <w:p w:rsidR="00E91570" w:rsidRPr="00581430" w:rsidRDefault="00E91570" w:rsidP="0058143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Что</w:t>
      </w:r>
      <w:r w:rsidRPr="00581430">
        <w:rPr>
          <w:sz w:val="28"/>
          <w:szCs w:val="28"/>
          <w:lang w:val="en-US"/>
        </w:rPr>
        <w:t xml:space="preserve"> </w:t>
      </w:r>
      <w:r w:rsidRPr="00581430">
        <w:rPr>
          <w:sz w:val="28"/>
          <w:szCs w:val="28"/>
        </w:rPr>
        <w:t>такое</w:t>
      </w:r>
      <w:r w:rsidRPr="00581430">
        <w:rPr>
          <w:sz w:val="28"/>
          <w:szCs w:val="28"/>
          <w:lang w:val="en-US"/>
        </w:rPr>
        <w:t xml:space="preserve"> WOW-QUEST? </w:t>
      </w:r>
      <w:r w:rsidRPr="00581430">
        <w:rPr>
          <w:sz w:val="28"/>
          <w:szCs w:val="28"/>
        </w:rPr>
        <w:t xml:space="preserve">Это захватывающие приключения, увлекательные и нестандартные задачи, для решения которых понадобится применить таланты, способности и познания в самых разных областях: спорте, экономике, искусстве и творчестве, английском, а так же многих других, о которых </w:t>
      </w:r>
      <w:proofErr w:type="spellStart"/>
      <w:r w:rsidRPr="00581430">
        <w:rPr>
          <w:sz w:val="28"/>
          <w:szCs w:val="28"/>
        </w:rPr>
        <w:t>wow-кемперы</w:t>
      </w:r>
      <w:proofErr w:type="spellEnd"/>
      <w:r w:rsidRPr="00581430">
        <w:rPr>
          <w:sz w:val="28"/>
          <w:szCs w:val="28"/>
        </w:rPr>
        <w:t xml:space="preserve"> даже не подозревали! Режиссура и постановка сказки собственного сочинения, викторина на тему праздников в странах мира, презентация газет, сделанных командами на английском языке.</w:t>
      </w:r>
    </w:p>
    <w:p w:rsidR="00E91570" w:rsidRPr="00581430" w:rsidRDefault="008621F0" w:rsidP="00581430">
      <w:pPr>
        <w:pStyle w:val="a3"/>
        <w:spacing w:line="360" w:lineRule="auto"/>
        <w:ind w:left="708" w:firstLine="993"/>
        <w:jc w:val="both"/>
        <w:rPr>
          <w:color w:val="E36C0A" w:themeColor="accent6" w:themeShade="BF"/>
          <w:sz w:val="28"/>
          <w:szCs w:val="28"/>
        </w:rPr>
      </w:pPr>
      <w:r w:rsidRPr="00581430">
        <w:rPr>
          <w:color w:val="333333"/>
          <w:sz w:val="28"/>
          <w:szCs w:val="28"/>
        </w:rPr>
        <w:t>3</w:t>
      </w:r>
      <w:r w:rsidR="00E91570" w:rsidRPr="00581430">
        <w:rPr>
          <w:color w:val="E36C0A" w:themeColor="accent6" w:themeShade="BF"/>
          <w:sz w:val="28"/>
          <w:szCs w:val="28"/>
        </w:rPr>
        <w:t>.</w:t>
      </w:r>
      <w:r w:rsidR="00E91570" w:rsidRPr="00581430">
        <w:rPr>
          <w:rStyle w:val="a6"/>
          <w:color w:val="E36C0A" w:themeColor="accent6" w:themeShade="BF"/>
          <w:sz w:val="28"/>
          <w:szCs w:val="28"/>
        </w:rPr>
        <w:t xml:space="preserve"> «</w:t>
      </w:r>
      <w:r w:rsidR="00E91570" w:rsidRPr="00581430">
        <w:rPr>
          <w:rStyle w:val="a4"/>
          <w:color w:val="E36C0A" w:themeColor="accent6" w:themeShade="BF"/>
          <w:sz w:val="28"/>
          <w:szCs w:val="28"/>
        </w:rPr>
        <w:t>WOW GALAXY» - 04.06</w:t>
      </w:r>
    </w:p>
    <w:p w:rsidR="00E91570" w:rsidRPr="00581430" w:rsidRDefault="00E9157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Любимый лагерь "WOW!" превратился в далекую галактику во вселенной, отряды - в ее планеты, а дети - в команды первооткрывателей и жителей планет. Ребятам предстоит непростая, но очень увлекательная задача - создать на открытых "планетах" реальные миры с собственным языком, государством, законами, экономикой, культурой и традициями и даже наладить жизнь целого Галактического Сообщества под управлением Межгалактического Совета! И, конечно, им это удастся - ведь  </w:t>
      </w:r>
      <w:proofErr w:type="spellStart"/>
      <w:r w:rsidRPr="00581430">
        <w:rPr>
          <w:sz w:val="28"/>
          <w:szCs w:val="28"/>
        </w:rPr>
        <w:t>wow-кемперы</w:t>
      </w:r>
      <w:proofErr w:type="spellEnd"/>
      <w:r w:rsidRPr="00581430">
        <w:rPr>
          <w:sz w:val="28"/>
          <w:szCs w:val="28"/>
        </w:rPr>
        <w:t xml:space="preserve"> - особенный народ, которому все по плечу!</w:t>
      </w:r>
    </w:p>
    <w:p w:rsidR="00E91570" w:rsidRPr="00581430" w:rsidRDefault="00E91570" w:rsidP="00581430">
      <w:pPr>
        <w:pStyle w:val="a3"/>
        <w:spacing w:line="360" w:lineRule="auto"/>
        <w:ind w:left="708" w:firstLine="708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</w:t>
      </w:r>
      <w:r w:rsidR="008621F0" w:rsidRPr="00581430">
        <w:rPr>
          <w:color w:val="333333"/>
          <w:sz w:val="28"/>
          <w:szCs w:val="28"/>
        </w:rPr>
        <w:t xml:space="preserve">4.  </w:t>
      </w:r>
      <w:r w:rsidRPr="00581430">
        <w:rPr>
          <w:color w:val="333333"/>
          <w:sz w:val="28"/>
          <w:szCs w:val="28"/>
        </w:rPr>
        <w:t>«</w:t>
      </w:r>
      <w:proofErr w:type="spellStart"/>
      <w:r w:rsidRPr="00581430">
        <w:rPr>
          <w:rStyle w:val="a4"/>
          <w:color w:val="EE5925"/>
          <w:sz w:val="28"/>
          <w:szCs w:val="28"/>
        </w:rPr>
        <w:t>Olympic</w:t>
      </w:r>
      <w:proofErr w:type="spellEnd"/>
      <w:r w:rsidRPr="00581430">
        <w:rPr>
          <w:rStyle w:val="a4"/>
          <w:color w:val="EE5925"/>
          <w:sz w:val="28"/>
          <w:szCs w:val="28"/>
        </w:rPr>
        <w:t xml:space="preserve"> WOW!» - 05.06</w:t>
      </w:r>
    </w:p>
    <w:p w:rsidR="008621F0" w:rsidRPr="00581430" w:rsidRDefault="00E9157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В нашем лагере пройдут собственные  Олимпийские игры! Увлекательные спортивные и интеллектуальные соревнования, мастер-классы по английскому языку, творческие проекты, участие в движении </w:t>
      </w:r>
      <w:proofErr w:type="spellStart"/>
      <w:r w:rsidRPr="00581430">
        <w:rPr>
          <w:sz w:val="28"/>
          <w:szCs w:val="28"/>
        </w:rPr>
        <w:t>cheer</w:t>
      </w:r>
      <w:proofErr w:type="spell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leaders</w:t>
      </w:r>
      <w:proofErr w:type="spellEnd"/>
      <w:r w:rsidRPr="00581430">
        <w:rPr>
          <w:sz w:val="28"/>
          <w:szCs w:val="28"/>
        </w:rPr>
        <w:t xml:space="preserve">, шоу-программы в традициях различных стран, торжественное открытие WOW-Олимпиады увлекут всех </w:t>
      </w:r>
      <w:proofErr w:type="spellStart"/>
      <w:r w:rsidRPr="00581430">
        <w:rPr>
          <w:sz w:val="28"/>
          <w:szCs w:val="28"/>
        </w:rPr>
        <w:t>wow-кемперов</w:t>
      </w:r>
      <w:proofErr w:type="spellEnd"/>
      <w:r w:rsidRPr="00581430">
        <w:rPr>
          <w:sz w:val="28"/>
          <w:szCs w:val="28"/>
        </w:rPr>
        <w:t xml:space="preserve"> в атмосферу глобального праздника!</w:t>
      </w:r>
    </w:p>
    <w:p w:rsidR="00E91570" w:rsidRPr="00581430" w:rsidRDefault="00E91570" w:rsidP="0058143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</w:t>
      </w:r>
      <w:r w:rsidR="008621F0" w:rsidRPr="00581430">
        <w:rPr>
          <w:color w:val="333333"/>
          <w:sz w:val="28"/>
          <w:szCs w:val="28"/>
        </w:rPr>
        <w:t xml:space="preserve">5.  </w:t>
      </w:r>
      <w:r w:rsidRPr="00581430">
        <w:rPr>
          <w:rStyle w:val="a4"/>
          <w:color w:val="EE5925"/>
          <w:sz w:val="28"/>
          <w:szCs w:val="28"/>
        </w:rPr>
        <w:t>«WOW! Дай порулить»</w:t>
      </w:r>
      <w:r w:rsidR="00672550" w:rsidRPr="00581430">
        <w:rPr>
          <w:rStyle w:val="a4"/>
          <w:color w:val="EE5925"/>
          <w:sz w:val="28"/>
          <w:szCs w:val="28"/>
        </w:rPr>
        <w:t xml:space="preserve"> - 06.06</w:t>
      </w:r>
    </w:p>
    <w:p w:rsidR="00E91570" w:rsidRPr="00581430" w:rsidRDefault="00E9157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Этот день в лагере пройдет под девизом «WOW! Дай порулить!» или WOW – самоуправление. В течение дня ребята под руководством опытных </w:t>
      </w:r>
      <w:r w:rsidRPr="00581430">
        <w:rPr>
          <w:sz w:val="28"/>
          <w:szCs w:val="28"/>
        </w:rPr>
        <w:lastRenderedPageBreak/>
        <w:t xml:space="preserve">вожатых разработают собственную программу самоуправления лагерем, получат необходимые знания и опыт на специальных </w:t>
      </w:r>
      <w:proofErr w:type="spellStart"/>
      <w:proofErr w:type="gramStart"/>
      <w:r w:rsidRPr="00581430">
        <w:rPr>
          <w:sz w:val="28"/>
          <w:szCs w:val="28"/>
        </w:rPr>
        <w:t>бизнес-тренингах</w:t>
      </w:r>
      <w:proofErr w:type="spellEnd"/>
      <w:proofErr w:type="gramEnd"/>
      <w:r w:rsidRPr="00581430">
        <w:rPr>
          <w:sz w:val="28"/>
          <w:szCs w:val="28"/>
        </w:rPr>
        <w:t xml:space="preserve"> и мастер - классах, попробуют себя в различных управленческих ролях, и, гла</w:t>
      </w:r>
      <w:r w:rsidR="00672550" w:rsidRPr="00581430">
        <w:rPr>
          <w:sz w:val="28"/>
          <w:szCs w:val="28"/>
        </w:rPr>
        <w:t>вное, самостоятельно реализуют</w:t>
      </w:r>
      <w:r w:rsidRPr="00581430">
        <w:rPr>
          <w:sz w:val="28"/>
          <w:szCs w:val="28"/>
        </w:rPr>
        <w:t xml:space="preserve"> программу самоуправления в т</w:t>
      </w:r>
      <w:r w:rsidR="00672550" w:rsidRPr="00581430">
        <w:rPr>
          <w:sz w:val="28"/>
          <w:szCs w:val="28"/>
        </w:rPr>
        <w:t>ечение одного дня</w:t>
      </w:r>
      <w:r w:rsidRPr="00581430">
        <w:rPr>
          <w:sz w:val="28"/>
          <w:szCs w:val="28"/>
        </w:rPr>
        <w:t>!</w:t>
      </w:r>
    </w:p>
    <w:p w:rsidR="00672550" w:rsidRPr="00581430" w:rsidRDefault="00672550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</w:t>
      </w:r>
      <w:r w:rsidR="008621F0" w:rsidRPr="00581430">
        <w:rPr>
          <w:color w:val="333333"/>
          <w:sz w:val="28"/>
          <w:szCs w:val="28"/>
        </w:rPr>
        <w:t xml:space="preserve">6.  </w:t>
      </w:r>
      <w:r w:rsidR="00740B20" w:rsidRPr="00581430">
        <w:rPr>
          <w:rStyle w:val="a4"/>
          <w:color w:val="EE5925"/>
          <w:sz w:val="28"/>
          <w:szCs w:val="28"/>
        </w:rPr>
        <w:t>«</w:t>
      </w:r>
      <w:proofErr w:type="spellStart"/>
      <w:r w:rsidR="00740B20" w:rsidRPr="00581430">
        <w:rPr>
          <w:rStyle w:val="a4"/>
          <w:color w:val="EE5925"/>
          <w:sz w:val="28"/>
          <w:szCs w:val="28"/>
        </w:rPr>
        <w:t>History</w:t>
      </w:r>
      <w:proofErr w:type="spellEnd"/>
      <w:r w:rsidR="00740B20" w:rsidRPr="00581430">
        <w:rPr>
          <w:rStyle w:val="a4"/>
          <w:color w:val="EE5925"/>
          <w:sz w:val="28"/>
          <w:szCs w:val="28"/>
        </w:rPr>
        <w:t xml:space="preserve"> </w:t>
      </w:r>
      <w:proofErr w:type="spellStart"/>
      <w:r w:rsidR="00740B20" w:rsidRPr="00581430">
        <w:rPr>
          <w:rStyle w:val="a4"/>
          <w:color w:val="EE5925"/>
          <w:sz w:val="28"/>
          <w:szCs w:val="28"/>
        </w:rPr>
        <w:t>Mistery</w:t>
      </w:r>
      <w:proofErr w:type="spellEnd"/>
      <w:r w:rsidR="00740B20" w:rsidRPr="00581430">
        <w:rPr>
          <w:rStyle w:val="a4"/>
          <w:color w:val="EE5925"/>
          <w:sz w:val="28"/>
          <w:szCs w:val="28"/>
        </w:rPr>
        <w:t>»</w:t>
      </w:r>
      <w:r w:rsidRPr="00581430">
        <w:rPr>
          <w:rStyle w:val="a4"/>
          <w:color w:val="EE5925"/>
          <w:sz w:val="28"/>
          <w:szCs w:val="28"/>
        </w:rPr>
        <w:t xml:space="preserve"> – 09.06</w:t>
      </w:r>
    </w:p>
    <w:p w:rsidR="00672550" w:rsidRPr="00581430" w:rsidRDefault="00672550" w:rsidP="0058143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Как происходило развитие человечества? Обо всем ли нам рассказывают учебники истории? Что скрывают от школьников ученые? Каждый </w:t>
      </w:r>
      <w:proofErr w:type="spellStart"/>
      <w:r w:rsidRPr="00581430">
        <w:rPr>
          <w:sz w:val="28"/>
          <w:szCs w:val="28"/>
        </w:rPr>
        <w:t>wow-кэмпер</w:t>
      </w:r>
      <w:proofErr w:type="spellEnd"/>
      <w:r w:rsidRPr="00581430">
        <w:rPr>
          <w:sz w:val="28"/>
          <w:szCs w:val="28"/>
        </w:rPr>
        <w:t xml:space="preserve"> сможет разобраться во всем самостоятельно на международной научно-исторической </w:t>
      </w:r>
      <w:hyperlink r:id="rId11" w:tgtFrame="_blank" w:history="1">
        <w:r w:rsidRPr="00581430">
          <w:rPr>
            <w:rStyle w:val="ad"/>
            <w:color w:val="auto"/>
            <w:sz w:val="28"/>
            <w:szCs w:val="28"/>
            <w:u w:val="none"/>
          </w:rPr>
          <w:t>экспедиции</w:t>
        </w:r>
      </w:hyperlink>
      <w:r w:rsidRPr="00581430">
        <w:rPr>
          <w:sz w:val="28"/>
          <w:szCs w:val="28"/>
        </w:rPr>
        <w:t xml:space="preserve"> «</w:t>
      </w:r>
      <w:proofErr w:type="spellStart"/>
      <w:r w:rsidRPr="00581430">
        <w:rPr>
          <w:sz w:val="28"/>
          <w:szCs w:val="28"/>
        </w:rPr>
        <w:t>History</w:t>
      </w:r>
      <w:proofErr w:type="spell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Mistery</w:t>
      </w:r>
      <w:proofErr w:type="spellEnd"/>
      <w:r w:rsidRPr="00581430">
        <w:rPr>
          <w:sz w:val="28"/>
          <w:szCs w:val="28"/>
        </w:rPr>
        <w:t xml:space="preserve">», которая пройдет в лагере. Для того чтобы узнать всю правду о становлении человеческой цивилизации, наши молодые учёные побывают на стоянке древнего человека, научатся добывать мамонта и договариваться с соседним племенем с помощью наскальных рисунков, поучаствовать в настоящей Олимпиаде </w:t>
      </w:r>
      <w:proofErr w:type="spellStart"/>
      <w:r w:rsidRPr="00581430">
        <w:rPr>
          <w:sz w:val="28"/>
          <w:szCs w:val="28"/>
        </w:rPr>
        <w:t>по-древнегречески</w:t>
      </w:r>
      <w:proofErr w:type="spellEnd"/>
      <w:r w:rsidRPr="00581430">
        <w:rPr>
          <w:sz w:val="28"/>
          <w:szCs w:val="28"/>
        </w:rPr>
        <w:t xml:space="preserve"> и отличать ведьм и колдунов от простых людей. </w:t>
      </w:r>
    </w:p>
    <w:p w:rsidR="00672550" w:rsidRPr="00581430" w:rsidRDefault="00672550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</w:t>
      </w:r>
      <w:r w:rsidR="008621F0" w:rsidRPr="00581430">
        <w:rPr>
          <w:color w:val="333333"/>
          <w:sz w:val="28"/>
          <w:szCs w:val="28"/>
        </w:rPr>
        <w:t xml:space="preserve">7.  </w:t>
      </w:r>
      <w:r w:rsidR="00740B20" w:rsidRPr="00581430">
        <w:rPr>
          <w:rStyle w:val="a4"/>
          <w:color w:val="EE5925"/>
          <w:sz w:val="28"/>
          <w:szCs w:val="28"/>
        </w:rPr>
        <w:t xml:space="preserve">«WOW SPY </w:t>
      </w:r>
      <w:proofErr w:type="spellStart"/>
      <w:r w:rsidR="00740B20" w:rsidRPr="00581430">
        <w:rPr>
          <w:rStyle w:val="a4"/>
          <w:color w:val="EE5925"/>
          <w:sz w:val="28"/>
          <w:szCs w:val="28"/>
        </w:rPr>
        <w:t>mission</w:t>
      </w:r>
      <w:proofErr w:type="spellEnd"/>
      <w:r w:rsidR="00740B20" w:rsidRPr="00581430">
        <w:rPr>
          <w:rStyle w:val="a4"/>
          <w:color w:val="EE5925"/>
          <w:sz w:val="28"/>
          <w:szCs w:val="28"/>
        </w:rPr>
        <w:t>»</w:t>
      </w:r>
      <w:r w:rsidRPr="00581430">
        <w:rPr>
          <w:rStyle w:val="a4"/>
          <w:color w:val="EE5925"/>
          <w:sz w:val="28"/>
          <w:szCs w:val="28"/>
        </w:rPr>
        <w:t xml:space="preserve"> – 10.06</w:t>
      </w:r>
    </w:p>
    <w:p w:rsidR="00672550" w:rsidRPr="00581430" w:rsidRDefault="0067255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Как всегда оригинальная, яркая и увлекательная программа увлечет всех без исключения в азартную ролевую игру. На сей раз ребятам </w:t>
      </w:r>
      <w:proofErr w:type="spellStart"/>
      <w:r w:rsidRPr="00581430">
        <w:rPr>
          <w:sz w:val="28"/>
          <w:szCs w:val="28"/>
        </w:rPr>
        <w:t>предстит</w:t>
      </w:r>
      <w:proofErr w:type="spellEnd"/>
      <w:r w:rsidRPr="00581430">
        <w:rPr>
          <w:sz w:val="28"/>
          <w:szCs w:val="28"/>
        </w:rPr>
        <w:t xml:space="preserve"> принять участие в настоящей шпионской саге в лучших традициях Агента 007 и Штирлица! В битве за звание лучших «wow-шпионов»</w:t>
      </w:r>
      <w:r w:rsidR="00CA094B" w:rsidRPr="00581430">
        <w:rPr>
          <w:sz w:val="28"/>
          <w:szCs w:val="28"/>
        </w:rPr>
        <w:t xml:space="preserve"> отряды сошлись лицом к лицу!</w:t>
      </w:r>
      <w:r w:rsidRPr="00581430">
        <w:rPr>
          <w:sz w:val="28"/>
          <w:szCs w:val="28"/>
        </w:rPr>
        <w:t xml:space="preserve"> На пути к карьере </w:t>
      </w:r>
      <w:proofErr w:type="spellStart"/>
      <w:r w:rsidRPr="00581430">
        <w:rPr>
          <w:sz w:val="28"/>
          <w:szCs w:val="28"/>
        </w:rPr>
        <w:t>супер</w:t>
      </w:r>
      <w:r w:rsidR="00CA094B" w:rsidRPr="00581430">
        <w:rPr>
          <w:sz w:val="28"/>
          <w:szCs w:val="28"/>
        </w:rPr>
        <w:t>-разведчика</w:t>
      </w:r>
      <w:proofErr w:type="spellEnd"/>
      <w:r w:rsidR="00CA094B" w:rsidRPr="00581430">
        <w:rPr>
          <w:sz w:val="28"/>
          <w:szCs w:val="28"/>
        </w:rPr>
        <w:t xml:space="preserve"> </w:t>
      </w:r>
      <w:proofErr w:type="spellStart"/>
      <w:r w:rsidR="00CA094B" w:rsidRPr="00581430">
        <w:rPr>
          <w:sz w:val="28"/>
          <w:szCs w:val="28"/>
        </w:rPr>
        <w:t>wow-кемперов</w:t>
      </w:r>
      <w:proofErr w:type="spellEnd"/>
      <w:r w:rsidR="00CA094B" w:rsidRPr="00581430">
        <w:rPr>
          <w:sz w:val="28"/>
          <w:szCs w:val="28"/>
        </w:rPr>
        <w:t xml:space="preserve"> ожидают</w:t>
      </w:r>
      <w:r w:rsidRPr="00581430">
        <w:rPr>
          <w:sz w:val="28"/>
          <w:szCs w:val="28"/>
        </w:rPr>
        <w:t xml:space="preserve"> захватывающие испытания, тайны и интриги, шифровки, пароли и явки, а также обучение в школе шпионов с такими полезными и интересными предметами, как язык невербальных коммуникаций, искусство шифрования, перевоплощения и </w:t>
      </w:r>
      <w:proofErr w:type="gramStart"/>
      <w:r w:rsidRPr="00581430">
        <w:rPr>
          <w:sz w:val="28"/>
          <w:szCs w:val="28"/>
        </w:rPr>
        <w:t>конспирации</w:t>
      </w:r>
      <w:proofErr w:type="gramEnd"/>
      <w:r w:rsidRPr="00581430">
        <w:rPr>
          <w:sz w:val="28"/>
          <w:szCs w:val="28"/>
        </w:rPr>
        <w:t xml:space="preserve"> а также психологические тренинги, полезные далеко не только шпионам!</w:t>
      </w:r>
    </w:p>
    <w:p w:rsidR="009603BA" w:rsidRPr="00581430" w:rsidRDefault="008621F0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</w:t>
      </w:r>
      <w:r w:rsidR="009603BA" w:rsidRPr="00581430">
        <w:rPr>
          <w:color w:val="333333"/>
          <w:sz w:val="28"/>
          <w:szCs w:val="28"/>
        </w:rPr>
        <w:t xml:space="preserve">          </w:t>
      </w:r>
      <w:r w:rsidRPr="00581430">
        <w:rPr>
          <w:color w:val="333333"/>
          <w:sz w:val="28"/>
          <w:szCs w:val="28"/>
        </w:rPr>
        <w:t xml:space="preserve">  8.   </w:t>
      </w:r>
      <w:r w:rsidR="00740B20" w:rsidRPr="00581430">
        <w:rPr>
          <w:rStyle w:val="a4"/>
          <w:color w:val="EE5925"/>
          <w:sz w:val="28"/>
          <w:szCs w:val="28"/>
        </w:rPr>
        <w:t xml:space="preserve">«WOW </w:t>
      </w:r>
      <w:proofErr w:type="spellStart"/>
      <w:r w:rsidR="00740B20" w:rsidRPr="00581430">
        <w:rPr>
          <w:rStyle w:val="a4"/>
          <w:color w:val="EE5925"/>
          <w:sz w:val="28"/>
          <w:szCs w:val="28"/>
        </w:rPr>
        <w:t>Cinema</w:t>
      </w:r>
      <w:proofErr w:type="spellEnd"/>
      <w:r w:rsidR="00740B20" w:rsidRPr="00581430">
        <w:rPr>
          <w:rStyle w:val="a4"/>
          <w:color w:val="EE5925"/>
          <w:sz w:val="28"/>
          <w:szCs w:val="28"/>
        </w:rPr>
        <w:t>»</w:t>
      </w:r>
      <w:r w:rsidR="009603BA" w:rsidRPr="00581430">
        <w:rPr>
          <w:rStyle w:val="a4"/>
          <w:color w:val="EE5925"/>
          <w:sz w:val="28"/>
          <w:szCs w:val="28"/>
        </w:rPr>
        <w:t xml:space="preserve"> – 11.06</w:t>
      </w:r>
    </w:p>
    <w:p w:rsidR="009603BA" w:rsidRPr="00581430" w:rsidRDefault="009603BA" w:rsidP="00581430">
      <w:pPr>
        <w:pStyle w:val="a3"/>
        <w:spacing w:after="0" w:line="360" w:lineRule="auto"/>
        <w:ind w:firstLine="426"/>
        <w:jc w:val="both"/>
        <w:rPr>
          <w:sz w:val="28"/>
          <w:szCs w:val="28"/>
        </w:rPr>
      </w:pPr>
      <w:proofErr w:type="gramStart"/>
      <w:r w:rsidRPr="00581430">
        <w:rPr>
          <w:sz w:val="28"/>
          <w:szCs w:val="28"/>
        </w:rPr>
        <w:t>Какой</w:t>
      </w:r>
      <w:proofErr w:type="gram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wow-кемпер</w:t>
      </w:r>
      <w:proofErr w:type="spellEnd"/>
      <w:r w:rsidRPr="00581430">
        <w:rPr>
          <w:sz w:val="28"/>
          <w:szCs w:val="28"/>
        </w:rPr>
        <w:t xml:space="preserve"> не любит хорошее кино?</w:t>
      </w:r>
    </w:p>
    <w:p w:rsidR="009603BA" w:rsidRPr="00581430" w:rsidRDefault="009603BA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lastRenderedPageBreak/>
        <w:t xml:space="preserve">По многочисленным просьбам </w:t>
      </w:r>
      <w:proofErr w:type="gramStart"/>
      <w:r w:rsidRPr="00581430">
        <w:rPr>
          <w:sz w:val="28"/>
          <w:szCs w:val="28"/>
        </w:rPr>
        <w:t>бывалых</w:t>
      </w:r>
      <w:proofErr w:type="gram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wow-кемперов</w:t>
      </w:r>
      <w:proofErr w:type="spell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деньпрошел</w:t>
      </w:r>
      <w:proofErr w:type="spellEnd"/>
      <w:r w:rsidRPr="00581430">
        <w:rPr>
          <w:sz w:val="28"/>
          <w:szCs w:val="28"/>
        </w:rPr>
        <w:t xml:space="preserve"> под идеей создания собственного wow-фильма! Лагерь превратился в съёмочную площадку и кузницу настоящих талантов - авторов захватывающих сюжетов, гримёров, модельеров, художников-декораторов, операторов и режиссёров!</w:t>
      </w:r>
    </w:p>
    <w:p w:rsidR="00740B20" w:rsidRPr="00581430" w:rsidRDefault="008621F0" w:rsidP="00581430">
      <w:pPr>
        <w:pStyle w:val="a3"/>
        <w:spacing w:line="360" w:lineRule="auto"/>
        <w:jc w:val="both"/>
        <w:rPr>
          <w:color w:val="E36C0A" w:themeColor="accent6" w:themeShade="BF"/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</w:t>
      </w:r>
      <w:r w:rsidR="00740B20" w:rsidRPr="00581430">
        <w:rPr>
          <w:color w:val="333333"/>
          <w:sz w:val="28"/>
          <w:szCs w:val="28"/>
        </w:rPr>
        <w:t xml:space="preserve">           </w:t>
      </w:r>
      <w:r w:rsidRPr="00581430">
        <w:rPr>
          <w:color w:val="333333"/>
          <w:sz w:val="28"/>
          <w:szCs w:val="28"/>
        </w:rPr>
        <w:t xml:space="preserve">  9</w:t>
      </w:r>
      <w:r w:rsidRPr="00581430">
        <w:rPr>
          <w:color w:val="E36C0A" w:themeColor="accent6" w:themeShade="BF"/>
          <w:sz w:val="28"/>
          <w:szCs w:val="28"/>
        </w:rPr>
        <w:t xml:space="preserve">.   </w:t>
      </w:r>
      <w:r w:rsidR="00740B20" w:rsidRPr="00581430">
        <w:rPr>
          <w:rStyle w:val="a4"/>
          <w:color w:val="E36C0A" w:themeColor="accent6" w:themeShade="BF"/>
          <w:sz w:val="28"/>
          <w:szCs w:val="28"/>
        </w:rPr>
        <w:t>«WOW-EVOLUTION» – 13.06</w:t>
      </w:r>
    </w:p>
    <w:p w:rsidR="008621F0" w:rsidRPr="00581430" w:rsidRDefault="00740B2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Лагерь стал местом, через которое проходит Временная Ось, и именно там собралась элита поколения </w:t>
      </w:r>
      <w:proofErr w:type="spellStart"/>
      <w:r w:rsidRPr="00581430">
        <w:rPr>
          <w:sz w:val="28"/>
          <w:szCs w:val="28"/>
        </w:rPr>
        <w:t>WOW-generation</w:t>
      </w:r>
      <w:proofErr w:type="spellEnd"/>
      <w:r w:rsidRPr="00581430">
        <w:rPr>
          <w:sz w:val="28"/>
          <w:szCs w:val="28"/>
        </w:rPr>
        <w:t>, чтобы сделать турбо-рывок на новый виток Эволюции! Благодаря программе «</w:t>
      </w:r>
      <w:proofErr w:type="spellStart"/>
      <w:r w:rsidRPr="00581430">
        <w:rPr>
          <w:sz w:val="28"/>
          <w:szCs w:val="28"/>
        </w:rPr>
        <w:t>WOW-Evolution</w:t>
      </w:r>
      <w:proofErr w:type="spellEnd"/>
      <w:r w:rsidRPr="00581430">
        <w:rPr>
          <w:sz w:val="28"/>
          <w:szCs w:val="28"/>
        </w:rPr>
        <w:t xml:space="preserve">!» </w:t>
      </w:r>
      <w:proofErr w:type="spellStart"/>
      <w:r w:rsidRPr="00581430">
        <w:rPr>
          <w:sz w:val="28"/>
          <w:szCs w:val="28"/>
        </w:rPr>
        <w:t>кемперы</w:t>
      </w:r>
      <w:proofErr w:type="spellEnd"/>
      <w:r w:rsidRPr="00581430">
        <w:rPr>
          <w:sz w:val="28"/>
          <w:szCs w:val="28"/>
        </w:rPr>
        <w:t xml:space="preserve"> научатся ставить и достигать </w:t>
      </w:r>
      <w:proofErr w:type="gramStart"/>
      <w:r w:rsidRPr="00581430">
        <w:rPr>
          <w:sz w:val="28"/>
          <w:szCs w:val="28"/>
        </w:rPr>
        <w:t>амбициозные</w:t>
      </w:r>
      <w:proofErr w:type="gramEnd"/>
      <w:r w:rsidRPr="00581430">
        <w:rPr>
          <w:sz w:val="28"/>
          <w:szCs w:val="28"/>
        </w:rPr>
        <w:t xml:space="preserve"> цели, </w:t>
      </w:r>
      <w:proofErr w:type="spellStart"/>
      <w:r w:rsidRPr="00581430">
        <w:rPr>
          <w:sz w:val="28"/>
          <w:szCs w:val="28"/>
        </w:rPr>
        <w:t>креативно</w:t>
      </w:r>
      <w:proofErr w:type="spellEnd"/>
      <w:r w:rsidRPr="00581430">
        <w:rPr>
          <w:sz w:val="28"/>
          <w:szCs w:val="28"/>
        </w:rPr>
        <w:t xml:space="preserve"> мыслить и быть готовым к любым изменениям, правильно вести себя со сверстниками и не только, быть крепкими физически и морально, общаться с окружающими людьми и даже на английском языке! Главная миссия программы - открытие тайны эволюции и собственного развития, будет выполнена! </w:t>
      </w:r>
    </w:p>
    <w:p w:rsidR="00740B20" w:rsidRPr="00581430" w:rsidRDefault="00740B20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</w:t>
      </w:r>
      <w:r w:rsidR="008621F0" w:rsidRPr="00581430">
        <w:rPr>
          <w:color w:val="333333"/>
          <w:sz w:val="28"/>
          <w:szCs w:val="28"/>
        </w:rPr>
        <w:t xml:space="preserve">10.   </w:t>
      </w:r>
      <w:r w:rsidR="00423F5C" w:rsidRPr="00581430">
        <w:rPr>
          <w:rStyle w:val="a4"/>
          <w:color w:val="EE5925"/>
          <w:sz w:val="28"/>
          <w:szCs w:val="28"/>
        </w:rPr>
        <w:t>«WOW-FLASH MOB»</w:t>
      </w:r>
      <w:r w:rsidRPr="00581430">
        <w:rPr>
          <w:rStyle w:val="a4"/>
          <w:color w:val="EE5925"/>
          <w:sz w:val="28"/>
          <w:szCs w:val="28"/>
        </w:rPr>
        <w:t xml:space="preserve"> – 16.06</w:t>
      </w:r>
    </w:p>
    <w:p w:rsidR="008621F0" w:rsidRPr="00581430" w:rsidRDefault="00740B20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581430">
        <w:rPr>
          <w:sz w:val="28"/>
          <w:szCs w:val="28"/>
        </w:rPr>
        <w:t xml:space="preserve">Оказывается, даже зарядка или ужин могут превратиться в захватывающий </w:t>
      </w:r>
      <w:proofErr w:type="spellStart"/>
      <w:r w:rsidRPr="00581430">
        <w:rPr>
          <w:sz w:val="28"/>
          <w:szCs w:val="28"/>
        </w:rPr>
        <w:t>action</w:t>
      </w:r>
      <w:proofErr w:type="spellEnd"/>
      <w:r w:rsidRPr="00581430">
        <w:rPr>
          <w:sz w:val="28"/>
          <w:szCs w:val="28"/>
        </w:rPr>
        <w:t xml:space="preserve"> и соревнование </w:t>
      </w:r>
      <w:proofErr w:type="spellStart"/>
      <w:r w:rsidRPr="00581430">
        <w:rPr>
          <w:sz w:val="28"/>
          <w:szCs w:val="28"/>
        </w:rPr>
        <w:t>креативных</w:t>
      </w:r>
      <w:proofErr w:type="spellEnd"/>
      <w:r w:rsidRPr="00581430">
        <w:rPr>
          <w:sz w:val="28"/>
          <w:szCs w:val="28"/>
        </w:rPr>
        <w:t xml:space="preserve"> команд.</w:t>
      </w:r>
      <w:proofErr w:type="gramEnd"/>
      <w:r w:rsidRPr="00581430">
        <w:rPr>
          <w:sz w:val="28"/>
          <w:szCs w:val="28"/>
        </w:rPr>
        <w:t xml:space="preserve"> С помощью творческих и интеллектуальных мероприятий и игр, веселых и зажигательных вожатых и педагогов, а также нашего </w:t>
      </w:r>
      <w:r w:rsidR="0055019F" w:rsidRPr="00581430">
        <w:rPr>
          <w:sz w:val="28"/>
          <w:szCs w:val="28"/>
        </w:rPr>
        <w:t xml:space="preserve">учителя иностранного  языка  </w:t>
      </w:r>
      <w:proofErr w:type="spellStart"/>
      <w:r w:rsidR="0055019F" w:rsidRPr="00581430">
        <w:rPr>
          <w:sz w:val="28"/>
          <w:szCs w:val="28"/>
        </w:rPr>
        <w:t>WOW-кемперы</w:t>
      </w:r>
      <w:proofErr w:type="spellEnd"/>
      <w:r w:rsidR="0055019F" w:rsidRPr="00581430">
        <w:rPr>
          <w:sz w:val="28"/>
          <w:szCs w:val="28"/>
        </w:rPr>
        <w:t xml:space="preserve"> научатся </w:t>
      </w:r>
      <w:r w:rsidRPr="00581430">
        <w:rPr>
          <w:sz w:val="28"/>
          <w:szCs w:val="28"/>
        </w:rPr>
        <w:t>видеть в повседневности совершенно новые и необычные вещи, придумывать и создавать из обычных предметов и явлений яркие и незабываемые события.</w:t>
      </w:r>
    </w:p>
    <w:p w:rsidR="0055019F" w:rsidRPr="00581430" w:rsidRDefault="0055019F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</w:t>
      </w:r>
      <w:r w:rsidR="008621F0" w:rsidRPr="00581430">
        <w:rPr>
          <w:color w:val="333333"/>
          <w:sz w:val="28"/>
          <w:szCs w:val="28"/>
        </w:rPr>
        <w:t xml:space="preserve">11.   </w:t>
      </w:r>
      <w:r w:rsidR="00423F5C" w:rsidRPr="00581430">
        <w:rPr>
          <w:rStyle w:val="a4"/>
          <w:color w:val="EE5925"/>
          <w:sz w:val="28"/>
          <w:szCs w:val="28"/>
        </w:rPr>
        <w:t>«</w:t>
      </w:r>
      <w:proofErr w:type="spellStart"/>
      <w:r w:rsidR="00423F5C" w:rsidRPr="00581430">
        <w:rPr>
          <w:rStyle w:val="a4"/>
          <w:color w:val="EE5925"/>
          <w:sz w:val="28"/>
          <w:szCs w:val="28"/>
        </w:rPr>
        <w:t>WOW-Teleport</w:t>
      </w:r>
      <w:proofErr w:type="spellEnd"/>
      <w:r w:rsidR="00423F5C" w:rsidRPr="00581430">
        <w:rPr>
          <w:rStyle w:val="a4"/>
          <w:color w:val="EE5925"/>
          <w:sz w:val="28"/>
          <w:szCs w:val="28"/>
        </w:rPr>
        <w:t>»</w:t>
      </w:r>
      <w:r w:rsidRPr="00581430">
        <w:rPr>
          <w:rStyle w:val="a4"/>
          <w:color w:val="EE5925"/>
          <w:sz w:val="28"/>
          <w:szCs w:val="28"/>
        </w:rPr>
        <w:t xml:space="preserve"> – 17.06</w:t>
      </w:r>
    </w:p>
    <w:p w:rsidR="0055019F" w:rsidRPr="00581430" w:rsidRDefault="0055019F" w:rsidP="00581430">
      <w:pPr>
        <w:pStyle w:val="a3"/>
        <w:spacing w:line="360" w:lineRule="auto"/>
        <w:ind w:firstLine="360"/>
        <w:rPr>
          <w:sz w:val="28"/>
          <w:szCs w:val="28"/>
        </w:rPr>
      </w:pPr>
      <w:r w:rsidRPr="00581430">
        <w:rPr>
          <w:sz w:val="28"/>
          <w:szCs w:val="28"/>
        </w:rPr>
        <w:t>Чтобы победить в новой интеллектуально-ролевой игре «</w:t>
      </w:r>
      <w:proofErr w:type="spellStart"/>
      <w:r w:rsidRPr="00581430">
        <w:rPr>
          <w:sz w:val="28"/>
          <w:szCs w:val="28"/>
        </w:rPr>
        <w:t>WOW-teleport</w:t>
      </w:r>
      <w:proofErr w:type="spellEnd"/>
      <w:r w:rsidRPr="00581430">
        <w:rPr>
          <w:sz w:val="28"/>
          <w:szCs w:val="28"/>
        </w:rPr>
        <w:t xml:space="preserve">!» и собрать </w:t>
      </w:r>
      <w:proofErr w:type="gramStart"/>
      <w:r w:rsidRPr="00581430">
        <w:rPr>
          <w:sz w:val="28"/>
          <w:szCs w:val="28"/>
        </w:rPr>
        <w:t>победный</w:t>
      </w:r>
      <w:proofErr w:type="gramEnd"/>
      <w:r w:rsidRPr="00581430">
        <w:rPr>
          <w:sz w:val="28"/>
          <w:szCs w:val="28"/>
        </w:rPr>
        <w:t xml:space="preserve"> </w:t>
      </w:r>
      <w:proofErr w:type="spellStart"/>
      <w:r w:rsidRPr="00581430">
        <w:rPr>
          <w:sz w:val="28"/>
          <w:szCs w:val="28"/>
        </w:rPr>
        <w:t>puzzle</w:t>
      </w:r>
      <w:proofErr w:type="spellEnd"/>
      <w:r w:rsidRPr="00581430">
        <w:rPr>
          <w:sz w:val="28"/>
          <w:szCs w:val="28"/>
        </w:rPr>
        <w:t>, ребятам предстоит с помощью телепорта посетить самые разные страны и континенты. В Египте  - разучить ритуальный танец, в США - открыть свой бизнес, в Венеции - подготовить настоящий карнавал. Выполняя увлекательные задания, участники игры побывают в Англии, России, США и других странах и соберут недостающие части головоломки. </w:t>
      </w:r>
    </w:p>
    <w:p w:rsidR="0055019F" w:rsidRPr="00581430" w:rsidRDefault="0055019F" w:rsidP="00581430">
      <w:pPr>
        <w:pStyle w:val="a3"/>
        <w:spacing w:line="360" w:lineRule="auto"/>
        <w:rPr>
          <w:color w:val="E36C0A" w:themeColor="accent6" w:themeShade="BF"/>
          <w:sz w:val="28"/>
          <w:szCs w:val="28"/>
        </w:rPr>
      </w:pPr>
      <w:r w:rsidRPr="00581430">
        <w:rPr>
          <w:color w:val="333333"/>
          <w:sz w:val="28"/>
          <w:szCs w:val="28"/>
        </w:rPr>
        <w:lastRenderedPageBreak/>
        <w:t xml:space="preserve">                    </w:t>
      </w:r>
      <w:r w:rsidR="008621F0" w:rsidRPr="00581430">
        <w:rPr>
          <w:color w:val="333333"/>
          <w:sz w:val="28"/>
          <w:szCs w:val="28"/>
        </w:rPr>
        <w:t xml:space="preserve">12.   </w:t>
      </w:r>
      <w:r w:rsidR="00423F5C" w:rsidRPr="00581430">
        <w:rPr>
          <w:rStyle w:val="a4"/>
          <w:color w:val="E36C0A" w:themeColor="accent6" w:themeShade="BF"/>
          <w:sz w:val="28"/>
          <w:szCs w:val="28"/>
        </w:rPr>
        <w:t>«</w:t>
      </w:r>
      <w:proofErr w:type="spellStart"/>
      <w:r w:rsidR="00423F5C" w:rsidRPr="00581430">
        <w:rPr>
          <w:rStyle w:val="a4"/>
          <w:color w:val="E36C0A" w:themeColor="accent6" w:themeShade="BF"/>
          <w:sz w:val="28"/>
          <w:szCs w:val="28"/>
        </w:rPr>
        <w:t>WOW-Television</w:t>
      </w:r>
      <w:proofErr w:type="spellEnd"/>
      <w:r w:rsidR="00423F5C" w:rsidRPr="00581430">
        <w:rPr>
          <w:rStyle w:val="a4"/>
          <w:color w:val="E36C0A" w:themeColor="accent6" w:themeShade="BF"/>
          <w:sz w:val="28"/>
          <w:szCs w:val="28"/>
        </w:rPr>
        <w:t>»</w:t>
      </w:r>
      <w:r w:rsidRPr="00581430">
        <w:rPr>
          <w:rStyle w:val="a4"/>
          <w:color w:val="E36C0A" w:themeColor="accent6" w:themeShade="BF"/>
          <w:sz w:val="28"/>
          <w:szCs w:val="28"/>
        </w:rPr>
        <w:t xml:space="preserve"> – 18.06</w:t>
      </w:r>
    </w:p>
    <w:p w:rsidR="0055019F" w:rsidRPr="00581430" w:rsidRDefault="0055019F" w:rsidP="0058143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Программа переместила ребят в </w:t>
      </w:r>
      <w:proofErr w:type="gramStart"/>
      <w:r w:rsidRPr="00581430">
        <w:rPr>
          <w:sz w:val="28"/>
          <w:szCs w:val="28"/>
        </w:rPr>
        <w:t>эпицентр событий</w:t>
      </w:r>
      <w:proofErr w:type="gramEnd"/>
      <w:r w:rsidRPr="00581430">
        <w:rPr>
          <w:sz w:val="28"/>
          <w:szCs w:val="28"/>
        </w:rPr>
        <w:t xml:space="preserve"> по ту сторону "голубого экрана". </w:t>
      </w:r>
      <w:proofErr w:type="spellStart"/>
      <w:r w:rsidRPr="00581430">
        <w:rPr>
          <w:sz w:val="28"/>
          <w:szCs w:val="28"/>
        </w:rPr>
        <w:t>Кемперы</w:t>
      </w:r>
      <w:proofErr w:type="spellEnd"/>
      <w:r w:rsidRPr="00581430">
        <w:rPr>
          <w:sz w:val="28"/>
          <w:szCs w:val="28"/>
        </w:rPr>
        <w:t xml:space="preserve"> стали творцами самых популярных мировых телешоу, заняв места актеров, журналистов и звезд </w:t>
      </w:r>
      <w:proofErr w:type="spellStart"/>
      <w:r w:rsidRPr="00581430">
        <w:rPr>
          <w:sz w:val="28"/>
          <w:szCs w:val="28"/>
        </w:rPr>
        <w:t>телеиндустрии</w:t>
      </w:r>
      <w:proofErr w:type="spellEnd"/>
      <w:r w:rsidRPr="00581430">
        <w:rPr>
          <w:sz w:val="28"/>
          <w:szCs w:val="28"/>
        </w:rPr>
        <w:t xml:space="preserve">. Участвуя в мастер-классах и тренингах, соревнованиях и шоу-программах, ребята научатся  писать сценарии, готовить новости, вести репортажи, выступать перед камерой и многому другому. </w:t>
      </w:r>
      <w:r w:rsidR="00423F5C" w:rsidRPr="00581430">
        <w:rPr>
          <w:sz w:val="28"/>
          <w:szCs w:val="28"/>
        </w:rPr>
        <w:t>Кульминацией дня станет</w:t>
      </w:r>
      <w:r w:rsidRPr="00581430">
        <w:rPr>
          <w:sz w:val="28"/>
          <w:szCs w:val="28"/>
        </w:rPr>
        <w:t xml:space="preserve"> съемка и презентация собственного телевизионного фильма.</w:t>
      </w:r>
    </w:p>
    <w:p w:rsidR="00423F5C" w:rsidRPr="00581430" w:rsidRDefault="00423F5C" w:rsidP="00581430">
      <w:pPr>
        <w:pStyle w:val="a3"/>
        <w:spacing w:line="360" w:lineRule="auto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 </w:t>
      </w:r>
      <w:r w:rsidR="008621F0" w:rsidRPr="00581430">
        <w:rPr>
          <w:color w:val="333333"/>
          <w:sz w:val="28"/>
          <w:szCs w:val="28"/>
        </w:rPr>
        <w:t>13</w:t>
      </w:r>
      <w:r w:rsidRPr="00581430">
        <w:rPr>
          <w:color w:val="333333"/>
          <w:sz w:val="28"/>
          <w:szCs w:val="28"/>
        </w:rPr>
        <w:t xml:space="preserve"> </w:t>
      </w:r>
      <w:r w:rsidRPr="00581430">
        <w:rPr>
          <w:rStyle w:val="a4"/>
          <w:color w:val="EE5925"/>
          <w:sz w:val="28"/>
          <w:szCs w:val="28"/>
        </w:rPr>
        <w:t>«WOW! Я могу!» - 19.06</w:t>
      </w:r>
      <w:r w:rsidRPr="00581430">
        <w:rPr>
          <w:sz w:val="28"/>
          <w:szCs w:val="28"/>
        </w:rPr>
        <w:t> </w:t>
      </w:r>
    </w:p>
    <w:p w:rsidR="00423F5C" w:rsidRPr="00581430" w:rsidRDefault="00423F5C" w:rsidP="00581430">
      <w:pPr>
        <w:pStyle w:val="a3"/>
        <w:spacing w:after="0" w:line="360" w:lineRule="auto"/>
        <w:ind w:firstLine="360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Ты - актер, сценарист, костюмер, декоратор, музыкант, танцор, DJ... Только представь!  Именно в этот день каждый участник сможет "примерить" любую творческую профессию, попробовать все своими руками, и понять, насколько ему это интересно.  Ярким и незабываемым финалом  станет гала-концерт, на котором каждый отряд покажет свои лучшие достижения.  Цель программы – помочь детям поверить в себя, добиться высот в любимом деле и с гордостью сказать: «Я это могу!» - достигнута! </w:t>
      </w:r>
    </w:p>
    <w:p w:rsidR="003E5E65" w:rsidRPr="00581430" w:rsidRDefault="003E5E65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</w:t>
      </w:r>
      <w:r w:rsidR="008621F0" w:rsidRPr="00581430">
        <w:rPr>
          <w:color w:val="333333"/>
          <w:sz w:val="28"/>
          <w:szCs w:val="28"/>
        </w:rPr>
        <w:t xml:space="preserve">14.  </w:t>
      </w:r>
      <w:r w:rsidRPr="00581430">
        <w:rPr>
          <w:rStyle w:val="a4"/>
          <w:color w:val="EE5925"/>
          <w:sz w:val="28"/>
          <w:szCs w:val="28"/>
        </w:rPr>
        <w:t>"Автостопом по Европам" – 20.06</w:t>
      </w:r>
    </w:p>
    <w:p w:rsidR="008621F0" w:rsidRPr="00581430" w:rsidRDefault="003E5E65" w:rsidP="00581430">
      <w:pPr>
        <w:spacing w:line="360" w:lineRule="auto"/>
        <w:rPr>
          <w:color w:val="333333"/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</w:t>
      </w:r>
      <w:r w:rsidRPr="00581430">
        <w:rPr>
          <w:sz w:val="28"/>
          <w:szCs w:val="28"/>
        </w:rPr>
        <w:t>Долгожданная поездка в парк «Сказка» города Мантурово</w:t>
      </w:r>
      <w:r w:rsidRPr="00581430">
        <w:rPr>
          <w:color w:val="333333"/>
          <w:sz w:val="28"/>
          <w:szCs w:val="28"/>
        </w:rPr>
        <w:t>.</w:t>
      </w:r>
    </w:p>
    <w:p w:rsidR="00C3638A" w:rsidRPr="00581430" w:rsidRDefault="003E5E65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</w:t>
      </w:r>
      <w:r w:rsidR="00C3638A" w:rsidRPr="00581430">
        <w:rPr>
          <w:color w:val="333333"/>
          <w:sz w:val="28"/>
          <w:szCs w:val="28"/>
        </w:rPr>
        <w:t xml:space="preserve">    </w:t>
      </w:r>
      <w:r w:rsidR="008621F0" w:rsidRPr="00581430">
        <w:rPr>
          <w:color w:val="333333"/>
          <w:sz w:val="28"/>
          <w:szCs w:val="28"/>
        </w:rPr>
        <w:t>15</w:t>
      </w:r>
      <w:r w:rsidR="00C3638A" w:rsidRPr="00581430">
        <w:rPr>
          <w:rStyle w:val="a6"/>
          <w:color w:val="EE5925"/>
          <w:sz w:val="28"/>
          <w:szCs w:val="28"/>
        </w:rPr>
        <w:t xml:space="preserve"> «</w:t>
      </w:r>
      <w:r w:rsidR="00C3638A" w:rsidRPr="00581430">
        <w:rPr>
          <w:rStyle w:val="a4"/>
          <w:color w:val="EE5925"/>
          <w:sz w:val="28"/>
          <w:szCs w:val="28"/>
        </w:rPr>
        <w:t>Тайны затерянного мира» – 23.06</w:t>
      </w:r>
    </w:p>
    <w:p w:rsidR="00C3638A" w:rsidRPr="00581430" w:rsidRDefault="00C3638A" w:rsidP="00581430">
      <w:pPr>
        <w:pStyle w:val="a3"/>
        <w:spacing w:after="0"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   </w:t>
      </w:r>
      <w:proofErr w:type="spellStart"/>
      <w:r w:rsidRPr="00581430">
        <w:rPr>
          <w:sz w:val="28"/>
          <w:szCs w:val="28"/>
        </w:rPr>
        <w:t>WOW-кемперы</w:t>
      </w:r>
      <w:proofErr w:type="spellEnd"/>
      <w:r w:rsidRPr="00581430">
        <w:rPr>
          <w:sz w:val="28"/>
          <w:szCs w:val="28"/>
        </w:rPr>
        <w:t xml:space="preserve"> окажутся на необитаемом острове, где развивается таинственная цивилизация, не желающая отпускать пришельцев в мир, из которого они прибыли. Чтобы вырваться из цепких объятий затерянного мира и вернуться домой победителями участникам придется преодолеть хитроумные ловушки «аборигенов», пройти захватывающие испытания и решить море головоломок. Будет ужасно интересно!</w:t>
      </w:r>
    </w:p>
    <w:p w:rsidR="008621F0" w:rsidRPr="00581430" w:rsidRDefault="00C3638A" w:rsidP="00581430">
      <w:p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   </w:t>
      </w:r>
      <w:r w:rsidR="008621F0" w:rsidRPr="00581430">
        <w:rPr>
          <w:color w:val="333333"/>
          <w:sz w:val="28"/>
          <w:szCs w:val="28"/>
        </w:rPr>
        <w:t xml:space="preserve">16.  </w:t>
      </w:r>
      <w:r w:rsidR="008621F0" w:rsidRPr="00581430">
        <w:rPr>
          <w:b/>
          <w:color w:val="E36C0A" w:themeColor="accent6" w:themeShade="BF"/>
          <w:sz w:val="28"/>
          <w:szCs w:val="28"/>
        </w:rPr>
        <w:t>«</w:t>
      </w:r>
      <w:r w:rsidRPr="00581430">
        <w:rPr>
          <w:b/>
          <w:color w:val="E36C0A" w:themeColor="accent6" w:themeShade="BF"/>
          <w:sz w:val="28"/>
          <w:szCs w:val="28"/>
          <w:lang w:val="en-US"/>
        </w:rPr>
        <w:t>SECRET</w:t>
      </w:r>
      <w:r w:rsidR="008621F0" w:rsidRPr="00581430">
        <w:rPr>
          <w:b/>
          <w:color w:val="E36C0A" w:themeColor="accent6" w:themeShade="BF"/>
          <w:sz w:val="28"/>
          <w:szCs w:val="28"/>
        </w:rPr>
        <w:t xml:space="preserve">» – 24.06 </w:t>
      </w:r>
    </w:p>
    <w:p w:rsidR="00C3638A" w:rsidRPr="00581430" w:rsidRDefault="00C3638A" w:rsidP="0058143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Заглядывая вглубь пирамид, </w:t>
      </w:r>
      <w:proofErr w:type="spellStart"/>
      <w:r w:rsidRPr="00581430">
        <w:rPr>
          <w:sz w:val="28"/>
          <w:szCs w:val="28"/>
        </w:rPr>
        <w:t>wow-кемперы</w:t>
      </w:r>
      <w:proofErr w:type="spellEnd"/>
      <w:r w:rsidRPr="00581430">
        <w:rPr>
          <w:sz w:val="28"/>
          <w:szCs w:val="28"/>
        </w:rPr>
        <w:t xml:space="preserve"> превратятся в египетских фараонов, разгадывая загадочные преступления - станут настоящими </w:t>
      </w:r>
      <w:r w:rsidRPr="00581430">
        <w:rPr>
          <w:sz w:val="28"/>
          <w:szCs w:val="28"/>
        </w:rPr>
        <w:lastRenderedPageBreak/>
        <w:t>сыщиками и даже известными учеными, раскрывающими секреты ДНК. Магия фокусов, загадки Ватикана, правда об НЛО и многие другие тайны не устоят перед нашими пытливыми искателями!</w:t>
      </w:r>
    </w:p>
    <w:p w:rsidR="00C3638A" w:rsidRPr="00581430" w:rsidRDefault="00C3638A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      </w:t>
      </w:r>
      <w:r w:rsidR="008621F0" w:rsidRPr="00581430">
        <w:rPr>
          <w:color w:val="333333"/>
          <w:sz w:val="28"/>
          <w:szCs w:val="28"/>
        </w:rPr>
        <w:t xml:space="preserve">17.  </w:t>
      </w:r>
      <w:r w:rsidR="00DA557E" w:rsidRPr="00581430">
        <w:rPr>
          <w:rStyle w:val="a4"/>
          <w:color w:val="EE5925"/>
          <w:sz w:val="28"/>
          <w:szCs w:val="28"/>
        </w:rPr>
        <w:t>«</w:t>
      </w:r>
      <w:proofErr w:type="spellStart"/>
      <w:r w:rsidR="00DA557E" w:rsidRPr="00581430">
        <w:rPr>
          <w:rStyle w:val="a4"/>
          <w:color w:val="EE5925"/>
          <w:sz w:val="28"/>
          <w:szCs w:val="28"/>
        </w:rPr>
        <w:t>WOW-Free-time</w:t>
      </w:r>
      <w:proofErr w:type="spellEnd"/>
      <w:r w:rsidR="00DA557E" w:rsidRPr="00581430">
        <w:rPr>
          <w:rStyle w:val="a4"/>
          <w:color w:val="EE5925"/>
          <w:sz w:val="28"/>
          <w:szCs w:val="28"/>
        </w:rPr>
        <w:t xml:space="preserve"> MIX»</w:t>
      </w:r>
      <w:r w:rsidRPr="00581430">
        <w:rPr>
          <w:rStyle w:val="a4"/>
          <w:color w:val="EE5925"/>
          <w:sz w:val="28"/>
          <w:szCs w:val="28"/>
        </w:rPr>
        <w:t xml:space="preserve"> – 25.06</w:t>
      </w:r>
    </w:p>
    <w:p w:rsidR="00DA557E" w:rsidRPr="00581430" w:rsidRDefault="00DA557E" w:rsidP="0058143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Отряды</w:t>
      </w:r>
      <w:r w:rsidR="00C3638A" w:rsidRPr="00581430">
        <w:rPr>
          <w:sz w:val="28"/>
          <w:szCs w:val="28"/>
        </w:rPr>
        <w:t xml:space="preserve"> </w:t>
      </w:r>
      <w:proofErr w:type="spellStart"/>
      <w:r w:rsidR="00C3638A" w:rsidRPr="00581430">
        <w:rPr>
          <w:sz w:val="28"/>
          <w:szCs w:val="28"/>
        </w:rPr>
        <w:t>кемперов</w:t>
      </w:r>
      <w:proofErr w:type="spellEnd"/>
      <w:r w:rsidR="00C3638A" w:rsidRPr="00581430">
        <w:rPr>
          <w:sz w:val="28"/>
          <w:szCs w:val="28"/>
        </w:rPr>
        <w:t xml:space="preserve"> состязались в умении правильно планировать свое время, рассчитывать свои силы и использовать предоставленные возможности. Как провести свое свободное время</w:t>
      </w:r>
      <w:r w:rsidR="008621F0" w:rsidRPr="00581430">
        <w:rPr>
          <w:color w:val="333333"/>
          <w:sz w:val="28"/>
          <w:szCs w:val="28"/>
        </w:rPr>
        <w:t xml:space="preserve">  </w:t>
      </w:r>
      <w:r w:rsidR="00C3638A" w:rsidRPr="00581430">
        <w:rPr>
          <w:color w:val="333333"/>
          <w:sz w:val="28"/>
          <w:szCs w:val="28"/>
        </w:rPr>
        <w:t xml:space="preserve"> </w:t>
      </w:r>
      <w:r w:rsidRPr="00581430">
        <w:rPr>
          <w:sz w:val="28"/>
          <w:szCs w:val="28"/>
        </w:rPr>
        <w:t>они будут решать сами.</w:t>
      </w:r>
      <w:r w:rsidR="0095104F" w:rsidRPr="00581430">
        <w:rPr>
          <w:sz w:val="28"/>
          <w:szCs w:val="28"/>
        </w:rPr>
        <w:t xml:space="preserve"> Поездка в г</w:t>
      </w:r>
      <w:proofErr w:type="gramStart"/>
      <w:r w:rsidR="0095104F" w:rsidRPr="00581430">
        <w:rPr>
          <w:sz w:val="28"/>
          <w:szCs w:val="28"/>
        </w:rPr>
        <w:t>.Ш</w:t>
      </w:r>
      <w:proofErr w:type="gramEnd"/>
      <w:r w:rsidR="0095104F" w:rsidRPr="00581430">
        <w:rPr>
          <w:sz w:val="28"/>
          <w:szCs w:val="28"/>
        </w:rPr>
        <w:t>арья (соседний район)</w:t>
      </w:r>
    </w:p>
    <w:p w:rsidR="00DA557E" w:rsidRPr="00581430" w:rsidRDefault="00C3638A" w:rsidP="00581430">
      <w:pPr>
        <w:pStyle w:val="a3"/>
        <w:spacing w:line="360" w:lineRule="auto"/>
        <w:jc w:val="both"/>
        <w:rPr>
          <w:sz w:val="28"/>
          <w:szCs w:val="28"/>
        </w:rPr>
      </w:pPr>
      <w:r w:rsidRPr="00581430">
        <w:rPr>
          <w:color w:val="333333"/>
          <w:sz w:val="28"/>
          <w:szCs w:val="28"/>
        </w:rPr>
        <w:t xml:space="preserve">             </w:t>
      </w:r>
      <w:r w:rsidR="008621F0" w:rsidRPr="00581430">
        <w:rPr>
          <w:color w:val="333333"/>
          <w:sz w:val="28"/>
          <w:szCs w:val="28"/>
        </w:rPr>
        <w:t xml:space="preserve">    18. </w:t>
      </w:r>
      <w:r w:rsidR="008D56F6" w:rsidRPr="00581430">
        <w:rPr>
          <w:rStyle w:val="a4"/>
          <w:color w:val="E36C0A" w:themeColor="accent6" w:themeShade="BF"/>
          <w:sz w:val="28"/>
          <w:szCs w:val="28"/>
        </w:rPr>
        <w:t xml:space="preserve">«WOW </w:t>
      </w:r>
      <w:proofErr w:type="spellStart"/>
      <w:r w:rsidR="008D56F6" w:rsidRPr="00581430">
        <w:rPr>
          <w:rStyle w:val="a4"/>
          <w:color w:val="E36C0A" w:themeColor="accent6" w:themeShade="BF"/>
          <w:sz w:val="28"/>
          <w:szCs w:val="28"/>
        </w:rPr>
        <w:t>on-line</w:t>
      </w:r>
      <w:proofErr w:type="spellEnd"/>
      <w:r w:rsidR="008D56F6" w:rsidRPr="00581430">
        <w:rPr>
          <w:rStyle w:val="a4"/>
          <w:color w:val="E36C0A" w:themeColor="accent6" w:themeShade="BF"/>
          <w:sz w:val="28"/>
          <w:szCs w:val="28"/>
        </w:rPr>
        <w:t>!»</w:t>
      </w:r>
      <w:r w:rsidR="00DA557E" w:rsidRPr="00581430">
        <w:rPr>
          <w:rStyle w:val="a4"/>
          <w:color w:val="E36C0A" w:themeColor="accent6" w:themeShade="BF"/>
          <w:sz w:val="28"/>
          <w:szCs w:val="28"/>
        </w:rPr>
        <w:t xml:space="preserve"> – 26.06</w:t>
      </w:r>
    </w:p>
    <w:p w:rsidR="00DA557E" w:rsidRPr="00581430" w:rsidRDefault="008D56F6" w:rsidP="0058143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Этот день направлен на создание и презентацию</w:t>
      </w:r>
      <w:r w:rsidR="00DA557E" w:rsidRPr="00581430">
        <w:rPr>
          <w:sz w:val="28"/>
          <w:szCs w:val="28"/>
        </w:rPr>
        <w:t xml:space="preserve"> в мировом </w:t>
      </w:r>
      <w:proofErr w:type="spellStart"/>
      <w:r w:rsidR="00DA557E" w:rsidRPr="00581430">
        <w:rPr>
          <w:sz w:val="28"/>
          <w:szCs w:val="28"/>
        </w:rPr>
        <w:t>on-line</w:t>
      </w:r>
      <w:proofErr w:type="spellEnd"/>
      <w:r w:rsidR="00DA557E" w:rsidRPr="00581430">
        <w:rPr>
          <w:sz w:val="28"/>
          <w:szCs w:val="28"/>
        </w:rPr>
        <w:t xml:space="preserve"> пространстве настоящего интернет - сайта о жизни лагеря нового поколе</w:t>
      </w:r>
      <w:r w:rsidRPr="00581430">
        <w:rPr>
          <w:sz w:val="28"/>
          <w:szCs w:val="28"/>
        </w:rPr>
        <w:t>ния</w:t>
      </w:r>
      <w:r w:rsidR="00DA557E" w:rsidRPr="00581430">
        <w:rPr>
          <w:sz w:val="28"/>
          <w:szCs w:val="28"/>
        </w:rPr>
        <w:t>!</w:t>
      </w:r>
    </w:p>
    <w:p w:rsidR="00DA557E" w:rsidRPr="00581430" w:rsidRDefault="008D56F6" w:rsidP="0058143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Своеобразным итогом смены</w:t>
      </w:r>
      <w:r w:rsidR="00DA557E" w:rsidRPr="00581430">
        <w:rPr>
          <w:sz w:val="28"/>
          <w:szCs w:val="28"/>
        </w:rPr>
        <w:t xml:space="preserve"> стала разраб</w:t>
      </w:r>
      <w:r w:rsidRPr="00581430">
        <w:rPr>
          <w:sz w:val="28"/>
          <w:szCs w:val="28"/>
        </w:rPr>
        <w:t xml:space="preserve">отка собственного проекта </w:t>
      </w:r>
      <w:r w:rsidR="00DA557E" w:rsidRPr="00581430">
        <w:rPr>
          <w:sz w:val="28"/>
          <w:szCs w:val="28"/>
        </w:rPr>
        <w:t xml:space="preserve">о днях, проведённых в WOW-пространстве, к созданию которого приложил руку каждый </w:t>
      </w:r>
      <w:proofErr w:type="spellStart"/>
      <w:r w:rsidR="00DA557E" w:rsidRPr="00581430">
        <w:rPr>
          <w:sz w:val="28"/>
          <w:szCs w:val="28"/>
        </w:rPr>
        <w:t>wow-кемпер</w:t>
      </w:r>
      <w:proofErr w:type="spellEnd"/>
      <w:r w:rsidR="00DA557E" w:rsidRPr="00581430">
        <w:rPr>
          <w:sz w:val="28"/>
          <w:szCs w:val="28"/>
        </w:rPr>
        <w:t>.</w:t>
      </w:r>
    </w:p>
    <w:p w:rsidR="0042260C" w:rsidRPr="00581430" w:rsidRDefault="0042260C" w:rsidP="00581430">
      <w:pPr>
        <w:pStyle w:val="a3"/>
        <w:spacing w:line="360" w:lineRule="auto"/>
        <w:jc w:val="both"/>
        <w:rPr>
          <w:sz w:val="28"/>
          <w:szCs w:val="28"/>
        </w:rPr>
      </w:pPr>
    </w:p>
    <w:p w:rsidR="008D5356" w:rsidRPr="00581430" w:rsidRDefault="008D56F6" w:rsidP="00581430">
      <w:pPr>
        <w:pStyle w:val="3"/>
        <w:spacing w:after="0" w:line="360" w:lineRule="auto"/>
        <w:contextualSpacing/>
        <w:rPr>
          <w:rFonts w:ascii="Times New Roman" w:hAnsi="Times New Roman"/>
          <w:iCs/>
          <w:sz w:val="28"/>
          <w:szCs w:val="28"/>
        </w:rPr>
      </w:pPr>
      <w:r w:rsidRPr="00581430">
        <w:rPr>
          <w:sz w:val="28"/>
          <w:szCs w:val="28"/>
        </w:rPr>
        <w:tab/>
      </w:r>
      <w:r w:rsidR="008D5356" w:rsidRPr="00581430">
        <w:rPr>
          <w:rFonts w:ascii="Times New Roman" w:hAnsi="Times New Roman"/>
          <w:iCs/>
          <w:sz w:val="28"/>
          <w:szCs w:val="28"/>
        </w:rPr>
        <w:t>Условия реализации программы</w:t>
      </w:r>
    </w:p>
    <w:p w:rsidR="00212461" w:rsidRPr="00581430" w:rsidRDefault="00212461" w:rsidP="00581430">
      <w:pPr>
        <w:spacing w:line="360" w:lineRule="auto"/>
        <w:rPr>
          <w:sz w:val="28"/>
          <w:szCs w:val="28"/>
        </w:rPr>
      </w:pPr>
      <w:r w:rsidRPr="00581430">
        <w:rPr>
          <w:sz w:val="28"/>
          <w:szCs w:val="28"/>
        </w:rPr>
        <w:t>Ресурсы:</w:t>
      </w:r>
    </w:p>
    <w:p w:rsidR="008D5356" w:rsidRPr="00581430" w:rsidRDefault="00212461" w:rsidP="00581430">
      <w:pPr>
        <w:pStyle w:val="textbody"/>
        <w:numPr>
          <w:ilvl w:val="3"/>
          <w:numId w:val="13"/>
        </w:numPr>
        <w:tabs>
          <w:tab w:val="clear" w:pos="2880"/>
          <w:tab w:val="num" w:pos="709"/>
        </w:tabs>
        <w:spacing w:after="0" w:afterAutospacing="0" w:line="360" w:lineRule="auto"/>
        <w:ind w:hanging="245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81430">
        <w:rPr>
          <w:rFonts w:ascii="Times New Roman" w:hAnsi="Times New Roman"/>
          <w:b/>
          <w:i/>
          <w:sz w:val="28"/>
          <w:szCs w:val="28"/>
        </w:rPr>
        <w:t xml:space="preserve">Нормативно-правовые 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Закон «Об образовании РФ»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Конвенция о правах ребенка, ООН, 1991г.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Программа «Дети России», Указ Президента № 18.08.94.№ 1996г.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 xml:space="preserve">Устав МКОУ Вочуровская СОШ 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Положение о лагере дневного пребывания.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lastRenderedPageBreak/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Приказы отдела образования администрации Мантуровского муниципального района Костромской области.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Должностные инструкции работников.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Заявления от родителей.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Акт приемки лагеря.</w:t>
      </w:r>
    </w:p>
    <w:p w:rsidR="008D5356" w:rsidRPr="00581430" w:rsidRDefault="008D5356" w:rsidP="00581430">
      <w:pPr>
        <w:numPr>
          <w:ilvl w:val="0"/>
          <w:numId w:val="31"/>
        </w:num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Планы работы.</w:t>
      </w:r>
    </w:p>
    <w:p w:rsidR="008D5356" w:rsidRPr="00581430" w:rsidRDefault="00212461" w:rsidP="00581430">
      <w:pPr>
        <w:pStyle w:val="textbody"/>
        <w:numPr>
          <w:ilvl w:val="1"/>
          <w:numId w:val="13"/>
        </w:numPr>
        <w:tabs>
          <w:tab w:val="clear" w:pos="1440"/>
          <w:tab w:val="num" w:pos="426"/>
        </w:tabs>
        <w:spacing w:after="0" w:afterAutospacing="0" w:line="360" w:lineRule="auto"/>
        <w:ind w:left="426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81430">
        <w:rPr>
          <w:rFonts w:ascii="Times New Roman" w:hAnsi="Times New Roman"/>
          <w:b/>
          <w:i/>
          <w:sz w:val="28"/>
          <w:szCs w:val="28"/>
        </w:rPr>
        <w:t xml:space="preserve">Материально-технические </w:t>
      </w:r>
      <w:r w:rsidR="008D5356" w:rsidRPr="00581430">
        <w:rPr>
          <w:rFonts w:ascii="Times New Roman" w:hAnsi="Times New Roman"/>
          <w:b/>
          <w:i/>
          <w:sz w:val="28"/>
          <w:szCs w:val="28"/>
        </w:rPr>
        <w:t xml:space="preserve">предусматривают: 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спортивный зал;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школьная библиотека;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столовая;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игровая спортивная площадка;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кабинеты;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комната психологической разгрузки - игровая;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ТСО;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8D5356" w:rsidRPr="00581430" w:rsidRDefault="008D5356" w:rsidP="00581430">
      <w:pPr>
        <w:pStyle w:val="textbody"/>
        <w:numPr>
          <w:ilvl w:val="0"/>
          <w:numId w:val="25"/>
        </w:numPr>
        <w:spacing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хозяйственный инвентарь.</w:t>
      </w:r>
    </w:p>
    <w:p w:rsidR="008D5356" w:rsidRPr="00581430" w:rsidRDefault="008D5356" w:rsidP="00581430">
      <w:pPr>
        <w:numPr>
          <w:ilvl w:val="0"/>
          <w:numId w:val="25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аудиотека</w:t>
      </w:r>
      <w:proofErr w:type="spellEnd"/>
      <w:r w:rsidRPr="00581430">
        <w:rPr>
          <w:sz w:val="28"/>
          <w:szCs w:val="28"/>
        </w:rPr>
        <w:t>, фонограммы</w:t>
      </w:r>
    </w:p>
    <w:p w:rsidR="008D5356" w:rsidRPr="00581430" w:rsidRDefault="008D5356" w:rsidP="00581430">
      <w:pPr>
        <w:numPr>
          <w:ilvl w:val="0"/>
          <w:numId w:val="25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канцелярские принадлежности</w:t>
      </w:r>
    </w:p>
    <w:p w:rsidR="008D5356" w:rsidRPr="00581430" w:rsidRDefault="008D5356" w:rsidP="00581430">
      <w:pPr>
        <w:numPr>
          <w:ilvl w:val="0"/>
          <w:numId w:val="25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компьютер с выходом в Интернет, принтер, ксерокс, </w:t>
      </w:r>
      <w:proofErr w:type="spellStart"/>
      <w:r w:rsidRPr="00581430">
        <w:rPr>
          <w:sz w:val="28"/>
          <w:szCs w:val="28"/>
        </w:rPr>
        <w:t>мультимедийный</w:t>
      </w:r>
      <w:proofErr w:type="spellEnd"/>
      <w:r w:rsidRPr="00581430">
        <w:rPr>
          <w:sz w:val="28"/>
          <w:szCs w:val="28"/>
        </w:rPr>
        <w:t xml:space="preserve"> проектор</w:t>
      </w:r>
    </w:p>
    <w:p w:rsidR="008D5356" w:rsidRPr="00581430" w:rsidRDefault="00212461" w:rsidP="00581430">
      <w:pPr>
        <w:pStyle w:val="textbody"/>
        <w:numPr>
          <w:ilvl w:val="1"/>
          <w:numId w:val="13"/>
        </w:numPr>
        <w:tabs>
          <w:tab w:val="clear" w:pos="1440"/>
          <w:tab w:val="num" w:pos="426"/>
        </w:tabs>
        <w:spacing w:after="0" w:afterAutospacing="0" w:line="360" w:lineRule="auto"/>
        <w:ind w:left="426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81430">
        <w:rPr>
          <w:rFonts w:ascii="Times New Roman" w:hAnsi="Times New Roman"/>
          <w:b/>
          <w:i/>
          <w:sz w:val="28"/>
          <w:szCs w:val="28"/>
        </w:rPr>
        <w:lastRenderedPageBreak/>
        <w:t>Кадровые</w:t>
      </w:r>
      <w:r w:rsidR="008D5356" w:rsidRPr="00581430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D5356" w:rsidRPr="00581430" w:rsidRDefault="008D5356" w:rsidP="00581430">
      <w:pPr>
        <w:pStyle w:val="textbody"/>
        <w:spacing w:after="0" w:afterAutospacing="0" w:line="36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8D5356" w:rsidRPr="00581430" w:rsidRDefault="008D5356" w:rsidP="00581430">
      <w:pPr>
        <w:spacing w:line="360" w:lineRule="auto"/>
        <w:contextualSpacing/>
        <w:rPr>
          <w:b/>
          <w:bCs/>
          <w:sz w:val="28"/>
          <w:szCs w:val="28"/>
        </w:rPr>
      </w:pPr>
      <w:r w:rsidRPr="00581430">
        <w:rPr>
          <w:b/>
          <w:bCs/>
          <w:sz w:val="28"/>
          <w:szCs w:val="28"/>
        </w:rPr>
        <w:t>Координаторы смены:</w:t>
      </w:r>
    </w:p>
    <w:p w:rsidR="008D5356" w:rsidRPr="00581430" w:rsidRDefault="008D5356" w:rsidP="00581430">
      <w:pPr>
        <w:numPr>
          <w:ilvl w:val="0"/>
          <w:numId w:val="28"/>
        </w:numPr>
        <w:spacing w:line="360" w:lineRule="auto"/>
        <w:ind w:left="1134" w:firstLine="0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начальник лаг</w:t>
      </w:r>
      <w:r w:rsidR="000D1D5D" w:rsidRPr="00581430">
        <w:rPr>
          <w:i/>
          <w:sz w:val="28"/>
          <w:szCs w:val="28"/>
        </w:rPr>
        <w:t>еря</w:t>
      </w:r>
      <w:r w:rsidRPr="00581430">
        <w:rPr>
          <w:i/>
          <w:sz w:val="28"/>
          <w:szCs w:val="28"/>
        </w:rPr>
        <w:t>;</w:t>
      </w:r>
    </w:p>
    <w:p w:rsidR="008D5356" w:rsidRPr="00581430" w:rsidRDefault="00732ACE" w:rsidP="00581430">
      <w:pPr>
        <w:numPr>
          <w:ilvl w:val="0"/>
          <w:numId w:val="28"/>
        </w:numPr>
        <w:spacing w:line="360" w:lineRule="auto"/>
        <w:ind w:left="1134" w:firstLine="0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учитель физ</w:t>
      </w:r>
      <w:proofErr w:type="gramStart"/>
      <w:r w:rsidRPr="00581430">
        <w:rPr>
          <w:i/>
          <w:sz w:val="28"/>
          <w:szCs w:val="28"/>
        </w:rPr>
        <w:t>.к</w:t>
      </w:r>
      <w:proofErr w:type="gramEnd"/>
      <w:r w:rsidRPr="00581430">
        <w:rPr>
          <w:i/>
          <w:sz w:val="28"/>
          <w:szCs w:val="28"/>
        </w:rPr>
        <w:t>ультуры</w:t>
      </w:r>
      <w:r w:rsidR="008D5356" w:rsidRPr="00581430">
        <w:rPr>
          <w:i/>
          <w:sz w:val="28"/>
          <w:szCs w:val="28"/>
        </w:rPr>
        <w:t>;</w:t>
      </w:r>
    </w:p>
    <w:p w:rsidR="008D5356" w:rsidRPr="00581430" w:rsidRDefault="000D1D5D" w:rsidP="00581430">
      <w:pPr>
        <w:numPr>
          <w:ilvl w:val="0"/>
          <w:numId w:val="28"/>
        </w:numPr>
        <w:spacing w:line="360" w:lineRule="auto"/>
        <w:ind w:left="1134" w:firstLine="0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учителя начальных классов</w:t>
      </w:r>
    </w:p>
    <w:p w:rsidR="000D1D5D" w:rsidRPr="00581430" w:rsidRDefault="000D1D5D" w:rsidP="00581430">
      <w:pPr>
        <w:spacing w:line="360" w:lineRule="auto"/>
        <w:ind w:left="1134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а также:</w:t>
      </w:r>
    </w:p>
    <w:p w:rsidR="000D1D5D" w:rsidRPr="00581430" w:rsidRDefault="000D1D5D" w:rsidP="00581430">
      <w:pPr>
        <w:pStyle w:val="aa"/>
        <w:numPr>
          <w:ilvl w:val="0"/>
          <w:numId w:val="33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учитель английского языка;</w:t>
      </w:r>
    </w:p>
    <w:p w:rsidR="000D1D5D" w:rsidRPr="00581430" w:rsidRDefault="000D1D5D" w:rsidP="00581430">
      <w:pPr>
        <w:pStyle w:val="aa"/>
        <w:numPr>
          <w:ilvl w:val="0"/>
          <w:numId w:val="33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учитель истории</w:t>
      </w:r>
    </w:p>
    <w:p w:rsidR="00732ACE" w:rsidRPr="00581430" w:rsidRDefault="00732ACE" w:rsidP="00581430">
      <w:pPr>
        <w:pStyle w:val="aa"/>
        <w:numPr>
          <w:ilvl w:val="0"/>
          <w:numId w:val="33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педагог-психолог</w:t>
      </w:r>
    </w:p>
    <w:p w:rsidR="00732ACE" w:rsidRPr="00581430" w:rsidRDefault="00732ACE" w:rsidP="00581430">
      <w:pPr>
        <w:pStyle w:val="aa"/>
        <w:numPr>
          <w:ilvl w:val="0"/>
          <w:numId w:val="33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581430">
        <w:rPr>
          <w:i/>
          <w:sz w:val="28"/>
          <w:szCs w:val="28"/>
        </w:rPr>
        <w:t>соц</w:t>
      </w:r>
      <w:proofErr w:type="gramStart"/>
      <w:r w:rsidRPr="00581430">
        <w:rPr>
          <w:i/>
          <w:sz w:val="28"/>
          <w:szCs w:val="28"/>
        </w:rPr>
        <w:t>.п</w:t>
      </w:r>
      <w:proofErr w:type="gramEnd"/>
      <w:r w:rsidRPr="00581430">
        <w:rPr>
          <w:i/>
          <w:sz w:val="28"/>
          <w:szCs w:val="28"/>
        </w:rPr>
        <w:t>едагог</w:t>
      </w:r>
    </w:p>
    <w:p w:rsidR="008D5356" w:rsidRPr="00581430" w:rsidRDefault="008D5356" w:rsidP="00581430">
      <w:pPr>
        <w:spacing w:line="360" w:lineRule="auto"/>
        <w:contextualSpacing/>
        <w:jc w:val="both"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Кураторы отрядов:</w:t>
      </w:r>
    </w:p>
    <w:p w:rsidR="008D5356" w:rsidRPr="00581430" w:rsidRDefault="008D5356" w:rsidP="00581430">
      <w:pPr>
        <w:numPr>
          <w:ilvl w:val="0"/>
          <w:numId w:val="29"/>
        </w:numPr>
        <w:spacing w:line="360" w:lineRule="auto"/>
        <w:ind w:left="1134" w:firstLine="0"/>
        <w:contextualSpacing/>
        <w:jc w:val="both"/>
        <w:rPr>
          <w:sz w:val="28"/>
          <w:szCs w:val="28"/>
        </w:rPr>
      </w:pPr>
      <w:r w:rsidRPr="00581430">
        <w:rPr>
          <w:i/>
          <w:sz w:val="28"/>
          <w:szCs w:val="28"/>
        </w:rPr>
        <w:t>воспитатели отрядов</w:t>
      </w:r>
      <w:r w:rsidRPr="00581430">
        <w:rPr>
          <w:sz w:val="28"/>
          <w:szCs w:val="28"/>
        </w:rPr>
        <w:t xml:space="preserve"> (из числа педагогов школы);</w:t>
      </w:r>
    </w:p>
    <w:p w:rsidR="008D5356" w:rsidRPr="00581430" w:rsidRDefault="00212461" w:rsidP="00581430">
      <w:pPr>
        <w:pStyle w:val="textbody"/>
        <w:numPr>
          <w:ilvl w:val="1"/>
          <w:numId w:val="13"/>
        </w:numPr>
        <w:tabs>
          <w:tab w:val="clear" w:pos="1440"/>
          <w:tab w:val="num" w:pos="426"/>
        </w:tabs>
        <w:spacing w:after="0" w:afterAutospacing="0" w:line="360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81430">
        <w:rPr>
          <w:rFonts w:ascii="Times New Roman" w:hAnsi="Times New Roman"/>
          <w:b/>
          <w:i/>
          <w:color w:val="000000"/>
          <w:sz w:val="28"/>
          <w:szCs w:val="28"/>
        </w:rPr>
        <w:t>Педагогические</w:t>
      </w:r>
      <w:r w:rsidR="008D5356" w:rsidRPr="00581430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8D5356" w:rsidRPr="00581430" w:rsidRDefault="008D5356" w:rsidP="00581430">
      <w:pPr>
        <w:pStyle w:val="textbody"/>
        <w:numPr>
          <w:ilvl w:val="0"/>
          <w:numId w:val="26"/>
        </w:numPr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соответствие направления и формирования работы целям и задачам лагерной смены, создание условий для индивидуального развития личности ребенка</w:t>
      </w:r>
      <w:r w:rsidR="000D1D5D" w:rsidRPr="00581430">
        <w:rPr>
          <w:rFonts w:ascii="Times New Roman" w:hAnsi="Times New Roman"/>
          <w:color w:val="000000"/>
          <w:sz w:val="28"/>
          <w:szCs w:val="28"/>
        </w:rPr>
        <w:t>, изучения английского языка</w:t>
      </w:r>
      <w:r w:rsidRPr="00581430">
        <w:rPr>
          <w:rFonts w:ascii="Times New Roman" w:hAnsi="Times New Roman"/>
          <w:color w:val="000000"/>
          <w:sz w:val="28"/>
          <w:szCs w:val="28"/>
        </w:rPr>
        <w:t xml:space="preserve"> через участие </w:t>
      </w:r>
      <w:proofErr w:type="spellStart"/>
      <w:r w:rsidRPr="00581430">
        <w:rPr>
          <w:rFonts w:ascii="Times New Roman" w:hAnsi="Times New Roman"/>
          <w:color w:val="000000"/>
          <w:sz w:val="28"/>
          <w:szCs w:val="28"/>
        </w:rPr>
        <w:t>общелагерных</w:t>
      </w:r>
      <w:proofErr w:type="spellEnd"/>
      <w:r w:rsidRPr="00581430">
        <w:rPr>
          <w:rFonts w:ascii="Times New Roman" w:hAnsi="Times New Roman"/>
          <w:color w:val="000000"/>
          <w:sz w:val="28"/>
          <w:szCs w:val="28"/>
        </w:rPr>
        <w:t xml:space="preserve"> мероприятий в дополнительном образовании по интересам;</w:t>
      </w:r>
    </w:p>
    <w:p w:rsidR="008D5356" w:rsidRPr="00581430" w:rsidRDefault="008D5356" w:rsidP="00581430">
      <w:pPr>
        <w:pStyle w:val="textbody"/>
        <w:numPr>
          <w:ilvl w:val="0"/>
          <w:numId w:val="26"/>
        </w:numPr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отбор педагогических приемов и средств с учетом возрастных особенностей детей;</w:t>
      </w:r>
    </w:p>
    <w:p w:rsidR="008D5356" w:rsidRPr="00581430" w:rsidRDefault="008D5356" w:rsidP="00581430">
      <w:pPr>
        <w:pStyle w:val="textbody"/>
        <w:numPr>
          <w:ilvl w:val="0"/>
          <w:numId w:val="26"/>
        </w:numPr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обеспечение единства и взаимосвязи управления самоуправления;</w:t>
      </w:r>
    </w:p>
    <w:p w:rsidR="008D5356" w:rsidRPr="00581430" w:rsidRDefault="008D5356" w:rsidP="00581430">
      <w:pPr>
        <w:pStyle w:val="textbody"/>
        <w:numPr>
          <w:ilvl w:val="0"/>
          <w:numId w:val="26"/>
        </w:numPr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единство педагогических требований во взаимоотношениях с детьми.</w:t>
      </w:r>
    </w:p>
    <w:p w:rsidR="008D5356" w:rsidRDefault="008D5356" w:rsidP="00581430">
      <w:pPr>
        <w:pStyle w:val="textbody"/>
        <w:spacing w:after="0" w:afterAutospacing="0" w:line="360" w:lineRule="auto"/>
        <w:ind w:left="1146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430" w:rsidRDefault="00581430" w:rsidP="00581430">
      <w:pPr>
        <w:pStyle w:val="textbody"/>
        <w:spacing w:after="0" w:afterAutospacing="0" w:line="360" w:lineRule="auto"/>
        <w:ind w:left="1146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430" w:rsidRPr="00581430" w:rsidRDefault="00581430" w:rsidP="00581430">
      <w:pPr>
        <w:pStyle w:val="textbody"/>
        <w:spacing w:after="0" w:afterAutospacing="0" w:line="360" w:lineRule="auto"/>
        <w:ind w:left="1146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356" w:rsidRPr="00581430" w:rsidRDefault="00732ACE" w:rsidP="00581430">
      <w:pPr>
        <w:pStyle w:val="textbody"/>
        <w:numPr>
          <w:ilvl w:val="1"/>
          <w:numId w:val="13"/>
        </w:numPr>
        <w:tabs>
          <w:tab w:val="clear" w:pos="1440"/>
          <w:tab w:val="num" w:pos="426"/>
        </w:tabs>
        <w:spacing w:after="0" w:afterAutospacing="0" w:line="360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81430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Методические</w:t>
      </w:r>
      <w:r w:rsidR="008D5356" w:rsidRPr="00581430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предусматривают:</w:t>
      </w:r>
    </w:p>
    <w:p w:rsidR="008D5356" w:rsidRPr="00581430" w:rsidRDefault="008D5356" w:rsidP="00581430">
      <w:pPr>
        <w:pStyle w:val="textbody"/>
        <w:spacing w:after="0" w:afterAutospacing="0" w:line="360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D5356" w:rsidRPr="00581430" w:rsidRDefault="008D5356" w:rsidP="00581430">
      <w:pPr>
        <w:pStyle w:val="textbody"/>
        <w:numPr>
          <w:ilvl w:val="0"/>
          <w:numId w:val="27"/>
        </w:numPr>
        <w:spacing w:after="0" w:afterAutospacing="0"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430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коллективные творческие дела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творческие мастерские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индивидуальная работа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тренинги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деловые и ролевые игры</w:t>
      </w:r>
    </w:p>
    <w:p w:rsidR="008D5356" w:rsidRPr="00581430" w:rsidRDefault="008D5356" w:rsidP="00581430">
      <w:pPr>
        <w:numPr>
          <w:ilvl w:val="0"/>
          <w:numId w:val="26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самоуправление в отряде и в лагере</w:t>
      </w:r>
    </w:p>
    <w:p w:rsidR="008D5356" w:rsidRPr="00581430" w:rsidRDefault="008D5356" w:rsidP="00581430">
      <w:pPr>
        <w:spacing w:line="360" w:lineRule="auto"/>
        <w:contextualSpacing/>
        <w:rPr>
          <w:b/>
          <w:sz w:val="28"/>
          <w:szCs w:val="28"/>
        </w:rPr>
      </w:pPr>
    </w:p>
    <w:p w:rsidR="000D1D5D" w:rsidRPr="00581430" w:rsidRDefault="000D1D5D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 xml:space="preserve">Мероприятия по реализации программы </w:t>
      </w:r>
    </w:p>
    <w:p w:rsidR="000D1D5D" w:rsidRPr="00581430" w:rsidRDefault="000D1D5D" w:rsidP="00581430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213"/>
        <w:gridCol w:w="1520"/>
        <w:gridCol w:w="3162"/>
      </w:tblGrid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81430">
              <w:rPr>
                <w:b/>
                <w:sz w:val="28"/>
                <w:szCs w:val="28"/>
              </w:rPr>
              <w:t>п</w:t>
            </w:r>
            <w:proofErr w:type="gramEnd"/>
            <w:r w:rsidRPr="005814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1.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Обсуждение проблем занятости детей и подростков в каникулярное время:</w:t>
            </w:r>
          </w:p>
          <w:p w:rsidR="000D1D5D" w:rsidRPr="00581430" w:rsidRDefault="000D1D5D" w:rsidP="00581430">
            <w:pPr>
              <w:numPr>
                <w:ilvl w:val="0"/>
                <w:numId w:val="34"/>
              </w:numPr>
              <w:tabs>
                <w:tab w:val="clear" w:pos="720"/>
                <w:tab w:val="num" w:pos="376"/>
              </w:tabs>
              <w:spacing w:line="360" w:lineRule="auto"/>
              <w:ind w:left="376" w:firstLine="0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совещание при директоре школы</w:t>
            </w:r>
          </w:p>
          <w:p w:rsidR="000D1D5D" w:rsidRPr="00581430" w:rsidRDefault="00EF451B" w:rsidP="00581430">
            <w:pPr>
              <w:numPr>
                <w:ilvl w:val="0"/>
                <w:numId w:val="34"/>
              </w:numPr>
              <w:tabs>
                <w:tab w:val="clear" w:pos="720"/>
                <w:tab w:val="num" w:pos="376"/>
              </w:tabs>
              <w:spacing w:line="360" w:lineRule="auto"/>
              <w:ind w:left="376" w:firstLine="0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заполнение отчетных документов по летней занятости учащихся</w:t>
            </w:r>
          </w:p>
          <w:p w:rsidR="000D1D5D" w:rsidRPr="00581430" w:rsidRDefault="000D1D5D" w:rsidP="00581430">
            <w:pPr>
              <w:numPr>
                <w:ilvl w:val="0"/>
                <w:numId w:val="34"/>
              </w:numPr>
              <w:tabs>
                <w:tab w:val="clear" w:pos="720"/>
                <w:tab w:val="num" w:pos="376"/>
              </w:tabs>
              <w:spacing w:line="360" w:lineRule="auto"/>
              <w:ind w:left="376" w:firstLine="0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совещание </w:t>
            </w:r>
            <w:r w:rsidR="00EF451B" w:rsidRPr="00581430">
              <w:rPr>
                <w:sz w:val="28"/>
                <w:szCs w:val="28"/>
              </w:rPr>
              <w:t>классных руководителей, соц</w:t>
            </w:r>
            <w:proofErr w:type="gramStart"/>
            <w:r w:rsidR="00EF451B" w:rsidRPr="00581430">
              <w:rPr>
                <w:sz w:val="28"/>
                <w:szCs w:val="28"/>
              </w:rPr>
              <w:t>.п</w:t>
            </w:r>
            <w:proofErr w:type="gramEnd"/>
            <w:r w:rsidR="00EF451B" w:rsidRPr="00581430">
              <w:rPr>
                <w:sz w:val="28"/>
                <w:szCs w:val="28"/>
              </w:rPr>
              <w:t>едагога по организации</w:t>
            </w:r>
            <w:r w:rsidRPr="00581430">
              <w:rPr>
                <w:sz w:val="28"/>
                <w:szCs w:val="28"/>
              </w:rPr>
              <w:t xml:space="preserve"> занятости учащихся в каникулярное время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Апрель</w:t>
            </w: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Директор, зам. </w:t>
            </w:r>
            <w:proofErr w:type="spellStart"/>
            <w:r w:rsidRPr="00581430">
              <w:rPr>
                <w:sz w:val="28"/>
                <w:szCs w:val="28"/>
              </w:rPr>
              <w:t>дир</w:t>
            </w:r>
            <w:proofErr w:type="spellEnd"/>
            <w:r w:rsidRPr="00581430">
              <w:rPr>
                <w:sz w:val="28"/>
                <w:szCs w:val="28"/>
              </w:rPr>
              <w:t xml:space="preserve"> по УВР</w:t>
            </w: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Апрель</w:t>
            </w: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Директор, зам. </w:t>
            </w:r>
            <w:proofErr w:type="spellStart"/>
            <w:r w:rsidRPr="00581430">
              <w:rPr>
                <w:sz w:val="28"/>
                <w:szCs w:val="28"/>
              </w:rPr>
              <w:t>дир</w:t>
            </w:r>
            <w:proofErr w:type="spellEnd"/>
            <w:r w:rsidRPr="00581430">
              <w:rPr>
                <w:sz w:val="28"/>
                <w:szCs w:val="28"/>
              </w:rPr>
              <w:t xml:space="preserve"> по УВР</w:t>
            </w: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3.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Диагностика.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Учет мнений и запросов родителей.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Учет пожеланий учащихся по организации каникулярного времени.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Составление карты занятости учащихся в каникулярное время.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Удовлетворенность работой лагерной смены.</w:t>
            </w:r>
          </w:p>
          <w:p w:rsidR="00EF451B" w:rsidRPr="00581430" w:rsidRDefault="00EF451B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Апрель-май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EF451B" w:rsidP="0058143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       </w:t>
            </w:r>
            <w:r w:rsidR="000D1D5D" w:rsidRPr="00581430">
              <w:rPr>
                <w:sz w:val="28"/>
                <w:szCs w:val="28"/>
              </w:rPr>
              <w:t>Май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Май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EF451B" w:rsidP="0058143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        июнь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EF451B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социальный педагог, классные руководители</w:t>
            </w:r>
            <w:r w:rsidR="00732ACE" w:rsidRPr="00581430">
              <w:rPr>
                <w:sz w:val="28"/>
                <w:szCs w:val="28"/>
              </w:rPr>
              <w:t>, педагог-психолог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лагеря, старший вожатый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Начальник лагеря, </w:t>
            </w:r>
            <w:r w:rsidR="00EF451B" w:rsidRPr="00581430">
              <w:rPr>
                <w:sz w:val="28"/>
                <w:szCs w:val="28"/>
              </w:rPr>
              <w:t>соц</w:t>
            </w:r>
            <w:proofErr w:type="gramStart"/>
            <w:r w:rsidR="00EF451B" w:rsidRPr="00581430">
              <w:rPr>
                <w:sz w:val="28"/>
                <w:szCs w:val="28"/>
              </w:rPr>
              <w:t>.п</w:t>
            </w:r>
            <w:proofErr w:type="gramEnd"/>
            <w:r w:rsidR="00EF451B" w:rsidRPr="00581430">
              <w:rPr>
                <w:sz w:val="28"/>
                <w:szCs w:val="28"/>
              </w:rPr>
              <w:t>едагог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4.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Кадровое обеспечение.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Подбор кадров для организации каникулярного времени школьников. 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Консультации, индивидуальная работа с педагогическим коллективом по вопросам содержания программы и </w:t>
            </w:r>
            <w:r w:rsidRPr="00581430">
              <w:rPr>
                <w:sz w:val="28"/>
                <w:szCs w:val="28"/>
              </w:rPr>
              <w:lastRenderedPageBreak/>
              <w:t>деятельности лагеря.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Проведение педагогических советов лагеря.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Проведение производственных совещаний по видам инструктажа.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Апрель-май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Май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EF451B" w:rsidRPr="00581430" w:rsidRDefault="00EF451B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EF451B" w:rsidRPr="00581430" w:rsidRDefault="00EF451B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Май</w:t>
            </w: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81430">
              <w:rPr>
                <w:sz w:val="28"/>
                <w:szCs w:val="28"/>
              </w:rPr>
              <w:t>Директор</w:t>
            </w:r>
            <w:proofErr w:type="gramStart"/>
            <w:r w:rsidRPr="00581430">
              <w:rPr>
                <w:sz w:val="28"/>
                <w:szCs w:val="28"/>
              </w:rPr>
              <w:t>,н</w:t>
            </w:r>
            <w:proofErr w:type="gramEnd"/>
            <w:r w:rsidRPr="00581430">
              <w:rPr>
                <w:sz w:val="28"/>
                <w:szCs w:val="28"/>
              </w:rPr>
              <w:t>ачальник</w:t>
            </w:r>
            <w:proofErr w:type="spellEnd"/>
            <w:r w:rsidRPr="00581430">
              <w:rPr>
                <w:sz w:val="28"/>
                <w:szCs w:val="28"/>
              </w:rPr>
              <w:t xml:space="preserve"> лагеря, 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EF451B" w:rsidRPr="00581430" w:rsidRDefault="00EF451B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EF451B" w:rsidRPr="00581430" w:rsidRDefault="00EF451B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Организация оздоровительного лагеря.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Комплектование отрядов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Разработка плана воспитательной работы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Оформление лагерной смены.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Подготовка к сдаче приемной комиссии.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Организация питания 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Май</w:t>
            </w: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  <w:p w:rsidR="000D1D5D" w:rsidRPr="00581430" w:rsidRDefault="00EF451B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Директор 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D1D5D" w:rsidRPr="00581430" w:rsidTr="0095104F">
        <w:tc>
          <w:tcPr>
            <w:tcW w:w="353" w:type="pct"/>
          </w:tcPr>
          <w:p w:rsidR="000D1D5D" w:rsidRPr="00581430" w:rsidRDefault="000D1D5D" w:rsidP="00581430">
            <w:pPr>
              <w:tabs>
                <w:tab w:val="left" w:pos="0"/>
                <w:tab w:val="left" w:pos="600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6.</w:t>
            </w:r>
          </w:p>
        </w:tc>
        <w:tc>
          <w:tcPr>
            <w:tcW w:w="2201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 xml:space="preserve">Проведение </w:t>
            </w:r>
            <w:r w:rsidR="00EF451B" w:rsidRPr="00581430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794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Июнь</w:t>
            </w:r>
          </w:p>
          <w:p w:rsidR="000D1D5D" w:rsidRPr="00581430" w:rsidRDefault="000D1D5D" w:rsidP="0058143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0D1D5D" w:rsidRPr="00581430" w:rsidRDefault="000D1D5D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лагеря, педагогический коллектив лагеря</w:t>
            </w:r>
          </w:p>
        </w:tc>
      </w:tr>
    </w:tbl>
    <w:p w:rsidR="00F95CF0" w:rsidRDefault="00F95CF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Default="00581430" w:rsidP="00581430">
      <w:pPr>
        <w:spacing w:line="360" w:lineRule="auto"/>
        <w:rPr>
          <w:sz w:val="28"/>
          <w:szCs w:val="28"/>
        </w:rPr>
      </w:pPr>
    </w:p>
    <w:p w:rsidR="00581430" w:rsidRPr="00581430" w:rsidRDefault="00581430" w:rsidP="00581430">
      <w:pPr>
        <w:spacing w:line="360" w:lineRule="auto"/>
        <w:rPr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sz w:val="28"/>
          <w:szCs w:val="28"/>
        </w:rPr>
        <w:lastRenderedPageBreak/>
        <w:tab/>
      </w:r>
      <w:r w:rsidRPr="00581430">
        <w:rPr>
          <w:b/>
          <w:sz w:val="28"/>
          <w:szCs w:val="28"/>
        </w:rPr>
        <w:t>Схема управления программой</w:t>
      </w:r>
    </w:p>
    <w:p w:rsidR="00F95CF0" w:rsidRPr="00581430" w:rsidRDefault="005404F3" w:rsidP="00581430">
      <w:pPr>
        <w:spacing w:line="360" w:lineRule="auto"/>
        <w:contextualSpacing/>
        <w:jc w:val="center"/>
        <w:rPr>
          <w:sz w:val="28"/>
          <w:szCs w:val="28"/>
        </w:rPr>
      </w:pPr>
      <w:r w:rsidRPr="00581430">
        <w:rPr>
          <w:noProof/>
          <w:sz w:val="28"/>
          <w:szCs w:val="28"/>
        </w:rPr>
        <w:pict>
          <v:rect id="_x0000_s1026" style="position:absolute;left:0;text-align:left;margin-left:92.25pt;margin-top:7.85pt;width:269.6pt;height:28.55pt;z-index:251660288" fillcolor="yellow">
            <v:textbox>
              <w:txbxContent>
                <w:p w:rsidR="00581430" w:rsidRPr="001316AB" w:rsidRDefault="00581430" w:rsidP="00F95CF0">
                  <w:pPr>
                    <w:jc w:val="center"/>
                    <w:rPr>
                      <w:b/>
                    </w:rPr>
                  </w:pPr>
                  <w:r w:rsidRPr="001316AB">
                    <w:rPr>
                      <w:b/>
                    </w:rPr>
                    <w:t xml:space="preserve">Заместитель директора по </w:t>
                  </w:r>
                  <w:r>
                    <w:rPr>
                      <w:b/>
                    </w:rPr>
                    <w:t>У</w:t>
                  </w:r>
                  <w:r w:rsidRPr="001316AB">
                    <w:rPr>
                      <w:b/>
                    </w:rPr>
                    <w:t>ВР</w:t>
                  </w:r>
                </w:p>
              </w:txbxContent>
            </v:textbox>
          </v:rect>
        </w:pict>
      </w:r>
    </w:p>
    <w:p w:rsidR="00F95CF0" w:rsidRPr="00581430" w:rsidRDefault="00F95CF0" w:rsidP="00581430">
      <w:pPr>
        <w:spacing w:line="360" w:lineRule="auto"/>
        <w:contextualSpacing/>
        <w:jc w:val="center"/>
        <w:rPr>
          <w:sz w:val="28"/>
          <w:szCs w:val="28"/>
        </w:rPr>
      </w:pPr>
    </w:p>
    <w:p w:rsidR="00F95CF0" w:rsidRPr="00581430" w:rsidRDefault="005404F3" w:rsidP="00581430">
      <w:pPr>
        <w:spacing w:line="360" w:lineRule="auto"/>
        <w:contextualSpacing/>
        <w:jc w:val="center"/>
        <w:rPr>
          <w:sz w:val="28"/>
          <w:szCs w:val="28"/>
        </w:rPr>
      </w:pPr>
      <w:r w:rsidRPr="0058143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pt;margin-top:.05pt;width:0;height:15.35pt;z-index:251661312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rect id="_x0000_s1028" style="position:absolute;left:0;text-align:left;margin-left:88.2pt;margin-top:15.4pt;width:273.65pt;height:23.15pt;z-index:251662336" fillcolor="yellow">
            <v:textbox>
              <w:txbxContent>
                <w:p w:rsidR="00581430" w:rsidRPr="001316AB" w:rsidRDefault="00581430" w:rsidP="00F95CF0">
                  <w:pPr>
                    <w:jc w:val="center"/>
                    <w:rPr>
                      <w:b/>
                    </w:rPr>
                  </w:pPr>
                  <w:r w:rsidRPr="001316AB">
                    <w:rPr>
                      <w:b/>
                    </w:rPr>
                    <w:t>Начальник лагеря</w:t>
                  </w:r>
                </w:p>
              </w:txbxContent>
            </v:textbox>
          </v:rect>
        </w:pict>
      </w:r>
    </w:p>
    <w:p w:rsidR="00F95CF0" w:rsidRPr="00581430" w:rsidRDefault="00F95CF0" w:rsidP="00581430">
      <w:pPr>
        <w:spacing w:line="360" w:lineRule="auto"/>
        <w:contextualSpacing/>
        <w:jc w:val="center"/>
        <w:rPr>
          <w:sz w:val="28"/>
          <w:szCs w:val="28"/>
        </w:rPr>
      </w:pPr>
    </w:p>
    <w:p w:rsidR="00F95CF0" w:rsidRPr="00581430" w:rsidRDefault="00581430" w:rsidP="00581430">
      <w:pPr>
        <w:spacing w:line="360" w:lineRule="auto"/>
        <w:contextualSpacing/>
        <w:jc w:val="center"/>
        <w:rPr>
          <w:sz w:val="28"/>
          <w:szCs w:val="28"/>
        </w:rPr>
      </w:pPr>
      <w:r w:rsidRPr="00581430">
        <w:rPr>
          <w:noProof/>
          <w:color w:val="FF0000"/>
          <w:sz w:val="28"/>
          <w:szCs w:val="28"/>
        </w:rPr>
        <w:pict>
          <v:rect id="_x0000_s1029" style="position:absolute;left:0;text-align:left;margin-left:-68.2pt;margin-top:22.35pt;width:550.05pt;height:93.35pt;z-index:251663360" fillcolor="#00b0f0"/>
        </w:pict>
      </w:r>
      <w:r w:rsidRPr="00581430">
        <w:rPr>
          <w:noProof/>
          <w:sz w:val="28"/>
          <w:szCs w:val="28"/>
        </w:rPr>
        <w:pict>
          <v:shape id="_x0000_s1044" type="#_x0000_t32" style="position:absolute;left:0;text-align:left;margin-left:430.1pt;margin-top:12.2pt;width:0;height:15.95pt;z-index:251678720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43" type="#_x0000_t32" style="position:absolute;left:0;text-align:left;margin-left:342.85pt;margin-top:11.45pt;width:0;height:17.1pt;z-index:251677696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50" type="#_x0000_t32" style="position:absolute;left:0;text-align:left;margin-left:249.15pt;margin-top:7.2pt;width:0;height:17.1pt;z-index:251683840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41" type="#_x0000_t32" style="position:absolute;left:0;text-align:left;margin-left:194.8pt;margin-top:6.9pt;width:0;height:15.95pt;z-index:251675648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40" type="#_x0000_t32" style="position:absolute;left:0;text-align:left;margin-left:129.95pt;margin-top:9.9pt;width:0;height:17.1pt;z-index:251674624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39" type="#_x0000_t32" style="position:absolute;left:0;text-align:left;margin-left:53.5pt;margin-top:6.9pt;width:0;height:17.1pt;z-index:251673600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45" type="#_x0000_t32" style="position:absolute;left:0;text-align:left;margin-left:-9.6pt;margin-top:7.2pt;width:0;height:15.95pt;z-index:251679744" o:connectortype="straight">
            <v:stroke endarrow="block"/>
          </v:shape>
        </w:pict>
      </w:r>
      <w:r w:rsidRPr="00581430">
        <w:rPr>
          <w:noProof/>
          <w:sz w:val="28"/>
          <w:szCs w:val="28"/>
        </w:rPr>
        <w:pict>
          <v:shape id="_x0000_s1031" type="#_x0000_t32" style="position:absolute;left:0;text-align:left;margin-left:-9.6pt;margin-top:6.9pt;width:439.7pt;height:0;z-index:251665408" o:connectortype="straight"/>
        </w:pict>
      </w:r>
      <w:r w:rsidR="005404F3" w:rsidRPr="00581430">
        <w:rPr>
          <w:noProof/>
          <w:sz w:val="28"/>
          <w:szCs w:val="28"/>
        </w:rPr>
        <w:pict>
          <v:shape id="_x0000_s1030" type="#_x0000_t32" style="position:absolute;left:0;text-align:left;margin-left:219pt;margin-top:6.9pt;width:0;height:11.8pt;z-index:251664384" o:connectortype="straight"/>
        </w:pict>
      </w:r>
    </w:p>
    <w:p w:rsidR="00F95CF0" w:rsidRPr="00581430" w:rsidRDefault="00581430" w:rsidP="00581430">
      <w:pPr>
        <w:spacing w:line="360" w:lineRule="auto"/>
        <w:contextualSpacing/>
        <w:jc w:val="center"/>
        <w:rPr>
          <w:sz w:val="28"/>
          <w:szCs w:val="28"/>
        </w:rPr>
      </w:pPr>
      <w:r w:rsidRPr="00581430">
        <w:rPr>
          <w:noProof/>
          <w:color w:val="FF0000"/>
          <w:sz w:val="28"/>
          <w:szCs w:val="28"/>
        </w:rPr>
        <w:pict>
          <v:rect id="_x0000_s1036" style="position:absolute;left:0;text-align:left;margin-left:32.15pt;margin-top:4.4pt;width:39.2pt;height:83.5pt;z-index:251670528" fillcolor="yellow">
            <v:textbox style="layout-flow:vertical;mso-layout-flow-alt:bottom-to-top;mso-next-textbox:#_x0000_s1036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Фельдшер школы</w:t>
                  </w:r>
                </w:p>
              </w:txbxContent>
            </v:textbox>
          </v:rect>
        </w:pict>
      </w:r>
      <w:r w:rsidRPr="00581430">
        <w:rPr>
          <w:noProof/>
          <w:color w:val="FF0000"/>
          <w:sz w:val="28"/>
          <w:szCs w:val="28"/>
        </w:rPr>
        <w:pict>
          <v:rect id="_x0000_s1037" style="position:absolute;left:0;text-align:left;margin-left:-30.95pt;margin-top:9.05pt;width:39.2pt;height:78.85pt;z-index:251671552" fillcolor="yellow">
            <v:textbox style="layout-flow:vertical;mso-layout-flow-alt:bottom-to-top;mso-next-textbox:#_x0000_s1037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Воспитатели</w:t>
                  </w:r>
                </w:p>
              </w:txbxContent>
            </v:textbox>
          </v:rect>
        </w:pict>
      </w:r>
      <w:r w:rsidRPr="00581430">
        <w:rPr>
          <w:noProof/>
          <w:sz w:val="28"/>
          <w:szCs w:val="28"/>
        </w:rPr>
        <w:pict>
          <v:rect id="_x0000_s1049" style="position:absolute;left:0;text-align:left;margin-left:233pt;margin-top:11.2pt;width:39.2pt;height:76.7pt;z-index:251682816" fillcolor="yellow">
            <v:textbox style="layout-flow:vertical;mso-layout-flow-alt:bottom-to-top;mso-next-textbox:#_x0000_s1049">
              <w:txbxContent>
                <w:p w:rsidR="00581430" w:rsidRPr="000B49CA" w:rsidRDefault="00581430" w:rsidP="00732AC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b/>
                    </w:rPr>
                    <w:t>Пеагог-психолог</w:t>
                  </w:r>
                  <w:proofErr w:type="spellEnd"/>
                </w:p>
              </w:txbxContent>
            </v:textbox>
          </v:rect>
        </w:pict>
      </w:r>
      <w:r w:rsidRPr="00581430">
        <w:rPr>
          <w:noProof/>
          <w:color w:val="FF0000"/>
          <w:sz w:val="28"/>
          <w:szCs w:val="28"/>
        </w:rPr>
        <w:pict>
          <v:rect id="_x0000_s1035" style="position:absolute;left:0;text-align:left;margin-left:114.65pt;margin-top:9.05pt;width:39.2pt;height:78.85pt;z-index:251669504" fillcolor="yellow">
            <v:textbox style="layout-flow:vertical;mso-layout-flow-alt:bottom-to-top;mso-next-textbox:#_x0000_s1035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Библиотекарь школы</w:t>
                  </w:r>
                </w:p>
              </w:txbxContent>
            </v:textbox>
          </v:rect>
        </w:pict>
      </w:r>
      <w:r w:rsidRPr="00581430">
        <w:rPr>
          <w:noProof/>
          <w:color w:val="FF0000"/>
          <w:sz w:val="28"/>
          <w:szCs w:val="28"/>
        </w:rPr>
        <w:pict>
          <v:rect id="_x0000_s1038" style="position:absolute;left:0;text-align:left;margin-left:174.4pt;margin-top:9.05pt;width:39.2pt;height:80.35pt;z-index:251672576" fillcolor="yellow">
            <v:textbox style="layout-flow:vertical;mso-layout-flow-alt:bottom-to-top;mso-next-textbox:#_x0000_s1038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Руководитель ФВ</w:t>
                  </w:r>
                </w:p>
              </w:txbxContent>
            </v:textbox>
          </v:rect>
        </w:pict>
      </w:r>
      <w:r w:rsidRPr="00581430">
        <w:rPr>
          <w:noProof/>
          <w:color w:val="FF0000"/>
          <w:sz w:val="28"/>
          <w:szCs w:val="28"/>
        </w:rPr>
        <w:pict>
          <v:rect id="_x0000_s1032" style="position:absolute;left:0;text-align:left;margin-left:408.25pt;margin-top:9.05pt;width:47.55pt;height:71.2pt;z-index:251666432" fillcolor="yellow">
            <v:textbox style="layout-flow:vertical;mso-layout-flow-alt:bottom-to-top;mso-next-textbox:#_x0000_s1032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Учителя-предметники</w:t>
                  </w:r>
                </w:p>
              </w:txbxContent>
            </v:textbox>
          </v:rect>
        </w:pict>
      </w:r>
      <w:r w:rsidRPr="00581430">
        <w:rPr>
          <w:noProof/>
          <w:color w:val="FF0000"/>
          <w:sz w:val="28"/>
          <w:szCs w:val="28"/>
        </w:rPr>
        <w:pict>
          <v:rect id="_x0000_s1033" style="position:absolute;left:0;text-align:left;margin-left:328.75pt;margin-top:7.55pt;width:40.5pt;height:80.35pt;z-index:251667456" fillcolor="yellow">
            <v:textbox style="layout-flow:vertical;mso-layout-flow-alt:bottom-to-top;mso-next-textbox:#_x0000_s1033">
              <w:txbxContent>
                <w:p w:rsidR="00581430" w:rsidRPr="000B49CA" w:rsidRDefault="00581430" w:rsidP="00F95C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</w:rPr>
                    <w:t>Социальный педагог</w:t>
                  </w:r>
                </w:p>
              </w:txbxContent>
            </v:textbox>
          </v:rect>
        </w:pict>
      </w:r>
    </w:p>
    <w:p w:rsidR="00F95CF0" w:rsidRPr="00581430" w:rsidRDefault="00F95CF0" w:rsidP="00581430">
      <w:pPr>
        <w:pStyle w:val="a8"/>
        <w:spacing w:after="0" w:line="360" w:lineRule="auto"/>
        <w:contextualSpacing/>
        <w:jc w:val="both"/>
        <w:rPr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F95CF0" w:rsidRPr="00581430" w:rsidRDefault="0058143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  <w:r w:rsidRPr="00581430">
        <w:rPr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left:0;text-align:left;margin-left:129.95pt;margin-top:8pt;width:148.05pt;height:16.75pt;z-index:251680768" fillcolor="#00b0f0"/>
        </w:pict>
      </w:r>
    </w:p>
    <w:p w:rsidR="00F95CF0" w:rsidRPr="00581430" w:rsidRDefault="0058143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  <w:r w:rsidRPr="00581430">
        <w:rPr>
          <w:noProof/>
          <w:color w:val="FF0000"/>
          <w:sz w:val="28"/>
          <w:szCs w:val="28"/>
        </w:rPr>
        <w:pict>
          <v:rect id="_x0000_s1047" style="position:absolute;left:0;text-align:left;margin-left:151.3pt;margin-top:13.2pt;width:97.85pt;height:22.6pt;z-index:251681792" fillcolor="yellow">
            <v:textbox>
              <w:txbxContent>
                <w:p w:rsidR="00581430" w:rsidRPr="00C2015A" w:rsidRDefault="00581430" w:rsidP="00F95CF0">
                  <w:pPr>
                    <w:jc w:val="center"/>
                    <w:rPr>
                      <w:b/>
                    </w:rPr>
                  </w:pPr>
                  <w:r w:rsidRPr="00C2015A">
                    <w:rPr>
                      <w:b/>
                    </w:rPr>
                    <w:t>Воспитанники</w:t>
                  </w:r>
                </w:p>
              </w:txbxContent>
            </v:textbox>
          </v:rect>
        </w:pict>
      </w:r>
    </w:p>
    <w:p w:rsidR="00F95CF0" w:rsidRPr="00581430" w:rsidRDefault="00F95CF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 xml:space="preserve">Система </w:t>
      </w:r>
      <w:proofErr w:type="gramStart"/>
      <w:r w:rsidRPr="00581430">
        <w:rPr>
          <w:b/>
          <w:sz w:val="28"/>
          <w:szCs w:val="28"/>
        </w:rPr>
        <w:t>контроля за</w:t>
      </w:r>
      <w:proofErr w:type="gramEnd"/>
      <w:r w:rsidRPr="00581430">
        <w:rPr>
          <w:b/>
          <w:sz w:val="28"/>
          <w:szCs w:val="28"/>
        </w:rPr>
        <w:t xml:space="preserve"> реализацией программы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3828"/>
        <w:gridCol w:w="2376"/>
        <w:gridCol w:w="2501"/>
      </w:tblGrid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81430">
              <w:rPr>
                <w:b/>
                <w:sz w:val="28"/>
                <w:szCs w:val="28"/>
              </w:rPr>
              <w:t>п</w:t>
            </w:r>
            <w:proofErr w:type="gramEnd"/>
            <w:r w:rsidRPr="005814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8143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1.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Опрос родителей на выявление пожеланий по организации деятельности летнего лагеря.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Апрель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</w:tc>
      </w:tr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2.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Анкетирование детей в организационный период с целью </w:t>
            </w:r>
            <w:proofErr w:type="gramStart"/>
            <w:r w:rsidRPr="00581430">
              <w:rPr>
                <w:sz w:val="28"/>
                <w:szCs w:val="28"/>
              </w:rPr>
              <w:t>выявлениях</w:t>
            </w:r>
            <w:proofErr w:type="gramEnd"/>
            <w:r w:rsidRPr="00581430">
              <w:rPr>
                <w:sz w:val="28"/>
                <w:szCs w:val="28"/>
              </w:rPr>
              <w:t xml:space="preserve"> их интересов, мотивов пребывания в лагере.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1 день смены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3.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Ежедневное отслеживание настроения детей, удовлетворенности проведенными </w:t>
            </w:r>
            <w:r w:rsidRPr="00581430">
              <w:rPr>
                <w:sz w:val="28"/>
                <w:szCs w:val="28"/>
              </w:rPr>
              <w:lastRenderedPageBreak/>
              <w:t>мероприятиями.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657E7" w:rsidRPr="00581430" w:rsidTr="00074BEB">
        <w:tc>
          <w:tcPr>
            <w:tcW w:w="948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5.</w:t>
            </w:r>
          </w:p>
        </w:tc>
        <w:tc>
          <w:tcPr>
            <w:tcW w:w="4262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06" w:type="dxa"/>
          </w:tcPr>
          <w:p w:rsidR="00B657E7" w:rsidRPr="00581430" w:rsidRDefault="00B657E7" w:rsidP="005814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81430">
              <w:rPr>
                <w:sz w:val="28"/>
                <w:szCs w:val="28"/>
              </w:rPr>
              <w:t>Начальник лагеря</w:t>
            </w:r>
          </w:p>
        </w:tc>
      </w:tr>
    </w:tbl>
    <w:p w:rsidR="00B657E7" w:rsidRPr="00581430" w:rsidRDefault="00B657E7" w:rsidP="00581430">
      <w:pPr>
        <w:spacing w:line="360" w:lineRule="auto"/>
        <w:contextualSpacing/>
        <w:rPr>
          <w:sz w:val="28"/>
          <w:szCs w:val="28"/>
          <w:u w:val="single"/>
        </w:rPr>
      </w:pPr>
    </w:p>
    <w:p w:rsidR="00B657E7" w:rsidRPr="00581430" w:rsidRDefault="00B657E7" w:rsidP="00581430">
      <w:pPr>
        <w:pStyle w:val="a8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B657E7" w:rsidRPr="00581430" w:rsidRDefault="00B657E7" w:rsidP="00581430">
      <w:pPr>
        <w:pStyle w:val="a8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Социометрия ведется в виде </w:t>
      </w:r>
      <w:r w:rsidRPr="00581430">
        <w:rPr>
          <w:b/>
          <w:sz w:val="28"/>
          <w:szCs w:val="28"/>
        </w:rPr>
        <w:t>«Дерева настроения».</w:t>
      </w:r>
      <w:r w:rsidRPr="00581430">
        <w:rPr>
          <w:sz w:val="28"/>
          <w:szCs w:val="28"/>
        </w:rPr>
        <w:t xml:space="preserve"> У каждого отряда свое дерево. Каждый день каждый </w:t>
      </w:r>
      <w:proofErr w:type="spellStart"/>
      <w:r w:rsidRPr="00581430">
        <w:rPr>
          <w:sz w:val="28"/>
          <w:szCs w:val="28"/>
        </w:rPr>
        <w:t>кемпер</w:t>
      </w:r>
      <w:proofErr w:type="spellEnd"/>
      <w:r w:rsidRPr="00581430">
        <w:rPr>
          <w:sz w:val="28"/>
          <w:szCs w:val="28"/>
        </w:rPr>
        <w:t xml:space="preserve"> приделывает листочек к этому дереву в соответствии с настроением (по определенным цветам).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Разработан </w:t>
      </w:r>
      <w:r w:rsidRPr="00581430">
        <w:rPr>
          <w:b/>
          <w:color w:val="FF0000"/>
          <w:sz w:val="28"/>
          <w:szCs w:val="28"/>
        </w:rPr>
        <w:t>механизм обратной связи</w:t>
      </w:r>
      <w:r w:rsidRPr="00581430">
        <w:rPr>
          <w:color w:val="FF0000"/>
          <w:sz w:val="28"/>
          <w:szCs w:val="28"/>
        </w:rPr>
        <w:t>.</w:t>
      </w:r>
      <w:r w:rsidRPr="00581430">
        <w:rPr>
          <w:sz w:val="28"/>
          <w:szCs w:val="28"/>
        </w:rPr>
        <w:t xml:space="preserve"> 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b/>
          <w:sz w:val="28"/>
          <w:szCs w:val="28"/>
        </w:rPr>
        <w:t xml:space="preserve">     Мониторинг-карта</w:t>
      </w:r>
      <w:r w:rsidRPr="00581430"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581430">
        <w:rPr>
          <w:sz w:val="28"/>
          <w:szCs w:val="28"/>
        </w:rPr>
        <w:t>мониторинг-карты</w:t>
      </w:r>
      <w:proofErr w:type="spellEnd"/>
      <w:proofErr w:type="gramEnd"/>
      <w:r w:rsidRPr="00581430">
        <w:rPr>
          <w:sz w:val="28"/>
          <w:szCs w:val="28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 Дополнительно для анализа работает </w:t>
      </w:r>
      <w:r w:rsidRPr="00581430">
        <w:rPr>
          <w:b/>
          <w:sz w:val="28"/>
          <w:szCs w:val="28"/>
        </w:rPr>
        <w:t>листок откровения.</w:t>
      </w:r>
      <w:r w:rsidRPr="00581430">
        <w:rPr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lastRenderedPageBreak/>
        <w:t xml:space="preserve">    Для мониторинга личностного роста используется </w:t>
      </w:r>
      <w:r w:rsidRPr="00581430">
        <w:rPr>
          <w:b/>
          <w:sz w:val="28"/>
          <w:szCs w:val="28"/>
        </w:rPr>
        <w:t>рейтинг личностного роста</w:t>
      </w:r>
      <w:r w:rsidRPr="00581430">
        <w:rPr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581430">
        <w:rPr>
          <w:sz w:val="28"/>
          <w:szCs w:val="28"/>
        </w:rPr>
        <w:t>стикеров</w:t>
      </w:r>
      <w:proofErr w:type="spellEnd"/>
      <w:r w:rsidRPr="00581430">
        <w:rPr>
          <w:sz w:val="28"/>
          <w:szCs w:val="28"/>
        </w:rPr>
        <w:t>» - символов рейтинга.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   Цветовая гамма: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FF0000"/>
          <w:sz w:val="28"/>
          <w:szCs w:val="28"/>
        </w:rPr>
        <w:t xml:space="preserve">красный </w:t>
      </w:r>
      <w:r w:rsidRPr="00581430">
        <w:rPr>
          <w:sz w:val="28"/>
          <w:szCs w:val="28"/>
        </w:rPr>
        <w:t>– «лидер-организатор»,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00FF"/>
          <w:sz w:val="28"/>
          <w:szCs w:val="28"/>
        </w:rPr>
        <w:t xml:space="preserve">синий </w:t>
      </w:r>
      <w:r w:rsidRPr="00581430">
        <w:rPr>
          <w:sz w:val="28"/>
          <w:szCs w:val="28"/>
        </w:rPr>
        <w:t>– «лидер-вдохновитель»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00B050"/>
          <w:sz w:val="28"/>
          <w:szCs w:val="28"/>
        </w:rPr>
        <w:t>зелёный</w:t>
      </w:r>
      <w:r w:rsidRPr="00581430">
        <w:rPr>
          <w:sz w:val="28"/>
          <w:szCs w:val="28"/>
        </w:rPr>
        <w:t xml:space="preserve"> – «активный участник»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color w:val="FFFF00"/>
          <w:sz w:val="28"/>
          <w:szCs w:val="28"/>
        </w:rPr>
        <w:t xml:space="preserve">желтый </w:t>
      </w:r>
      <w:r w:rsidRPr="00581430">
        <w:rPr>
          <w:sz w:val="28"/>
          <w:szCs w:val="28"/>
        </w:rPr>
        <w:t>– «исполнитель».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Участникам, набравшим 5-6 «</w:t>
      </w:r>
      <w:proofErr w:type="spellStart"/>
      <w:r w:rsidRPr="00581430">
        <w:rPr>
          <w:sz w:val="28"/>
          <w:szCs w:val="28"/>
        </w:rPr>
        <w:t>стикеров</w:t>
      </w:r>
      <w:proofErr w:type="spellEnd"/>
      <w:r w:rsidRPr="00581430">
        <w:rPr>
          <w:sz w:val="28"/>
          <w:szCs w:val="28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Финансовое обеспечение.</w:t>
      </w:r>
    </w:p>
    <w:p w:rsidR="00B657E7" w:rsidRPr="00581430" w:rsidRDefault="00B657E7" w:rsidP="0058143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Финансирование за счет Фонда социального страхования, средств местного бюджета, привлечение родительских средств.</w:t>
      </w:r>
    </w:p>
    <w:p w:rsidR="00732ACE" w:rsidRPr="00581430" w:rsidRDefault="00732ACE" w:rsidP="00581430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732ACE" w:rsidRPr="00581430" w:rsidRDefault="00732ACE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Мониторинг здоровья фельдшером</w:t>
      </w:r>
    </w:p>
    <w:p w:rsidR="0095104F" w:rsidRPr="00581430" w:rsidRDefault="0095104F" w:rsidP="00581430">
      <w:pPr>
        <w:spacing w:line="360" w:lineRule="auto"/>
        <w:contextualSpacing/>
        <w:rPr>
          <w:b/>
          <w:sz w:val="28"/>
          <w:szCs w:val="28"/>
        </w:rPr>
      </w:pPr>
    </w:p>
    <w:p w:rsidR="0095104F" w:rsidRPr="00581430" w:rsidRDefault="0095104F" w:rsidP="00581430">
      <w:pPr>
        <w:spacing w:line="360" w:lineRule="auto"/>
        <w:contextualSpacing/>
        <w:rPr>
          <w:b/>
          <w:i/>
          <w:sz w:val="28"/>
          <w:szCs w:val="28"/>
        </w:rPr>
      </w:pPr>
      <w:r w:rsidRPr="00581430">
        <w:rPr>
          <w:b/>
          <w:i/>
          <w:sz w:val="28"/>
          <w:szCs w:val="28"/>
        </w:rPr>
        <w:t>Приложение №</w:t>
      </w:r>
      <w:r w:rsidR="00F10F00" w:rsidRPr="00581430">
        <w:rPr>
          <w:b/>
          <w:i/>
          <w:sz w:val="28"/>
          <w:szCs w:val="28"/>
        </w:rPr>
        <w:t xml:space="preserve">1 Фотоматериал, </w:t>
      </w:r>
      <w:proofErr w:type="spellStart"/>
      <w:r w:rsidR="00F10F00" w:rsidRPr="00581430">
        <w:rPr>
          <w:b/>
          <w:i/>
          <w:sz w:val="28"/>
          <w:szCs w:val="28"/>
        </w:rPr>
        <w:t>сканкопия</w:t>
      </w:r>
      <w:proofErr w:type="spellEnd"/>
      <w:r w:rsidR="00F10F00" w:rsidRPr="00581430">
        <w:rPr>
          <w:b/>
          <w:i/>
          <w:sz w:val="28"/>
          <w:szCs w:val="28"/>
        </w:rPr>
        <w:t xml:space="preserve"> </w:t>
      </w:r>
      <w:proofErr w:type="spellStart"/>
      <w:r w:rsidR="00F10F00" w:rsidRPr="00581430">
        <w:rPr>
          <w:b/>
          <w:i/>
          <w:sz w:val="28"/>
          <w:szCs w:val="28"/>
        </w:rPr>
        <w:t>мед</w:t>
      </w:r>
      <w:proofErr w:type="gramStart"/>
      <w:r w:rsidR="00F10F00" w:rsidRPr="00581430">
        <w:rPr>
          <w:b/>
          <w:i/>
          <w:sz w:val="28"/>
          <w:szCs w:val="28"/>
        </w:rPr>
        <w:t>.к</w:t>
      </w:r>
      <w:proofErr w:type="gramEnd"/>
      <w:r w:rsidR="00F10F00" w:rsidRPr="00581430">
        <w:rPr>
          <w:b/>
          <w:i/>
          <w:sz w:val="28"/>
          <w:szCs w:val="28"/>
        </w:rPr>
        <w:t>нижки</w:t>
      </w:r>
      <w:proofErr w:type="spellEnd"/>
      <w:r w:rsidR="00F10F00" w:rsidRPr="00581430">
        <w:rPr>
          <w:b/>
          <w:i/>
          <w:sz w:val="28"/>
          <w:szCs w:val="28"/>
        </w:rPr>
        <w:t xml:space="preserve"> ребенка</w:t>
      </w:r>
    </w:p>
    <w:p w:rsidR="00B657E7" w:rsidRPr="00581430" w:rsidRDefault="00B657E7" w:rsidP="00581430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t>Ожидаемые результаты</w:t>
      </w:r>
    </w:p>
    <w:p w:rsidR="00B657E7" w:rsidRPr="00581430" w:rsidRDefault="00B657E7" w:rsidP="00581430">
      <w:pPr>
        <w:spacing w:line="360" w:lineRule="auto"/>
        <w:contextualSpacing/>
        <w:jc w:val="center"/>
        <w:rPr>
          <w:sz w:val="28"/>
          <w:szCs w:val="28"/>
        </w:rPr>
      </w:pP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Общее оздоровление воспитанников, укрепление их здоровья</w:t>
      </w: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Повышение знания английского языка</w:t>
      </w:r>
      <w:r w:rsidR="0095104F" w:rsidRPr="00581430">
        <w:rPr>
          <w:sz w:val="28"/>
          <w:szCs w:val="28"/>
        </w:rPr>
        <w:t>, коммуникабельности</w:t>
      </w: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</w:t>
      </w:r>
      <w:r w:rsidRPr="00581430">
        <w:rPr>
          <w:sz w:val="28"/>
          <w:szCs w:val="28"/>
        </w:rPr>
        <w:lastRenderedPageBreak/>
        <w:t>знаний, развитие творческих способностей, детской самостоятельности и самодеятельности.</w:t>
      </w: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B657E7" w:rsidRPr="00581430" w:rsidRDefault="00B657E7" w:rsidP="00581430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Личностный рост участников смены.</w:t>
      </w:r>
    </w:p>
    <w:p w:rsidR="00B657E7" w:rsidRPr="00581430" w:rsidRDefault="00B657E7" w:rsidP="00581430">
      <w:p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B657E7" w:rsidRPr="00581430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B657E7" w:rsidRDefault="00B657E7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581430" w:rsidRPr="00581430" w:rsidRDefault="00581430" w:rsidP="00581430">
      <w:pPr>
        <w:spacing w:line="360" w:lineRule="auto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ind w:left="2124"/>
        <w:contextualSpacing/>
        <w:jc w:val="both"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sz w:val="28"/>
          <w:szCs w:val="28"/>
        </w:rPr>
      </w:pPr>
    </w:p>
    <w:p w:rsidR="00790C9B" w:rsidRPr="00581430" w:rsidRDefault="00790C9B" w:rsidP="00581430">
      <w:pPr>
        <w:spacing w:line="360" w:lineRule="auto"/>
        <w:contextualSpacing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sz w:val="28"/>
          <w:szCs w:val="28"/>
        </w:rPr>
      </w:pPr>
    </w:p>
    <w:p w:rsidR="0095104F" w:rsidRPr="00581430" w:rsidRDefault="0095104F" w:rsidP="00581430">
      <w:pPr>
        <w:spacing w:line="360" w:lineRule="auto"/>
        <w:contextualSpacing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sz w:val="28"/>
          <w:szCs w:val="28"/>
        </w:rPr>
      </w:pPr>
    </w:p>
    <w:p w:rsidR="00B657E7" w:rsidRPr="00581430" w:rsidRDefault="00B657E7" w:rsidP="00581430">
      <w:pPr>
        <w:spacing w:line="360" w:lineRule="auto"/>
        <w:contextualSpacing/>
        <w:rPr>
          <w:b/>
          <w:sz w:val="28"/>
          <w:szCs w:val="28"/>
        </w:rPr>
      </w:pPr>
      <w:r w:rsidRPr="00581430">
        <w:rPr>
          <w:b/>
          <w:sz w:val="28"/>
          <w:szCs w:val="28"/>
        </w:rPr>
        <w:lastRenderedPageBreak/>
        <w:t>Список используемой литературы</w:t>
      </w:r>
    </w:p>
    <w:p w:rsidR="00B657E7" w:rsidRPr="00581430" w:rsidRDefault="00B657E7" w:rsidP="00581430">
      <w:pPr>
        <w:tabs>
          <w:tab w:val="left" w:pos="6510"/>
        </w:tabs>
        <w:spacing w:line="360" w:lineRule="auto"/>
        <w:contextualSpacing/>
        <w:rPr>
          <w:sz w:val="28"/>
          <w:szCs w:val="28"/>
        </w:rPr>
      </w:pP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581430">
        <w:rPr>
          <w:sz w:val="28"/>
          <w:szCs w:val="28"/>
        </w:rPr>
        <w:t>о ООО</w:t>
      </w:r>
      <w:proofErr w:type="gramEnd"/>
      <w:r w:rsidRPr="00581430">
        <w:rPr>
          <w:sz w:val="28"/>
          <w:szCs w:val="28"/>
        </w:rPr>
        <w:t xml:space="preserve"> «Педагогические технологии», 2002.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 «Орленок»: книга вожатого. – М: Собеседник, 2005.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Будем работать вместе. Программы деятельности детских и подростковых организаций. М., 1996.</w:t>
      </w:r>
      <w:r w:rsidRPr="00581430">
        <w:rPr>
          <w:color w:val="000000"/>
          <w:sz w:val="28"/>
          <w:szCs w:val="28"/>
        </w:rPr>
        <w:t xml:space="preserve"> 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contextualSpacing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Адреева</w:t>
      </w:r>
      <w:proofErr w:type="spellEnd"/>
      <w:r w:rsidRPr="00581430">
        <w:rPr>
          <w:sz w:val="28"/>
          <w:szCs w:val="28"/>
        </w:rPr>
        <w:t xml:space="preserve"> В. И., </w:t>
      </w:r>
      <w:proofErr w:type="spellStart"/>
      <w:r w:rsidRPr="00581430">
        <w:rPr>
          <w:sz w:val="28"/>
          <w:szCs w:val="28"/>
        </w:rPr>
        <w:t>Щетинская</w:t>
      </w:r>
      <w:proofErr w:type="spellEnd"/>
      <w:r w:rsidRPr="00581430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contextualSpacing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Байбородова</w:t>
      </w:r>
      <w:proofErr w:type="spellEnd"/>
      <w:r w:rsidRPr="00581430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Григоренко</w:t>
      </w:r>
      <w:proofErr w:type="spellEnd"/>
      <w:r w:rsidRPr="00581430">
        <w:rPr>
          <w:sz w:val="28"/>
          <w:szCs w:val="28"/>
        </w:rPr>
        <w:t xml:space="preserve"> Ю.Н., </w:t>
      </w:r>
      <w:proofErr w:type="spellStart"/>
      <w:r w:rsidRPr="00581430">
        <w:rPr>
          <w:sz w:val="28"/>
          <w:szCs w:val="28"/>
        </w:rPr>
        <w:t>Кострецова</w:t>
      </w:r>
      <w:proofErr w:type="spellEnd"/>
      <w:r w:rsidRPr="00581430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Григоренко</w:t>
      </w:r>
      <w:proofErr w:type="spellEnd"/>
      <w:r w:rsidRPr="00581430">
        <w:rPr>
          <w:sz w:val="28"/>
          <w:szCs w:val="28"/>
        </w:rPr>
        <w:t xml:space="preserve"> Ю.Н., </w:t>
      </w:r>
      <w:proofErr w:type="spellStart"/>
      <w:r w:rsidRPr="00581430">
        <w:rPr>
          <w:sz w:val="28"/>
          <w:szCs w:val="28"/>
        </w:rPr>
        <w:t>Пушина</w:t>
      </w:r>
      <w:proofErr w:type="spellEnd"/>
      <w:r w:rsidRPr="00581430">
        <w:rPr>
          <w:sz w:val="28"/>
          <w:szCs w:val="28"/>
        </w:rPr>
        <w:t xml:space="preserve"> М.А., Кипарис-4: </w:t>
      </w:r>
      <w:proofErr w:type="spellStart"/>
      <w:r w:rsidRPr="00581430">
        <w:rPr>
          <w:sz w:val="28"/>
          <w:szCs w:val="28"/>
        </w:rPr>
        <w:t>Учебно</w:t>
      </w:r>
      <w:proofErr w:type="spellEnd"/>
      <w:r w:rsidRPr="00581430">
        <w:rPr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color w:val="000000"/>
          <w:sz w:val="28"/>
          <w:szCs w:val="28"/>
        </w:rPr>
        <w:t xml:space="preserve">И.В. Васильев, В помощь организаторам и инструкторам туризма, </w:t>
      </w:r>
      <w:proofErr w:type="spellStart"/>
      <w:r w:rsidRPr="00581430">
        <w:rPr>
          <w:color w:val="000000"/>
          <w:sz w:val="28"/>
          <w:szCs w:val="28"/>
        </w:rPr>
        <w:t>Москва-Профиздат</w:t>
      </w:r>
      <w:proofErr w:type="spellEnd"/>
      <w:r w:rsidRPr="00581430">
        <w:rPr>
          <w:color w:val="000000"/>
          <w:sz w:val="28"/>
          <w:szCs w:val="28"/>
        </w:rPr>
        <w:t>, 1973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contextualSpacing/>
        <w:rPr>
          <w:sz w:val="28"/>
          <w:szCs w:val="28"/>
        </w:rPr>
      </w:pPr>
      <w:proofErr w:type="spellStart"/>
      <w:r w:rsidRPr="00581430">
        <w:rPr>
          <w:sz w:val="28"/>
          <w:szCs w:val="28"/>
        </w:rPr>
        <w:t>Гузенко</w:t>
      </w:r>
      <w:proofErr w:type="spellEnd"/>
      <w:r w:rsidRPr="00581430">
        <w:rPr>
          <w:sz w:val="28"/>
          <w:szCs w:val="28"/>
        </w:rPr>
        <w:t xml:space="preserve"> А.П. Как сделать отдых детей незабываемым праздником. Волгоград: Учитель, 2007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Куликов В.М., </w:t>
      </w:r>
      <w:proofErr w:type="spellStart"/>
      <w:r w:rsidRPr="00581430">
        <w:rPr>
          <w:sz w:val="28"/>
          <w:szCs w:val="28"/>
        </w:rPr>
        <w:t>Ротштейн</w:t>
      </w:r>
      <w:proofErr w:type="spellEnd"/>
      <w:r w:rsidRPr="00581430">
        <w:rPr>
          <w:sz w:val="28"/>
          <w:szCs w:val="28"/>
        </w:rPr>
        <w:t xml:space="preserve"> Л.М., Школа туристских вожаков: </w:t>
      </w:r>
      <w:proofErr w:type="spellStart"/>
      <w:r w:rsidRPr="00581430">
        <w:rPr>
          <w:sz w:val="28"/>
          <w:szCs w:val="28"/>
        </w:rPr>
        <w:t>Учеб</w:t>
      </w:r>
      <w:proofErr w:type="gramStart"/>
      <w:r w:rsidRPr="00581430">
        <w:rPr>
          <w:sz w:val="28"/>
          <w:szCs w:val="28"/>
        </w:rPr>
        <w:t>.-</w:t>
      </w:r>
      <w:proofErr w:type="gramEnd"/>
      <w:r w:rsidRPr="00581430">
        <w:rPr>
          <w:sz w:val="28"/>
          <w:szCs w:val="28"/>
        </w:rPr>
        <w:t>метод</w:t>
      </w:r>
      <w:proofErr w:type="spellEnd"/>
      <w:r w:rsidRPr="00581430">
        <w:rPr>
          <w:sz w:val="28"/>
          <w:szCs w:val="28"/>
        </w:rPr>
        <w:t xml:space="preserve">. пособие – М.: </w:t>
      </w:r>
      <w:proofErr w:type="spellStart"/>
      <w:r w:rsidRPr="00581430">
        <w:rPr>
          <w:sz w:val="28"/>
          <w:szCs w:val="28"/>
        </w:rPr>
        <w:t>Гуманит</w:t>
      </w:r>
      <w:proofErr w:type="spellEnd"/>
      <w:r w:rsidRPr="00581430">
        <w:rPr>
          <w:sz w:val="28"/>
          <w:szCs w:val="28"/>
        </w:rPr>
        <w:t>. изд. Центр ВЛАДОС, 1999. – (Воспитание и доп</w:t>
      </w:r>
      <w:proofErr w:type="gramStart"/>
      <w:r w:rsidRPr="00581430">
        <w:rPr>
          <w:sz w:val="28"/>
          <w:szCs w:val="28"/>
        </w:rPr>
        <w:t>.о</w:t>
      </w:r>
      <w:proofErr w:type="gramEnd"/>
      <w:r w:rsidRPr="00581430">
        <w:rPr>
          <w:sz w:val="28"/>
          <w:szCs w:val="28"/>
        </w:rPr>
        <w:t>бразование детей).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lastRenderedPageBreak/>
        <w:t>Ривкин Е.Ю., Организация туристической работы со школьниками: Практическое пособие. – М.: АРКТИ, 2001. – (Метод</w:t>
      </w:r>
      <w:proofErr w:type="gramStart"/>
      <w:r w:rsidRPr="00581430">
        <w:rPr>
          <w:sz w:val="28"/>
          <w:szCs w:val="28"/>
        </w:rPr>
        <w:t>.</w:t>
      </w:r>
      <w:proofErr w:type="gramEnd"/>
      <w:r w:rsidRPr="00581430">
        <w:rPr>
          <w:sz w:val="28"/>
          <w:szCs w:val="28"/>
        </w:rPr>
        <w:t xml:space="preserve"> </w:t>
      </w:r>
      <w:proofErr w:type="spellStart"/>
      <w:proofErr w:type="gramStart"/>
      <w:r w:rsidRPr="00581430">
        <w:rPr>
          <w:sz w:val="28"/>
          <w:szCs w:val="28"/>
        </w:rPr>
        <w:t>б</w:t>
      </w:r>
      <w:proofErr w:type="gramEnd"/>
      <w:r w:rsidRPr="00581430">
        <w:rPr>
          <w:sz w:val="28"/>
          <w:szCs w:val="28"/>
        </w:rPr>
        <w:t>иб-ка</w:t>
      </w:r>
      <w:proofErr w:type="spellEnd"/>
      <w:r w:rsidRPr="00581430">
        <w:rPr>
          <w:sz w:val="28"/>
          <w:szCs w:val="28"/>
        </w:rPr>
        <w:t>).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Солнцеворот-99 или </w:t>
      </w:r>
      <w:proofErr w:type="spellStart"/>
      <w:r w:rsidRPr="00581430">
        <w:rPr>
          <w:sz w:val="28"/>
          <w:szCs w:val="28"/>
        </w:rPr>
        <w:t>Сварожий</w:t>
      </w:r>
      <w:proofErr w:type="spellEnd"/>
      <w:r w:rsidRPr="00581430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 xml:space="preserve">Цветкова И.В., </w:t>
      </w:r>
      <w:proofErr w:type="spellStart"/>
      <w:r w:rsidRPr="00581430">
        <w:rPr>
          <w:sz w:val="28"/>
          <w:szCs w:val="28"/>
        </w:rPr>
        <w:t>Заярская</w:t>
      </w:r>
      <w:proofErr w:type="spellEnd"/>
      <w:r w:rsidRPr="00581430">
        <w:rPr>
          <w:sz w:val="28"/>
          <w:szCs w:val="28"/>
        </w:rPr>
        <w:t xml:space="preserve"> Г.В., </w:t>
      </w:r>
      <w:proofErr w:type="spellStart"/>
      <w:r w:rsidRPr="00581430">
        <w:rPr>
          <w:sz w:val="28"/>
          <w:szCs w:val="28"/>
        </w:rPr>
        <w:t>Клемяшова</w:t>
      </w:r>
      <w:proofErr w:type="spellEnd"/>
      <w:r w:rsidRPr="00581430">
        <w:rPr>
          <w:sz w:val="28"/>
          <w:szCs w:val="28"/>
        </w:rPr>
        <w:t xml:space="preserve"> Е.М., Мурашова А.Г.Радуга над </w:t>
      </w:r>
      <w:proofErr w:type="spellStart"/>
      <w:r w:rsidRPr="00581430">
        <w:rPr>
          <w:sz w:val="28"/>
          <w:szCs w:val="28"/>
        </w:rPr>
        <w:t>Эколандией</w:t>
      </w:r>
      <w:proofErr w:type="spellEnd"/>
      <w:r w:rsidRPr="00581430">
        <w:rPr>
          <w:sz w:val="28"/>
          <w:szCs w:val="28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581430">
        <w:rPr>
          <w:sz w:val="28"/>
          <w:szCs w:val="28"/>
        </w:rPr>
        <w:t>Общ</w:t>
      </w:r>
      <w:proofErr w:type="gramEnd"/>
      <w:r w:rsidRPr="00581430">
        <w:rPr>
          <w:sz w:val="28"/>
          <w:szCs w:val="28"/>
        </w:rPr>
        <w:t>. Ред. И.В. Цветковой. – М.: Педагогическое сообщество России, 2005.</w:t>
      </w:r>
    </w:p>
    <w:p w:rsidR="00B657E7" w:rsidRPr="00581430" w:rsidRDefault="00B657E7" w:rsidP="0058143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1430">
        <w:rPr>
          <w:sz w:val="28"/>
          <w:szCs w:val="28"/>
        </w:rPr>
        <w:t>Черных В., Твой скаутский путь. – М.: Редакция журнала «Вокруг света», 1996</w:t>
      </w:r>
    </w:p>
    <w:p w:rsidR="00B657E7" w:rsidRPr="00581430" w:rsidRDefault="00B657E7" w:rsidP="00581430">
      <w:pPr>
        <w:spacing w:line="360" w:lineRule="auto"/>
        <w:contextualSpacing/>
        <w:rPr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rPr>
          <w:color w:val="FF0000"/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rPr>
          <w:b/>
          <w:sz w:val="28"/>
          <w:szCs w:val="28"/>
        </w:rPr>
      </w:pPr>
    </w:p>
    <w:p w:rsidR="00F95CF0" w:rsidRPr="00581430" w:rsidRDefault="00F95CF0" w:rsidP="00581430">
      <w:pPr>
        <w:spacing w:line="360" w:lineRule="auto"/>
        <w:contextualSpacing/>
        <w:rPr>
          <w:b/>
          <w:color w:val="FF0000"/>
          <w:sz w:val="28"/>
          <w:szCs w:val="28"/>
        </w:rPr>
      </w:pPr>
    </w:p>
    <w:p w:rsidR="008D56F6" w:rsidRPr="00581430" w:rsidRDefault="008D56F6" w:rsidP="00581430">
      <w:pPr>
        <w:tabs>
          <w:tab w:val="left" w:pos="3912"/>
        </w:tabs>
        <w:spacing w:line="360" w:lineRule="auto"/>
        <w:rPr>
          <w:sz w:val="28"/>
          <w:szCs w:val="28"/>
        </w:rPr>
      </w:pPr>
    </w:p>
    <w:sectPr w:rsidR="008D56F6" w:rsidRPr="00581430" w:rsidSect="0046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11752"/>
    <w:multiLevelType w:val="hybridMultilevel"/>
    <w:tmpl w:val="4C724620"/>
    <w:lvl w:ilvl="0" w:tplc="75CA6C08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5544F5"/>
    <w:multiLevelType w:val="hybridMultilevel"/>
    <w:tmpl w:val="434AF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25DD1"/>
    <w:multiLevelType w:val="hybridMultilevel"/>
    <w:tmpl w:val="E82EB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2F3C3C"/>
    <w:multiLevelType w:val="hybridMultilevel"/>
    <w:tmpl w:val="250ED840"/>
    <w:lvl w:ilvl="0" w:tplc="B4DA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E816A">
      <w:numFmt w:val="none"/>
      <w:lvlText w:val=""/>
      <w:lvlJc w:val="left"/>
      <w:pPr>
        <w:tabs>
          <w:tab w:val="num" w:pos="360"/>
        </w:tabs>
      </w:pPr>
    </w:lvl>
    <w:lvl w:ilvl="2" w:tplc="2124B53E">
      <w:numFmt w:val="none"/>
      <w:lvlText w:val=""/>
      <w:lvlJc w:val="left"/>
      <w:pPr>
        <w:tabs>
          <w:tab w:val="num" w:pos="360"/>
        </w:tabs>
      </w:pPr>
    </w:lvl>
    <w:lvl w:ilvl="3" w:tplc="95186564">
      <w:numFmt w:val="none"/>
      <w:lvlText w:val=""/>
      <w:lvlJc w:val="left"/>
      <w:pPr>
        <w:tabs>
          <w:tab w:val="num" w:pos="360"/>
        </w:tabs>
      </w:pPr>
    </w:lvl>
    <w:lvl w:ilvl="4" w:tplc="0E52B426">
      <w:numFmt w:val="none"/>
      <w:lvlText w:val=""/>
      <w:lvlJc w:val="left"/>
      <w:pPr>
        <w:tabs>
          <w:tab w:val="num" w:pos="360"/>
        </w:tabs>
      </w:pPr>
    </w:lvl>
    <w:lvl w:ilvl="5" w:tplc="9FBEBAC6">
      <w:numFmt w:val="none"/>
      <w:lvlText w:val=""/>
      <w:lvlJc w:val="left"/>
      <w:pPr>
        <w:tabs>
          <w:tab w:val="num" w:pos="360"/>
        </w:tabs>
      </w:pPr>
    </w:lvl>
    <w:lvl w:ilvl="6" w:tplc="BCBC3092">
      <w:numFmt w:val="none"/>
      <w:lvlText w:val=""/>
      <w:lvlJc w:val="left"/>
      <w:pPr>
        <w:tabs>
          <w:tab w:val="num" w:pos="360"/>
        </w:tabs>
      </w:pPr>
    </w:lvl>
    <w:lvl w:ilvl="7" w:tplc="CFCC43AA">
      <w:numFmt w:val="none"/>
      <w:lvlText w:val=""/>
      <w:lvlJc w:val="left"/>
      <w:pPr>
        <w:tabs>
          <w:tab w:val="num" w:pos="360"/>
        </w:tabs>
      </w:pPr>
    </w:lvl>
    <w:lvl w:ilvl="8" w:tplc="21D414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835720"/>
    <w:multiLevelType w:val="hybridMultilevel"/>
    <w:tmpl w:val="C3B8024E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E3B7E"/>
    <w:multiLevelType w:val="hybridMultilevel"/>
    <w:tmpl w:val="FCE8F2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495ED1"/>
    <w:multiLevelType w:val="hybridMultilevel"/>
    <w:tmpl w:val="A5CC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60474"/>
    <w:multiLevelType w:val="hybridMultilevel"/>
    <w:tmpl w:val="148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CA669C"/>
    <w:multiLevelType w:val="hybridMultilevel"/>
    <w:tmpl w:val="FA94C6FA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7">
    <w:nsid w:val="4CA0566F"/>
    <w:multiLevelType w:val="hybridMultilevel"/>
    <w:tmpl w:val="38B04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D70CA0"/>
    <w:multiLevelType w:val="hybridMultilevel"/>
    <w:tmpl w:val="007E1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22A05"/>
    <w:multiLevelType w:val="hybridMultilevel"/>
    <w:tmpl w:val="5CFA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32"/>
  </w:num>
  <w:num w:numId="6">
    <w:abstractNumId w:val="18"/>
  </w:num>
  <w:num w:numId="7">
    <w:abstractNumId w:val="31"/>
  </w:num>
  <w:num w:numId="8">
    <w:abstractNumId w:val="3"/>
  </w:num>
  <w:num w:numId="9">
    <w:abstractNumId w:val="19"/>
  </w:num>
  <w:num w:numId="10">
    <w:abstractNumId w:val="25"/>
  </w:num>
  <w:num w:numId="11">
    <w:abstractNumId w:val="6"/>
  </w:num>
  <w:num w:numId="12">
    <w:abstractNumId w:val="28"/>
  </w:num>
  <w:num w:numId="13">
    <w:abstractNumId w:val="33"/>
  </w:num>
  <w:num w:numId="14">
    <w:abstractNumId w:val="20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26"/>
  </w:num>
  <w:num w:numId="20">
    <w:abstractNumId w:val="0"/>
  </w:num>
  <w:num w:numId="21">
    <w:abstractNumId w:val="24"/>
  </w:num>
  <w:num w:numId="22">
    <w:abstractNumId w:val="21"/>
  </w:num>
  <w:num w:numId="23">
    <w:abstractNumId w:val="27"/>
  </w:num>
  <w:num w:numId="24">
    <w:abstractNumId w:val="29"/>
  </w:num>
  <w:num w:numId="25">
    <w:abstractNumId w:val="34"/>
  </w:num>
  <w:num w:numId="26">
    <w:abstractNumId w:val="5"/>
  </w:num>
  <w:num w:numId="27">
    <w:abstractNumId w:val="7"/>
  </w:num>
  <w:num w:numId="28">
    <w:abstractNumId w:val="22"/>
  </w:num>
  <w:num w:numId="29">
    <w:abstractNumId w:val="14"/>
  </w:num>
  <w:num w:numId="30">
    <w:abstractNumId w:val="23"/>
  </w:num>
  <w:num w:numId="31">
    <w:abstractNumId w:val="30"/>
  </w:num>
  <w:num w:numId="32">
    <w:abstractNumId w:val="10"/>
  </w:num>
  <w:num w:numId="33">
    <w:abstractNumId w:val="13"/>
  </w:num>
  <w:num w:numId="34">
    <w:abstractNumId w:val="35"/>
  </w:num>
  <w:num w:numId="35">
    <w:abstractNumId w:val="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88F"/>
    <w:rsid w:val="000008F7"/>
    <w:rsid w:val="0005065A"/>
    <w:rsid w:val="00074BEB"/>
    <w:rsid w:val="000A6049"/>
    <w:rsid w:val="000D1D5D"/>
    <w:rsid w:val="002055F0"/>
    <w:rsid w:val="00212461"/>
    <w:rsid w:val="00242179"/>
    <w:rsid w:val="00242D01"/>
    <w:rsid w:val="00281DD5"/>
    <w:rsid w:val="002B0261"/>
    <w:rsid w:val="003941B7"/>
    <w:rsid w:val="003E5E65"/>
    <w:rsid w:val="00401A4D"/>
    <w:rsid w:val="0042260C"/>
    <w:rsid w:val="00423F5C"/>
    <w:rsid w:val="004630BC"/>
    <w:rsid w:val="004E6736"/>
    <w:rsid w:val="005404F3"/>
    <w:rsid w:val="0055019F"/>
    <w:rsid w:val="00581430"/>
    <w:rsid w:val="00672550"/>
    <w:rsid w:val="006F28B0"/>
    <w:rsid w:val="00732ACE"/>
    <w:rsid w:val="0073613D"/>
    <w:rsid w:val="00740B20"/>
    <w:rsid w:val="00790C9B"/>
    <w:rsid w:val="007E67F3"/>
    <w:rsid w:val="008621F0"/>
    <w:rsid w:val="008D5356"/>
    <w:rsid w:val="008D56F6"/>
    <w:rsid w:val="008F194C"/>
    <w:rsid w:val="0095104F"/>
    <w:rsid w:val="009603BA"/>
    <w:rsid w:val="009A714F"/>
    <w:rsid w:val="00A43039"/>
    <w:rsid w:val="00B14FC9"/>
    <w:rsid w:val="00B3188F"/>
    <w:rsid w:val="00B657E7"/>
    <w:rsid w:val="00B9229D"/>
    <w:rsid w:val="00C3638A"/>
    <w:rsid w:val="00CA094B"/>
    <w:rsid w:val="00CD3DDA"/>
    <w:rsid w:val="00CF4DE1"/>
    <w:rsid w:val="00D22E7D"/>
    <w:rsid w:val="00DA557E"/>
    <w:rsid w:val="00DB6A26"/>
    <w:rsid w:val="00E3702F"/>
    <w:rsid w:val="00E46B56"/>
    <w:rsid w:val="00E91570"/>
    <w:rsid w:val="00EC29F9"/>
    <w:rsid w:val="00ED1EBC"/>
    <w:rsid w:val="00ED693A"/>
    <w:rsid w:val="00EF451B"/>
    <w:rsid w:val="00F10F00"/>
    <w:rsid w:val="00F303B8"/>
    <w:rsid w:val="00F95CF0"/>
    <w:rsid w:val="00FA4093"/>
    <w:rsid w:val="00FC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1" type="connector" idref="#_x0000_s1031"/>
        <o:r id="V:Rule12" type="connector" idref="#_x0000_s1045"/>
        <o:r id="V:Rule13" type="connector" idref="#_x0000_s1039"/>
        <o:r id="V:Rule14" type="connector" idref="#_x0000_s1050"/>
        <o:r id="V:Rule15" type="connector" idref="#_x0000_s1040"/>
        <o:r id="V:Rule16" type="connector" idref="#_x0000_s1043"/>
        <o:r id="V:Rule17" type="connector" idref="#_x0000_s1030"/>
        <o:r id="V:Rule18" type="connector" idref="#_x0000_s1044"/>
        <o:r id="V:Rule19" type="connector" idref="#_x0000_s1027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303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008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188F"/>
    <w:pPr>
      <w:spacing w:after="75"/>
    </w:pPr>
  </w:style>
  <w:style w:type="character" w:styleId="a4">
    <w:name w:val="Strong"/>
    <w:uiPriority w:val="22"/>
    <w:qFormat/>
    <w:rsid w:val="00B3188F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B3188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318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42260C"/>
    <w:rPr>
      <w:i/>
      <w:iCs/>
    </w:rPr>
  </w:style>
  <w:style w:type="paragraph" w:styleId="a8">
    <w:name w:val="Body Text Indent"/>
    <w:basedOn w:val="a"/>
    <w:link w:val="a9"/>
    <w:rsid w:val="00401A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0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8F7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0008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0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03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F303B8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43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03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725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body"/>
    <w:basedOn w:val="a"/>
    <w:rsid w:val="008D5356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e-xpedition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94FA9B-F016-4D3E-87B5-470E4B7099D4}" type="doc">
      <dgm:prSet loTypeId="urn:microsoft.com/office/officeart/2005/8/layout/gear1" loCatId="process" qsTypeId="urn:microsoft.com/office/officeart/2005/8/quickstyle/simple1" qsCatId="simple" csTypeId="urn:microsoft.com/office/officeart/2005/8/colors/colorful2" csCatId="colorful" phldr="1"/>
      <dgm:spPr/>
    </dgm:pt>
    <dgm:pt modelId="{BA4834A6-C031-4921-ABD0-5B620425D8E9}">
      <dgm:prSet phldrT="[Текст]"/>
      <dgm:spPr/>
      <dgm:t>
        <a:bodyPr/>
        <a:lstStyle/>
        <a:p>
          <a:r>
            <a:rPr lang="ru-RU"/>
            <a:t>1 отряд</a:t>
          </a:r>
        </a:p>
      </dgm:t>
    </dgm:pt>
    <dgm:pt modelId="{84B7B5C8-37F0-4C80-92D3-B6EAABE0F030}" type="parTrans" cxnId="{30699159-0E98-41B2-B6EE-0BFC477FCEE3}">
      <dgm:prSet/>
      <dgm:spPr/>
      <dgm:t>
        <a:bodyPr/>
        <a:lstStyle/>
        <a:p>
          <a:endParaRPr lang="ru-RU"/>
        </a:p>
      </dgm:t>
    </dgm:pt>
    <dgm:pt modelId="{20C2F2CD-2A75-4AA3-8135-FFCFCE98A1D3}" type="sibTrans" cxnId="{30699159-0E98-41B2-B6EE-0BFC477FCEE3}">
      <dgm:prSet/>
      <dgm:spPr/>
      <dgm:t>
        <a:bodyPr/>
        <a:lstStyle/>
        <a:p>
          <a:endParaRPr lang="ru-RU"/>
        </a:p>
      </dgm:t>
    </dgm:pt>
    <dgm:pt modelId="{68FE1375-669F-4B9C-82E9-28614ED0988A}">
      <dgm:prSet phldrT="[Текст]"/>
      <dgm:spPr/>
      <dgm:t>
        <a:bodyPr/>
        <a:lstStyle/>
        <a:p>
          <a:r>
            <a:rPr lang="ru-RU"/>
            <a:t>3 отряд</a:t>
          </a:r>
        </a:p>
      </dgm:t>
    </dgm:pt>
    <dgm:pt modelId="{E0216183-C87A-4ABE-85D3-DEF3FF232153}" type="parTrans" cxnId="{D91DA75B-E0A7-4C48-AF68-9FDA5224420C}">
      <dgm:prSet/>
      <dgm:spPr/>
      <dgm:t>
        <a:bodyPr/>
        <a:lstStyle/>
        <a:p>
          <a:endParaRPr lang="ru-RU"/>
        </a:p>
      </dgm:t>
    </dgm:pt>
    <dgm:pt modelId="{40630364-53DD-4EEE-AAB1-BEAC4EAC21C8}" type="sibTrans" cxnId="{D91DA75B-E0A7-4C48-AF68-9FDA5224420C}">
      <dgm:prSet/>
      <dgm:spPr/>
      <dgm:t>
        <a:bodyPr/>
        <a:lstStyle/>
        <a:p>
          <a:endParaRPr lang="ru-RU"/>
        </a:p>
      </dgm:t>
    </dgm:pt>
    <dgm:pt modelId="{B3E2601E-ECC2-4B07-9EB5-8126F45A97BD}">
      <dgm:prSet phldrT="[Текст]"/>
      <dgm:spPr/>
      <dgm:t>
        <a:bodyPr/>
        <a:lstStyle/>
        <a:p>
          <a:endParaRPr lang="ru-RU"/>
        </a:p>
      </dgm:t>
    </dgm:pt>
    <dgm:pt modelId="{8FA7B958-797C-4375-B521-99F4EB8ECD1D}" type="parTrans" cxnId="{8E1DF400-C7A8-41E5-80F7-E90CE71CB4FC}">
      <dgm:prSet/>
      <dgm:spPr/>
      <dgm:t>
        <a:bodyPr/>
        <a:lstStyle/>
        <a:p>
          <a:endParaRPr lang="ru-RU"/>
        </a:p>
      </dgm:t>
    </dgm:pt>
    <dgm:pt modelId="{AF7EB647-AD0A-44A5-B160-784CA162864D}" type="sibTrans" cxnId="{8E1DF400-C7A8-41E5-80F7-E90CE71CB4FC}">
      <dgm:prSet/>
      <dgm:spPr/>
      <dgm:t>
        <a:bodyPr/>
        <a:lstStyle/>
        <a:p>
          <a:endParaRPr lang="ru-RU"/>
        </a:p>
      </dgm:t>
    </dgm:pt>
    <dgm:pt modelId="{5F96C5D8-34C5-4DA5-8BEA-FB262354EBEE}">
      <dgm:prSet phldrT="[Текст]"/>
      <dgm:spPr/>
      <dgm:t>
        <a:bodyPr/>
        <a:lstStyle/>
        <a:p>
          <a:r>
            <a:rPr lang="ru-RU"/>
            <a:t>2 отряд</a:t>
          </a:r>
        </a:p>
      </dgm:t>
    </dgm:pt>
    <dgm:pt modelId="{FE75F653-52B5-485A-BAC1-1B7F0D004256}" type="parTrans" cxnId="{C0E36DC5-4C52-45CD-9E1D-2A6048433485}">
      <dgm:prSet/>
      <dgm:spPr/>
      <dgm:t>
        <a:bodyPr/>
        <a:lstStyle/>
        <a:p>
          <a:endParaRPr lang="ru-RU"/>
        </a:p>
      </dgm:t>
    </dgm:pt>
    <dgm:pt modelId="{2C7FEE0E-62D7-4FD4-909A-9E7180510077}" type="sibTrans" cxnId="{C0E36DC5-4C52-45CD-9E1D-2A6048433485}">
      <dgm:prSet/>
      <dgm:spPr/>
      <dgm:t>
        <a:bodyPr/>
        <a:lstStyle/>
        <a:p>
          <a:endParaRPr lang="ru-RU"/>
        </a:p>
      </dgm:t>
    </dgm:pt>
    <dgm:pt modelId="{E2D656ED-D73C-4BEF-830F-DABC7206D14B}" type="pres">
      <dgm:prSet presAssocID="{8B94FA9B-F016-4D3E-87B5-470E4B7099D4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450271B7-908B-4E8A-BFEB-D50630570A64}" type="pres">
      <dgm:prSet presAssocID="{BA4834A6-C031-4921-ABD0-5B620425D8E9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5DE064-DA76-4BA4-A43C-D96BDFE1FD18}" type="pres">
      <dgm:prSet presAssocID="{BA4834A6-C031-4921-ABD0-5B620425D8E9}" presName="gear1srcNode" presStyleLbl="node1" presStyleIdx="0" presStyleCnt="3"/>
      <dgm:spPr/>
      <dgm:t>
        <a:bodyPr/>
        <a:lstStyle/>
        <a:p>
          <a:endParaRPr lang="ru-RU"/>
        </a:p>
      </dgm:t>
    </dgm:pt>
    <dgm:pt modelId="{D633210D-704C-48DC-8BDA-1B50BF2DAF72}" type="pres">
      <dgm:prSet presAssocID="{BA4834A6-C031-4921-ABD0-5B620425D8E9}" presName="gear1dstNode" presStyleLbl="node1" presStyleIdx="0" presStyleCnt="3"/>
      <dgm:spPr/>
      <dgm:t>
        <a:bodyPr/>
        <a:lstStyle/>
        <a:p>
          <a:endParaRPr lang="ru-RU"/>
        </a:p>
      </dgm:t>
    </dgm:pt>
    <dgm:pt modelId="{18B84A08-1DCD-49D9-951B-7E94BDF39DCA}" type="pres">
      <dgm:prSet presAssocID="{5F96C5D8-34C5-4DA5-8BEA-FB262354EBEE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D07F4B-599C-475E-B768-D2697CA2243A}" type="pres">
      <dgm:prSet presAssocID="{5F96C5D8-34C5-4DA5-8BEA-FB262354EBEE}" presName="gear2srcNode" presStyleLbl="node1" presStyleIdx="1" presStyleCnt="3"/>
      <dgm:spPr/>
      <dgm:t>
        <a:bodyPr/>
        <a:lstStyle/>
        <a:p>
          <a:endParaRPr lang="ru-RU"/>
        </a:p>
      </dgm:t>
    </dgm:pt>
    <dgm:pt modelId="{804D3848-D8D6-4EBB-8ABD-8E7F4194FB2C}" type="pres">
      <dgm:prSet presAssocID="{5F96C5D8-34C5-4DA5-8BEA-FB262354EBEE}" presName="gear2dstNode" presStyleLbl="node1" presStyleIdx="1" presStyleCnt="3"/>
      <dgm:spPr/>
      <dgm:t>
        <a:bodyPr/>
        <a:lstStyle/>
        <a:p>
          <a:endParaRPr lang="ru-RU"/>
        </a:p>
      </dgm:t>
    </dgm:pt>
    <dgm:pt modelId="{39D7C1C0-20AA-4719-9E8F-B698E35459E6}" type="pres">
      <dgm:prSet presAssocID="{68FE1375-669F-4B9C-82E9-28614ED0988A}" presName="gear3" presStyleLbl="node1" presStyleIdx="2" presStyleCnt="3"/>
      <dgm:spPr/>
      <dgm:t>
        <a:bodyPr/>
        <a:lstStyle/>
        <a:p>
          <a:endParaRPr lang="ru-RU"/>
        </a:p>
      </dgm:t>
    </dgm:pt>
    <dgm:pt modelId="{0903FAF2-52C5-4C57-99AE-B93073183D68}" type="pres">
      <dgm:prSet presAssocID="{68FE1375-669F-4B9C-82E9-28614ED0988A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C1B8BB-CC6E-45E3-8600-EA8BE6C1105E}" type="pres">
      <dgm:prSet presAssocID="{68FE1375-669F-4B9C-82E9-28614ED0988A}" presName="gear3srcNode" presStyleLbl="node1" presStyleIdx="2" presStyleCnt="3"/>
      <dgm:spPr/>
      <dgm:t>
        <a:bodyPr/>
        <a:lstStyle/>
        <a:p>
          <a:endParaRPr lang="ru-RU"/>
        </a:p>
      </dgm:t>
    </dgm:pt>
    <dgm:pt modelId="{5B48552D-B29E-4A3E-9580-E6FC4B6B50E0}" type="pres">
      <dgm:prSet presAssocID="{68FE1375-669F-4B9C-82E9-28614ED0988A}" presName="gear3dstNode" presStyleLbl="node1" presStyleIdx="2" presStyleCnt="3"/>
      <dgm:spPr/>
      <dgm:t>
        <a:bodyPr/>
        <a:lstStyle/>
        <a:p>
          <a:endParaRPr lang="ru-RU"/>
        </a:p>
      </dgm:t>
    </dgm:pt>
    <dgm:pt modelId="{548A2178-52E8-4168-92F9-2D2A1F4A6612}" type="pres">
      <dgm:prSet presAssocID="{20C2F2CD-2A75-4AA3-8135-FFCFCE98A1D3}" presName="connector1" presStyleLbl="sibTrans2D1" presStyleIdx="0" presStyleCnt="3"/>
      <dgm:spPr/>
      <dgm:t>
        <a:bodyPr/>
        <a:lstStyle/>
        <a:p>
          <a:endParaRPr lang="ru-RU"/>
        </a:p>
      </dgm:t>
    </dgm:pt>
    <dgm:pt modelId="{2499F603-E7AB-4E0D-BCD9-1E6D2894D6B9}" type="pres">
      <dgm:prSet presAssocID="{2C7FEE0E-62D7-4FD4-909A-9E7180510077}" presName="connector2" presStyleLbl="sibTrans2D1" presStyleIdx="1" presStyleCnt="3"/>
      <dgm:spPr/>
      <dgm:t>
        <a:bodyPr/>
        <a:lstStyle/>
        <a:p>
          <a:endParaRPr lang="ru-RU"/>
        </a:p>
      </dgm:t>
    </dgm:pt>
    <dgm:pt modelId="{52911B92-1BEF-4D6B-A83E-E1A10E5E5210}" type="pres">
      <dgm:prSet presAssocID="{40630364-53DD-4EEE-AAB1-BEAC4EAC21C8}" presName="connector3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C07C29BF-CB34-4C18-B026-24D9051E22D0}" type="presOf" srcId="{2C7FEE0E-62D7-4FD4-909A-9E7180510077}" destId="{2499F603-E7AB-4E0D-BCD9-1E6D2894D6B9}" srcOrd="0" destOrd="0" presId="urn:microsoft.com/office/officeart/2005/8/layout/gear1"/>
    <dgm:cxn modelId="{A07E064F-ED5A-46DA-8C3C-C87B1030BE99}" type="presOf" srcId="{5F96C5D8-34C5-4DA5-8BEA-FB262354EBEE}" destId="{A8D07F4B-599C-475E-B768-D2697CA2243A}" srcOrd="1" destOrd="0" presId="urn:microsoft.com/office/officeart/2005/8/layout/gear1"/>
    <dgm:cxn modelId="{87C84AE7-1C7C-4974-ACFA-7EAD0CF91018}" type="presOf" srcId="{BA4834A6-C031-4921-ABD0-5B620425D8E9}" destId="{D633210D-704C-48DC-8BDA-1B50BF2DAF72}" srcOrd="2" destOrd="0" presId="urn:microsoft.com/office/officeart/2005/8/layout/gear1"/>
    <dgm:cxn modelId="{BEDD4F4A-5C2E-436A-A6C1-4B166D1B41E1}" type="presOf" srcId="{68FE1375-669F-4B9C-82E9-28614ED0988A}" destId="{39D7C1C0-20AA-4719-9E8F-B698E35459E6}" srcOrd="0" destOrd="0" presId="urn:microsoft.com/office/officeart/2005/8/layout/gear1"/>
    <dgm:cxn modelId="{DA156417-B3C4-46BF-AC5C-71DC40CB6E45}" type="presOf" srcId="{5F96C5D8-34C5-4DA5-8BEA-FB262354EBEE}" destId="{18B84A08-1DCD-49D9-951B-7E94BDF39DCA}" srcOrd="0" destOrd="0" presId="urn:microsoft.com/office/officeart/2005/8/layout/gear1"/>
    <dgm:cxn modelId="{1D4FFE5E-6DF5-4365-A648-9005D89F688E}" type="presOf" srcId="{68FE1375-669F-4B9C-82E9-28614ED0988A}" destId="{0903FAF2-52C5-4C57-99AE-B93073183D68}" srcOrd="1" destOrd="0" presId="urn:microsoft.com/office/officeart/2005/8/layout/gear1"/>
    <dgm:cxn modelId="{92843C1D-D893-45CE-8ADC-1FBC092F47A5}" type="presOf" srcId="{40630364-53DD-4EEE-AAB1-BEAC4EAC21C8}" destId="{52911B92-1BEF-4D6B-A83E-E1A10E5E5210}" srcOrd="0" destOrd="0" presId="urn:microsoft.com/office/officeart/2005/8/layout/gear1"/>
    <dgm:cxn modelId="{5C59B411-F774-423F-B307-FBAC83B34D07}" type="presOf" srcId="{5F96C5D8-34C5-4DA5-8BEA-FB262354EBEE}" destId="{804D3848-D8D6-4EBB-8ABD-8E7F4194FB2C}" srcOrd="2" destOrd="0" presId="urn:microsoft.com/office/officeart/2005/8/layout/gear1"/>
    <dgm:cxn modelId="{30699159-0E98-41B2-B6EE-0BFC477FCEE3}" srcId="{8B94FA9B-F016-4D3E-87B5-470E4B7099D4}" destId="{BA4834A6-C031-4921-ABD0-5B620425D8E9}" srcOrd="0" destOrd="0" parTransId="{84B7B5C8-37F0-4C80-92D3-B6EAABE0F030}" sibTransId="{20C2F2CD-2A75-4AA3-8135-FFCFCE98A1D3}"/>
    <dgm:cxn modelId="{D91DA75B-E0A7-4C48-AF68-9FDA5224420C}" srcId="{8B94FA9B-F016-4D3E-87B5-470E4B7099D4}" destId="{68FE1375-669F-4B9C-82E9-28614ED0988A}" srcOrd="2" destOrd="0" parTransId="{E0216183-C87A-4ABE-85D3-DEF3FF232153}" sibTransId="{40630364-53DD-4EEE-AAB1-BEAC4EAC21C8}"/>
    <dgm:cxn modelId="{971920C0-A287-457C-AD00-ACAC51B6C6F6}" type="presOf" srcId="{68FE1375-669F-4B9C-82E9-28614ED0988A}" destId="{5B48552D-B29E-4A3E-9580-E6FC4B6B50E0}" srcOrd="3" destOrd="0" presId="urn:microsoft.com/office/officeart/2005/8/layout/gear1"/>
    <dgm:cxn modelId="{6CA6E77D-21FC-4D45-ABE0-55870393C2F5}" type="presOf" srcId="{68FE1375-669F-4B9C-82E9-28614ED0988A}" destId="{C8C1B8BB-CC6E-45E3-8600-EA8BE6C1105E}" srcOrd="2" destOrd="0" presId="urn:microsoft.com/office/officeart/2005/8/layout/gear1"/>
    <dgm:cxn modelId="{1E1D3E51-DE11-49F9-B85A-DBE1FD41D257}" type="presOf" srcId="{BA4834A6-C031-4921-ABD0-5B620425D8E9}" destId="{450271B7-908B-4E8A-BFEB-D50630570A64}" srcOrd="0" destOrd="0" presId="urn:microsoft.com/office/officeart/2005/8/layout/gear1"/>
    <dgm:cxn modelId="{80978179-B04F-42E0-A190-651C6FF2FDF9}" type="presOf" srcId="{8B94FA9B-F016-4D3E-87B5-470E4B7099D4}" destId="{E2D656ED-D73C-4BEF-830F-DABC7206D14B}" srcOrd="0" destOrd="0" presId="urn:microsoft.com/office/officeart/2005/8/layout/gear1"/>
    <dgm:cxn modelId="{8E1DF400-C7A8-41E5-80F7-E90CE71CB4FC}" srcId="{8B94FA9B-F016-4D3E-87B5-470E4B7099D4}" destId="{B3E2601E-ECC2-4B07-9EB5-8126F45A97BD}" srcOrd="3" destOrd="0" parTransId="{8FA7B958-797C-4375-B521-99F4EB8ECD1D}" sibTransId="{AF7EB647-AD0A-44A5-B160-784CA162864D}"/>
    <dgm:cxn modelId="{F3C8A766-749C-42C4-BBB8-E7060F49429F}" type="presOf" srcId="{BA4834A6-C031-4921-ABD0-5B620425D8E9}" destId="{FA5DE064-DA76-4BA4-A43C-D96BDFE1FD18}" srcOrd="1" destOrd="0" presId="urn:microsoft.com/office/officeart/2005/8/layout/gear1"/>
    <dgm:cxn modelId="{30195DBA-D8D1-4D56-A34D-CE07C04F3545}" type="presOf" srcId="{20C2F2CD-2A75-4AA3-8135-FFCFCE98A1D3}" destId="{548A2178-52E8-4168-92F9-2D2A1F4A6612}" srcOrd="0" destOrd="0" presId="urn:microsoft.com/office/officeart/2005/8/layout/gear1"/>
    <dgm:cxn modelId="{C0E36DC5-4C52-45CD-9E1D-2A6048433485}" srcId="{8B94FA9B-F016-4D3E-87B5-470E4B7099D4}" destId="{5F96C5D8-34C5-4DA5-8BEA-FB262354EBEE}" srcOrd="1" destOrd="0" parTransId="{FE75F653-52B5-485A-BAC1-1B7F0D004256}" sibTransId="{2C7FEE0E-62D7-4FD4-909A-9E7180510077}"/>
    <dgm:cxn modelId="{32AE78D4-D9E2-499C-9C05-A6B48C63EFA3}" type="presParOf" srcId="{E2D656ED-D73C-4BEF-830F-DABC7206D14B}" destId="{450271B7-908B-4E8A-BFEB-D50630570A64}" srcOrd="0" destOrd="0" presId="urn:microsoft.com/office/officeart/2005/8/layout/gear1"/>
    <dgm:cxn modelId="{D4D8CA8A-B115-4FCE-B1FA-DF8396A8A0E1}" type="presParOf" srcId="{E2D656ED-D73C-4BEF-830F-DABC7206D14B}" destId="{FA5DE064-DA76-4BA4-A43C-D96BDFE1FD18}" srcOrd="1" destOrd="0" presId="urn:microsoft.com/office/officeart/2005/8/layout/gear1"/>
    <dgm:cxn modelId="{4ABE5103-928B-4FB4-B7E5-401300E616DC}" type="presParOf" srcId="{E2D656ED-D73C-4BEF-830F-DABC7206D14B}" destId="{D633210D-704C-48DC-8BDA-1B50BF2DAF72}" srcOrd="2" destOrd="0" presId="urn:microsoft.com/office/officeart/2005/8/layout/gear1"/>
    <dgm:cxn modelId="{738BEB74-6231-4EFE-9086-BC815369D769}" type="presParOf" srcId="{E2D656ED-D73C-4BEF-830F-DABC7206D14B}" destId="{18B84A08-1DCD-49D9-951B-7E94BDF39DCA}" srcOrd="3" destOrd="0" presId="urn:microsoft.com/office/officeart/2005/8/layout/gear1"/>
    <dgm:cxn modelId="{9F5AE253-4879-4275-8DEF-47170371695C}" type="presParOf" srcId="{E2D656ED-D73C-4BEF-830F-DABC7206D14B}" destId="{A8D07F4B-599C-475E-B768-D2697CA2243A}" srcOrd="4" destOrd="0" presId="urn:microsoft.com/office/officeart/2005/8/layout/gear1"/>
    <dgm:cxn modelId="{40DC8D08-0CE8-4663-A394-1916A343CB0E}" type="presParOf" srcId="{E2D656ED-D73C-4BEF-830F-DABC7206D14B}" destId="{804D3848-D8D6-4EBB-8ABD-8E7F4194FB2C}" srcOrd="5" destOrd="0" presId="urn:microsoft.com/office/officeart/2005/8/layout/gear1"/>
    <dgm:cxn modelId="{F99A2792-CC0B-422C-961B-9FAFD28E8B04}" type="presParOf" srcId="{E2D656ED-D73C-4BEF-830F-DABC7206D14B}" destId="{39D7C1C0-20AA-4719-9E8F-B698E35459E6}" srcOrd="6" destOrd="0" presId="urn:microsoft.com/office/officeart/2005/8/layout/gear1"/>
    <dgm:cxn modelId="{5BD0EDF7-5F97-4DD1-823B-4AB4A3D1D14E}" type="presParOf" srcId="{E2D656ED-D73C-4BEF-830F-DABC7206D14B}" destId="{0903FAF2-52C5-4C57-99AE-B93073183D68}" srcOrd="7" destOrd="0" presId="urn:microsoft.com/office/officeart/2005/8/layout/gear1"/>
    <dgm:cxn modelId="{DF1DF49B-FC3B-48E3-8335-F835B8FAF5D4}" type="presParOf" srcId="{E2D656ED-D73C-4BEF-830F-DABC7206D14B}" destId="{C8C1B8BB-CC6E-45E3-8600-EA8BE6C1105E}" srcOrd="8" destOrd="0" presId="urn:microsoft.com/office/officeart/2005/8/layout/gear1"/>
    <dgm:cxn modelId="{BCF864B7-4774-40FF-B82D-DFFAAE7E2B9D}" type="presParOf" srcId="{E2D656ED-D73C-4BEF-830F-DABC7206D14B}" destId="{5B48552D-B29E-4A3E-9580-E6FC4B6B50E0}" srcOrd="9" destOrd="0" presId="urn:microsoft.com/office/officeart/2005/8/layout/gear1"/>
    <dgm:cxn modelId="{0B03759C-1CCC-47B5-B3E9-053E765CD015}" type="presParOf" srcId="{E2D656ED-D73C-4BEF-830F-DABC7206D14B}" destId="{548A2178-52E8-4168-92F9-2D2A1F4A6612}" srcOrd="10" destOrd="0" presId="urn:microsoft.com/office/officeart/2005/8/layout/gear1"/>
    <dgm:cxn modelId="{961A2243-2678-4AA5-9D11-EAB25545EDE4}" type="presParOf" srcId="{E2D656ED-D73C-4BEF-830F-DABC7206D14B}" destId="{2499F603-E7AB-4E0D-BCD9-1E6D2894D6B9}" srcOrd="11" destOrd="0" presId="urn:microsoft.com/office/officeart/2005/8/layout/gear1"/>
    <dgm:cxn modelId="{656BA1E4-4570-49A7-9CE4-C41E652FAFA1}" type="presParOf" srcId="{E2D656ED-D73C-4BEF-830F-DABC7206D14B}" destId="{52911B92-1BEF-4D6B-A83E-E1A10E5E5210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0271B7-908B-4E8A-BFEB-D50630570A64}">
      <dsp:nvSpPr>
        <dsp:cNvPr id="0" name=""/>
        <dsp:cNvSpPr/>
      </dsp:nvSpPr>
      <dsp:spPr>
        <a:xfrm>
          <a:off x="1597180" y="997645"/>
          <a:ext cx="1219343" cy="1219343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 отряд</a:t>
          </a:r>
        </a:p>
      </dsp:txBody>
      <dsp:txXfrm>
        <a:off x="1597180" y="997645"/>
        <a:ext cx="1219343" cy="1219343"/>
      </dsp:txXfrm>
    </dsp:sp>
    <dsp:sp modelId="{18B84A08-1DCD-49D9-951B-7E94BDF39DCA}">
      <dsp:nvSpPr>
        <dsp:cNvPr id="0" name=""/>
        <dsp:cNvSpPr/>
      </dsp:nvSpPr>
      <dsp:spPr>
        <a:xfrm>
          <a:off x="887744" y="709436"/>
          <a:ext cx="886795" cy="886795"/>
        </a:xfrm>
        <a:prstGeom prst="gear6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 отряд</a:t>
          </a:r>
        </a:p>
      </dsp:txBody>
      <dsp:txXfrm>
        <a:off x="887744" y="709436"/>
        <a:ext cx="886795" cy="886795"/>
      </dsp:txXfrm>
    </dsp:sp>
    <dsp:sp modelId="{39D7C1C0-20AA-4719-9E8F-B698E35459E6}">
      <dsp:nvSpPr>
        <dsp:cNvPr id="0" name=""/>
        <dsp:cNvSpPr/>
      </dsp:nvSpPr>
      <dsp:spPr>
        <a:xfrm rot="20700000">
          <a:off x="1384440" y="97638"/>
          <a:ext cx="868878" cy="868878"/>
        </a:xfrm>
        <a:prstGeom prst="gear6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3 отряд</a:t>
          </a:r>
        </a:p>
      </dsp:txBody>
      <dsp:txXfrm>
        <a:off x="1575010" y="288208"/>
        <a:ext cx="487737" cy="487737"/>
      </dsp:txXfrm>
    </dsp:sp>
    <dsp:sp modelId="{548A2178-52E8-4168-92F9-2D2A1F4A6612}">
      <dsp:nvSpPr>
        <dsp:cNvPr id="0" name=""/>
        <dsp:cNvSpPr/>
      </dsp:nvSpPr>
      <dsp:spPr>
        <a:xfrm>
          <a:off x="1483268" y="824813"/>
          <a:ext cx="1560760" cy="1560760"/>
        </a:xfrm>
        <a:prstGeom prst="circularArrow">
          <a:avLst>
            <a:gd name="adj1" fmla="val 4687"/>
            <a:gd name="adj2" fmla="val 299029"/>
            <a:gd name="adj3" fmla="val 2437065"/>
            <a:gd name="adj4" fmla="val 16043628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9F603-E7AB-4E0D-BCD9-1E6D2894D6B9}">
      <dsp:nvSpPr>
        <dsp:cNvPr id="0" name=""/>
        <dsp:cNvSpPr/>
      </dsp:nvSpPr>
      <dsp:spPr>
        <a:xfrm>
          <a:off x="730694" y="521707"/>
          <a:ext cx="1133989" cy="113398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911B92-1BEF-4D6B-A83E-E1A10E5E5210}">
      <dsp:nvSpPr>
        <dsp:cNvPr id="0" name=""/>
        <dsp:cNvSpPr/>
      </dsp:nvSpPr>
      <dsp:spPr>
        <a:xfrm>
          <a:off x="1183459" y="-84193"/>
          <a:ext cx="1222669" cy="122266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SWXKEJWT4FA5-1851142400-771</_dlc_DocId>
    <_dlc_DocIdUrl xmlns="369ecff9-9d91-49ad-b6c8-2386e6911df0">
      <Url>http://edu-sps.koiro.local/MR/Voch/1/_layouts/15/DocIdRedir.aspx?ID=SWXKEJWT4FA5-1851142400-771</Url>
      <Description>SWXKEJWT4FA5-1851142400-771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655FD0-1706-49E2-B03E-B401EACB6FA0}"/>
</file>

<file path=customXml/itemProps2.xml><?xml version="1.0" encoding="utf-8"?>
<ds:datastoreItem xmlns:ds="http://schemas.openxmlformats.org/officeDocument/2006/customXml" ds:itemID="{B7B0898D-D289-4C08-87C7-1AD76EE7B98F}"/>
</file>

<file path=customXml/itemProps3.xml><?xml version="1.0" encoding="utf-8"?>
<ds:datastoreItem xmlns:ds="http://schemas.openxmlformats.org/officeDocument/2006/customXml" ds:itemID="{9E5808A9-8169-4946-9B6C-3AA2826855DA}"/>
</file>

<file path=customXml/itemProps4.xml><?xml version="1.0" encoding="utf-8"?>
<ds:datastoreItem xmlns:ds="http://schemas.openxmlformats.org/officeDocument/2006/customXml" ds:itemID="{061D7769-AA62-4587-8977-83A61ED9C404}"/>
</file>

<file path=customXml/itemProps5.xml><?xml version="1.0" encoding="utf-8"?>
<ds:datastoreItem xmlns:ds="http://schemas.openxmlformats.org/officeDocument/2006/customXml" ds:itemID="{6567EC67-9123-4411-B26F-4E484BC89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komp5</cp:lastModifiedBy>
  <cp:revision>10</cp:revision>
  <cp:lastPrinted>2015-05-05T19:43:00Z</cp:lastPrinted>
  <dcterms:created xsi:type="dcterms:W3CDTF">2015-01-22T10:55:00Z</dcterms:created>
  <dcterms:modified xsi:type="dcterms:W3CDTF">2015-05-05T19:43:00Z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bb0cfdf4-f271-4e82-94d0-1e2d697e9072</vt:lpwstr>
  </property>
</Properties>
</file>