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BCA" w:rsidRPr="00424BCA" w:rsidRDefault="00B54A33" w:rsidP="00B54A33">
      <w:pPr>
        <w:shd w:val="clear" w:color="auto" w:fill="FFFFFF"/>
        <w:spacing w:after="0" w:line="240" w:lineRule="auto"/>
        <w:ind w:hanging="709"/>
        <w:jc w:val="both"/>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b/>
          <w:bCs/>
          <w:noProof/>
          <w:sz w:val="28"/>
          <w:szCs w:val="28"/>
          <w:lang w:eastAsia="ru-RU"/>
        </w:rPr>
        <w:drawing>
          <wp:inline distT="0" distB="0" distL="0" distR="0">
            <wp:extent cx="6272463" cy="9408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72463" cy="9408694"/>
                    </a:xfrm>
                    <a:prstGeom prst="rect">
                      <a:avLst/>
                    </a:prstGeom>
                    <a:noFill/>
                    <a:ln>
                      <a:noFill/>
                    </a:ln>
                  </pic:spPr>
                </pic:pic>
              </a:graphicData>
            </a:graphic>
          </wp:inline>
        </w:drawing>
      </w:r>
      <w:bookmarkEnd w:id="0"/>
      <w:r w:rsidR="00424BCA" w:rsidRPr="00424BCA">
        <w:rPr>
          <w:rFonts w:ascii="Times New Roman" w:eastAsia="Times New Roman" w:hAnsi="Times New Roman" w:cs="Times New Roman"/>
          <w:b/>
          <w:bCs/>
          <w:sz w:val="28"/>
          <w:szCs w:val="28"/>
          <w:lang w:eastAsia="ru-RU"/>
        </w:rPr>
        <w:lastRenderedPageBreak/>
        <w:t>2. Информационная структура официального сайта ОУ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2.1. Информационный ресурс официального сайта ОУ формируется из общественно-значимой информации в соответствии с уставной деятельностью ОУ для всех участников образовательного процесса, деловых партнеров, заинтересованных лиц.</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2.2. Информационный ресурс официального сайта ОУ является открытым и общедоступным. Информация официального сайта ОУ излагается общеупотребительными словами (понятными широкой аудитории) на русском языке.</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xml:space="preserve">2.3. Официальный сайт ОУ является структурным компонентом единого информационного образовательного пространства </w:t>
      </w:r>
      <w:r>
        <w:rPr>
          <w:rFonts w:ascii="Times New Roman" w:eastAsia="Times New Roman" w:hAnsi="Times New Roman" w:cs="Times New Roman"/>
          <w:sz w:val="28"/>
          <w:szCs w:val="28"/>
          <w:lang w:eastAsia="ru-RU"/>
        </w:rPr>
        <w:t>Костромской</w:t>
      </w:r>
      <w:r w:rsidRPr="00424BCA">
        <w:rPr>
          <w:rFonts w:ascii="Times New Roman" w:eastAsia="Times New Roman" w:hAnsi="Times New Roman" w:cs="Times New Roman"/>
          <w:sz w:val="28"/>
          <w:szCs w:val="28"/>
          <w:lang w:eastAsia="ru-RU"/>
        </w:rPr>
        <w:t xml:space="preserve"> области, связанным гиперссылками с другими информационными ресурсами образовательного пространства региона. Ссылка на официальный сайт </w:t>
      </w:r>
      <w:proofErr w:type="spellStart"/>
      <w:r w:rsidRPr="00424BCA">
        <w:rPr>
          <w:rFonts w:ascii="Times New Roman" w:eastAsia="Times New Roman" w:hAnsi="Times New Roman" w:cs="Times New Roman"/>
          <w:sz w:val="28"/>
          <w:szCs w:val="28"/>
          <w:lang w:eastAsia="ru-RU"/>
        </w:rPr>
        <w:t>Минобрнауки</w:t>
      </w:r>
      <w:proofErr w:type="spellEnd"/>
      <w:r w:rsidRPr="00424BCA">
        <w:rPr>
          <w:rFonts w:ascii="Times New Roman" w:eastAsia="Times New Roman" w:hAnsi="Times New Roman" w:cs="Times New Roman"/>
          <w:sz w:val="28"/>
          <w:szCs w:val="28"/>
          <w:lang w:eastAsia="ru-RU"/>
        </w:rPr>
        <w:t xml:space="preserve"> России обязательна.</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2.4. Информация, размещаемая на официальном сайте ОУ, не должна:</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нарушать права субъектов персональных данных;</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нарушать авторское право;</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содержать ненормативную лексику;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унижать честь, достоинство и деловую репутацию физических и юридических лиц;</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содержать государственную, коммерческую или иную специально охраняемую тайну;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содержать информационные материалы, содержащие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содержать материалы, запрещенные к опубликованию законодательством РФ;</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противоречить профессиональной этике в педагогической деятельности.</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2.5.Размещение информации рекламно-коммерческого характера допускается только по согласованию с руководителем ОУ. Условия размещения такой информации регламентируются Федеральным законом от 13.03.2006 № 38-ФЗ "О рекламе" и специальными договорами.</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2.6. Информационная структура официального сайта ОУ определяется в соответствии с задачами реализации государственной политики в сфере образования.</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2.7. Информационная структура официального сайта ОУ формируется из двух видов информационных материалов: обязательных к размещению на сайте ОУ (инвариантный блок) и рекомендуемых к размещению (вариативный блок).</w:t>
      </w:r>
    </w:p>
    <w:p w:rsidR="00424BCA" w:rsidRPr="00424BCA" w:rsidRDefault="0063284B" w:rsidP="00424BC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 В соответствии с п</w:t>
      </w:r>
      <w:r w:rsidR="00424BCA" w:rsidRPr="00424BCA">
        <w:rPr>
          <w:rFonts w:ascii="Times New Roman" w:eastAsia="Times New Roman" w:hAnsi="Times New Roman" w:cs="Times New Roman"/>
          <w:sz w:val="28"/>
          <w:szCs w:val="28"/>
          <w:lang w:eastAsia="ru-RU"/>
        </w:rPr>
        <w:t xml:space="preserve">. </w:t>
      </w:r>
      <w:r w:rsidR="00CA65B6">
        <w:rPr>
          <w:rFonts w:ascii="Times New Roman" w:eastAsia="Times New Roman" w:hAnsi="Times New Roman" w:cs="Times New Roman"/>
          <w:sz w:val="28"/>
          <w:szCs w:val="28"/>
          <w:lang w:eastAsia="ru-RU"/>
        </w:rPr>
        <w:t>2, 3 ст. 29 273-ФЗ</w:t>
      </w:r>
      <w:r w:rsidR="00424BCA" w:rsidRPr="00424BCA">
        <w:rPr>
          <w:rFonts w:ascii="Times New Roman" w:eastAsia="Times New Roman" w:hAnsi="Times New Roman" w:cs="Times New Roman"/>
          <w:sz w:val="28"/>
          <w:szCs w:val="28"/>
          <w:lang w:eastAsia="ru-RU"/>
        </w:rPr>
        <w:t xml:space="preserve"> образо</w:t>
      </w:r>
      <w:r w:rsidR="00CA65B6">
        <w:rPr>
          <w:rFonts w:ascii="Times New Roman" w:eastAsia="Times New Roman" w:hAnsi="Times New Roman" w:cs="Times New Roman"/>
          <w:sz w:val="28"/>
          <w:szCs w:val="28"/>
          <w:lang w:eastAsia="ru-RU"/>
        </w:rPr>
        <w:t xml:space="preserve">вательное учреждение  обеспечивает открытость и доступность </w:t>
      </w:r>
      <w:r w:rsidR="00424BCA" w:rsidRPr="00424BCA">
        <w:rPr>
          <w:rFonts w:ascii="Times New Roman" w:eastAsia="Times New Roman" w:hAnsi="Times New Roman" w:cs="Times New Roman"/>
          <w:sz w:val="28"/>
          <w:szCs w:val="28"/>
          <w:lang w:eastAsia="ru-RU"/>
        </w:rPr>
        <w:t>на официальном сайте:</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r w:rsidRPr="00CA65B6">
        <w:rPr>
          <w:rFonts w:ascii="Times New Roman" w:eastAsia="Times New Roman" w:hAnsi="Times New Roman" w:cs="Times New Roman"/>
          <w:color w:val="000000"/>
          <w:sz w:val="28"/>
        </w:rPr>
        <w:t>1) информации:</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1" w:name="dst100415"/>
      <w:bookmarkEnd w:id="1"/>
      <w:r w:rsidRPr="00CA65B6">
        <w:rPr>
          <w:rFonts w:ascii="Times New Roman" w:eastAsia="Times New Roman" w:hAnsi="Times New Roman" w:cs="Times New Roman"/>
          <w:color w:val="000000"/>
          <w:sz w:val="28"/>
        </w:rPr>
        <w:t xml:space="preserve">а) о дате создания образовательной организации, об учредителе, учредителях образовательной организации, о месте нахождения </w:t>
      </w:r>
      <w:r w:rsidRPr="00CA65B6">
        <w:rPr>
          <w:rFonts w:ascii="Times New Roman" w:eastAsia="Times New Roman" w:hAnsi="Times New Roman" w:cs="Times New Roman"/>
          <w:color w:val="000000"/>
          <w:sz w:val="28"/>
        </w:rPr>
        <w:lastRenderedPageBreak/>
        <w:t>образовательной организац</w:t>
      </w:r>
      <w:proofErr w:type="gramStart"/>
      <w:r w:rsidRPr="00CA65B6">
        <w:rPr>
          <w:rFonts w:ascii="Times New Roman" w:eastAsia="Times New Roman" w:hAnsi="Times New Roman" w:cs="Times New Roman"/>
          <w:color w:val="000000"/>
          <w:sz w:val="28"/>
        </w:rPr>
        <w:t>ии и ее</w:t>
      </w:r>
      <w:proofErr w:type="gramEnd"/>
      <w:r w:rsidRPr="00CA65B6">
        <w:rPr>
          <w:rFonts w:ascii="Times New Roman" w:eastAsia="Times New Roman" w:hAnsi="Times New Roman" w:cs="Times New Roman"/>
          <w:color w:val="000000"/>
          <w:sz w:val="28"/>
        </w:rPr>
        <w:t xml:space="preserve"> филиалов (при наличии), режиме, графике работы, контактных телефонах и об адресах электронной почты;</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2" w:name="dst100416"/>
      <w:bookmarkEnd w:id="2"/>
      <w:r w:rsidRPr="00CA65B6">
        <w:rPr>
          <w:rFonts w:ascii="Times New Roman" w:eastAsia="Times New Roman" w:hAnsi="Times New Roman" w:cs="Times New Roman"/>
          <w:color w:val="000000"/>
          <w:sz w:val="28"/>
        </w:rPr>
        <w:t>б) о структуре и об органах управления образовательной организацией;</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3" w:name="dst100417"/>
      <w:bookmarkEnd w:id="3"/>
      <w:r w:rsidRPr="00CA65B6">
        <w:rPr>
          <w:rFonts w:ascii="Times New Roman" w:eastAsia="Times New Roman" w:hAnsi="Times New Roman" w:cs="Times New Roman"/>
          <w:color w:val="000000"/>
          <w:sz w:val="2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4" w:name="dst100418"/>
      <w:bookmarkEnd w:id="4"/>
      <w:r w:rsidRPr="00CA65B6">
        <w:rPr>
          <w:rFonts w:ascii="Times New Roman" w:eastAsia="Times New Roman" w:hAnsi="Times New Roman" w:cs="Times New Roman"/>
          <w:color w:val="000000"/>
          <w:sz w:val="2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5" w:name="dst100419"/>
      <w:bookmarkEnd w:id="5"/>
      <w:r w:rsidRPr="00CA65B6">
        <w:rPr>
          <w:rFonts w:ascii="Times New Roman" w:eastAsia="Times New Roman" w:hAnsi="Times New Roman" w:cs="Times New Roman"/>
          <w:color w:val="000000"/>
          <w:sz w:val="28"/>
        </w:rPr>
        <w:t>д) о языках образования;</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6" w:name="dst100420"/>
      <w:bookmarkEnd w:id="6"/>
      <w:r w:rsidRPr="00CA65B6">
        <w:rPr>
          <w:rFonts w:ascii="Times New Roman" w:eastAsia="Times New Roman" w:hAnsi="Times New Roman" w:cs="Times New Roman"/>
          <w:color w:val="000000"/>
          <w:sz w:val="28"/>
        </w:rPr>
        <w:t>е) о федеральных государственных образовательных стандартах, об образовательных стандартах (при их наличии);</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7" w:name="dst100421"/>
      <w:bookmarkEnd w:id="7"/>
      <w:r w:rsidRPr="00CA65B6">
        <w:rPr>
          <w:rFonts w:ascii="Times New Roman" w:eastAsia="Times New Roman" w:hAnsi="Times New Roman" w:cs="Times New Roman"/>
          <w:color w:val="000000"/>
          <w:sz w:val="28"/>
        </w:rPr>
        <w:t>ж) о руководителе образовательной организации, его заместителях, руководителях филиалов образовательной организации (при их наличии);</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8" w:name="dst100422"/>
      <w:bookmarkEnd w:id="8"/>
      <w:r w:rsidRPr="00CA65B6">
        <w:rPr>
          <w:rFonts w:ascii="Times New Roman" w:eastAsia="Times New Roman" w:hAnsi="Times New Roman" w:cs="Times New Roman"/>
          <w:color w:val="000000"/>
          <w:sz w:val="28"/>
        </w:rPr>
        <w:t>з) о персональном составе педагогических работников с указанием уровня образования, квалификации и опыта работы;</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9" w:name="dst100423"/>
      <w:bookmarkEnd w:id="9"/>
      <w:r w:rsidRPr="00CA65B6">
        <w:rPr>
          <w:rFonts w:ascii="Times New Roman" w:eastAsia="Times New Roman" w:hAnsi="Times New Roman" w:cs="Times New Roman"/>
          <w:color w:val="000000"/>
          <w:sz w:val="2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10" w:name="dst100424"/>
      <w:bookmarkEnd w:id="10"/>
      <w:r w:rsidRPr="00CA65B6">
        <w:rPr>
          <w:rFonts w:ascii="Times New Roman" w:eastAsia="Times New Roman" w:hAnsi="Times New Roman" w:cs="Times New Roman"/>
          <w:color w:val="000000"/>
          <w:sz w:val="28"/>
        </w:rPr>
        <w:t>к)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организаций дополнительного профессионального образования);</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11" w:name="dst100425"/>
      <w:bookmarkEnd w:id="11"/>
      <w:proofErr w:type="gramStart"/>
      <w:r w:rsidRPr="00CA65B6">
        <w:rPr>
          <w:rFonts w:ascii="Times New Roman" w:eastAsia="Times New Roman" w:hAnsi="Times New Roman" w:cs="Times New Roman"/>
          <w:color w:val="000000"/>
          <w:sz w:val="28"/>
        </w:rPr>
        <w:t>л)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с указанием средней суммы набранных баллов по</w:t>
      </w:r>
      <w:proofErr w:type="gramEnd"/>
      <w:r w:rsidRPr="00CA65B6">
        <w:rPr>
          <w:rFonts w:ascii="Times New Roman" w:eastAsia="Times New Roman" w:hAnsi="Times New Roman" w:cs="Times New Roman"/>
          <w:color w:val="000000"/>
          <w:sz w:val="28"/>
        </w:rPr>
        <w:t xml:space="preserve"> всем вступительным испытаниям, а также о результатах перевода, восстановления и отчисления;</w:t>
      </w:r>
    </w:p>
    <w:p w:rsidR="00CA65B6" w:rsidRPr="00CA65B6" w:rsidRDefault="00CA65B6" w:rsidP="00CA65B6">
      <w:pPr>
        <w:shd w:val="clear" w:color="auto" w:fill="FFFFFF"/>
        <w:spacing w:after="0" w:line="262" w:lineRule="atLeast"/>
        <w:ind w:firstLine="547"/>
        <w:jc w:val="both"/>
        <w:rPr>
          <w:rFonts w:ascii="Times New Roman" w:eastAsia="Times New Roman" w:hAnsi="Times New Roman" w:cs="Times New Roman"/>
          <w:color w:val="000000"/>
          <w:sz w:val="28"/>
        </w:rPr>
      </w:pPr>
      <w:bookmarkStart w:id="12" w:name="dst100426"/>
      <w:bookmarkEnd w:id="12"/>
      <w:proofErr w:type="gramStart"/>
      <w:r w:rsidRPr="00CA65B6">
        <w:rPr>
          <w:rFonts w:ascii="Times New Roman" w:eastAsia="Times New Roman" w:hAnsi="Times New Roman" w:cs="Times New Roman"/>
          <w:color w:val="000000"/>
          <w:sz w:val="28"/>
        </w:rPr>
        <w:t>м) о количестве вакантных мест для приема (перевода) по каждой образовательной программе, по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13" w:name="dst100427"/>
      <w:bookmarkEnd w:id="13"/>
      <w:r w:rsidRPr="00CA65B6">
        <w:rPr>
          <w:rFonts w:ascii="Times New Roman" w:eastAsia="Times New Roman" w:hAnsi="Times New Roman" w:cs="Times New Roman"/>
          <w:color w:val="000000"/>
          <w:sz w:val="28"/>
        </w:rPr>
        <w:lastRenderedPageBreak/>
        <w:t xml:space="preserve">н) о наличии и об условиях предоставления </w:t>
      </w:r>
      <w:proofErr w:type="gramStart"/>
      <w:r w:rsidRPr="00CA65B6">
        <w:rPr>
          <w:rFonts w:ascii="Times New Roman" w:eastAsia="Times New Roman" w:hAnsi="Times New Roman" w:cs="Times New Roman"/>
          <w:color w:val="000000"/>
          <w:sz w:val="28"/>
        </w:rPr>
        <w:t>обучающимся</w:t>
      </w:r>
      <w:proofErr w:type="gramEnd"/>
      <w:r w:rsidRPr="00CA65B6">
        <w:rPr>
          <w:rFonts w:ascii="Times New Roman" w:eastAsia="Times New Roman" w:hAnsi="Times New Roman" w:cs="Times New Roman"/>
          <w:color w:val="000000"/>
          <w:sz w:val="28"/>
        </w:rPr>
        <w:t xml:space="preserve"> стипендий, мер социальной поддержки;</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14" w:name="dst100428"/>
      <w:bookmarkEnd w:id="14"/>
      <w:proofErr w:type="gramStart"/>
      <w:r w:rsidRPr="00CA65B6">
        <w:rPr>
          <w:rFonts w:ascii="Times New Roman" w:eastAsia="Times New Roman" w:hAnsi="Times New Roman" w:cs="Times New Roman"/>
          <w:color w:val="000000"/>
          <w:sz w:val="28"/>
        </w:rPr>
        <w:t>о)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w:t>
      </w:r>
      <w:proofErr w:type="gramEnd"/>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15" w:name="dst100429"/>
      <w:bookmarkEnd w:id="15"/>
      <w:r w:rsidRPr="00CA65B6">
        <w:rPr>
          <w:rFonts w:ascii="Times New Roman" w:eastAsia="Times New Roman" w:hAnsi="Times New Roman" w:cs="Times New Roman"/>
          <w:color w:val="000000"/>
          <w:sz w:val="28"/>
        </w:rPr>
        <w:t>п)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16" w:name="dst100430"/>
      <w:bookmarkEnd w:id="16"/>
      <w:r w:rsidRPr="00CA65B6">
        <w:rPr>
          <w:rFonts w:ascii="Times New Roman" w:eastAsia="Times New Roman" w:hAnsi="Times New Roman" w:cs="Times New Roman"/>
          <w:color w:val="000000"/>
          <w:sz w:val="28"/>
        </w:rPr>
        <w:t>р) о поступлении финансовых и материальных средств и об их расходовании по итогам финансового года;</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17" w:name="dst100431"/>
      <w:bookmarkEnd w:id="17"/>
      <w:r w:rsidRPr="00CA65B6">
        <w:rPr>
          <w:rFonts w:ascii="Times New Roman" w:eastAsia="Times New Roman" w:hAnsi="Times New Roman" w:cs="Times New Roman"/>
          <w:color w:val="000000"/>
          <w:sz w:val="28"/>
        </w:rPr>
        <w:t>с) о трудоустройстве выпускников;</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18" w:name="dst100432"/>
      <w:bookmarkEnd w:id="18"/>
      <w:r w:rsidRPr="00CA65B6">
        <w:rPr>
          <w:rFonts w:ascii="Times New Roman" w:eastAsia="Times New Roman" w:hAnsi="Times New Roman" w:cs="Times New Roman"/>
          <w:color w:val="000000"/>
          <w:sz w:val="28"/>
        </w:rPr>
        <w:t>2) копий:</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19" w:name="dst100433"/>
      <w:bookmarkEnd w:id="19"/>
      <w:r w:rsidRPr="00CA65B6">
        <w:rPr>
          <w:rFonts w:ascii="Times New Roman" w:eastAsia="Times New Roman" w:hAnsi="Times New Roman" w:cs="Times New Roman"/>
          <w:color w:val="000000"/>
          <w:sz w:val="28"/>
        </w:rPr>
        <w:t>а) устава образовательной организации;</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20" w:name="dst100434"/>
      <w:bookmarkEnd w:id="20"/>
      <w:r w:rsidRPr="00CA65B6">
        <w:rPr>
          <w:rFonts w:ascii="Times New Roman" w:eastAsia="Times New Roman" w:hAnsi="Times New Roman" w:cs="Times New Roman"/>
          <w:color w:val="000000"/>
          <w:sz w:val="28"/>
        </w:rPr>
        <w:t>б) лицензии на осуществление образовательной деятельности (с приложениями);</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21" w:name="dst100435"/>
      <w:bookmarkEnd w:id="21"/>
      <w:r w:rsidRPr="00CA65B6">
        <w:rPr>
          <w:rFonts w:ascii="Times New Roman" w:eastAsia="Times New Roman" w:hAnsi="Times New Roman" w:cs="Times New Roman"/>
          <w:color w:val="000000"/>
          <w:sz w:val="28"/>
        </w:rPr>
        <w:t>в) свидетельства о государственной аккредитации (с приложениями);</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22" w:name="dst100436"/>
      <w:bookmarkEnd w:id="22"/>
      <w:proofErr w:type="gramStart"/>
      <w:r w:rsidRPr="00CA65B6">
        <w:rPr>
          <w:rFonts w:ascii="Times New Roman" w:eastAsia="Times New Roman" w:hAnsi="Times New Roman" w:cs="Times New Roman"/>
          <w:color w:val="000000"/>
          <w:sz w:val="28"/>
        </w:rPr>
        <w:t>г)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23" w:name="dst100437"/>
      <w:bookmarkEnd w:id="23"/>
      <w:r w:rsidRPr="00CA65B6">
        <w:rPr>
          <w:rFonts w:ascii="Times New Roman" w:eastAsia="Times New Roman" w:hAnsi="Times New Roman" w:cs="Times New Roman"/>
          <w:color w:val="000000"/>
          <w:sz w:val="28"/>
        </w:rPr>
        <w:t>д) локальных нормативных актов, предусмотренных </w:t>
      </w:r>
      <w:hyperlink r:id="rId6" w:anchor="dst100445" w:history="1">
        <w:r w:rsidRPr="00CA65B6">
          <w:rPr>
            <w:rFonts w:ascii="Times New Roman" w:eastAsia="Times New Roman" w:hAnsi="Times New Roman" w:cs="Times New Roman"/>
            <w:sz w:val="28"/>
          </w:rPr>
          <w:t>частью 2 статьи 30</w:t>
        </w:r>
      </w:hyperlink>
      <w:r>
        <w:rPr>
          <w:rFonts w:ascii="Times New Roman" w:eastAsia="Times New Roman" w:hAnsi="Times New Roman" w:cs="Times New Roman"/>
          <w:color w:val="000000"/>
          <w:sz w:val="28"/>
        </w:rPr>
        <w:t> 273-</w:t>
      </w:r>
      <w:r w:rsidRPr="00CA65B6">
        <w:rPr>
          <w:rFonts w:ascii="Times New Roman" w:eastAsia="Times New Roman" w:hAnsi="Times New Roman" w:cs="Times New Roman"/>
          <w:color w:val="000000"/>
          <w:sz w:val="28"/>
        </w:rPr>
        <w:t>Ф</w:t>
      </w:r>
      <w:r>
        <w:rPr>
          <w:rFonts w:ascii="Times New Roman" w:eastAsia="Times New Roman" w:hAnsi="Times New Roman" w:cs="Times New Roman"/>
          <w:color w:val="000000"/>
          <w:sz w:val="28"/>
        </w:rPr>
        <w:t>З</w:t>
      </w:r>
      <w:r w:rsidRPr="00CA65B6">
        <w:rPr>
          <w:rFonts w:ascii="Times New Roman" w:eastAsia="Times New Roman" w:hAnsi="Times New Roman" w:cs="Times New Roman"/>
          <w:color w:val="000000"/>
          <w:sz w:val="28"/>
        </w:rPr>
        <w:t>, правил внутреннего распорядка обучающихся, правил внутреннего трудового распорядка, коллективного договора;</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24" w:name="dst100438"/>
      <w:bookmarkEnd w:id="24"/>
      <w:r w:rsidRPr="00CA65B6">
        <w:rPr>
          <w:rFonts w:ascii="Times New Roman" w:eastAsia="Times New Roman" w:hAnsi="Times New Roman" w:cs="Times New Roman"/>
          <w:color w:val="000000"/>
          <w:sz w:val="28"/>
        </w:rPr>
        <w:t xml:space="preserve">3) отчета о результатах </w:t>
      </w:r>
      <w:proofErr w:type="spellStart"/>
      <w:r w:rsidRPr="00CA65B6">
        <w:rPr>
          <w:rFonts w:ascii="Times New Roman" w:eastAsia="Times New Roman" w:hAnsi="Times New Roman" w:cs="Times New Roman"/>
          <w:color w:val="000000"/>
          <w:sz w:val="28"/>
        </w:rPr>
        <w:t>самообследования</w:t>
      </w:r>
      <w:proofErr w:type="spellEnd"/>
      <w:r w:rsidRPr="00CA65B6">
        <w:rPr>
          <w:rFonts w:ascii="Times New Roman" w:eastAsia="Times New Roman" w:hAnsi="Times New Roman" w:cs="Times New Roman"/>
          <w:color w:val="000000"/>
          <w:sz w:val="28"/>
        </w:rPr>
        <w:t>;</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25" w:name="dst100439"/>
      <w:bookmarkEnd w:id="25"/>
      <w:r w:rsidRPr="00CA65B6">
        <w:rPr>
          <w:rFonts w:ascii="Times New Roman" w:eastAsia="Times New Roman" w:hAnsi="Times New Roman" w:cs="Times New Roman"/>
          <w:color w:val="000000"/>
          <w:sz w:val="28"/>
        </w:rPr>
        <w:t xml:space="preserve">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rsidRPr="00CA65B6">
        <w:rPr>
          <w:rFonts w:ascii="Times New Roman" w:eastAsia="Times New Roman" w:hAnsi="Times New Roman" w:cs="Times New Roman"/>
          <w:color w:val="000000"/>
          <w:sz w:val="28"/>
        </w:rPr>
        <w:t>обучения</w:t>
      </w:r>
      <w:proofErr w:type="gramEnd"/>
      <w:r w:rsidRPr="00CA65B6">
        <w:rPr>
          <w:rFonts w:ascii="Times New Roman" w:eastAsia="Times New Roman" w:hAnsi="Times New Roman" w:cs="Times New Roman"/>
          <w:color w:val="000000"/>
          <w:sz w:val="28"/>
        </w:rPr>
        <w:t xml:space="preserve"> по каждой образовательной программе;</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26" w:name="dst83"/>
      <w:bookmarkEnd w:id="26"/>
      <w:r w:rsidRPr="00CA65B6">
        <w:rPr>
          <w:rFonts w:ascii="Times New Roman" w:eastAsia="Times New Roman" w:hAnsi="Times New Roman" w:cs="Times New Roman"/>
          <w:color w:val="000000"/>
          <w:sz w:val="28"/>
        </w:rPr>
        <w:t>4.1) документа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27" w:name="dst100440"/>
      <w:bookmarkEnd w:id="27"/>
      <w:r w:rsidRPr="00CA65B6">
        <w:rPr>
          <w:rFonts w:ascii="Times New Roman" w:eastAsia="Times New Roman" w:hAnsi="Times New Roman" w:cs="Times New Roman"/>
          <w:color w:val="000000"/>
          <w:sz w:val="28"/>
        </w:rPr>
        <w:t>5) предписаний органов, осуществляющих государственный контроль (надзор) в сфере образования, отчетов об исполнении таких предписаний;</w:t>
      </w:r>
    </w:p>
    <w:p w:rsidR="00051A0E" w:rsidRDefault="00CA65B6" w:rsidP="00051A0E">
      <w:pPr>
        <w:shd w:val="clear" w:color="auto" w:fill="FFFFFF"/>
        <w:spacing w:after="0"/>
        <w:ind w:firstLine="547"/>
        <w:jc w:val="both"/>
        <w:rPr>
          <w:rFonts w:ascii="Times New Roman" w:eastAsia="Times New Roman" w:hAnsi="Times New Roman" w:cs="Times New Roman"/>
          <w:color w:val="000000"/>
          <w:sz w:val="28"/>
        </w:rPr>
      </w:pPr>
      <w:bookmarkStart w:id="28" w:name="dst100441"/>
      <w:bookmarkEnd w:id="28"/>
      <w:r w:rsidRPr="00CA65B6">
        <w:rPr>
          <w:rFonts w:ascii="Times New Roman" w:eastAsia="Times New Roman" w:hAnsi="Times New Roman" w:cs="Times New Roman"/>
          <w:color w:val="000000"/>
          <w:sz w:val="28"/>
        </w:rPr>
        <w:t xml:space="preserve">6) иной информации, которая размещается, опубликовывается по решению образовательной организации и (или) размещение, опубликование </w:t>
      </w:r>
    </w:p>
    <w:p w:rsidR="00051A0E" w:rsidRDefault="00051A0E" w:rsidP="00051A0E">
      <w:pPr>
        <w:shd w:val="clear" w:color="auto" w:fill="FFFFFF"/>
        <w:spacing w:after="0"/>
        <w:ind w:firstLine="547"/>
        <w:jc w:val="both"/>
        <w:rPr>
          <w:rFonts w:ascii="Times New Roman" w:eastAsia="Times New Roman" w:hAnsi="Times New Roman" w:cs="Times New Roman"/>
          <w:color w:val="000000"/>
          <w:sz w:val="28"/>
        </w:rPr>
      </w:pPr>
    </w:p>
    <w:p w:rsidR="00CA65B6" w:rsidRPr="00CA65B6" w:rsidRDefault="00CA65B6" w:rsidP="00051A0E">
      <w:pPr>
        <w:shd w:val="clear" w:color="auto" w:fill="FFFFFF"/>
        <w:spacing w:after="0"/>
        <w:ind w:firstLine="547"/>
        <w:jc w:val="both"/>
        <w:rPr>
          <w:rFonts w:ascii="Times New Roman" w:eastAsia="Times New Roman" w:hAnsi="Times New Roman" w:cs="Times New Roman"/>
          <w:color w:val="000000"/>
          <w:sz w:val="28"/>
        </w:rPr>
      </w:pPr>
      <w:r w:rsidRPr="00CA65B6">
        <w:rPr>
          <w:rFonts w:ascii="Times New Roman" w:eastAsia="Times New Roman" w:hAnsi="Times New Roman" w:cs="Times New Roman"/>
          <w:color w:val="000000"/>
          <w:sz w:val="28"/>
        </w:rPr>
        <w:lastRenderedPageBreak/>
        <w:t>которой являются обязательными в соответствии с законодательством Российской Федерации.</w:t>
      </w:r>
      <w:bookmarkStart w:id="29" w:name="dst100442"/>
      <w:bookmarkEnd w:id="29"/>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b/>
          <w:bCs/>
          <w:sz w:val="28"/>
          <w:szCs w:val="28"/>
          <w:lang w:eastAsia="ru-RU"/>
        </w:rPr>
        <w:t>3. Порядок размещения и обновления информации на официальном сайте ОУ.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3.1. Образовательное учреждение обеспечивает координацию работ по информационному наполнению официального сайта.</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3.2. Образовательная организация самостоятельно или по договору с третьей стороной обеспечивает:</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424BCA">
        <w:rPr>
          <w:rFonts w:ascii="Times New Roman" w:eastAsia="Times New Roman" w:hAnsi="Times New Roman" w:cs="Times New Roman"/>
          <w:sz w:val="28"/>
          <w:szCs w:val="28"/>
          <w:lang w:eastAsia="ru-RU"/>
        </w:rPr>
        <w:t>– размещение материалов на официальном сайте ОУ в текстовой и (или) табличной формах, а также в форме копий документов;</w:t>
      </w:r>
      <w:proofErr w:type="gramEnd"/>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доступ к размещенной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защиту информации от уничтожения, модификации и блокирования доступа к ней, а также иных неправомерных действий в отношении нее;</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возможность копирования информации на резервный носитель, обеспечивающий ее восстановление;</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защиту от копирования авторских материалов;</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постоянную поддержку официального сайта ОУ в работоспособном состоянии;</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взаимодействие с внешними информационно-телекоммуникационными сетями, сетью "Интернет";</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проведение регламентных работ на сервере;</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разграничение доступа персонала и пользователей к ресурсам официального сайта и правам на изменение информации.</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3.3. Содержание официального сайта ОУ формируется на основе информации, предоставляемой участниками образовательного процесса ОУ.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3.4. Подготовка и размещение информационных материалов инвариантного блока официального сайта ОУ регламентируется приказом руководителя ОУ.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3.5. Список лиц, обеспечивающих подготовку, обновление и размещение материалов инвариантного блока официального сайта ОУ, обязательно предоставляемой информации и возникающих в связи с этим зон ответственности, утверждается приказом руководителя ОУ.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3.6</w:t>
      </w:r>
      <w:r w:rsidR="0067724E">
        <w:rPr>
          <w:rFonts w:ascii="Times New Roman" w:eastAsia="Times New Roman" w:hAnsi="Times New Roman" w:cs="Times New Roman"/>
          <w:sz w:val="28"/>
          <w:szCs w:val="28"/>
          <w:lang w:eastAsia="ru-RU"/>
        </w:rPr>
        <w:t xml:space="preserve">. </w:t>
      </w:r>
      <w:r w:rsidRPr="00424BCA">
        <w:rPr>
          <w:rFonts w:ascii="Times New Roman" w:eastAsia="Times New Roman" w:hAnsi="Times New Roman" w:cs="Times New Roman"/>
          <w:sz w:val="28"/>
          <w:szCs w:val="28"/>
          <w:lang w:eastAsia="ru-RU"/>
        </w:rPr>
        <w:t>Адрес официального сайта ОУ и адрес электронной почты ОУ отражаются на официальном бланке ОУ.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3.8. При изменении устава и иных документов ОУ, подлежащих размещению на официальном сайте ОУ, обновление соответствующих разделов сайта производится не позднее 10 рабочих дней после утверждения указанных документов.</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b/>
          <w:bCs/>
          <w:sz w:val="28"/>
          <w:szCs w:val="28"/>
          <w:lang w:eastAsia="ru-RU"/>
        </w:rPr>
        <w:t>4. Организация функционирования официального сайта ОУ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4.1. Для обеспечения функционирования сайта создается рабочая группа.</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lastRenderedPageBreak/>
        <w:t>4.2. Рабочая группа обеспечивает качественное выполнение всех видов работ, непосредственно связанных с разработкой и функционированием сайта: разработку и изменение дизайна и структуры сайта, размещение новой, архивирование и удаление устаревшей информации, разработку новых ве</w:t>
      </w:r>
      <w:proofErr w:type="gramStart"/>
      <w:r w:rsidRPr="00424BCA">
        <w:rPr>
          <w:rFonts w:ascii="Times New Roman" w:eastAsia="Times New Roman" w:hAnsi="Times New Roman" w:cs="Times New Roman"/>
          <w:sz w:val="28"/>
          <w:szCs w:val="28"/>
          <w:lang w:eastAsia="ru-RU"/>
        </w:rPr>
        <w:t>б-</w:t>
      </w:r>
      <w:proofErr w:type="gramEnd"/>
      <w:r w:rsidRPr="00424BCA">
        <w:rPr>
          <w:rFonts w:ascii="Times New Roman" w:eastAsia="Times New Roman" w:hAnsi="Times New Roman" w:cs="Times New Roman"/>
          <w:sz w:val="28"/>
          <w:szCs w:val="28"/>
          <w:lang w:eastAsia="ru-RU"/>
        </w:rPr>
        <w:t xml:space="preserve"> страниц, программно-техническую поддержку, обеспечение безопасности информационных ресурсов и т. д.</w:t>
      </w:r>
    </w:p>
    <w:p w:rsidR="0067724E"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4.3. В состав рабочей группы могут включаться:</w:t>
      </w:r>
    </w:p>
    <w:p w:rsidR="0067724E" w:rsidRDefault="0067724E" w:rsidP="00424BC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воспитатели ДОУ;</w:t>
      </w:r>
    </w:p>
    <w:p w:rsidR="0067724E" w:rsidRDefault="0067724E" w:rsidP="00424BC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иные педагогические работники ДОУ;</w:t>
      </w:r>
    </w:p>
    <w:p w:rsidR="00424BCA" w:rsidRPr="00424BCA" w:rsidRDefault="0067724E" w:rsidP="00424BC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родители воспитанников ДОУ</w:t>
      </w:r>
      <w:r w:rsidR="00424BCA" w:rsidRPr="00424BCA">
        <w:rPr>
          <w:rFonts w:ascii="Times New Roman" w:eastAsia="Times New Roman" w:hAnsi="Times New Roman" w:cs="Times New Roman"/>
          <w:sz w:val="28"/>
          <w:szCs w:val="28"/>
          <w:lang w:eastAsia="ru-RU"/>
        </w:rPr>
        <w:t>.</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4.</w:t>
      </w:r>
      <w:r w:rsidR="0067724E">
        <w:rPr>
          <w:rFonts w:ascii="Times New Roman" w:eastAsia="Times New Roman" w:hAnsi="Times New Roman" w:cs="Times New Roman"/>
          <w:sz w:val="28"/>
          <w:szCs w:val="28"/>
          <w:lang w:eastAsia="ru-RU"/>
        </w:rPr>
        <w:t>4</w:t>
      </w:r>
      <w:r w:rsidRPr="00424BCA">
        <w:rPr>
          <w:rFonts w:ascii="Times New Roman" w:eastAsia="Times New Roman" w:hAnsi="Times New Roman" w:cs="Times New Roman"/>
          <w:sz w:val="28"/>
          <w:szCs w:val="28"/>
          <w:lang w:eastAsia="ru-RU"/>
        </w:rPr>
        <w:t>. Члены рабочей группы имеют право:</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вносить предложения на рассмотрение администрации ДОУ, касающиеся изменения структуры и информационного наполнения сайта;</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запрашивать информацию, необходимую для размещения на сайте, у администрации и других работников организации.</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4.</w:t>
      </w:r>
      <w:r w:rsidR="0067724E">
        <w:rPr>
          <w:rFonts w:ascii="Times New Roman" w:eastAsia="Times New Roman" w:hAnsi="Times New Roman" w:cs="Times New Roman"/>
          <w:sz w:val="28"/>
          <w:szCs w:val="28"/>
          <w:lang w:eastAsia="ru-RU"/>
        </w:rPr>
        <w:t>5</w:t>
      </w:r>
      <w:r w:rsidRPr="00424BCA">
        <w:rPr>
          <w:rFonts w:ascii="Times New Roman" w:eastAsia="Times New Roman" w:hAnsi="Times New Roman" w:cs="Times New Roman"/>
          <w:sz w:val="28"/>
          <w:szCs w:val="28"/>
          <w:lang w:eastAsia="ru-RU"/>
        </w:rPr>
        <w:t>. Члены рабочей группы обязаны:</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выполнять свои обязанности в соответствии с планом работы по созданию и поддержке сайта;</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представлять отчет о проделанной работе руководителю учреждения.</w:t>
      </w:r>
    </w:p>
    <w:p w:rsidR="00424BCA" w:rsidRPr="00424BCA" w:rsidRDefault="0067724E" w:rsidP="00424BC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r w:rsidR="00424BCA" w:rsidRPr="00424BCA">
        <w:rPr>
          <w:rFonts w:ascii="Times New Roman" w:eastAsia="Times New Roman" w:hAnsi="Times New Roman" w:cs="Times New Roman"/>
          <w:sz w:val="28"/>
          <w:szCs w:val="28"/>
          <w:lang w:eastAsia="ru-RU"/>
        </w:rPr>
        <w:t>. Лица, ответственные за функционирование официального сайта ОУ, несут ответственность:</w:t>
      </w:r>
      <w:r>
        <w:rPr>
          <w:rFonts w:ascii="Times New Roman" w:eastAsia="Times New Roman" w:hAnsi="Times New Roman" w:cs="Times New Roman"/>
          <w:sz w:val="28"/>
          <w:szCs w:val="28"/>
          <w:lang w:eastAsia="ru-RU"/>
        </w:rPr>
        <w:t xml:space="preserve"> </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за отсутствие на официальном сайте ОУ информации, предусмотренной п. 2.8 Положения;</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xml:space="preserve">– за нарушение сроков обновления информации в соответствии с </w:t>
      </w:r>
      <w:proofErr w:type="spellStart"/>
      <w:r w:rsidRPr="00424BCA">
        <w:rPr>
          <w:rFonts w:ascii="Times New Roman" w:eastAsia="Times New Roman" w:hAnsi="Times New Roman" w:cs="Times New Roman"/>
          <w:sz w:val="28"/>
          <w:szCs w:val="28"/>
          <w:lang w:eastAsia="ru-RU"/>
        </w:rPr>
        <w:t>пп</w:t>
      </w:r>
      <w:proofErr w:type="spellEnd"/>
      <w:r w:rsidRPr="00424BCA">
        <w:rPr>
          <w:rFonts w:ascii="Times New Roman" w:eastAsia="Times New Roman" w:hAnsi="Times New Roman" w:cs="Times New Roman"/>
          <w:sz w:val="28"/>
          <w:szCs w:val="28"/>
          <w:lang w:eastAsia="ru-RU"/>
        </w:rPr>
        <w:t>. 3.8, 4.3 Положения;</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xml:space="preserve">– за размещение на официальном сайте ОУ информации, противоречащей </w:t>
      </w:r>
      <w:proofErr w:type="spellStart"/>
      <w:r w:rsidRPr="00424BCA">
        <w:rPr>
          <w:rFonts w:ascii="Times New Roman" w:eastAsia="Times New Roman" w:hAnsi="Times New Roman" w:cs="Times New Roman"/>
          <w:sz w:val="28"/>
          <w:szCs w:val="28"/>
          <w:lang w:eastAsia="ru-RU"/>
        </w:rPr>
        <w:t>пп</w:t>
      </w:r>
      <w:proofErr w:type="spellEnd"/>
      <w:r w:rsidRPr="00424BCA">
        <w:rPr>
          <w:rFonts w:ascii="Times New Roman" w:eastAsia="Times New Roman" w:hAnsi="Times New Roman" w:cs="Times New Roman"/>
          <w:sz w:val="28"/>
          <w:szCs w:val="28"/>
          <w:lang w:eastAsia="ru-RU"/>
        </w:rPr>
        <w:t>. 2.4, 2.5 Положения;</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 за размещение на официальном сайте ОУ недостоверной информации.</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5. Финансовое, материально-техническое обеспечение функционирования официального сайта ОУ</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5.1. Оплата работы ответственных лиц по обеспечению функционирования</w:t>
      </w:r>
    </w:p>
    <w:p w:rsidR="00424BCA" w:rsidRPr="00424BCA" w:rsidRDefault="00424BCA" w:rsidP="00424BCA">
      <w:pPr>
        <w:shd w:val="clear" w:color="auto" w:fill="FFFFFF"/>
        <w:spacing w:after="0" w:line="240" w:lineRule="auto"/>
        <w:jc w:val="both"/>
        <w:rPr>
          <w:rFonts w:ascii="Times New Roman" w:eastAsia="Times New Roman" w:hAnsi="Times New Roman" w:cs="Times New Roman"/>
          <w:sz w:val="28"/>
          <w:szCs w:val="28"/>
          <w:lang w:eastAsia="ru-RU"/>
        </w:rPr>
      </w:pPr>
      <w:r w:rsidRPr="00424BCA">
        <w:rPr>
          <w:rFonts w:ascii="Times New Roman" w:eastAsia="Times New Roman" w:hAnsi="Times New Roman" w:cs="Times New Roman"/>
          <w:sz w:val="28"/>
          <w:szCs w:val="28"/>
          <w:lang w:eastAsia="ru-RU"/>
        </w:rPr>
        <w:t>официального сайта ОУ из числа участников образовательного процесса производится на основании приказа руководителя ОУ.</w:t>
      </w:r>
    </w:p>
    <w:p w:rsidR="00937A8F" w:rsidRPr="00424BCA" w:rsidRDefault="00937A8F" w:rsidP="00424BCA">
      <w:pPr>
        <w:spacing w:after="0" w:line="240" w:lineRule="auto"/>
        <w:jc w:val="both"/>
        <w:rPr>
          <w:rFonts w:ascii="Times New Roman" w:hAnsi="Times New Roman" w:cs="Times New Roman"/>
          <w:sz w:val="28"/>
          <w:szCs w:val="28"/>
        </w:rPr>
      </w:pPr>
    </w:p>
    <w:sectPr w:rsidR="00937A8F" w:rsidRPr="00424BCA" w:rsidSect="00937A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2"/>
  </w:compat>
  <w:rsids>
    <w:rsidRoot w:val="00424BCA"/>
    <w:rsid w:val="00051A0E"/>
    <w:rsid w:val="00424BCA"/>
    <w:rsid w:val="0063284B"/>
    <w:rsid w:val="0067724E"/>
    <w:rsid w:val="00937A8F"/>
    <w:rsid w:val="009D6105"/>
    <w:rsid w:val="00B54A33"/>
    <w:rsid w:val="00CA65B6"/>
    <w:rsid w:val="00FB31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A8F"/>
  </w:style>
  <w:style w:type="paragraph" w:styleId="2">
    <w:name w:val="heading 2"/>
    <w:basedOn w:val="a"/>
    <w:link w:val="20"/>
    <w:uiPriority w:val="9"/>
    <w:qFormat/>
    <w:rsid w:val="00424BC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24BCA"/>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424B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24BCA"/>
    <w:rPr>
      <w:b/>
      <w:bCs/>
    </w:rPr>
  </w:style>
  <w:style w:type="character" w:customStyle="1" w:styleId="apple-converted-space">
    <w:name w:val="apple-converted-space"/>
    <w:basedOn w:val="a0"/>
    <w:rsid w:val="00424BCA"/>
  </w:style>
  <w:style w:type="paragraph" w:styleId="a5">
    <w:name w:val="Title"/>
    <w:basedOn w:val="a"/>
    <w:link w:val="a6"/>
    <w:qFormat/>
    <w:rsid w:val="0067724E"/>
    <w:pPr>
      <w:spacing w:after="0" w:line="240" w:lineRule="auto"/>
      <w:jc w:val="center"/>
    </w:pPr>
    <w:rPr>
      <w:rFonts w:ascii="Arial" w:eastAsia="Times New Roman" w:hAnsi="Arial" w:cs="Times New Roman"/>
      <w:b/>
      <w:bCs/>
      <w:color w:val="0000FF"/>
      <w:sz w:val="36"/>
      <w:szCs w:val="36"/>
    </w:rPr>
  </w:style>
  <w:style w:type="character" w:customStyle="1" w:styleId="a6">
    <w:name w:val="Название Знак"/>
    <w:basedOn w:val="a0"/>
    <w:link w:val="a5"/>
    <w:rsid w:val="0067724E"/>
    <w:rPr>
      <w:rFonts w:ascii="Arial" w:eastAsia="Times New Roman" w:hAnsi="Arial" w:cs="Times New Roman"/>
      <w:b/>
      <w:bCs/>
      <w:color w:val="0000FF"/>
      <w:sz w:val="36"/>
      <w:szCs w:val="36"/>
    </w:rPr>
  </w:style>
  <w:style w:type="character" w:customStyle="1" w:styleId="postbody1">
    <w:name w:val="postbody1"/>
    <w:basedOn w:val="a0"/>
    <w:rsid w:val="0067724E"/>
  </w:style>
  <w:style w:type="paragraph" w:styleId="a7">
    <w:name w:val="Balloon Text"/>
    <w:basedOn w:val="a"/>
    <w:link w:val="a8"/>
    <w:uiPriority w:val="99"/>
    <w:semiHidden/>
    <w:unhideWhenUsed/>
    <w:rsid w:val="00B54A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4A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16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onsultant.ru/document/cons_doc_LAW_140174/8f3360b0a85cddcb4c937bf8a5a92b1c86ef103d/" TargetMode="External"/><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740AAB85C61964C814D61A1B1246B78" ma:contentTypeVersion="1" ma:contentTypeDescription="Создание документа." ma:contentTypeScope="" ma:versionID="96fccae84c9287c6f6b986a722892415">
  <xsd:schema xmlns:xsd="http://www.w3.org/2001/XMLSchema" xmlns:xs="http://www.w3.org/2001/XMLSchema" xmlns:p="http://schemas.microsoft.com/office/2006/metadata/properties" xmlns:ns2="369ecff9-9d91-49ad-b6c8-2386e6911df0" targetNamespace="http://schemas.microsoft.com/office/2006/metadata/properties" ma:root="true" ma:fieldsID="941f690c579ab703e05df9db1c1fbd06" ns2:_="">
    <xsd:import namespace="369ecff9-9d91-49ad-b6c8-2386e6911df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ecff9-9d91-49ad-b6c8-2386e6911df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369ecff9-9d91-49ad-b6c8-2386e6911df0">SWXKEJWT4FA5-2086343737-34</_dlc_DocId>
    <_dlc_DocIdUrl xmlns="369ecff9-9d91-49ad-b6c8-2386e6911df0">
      <Url>http://edu-sps.koiro.local/MR/_layouts/15/DocIdRedir.aspx?ID=SWXKEJWT4FA5-2086343737-34</Url>
      <Description>SWXKEJWT4FA5-2086343737-34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AE43EA1-9B4B-4854-A99E-063B8F148E14}"/>
</file>

<file path=customXml/itemProps2.xml><?xml version="1.0" encoding="utf-8"?>
<ds:datastoreItem xmlns:ds="http://schemas.openxmlformats.org/officeDocument/2006/customXml" ds:itemID="{9F41D3BE-2BC3-490B-B8AA-EBA5F96D8616}"/>
</file>

<file path=customXml/itemProps3.xml><?xml version="1.0" encoding="utf-8"?>
<ds:datastoreItem xmlns:ds="http://schemas.openxmlformats.org/officeDocument/2006/customXml" ds:itemID="{F609C0B0-AE41-4250-905F-FDBD6F1987FC}"/>
</file>

<file path=customXml/itemProps4.xml><?xml version="1.0" encoding="utf-8"?>
<ds:datastoreItem xmlns:ds="http://schemas.openxmlformats.org/officeDocument/2006/customXml" ds:itemID="{FD6A415F-5523-48AA-BAE9-659CF3F25918}"/>
</file>

<file path=docProps/app.xml><?xml version="1.0" encoding="utf-8"?>
<Properties xmlns="http://schemas.openxmlformats.org/officeDocument/2006/extended-properties" xmlns:vt="http://schemas.openxmlformats.org/officeDocument/2006/docPropsVTypes">
  <Template>Normal</Template>
  <TotalTime>52</TotalTime>
  <Pages>6</Pages>
  <Words>1676</Words>
  <Characters>9559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Екатерина</cp:lastModifiedBy>
  <cp:revision>3</cp:revision>
  <cp:lastPrinted>2015-11-08T11:37:00Z</cp:lastPrinted>
  <dcterms:created xsi:type="dcterms:W3CDTF">2015-11-07T12:08:00Z</dcterms:created>
  <dcterms:modified xsi:type="dcterms:W3CDTF">2015-11-09T02:08:00Z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0x010100D740AAB85C61964C814D61A1B1246B78</vt:lpwstr>
  </property>
  <property fmtid="{D5CDD505-2E9C-101B-9397-08002B2CF9AE}" pid="3" name="_dlc_DocIdItemGuid">
    <vt:lpwstr>39605626-5a5b-43dc-a248-44fac75120ab</vt:lpwstr>
  </property>
</Properties>
</file>