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25" w:rsidRPr="00313F41" w:rsidRDefault="00294425" w:rsidP="00436F5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313F4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Родительское собрание «Начало учебного года — начало нового этапа в жизни детского сада, родителей и его воспитанников»</w:t>
      </w:r>
    </w:p>
    <w:p w:rsidR="00313F41" w:rsidRDefault="00313F41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4425" w:rsidRPr="00294425" w:rsidRDefault="00294425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 проведения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 октября 2019 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294425" w:rsidRPr="00294425" w:rsidRDefault="00294425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Заведующий МБДОУ Октябрьский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– О. С. Кабанова</w:t>
      </w:r>
    </w:p>
    <w:p w:rsidR="00294425" w:rsidRPr="00294425" w:rsidRDefault="00294425" w:rsidP="00835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Начало учебного года - начало нового этапа в жизни детского сада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и его воспитанников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94425" w:rsidRPr="00294425" w:rsidRDefault="00294425" w:rsidP="00835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контакта между педагогами и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моделирование перспектив взаимодействия на новый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повышение п</w:t>
      </w:r>
      <w:r w:rsidR="00C219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равовой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DE4" w:rsidRPr="00294425" w:rsidRDefault="00294425" w:rsidP="00835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задачами и особенностями образовательной работы, задачами дошкольного учреждения на новый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обновить анкетные данные семей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наблюдать за ребенком, изучать его, видеть успехи и неудачи, стараться помочь ему развиваться в его собственном темпе.</w:t>
      </w:r>
      <w:r w:rsidR="00835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Безопасность детей.</w:t>
      </w:r>
    </w:p>
    <w:p w:rsidR="00FA6879" w:rsidRDefault="00FA6879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3F41" w:rsidRPr="00313F41" w:rsidRDefault="00313F41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313F41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Ход собрания.</w:t>
      </w:r>
    </w:p>
    <w:p w:rsidR="00294425" w:rsidRPr="00294425" w:rsidRDefault="00294425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наших детей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очень рады видеть вас на общем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родительском собрании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учреждения, потому что мы 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понимаем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союза с семьями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вашей поддержки и помощи в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 и развитии детей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создании для них уютной и радостной обстановки в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саду – невозможная задача. </w:t>
      </w:r>
    </w:p>
    <w:p w:rsidR="00294425" w:rsidRDefault="00294425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слова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благодарности тем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оказал помощь в проведении ремонтных работ и подготовке группы </w:t>
      </w:r>
      <w:r w:rsidR="00D424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участков 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новому учебному году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09B" w:rsidRDefault="0032509B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     )</w:t>
      </w:r>
    </w:p>
    <w:p w:rsidR="00C219DA" w:rsidRDefault="00C219DA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B8C" w:rsidRPr="00ED2B8C" w:rsidRDefault="00ED2B8C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программа</w:t>
      </w:r>
      <w:r w:rsidRPr="00ED2B8C">
        <w:rPr>
          <w:color w:val="111111"/>
          <w:sz w:val="28"/>
          <w:szCs w:val="28"/>
        </w:rPr>
        <w:t> ДОУ является одним из основных нормативных документов, регламентирующих его</w:t>
      </w:r>
      <w:r>
        <w:rPr>
          <w:color w:val="111111"/>
          <w:sz w:val="28"/>
          <w:szCs w:val="28"/>
        </w:rPr>
        <w:t xml:space="preserve"> </w:t>
      </w:r>
      <w:r w:rsidRPr="00ED2B8C">
        <w:rPr>
          <w:color w:val="111111"/>
          <w:sz w:val="28"/>
          <w:szCs w:val="28"/>
        </w:rPr>
        <w:t>жизнедеятельность. Она наряду с Уставом служит основой для лицензирования, аттестации, аккредитации, изменения бюджетного финансирования, организации платных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ED2B8C">
        <w:rPr>
          <w:color w:val="111111"/>
          <w:sz w:val="28"/>
          <w:szCs w:val="28"/>
        </w:rPr>
        <w:t> услуг в соответствии с социальным заказом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D2B8C">
        <w:rPr>
          <w:color w:val="111111"/>
          <w:sz w:val="28"/>
          <w:szCs w:val="28"/>
        </w:rPr>
        <w:t>.</w:t>
      </w:r>
    </w:p>
    <w:p w:rsidR="00ED2B8C" w:rsidRPr="00ED2B8C" w:rsidRDefault="00ED2B8C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Понятие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D2B8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Образовательная программа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D2B8C">
        <w:rPr>
          <w:color w:val="111111"/>
          <w:sz w:val="28"/>
          <w:szCs w:val="28"/>
        </w:rPr>
        <w:t> вошло в педагогическую практику после принятия Закона РФ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ED2B8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D2B8C">
        <w:rPr>
          <w:color w:val="111111"/>
          <w:sz w:val="28"/>
          <w:szCs w:val="28"/>
        </w:rPr>
        <w:t>. Согласно ст. 14 данного Закона «Содержание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в конкретном образовательном</w:t>
      </w:r>
      <w:r w:rsidRPr="00ED2B8C">
        <w:rPr>
          <w:color w:val="111111"/>
          <w:sz w:val="28"/>
          <w:szCs w:val="28"/>
        </w:rPr>
        <w:t> учреждении определяется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программой</w:t>
      </w:r>
      <w:r w:rsidRPr="00ED2B8C">
        <w:rPr>
          <w:color w:val="111111"/>
          <w:sz w:val="28"/>
          <w:szCs w:val="28"/>
        </w:rPr>
        <w:t>, принимаемой и реализуемой этим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ED2B8C">
        <w:rPr>
          <w:color w:val="111111"/>
          <w:sz w:val="28"/>
          <w:szCs w:val="28"/>
        </w:rPr>
        <w:t> учреждением самостоятельно».</w:t>
      </w:r>
    </w:p>
    <w:p w:rsidR="00ED2B8C" w:rsidRDefault="00ED2B8C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программа</w:t>
      </w:r>
      <w:r w:rsidRPr="00ED2B8C">
        <w:rPr>
          <w:color w:val="111111"/>
          <w:sz w:val="28"/>
          <w:szCs w:val="28"/>
        </w:rPr>
        <w:t> ДОУ рассматривается нами как нормативно-управленческий документ, обосновывающий выбор цели, содержания, применяемых методик и технологий, форм организации воспитательно-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ED2B8C">
        <w:rPr>
          <w:color w:val="111111"/>
          <w:sz w:val="28"/>
          <w:szCs w:val="28"/>
        </w:rPr>
        <w:t> процесса в каждом конкретном ДОУ.</w:t>
      </w:r>
    </w:p>
    <w:p w:rsidR="00ED2B8C" w:rsidRPr="00ED2B8C" w:rsidRDefault="00ED2B8C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 образовательной программой ДОУ вы можете </w:t>
      </w:r>
      <w:proofErr w:type="gramStart"/>
      <w:r>
        <w:rPr>
          <w:color w:val="111111"/>
          <w:sz w:val="28"/>
          <w:szCs w:val="28"/>
        </w:rPr>
        <w:t>ознакомится</w:t>
      </w:r>
      <w:proofErr w:type="gramEnd"/>
      <w:r>
        <w:rPr>
          <w:color w:val="111111"/>
          <w:sz w:val="28"/>
          <w:szCs w:val="28"/>
        </w:rPr>
        <w:t xml:space="preserve"> на нашем сайте или в приемных групп.</w:t>
      </w:r>
    </w:p>
    <w:p w:rsidR="00ED2B8C" w:rsidRPr="00ED2B8C" w:rsidRDefault="00ED2B8C" w:rsidP="00436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D23" w:rsidRDefault="00294425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встречу</w:t>
      </w:r>
      <w:r w:rsidR="00D424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8A3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хотелось бы</w:t>
      </w:r>
      <w:r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3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разговором о Правах и Обязанностях родителей.</w:t>
      </w:r>
    </w:p>
    <w:p w:rsidR="00294425" w:rsidRDefault="008A3D23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знаете, что г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лавным документом, по которому работаем – Законом РФ </w:t>
      </w:r>
      <w:r w:rsidR="00294425" w:rsidRPr="00294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 статье 18 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294425"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первыми педагогами. Они обязаны заложить основы физического, нравственного, интеллектуального развития личности ребенка в </w:t>
      </w:r>
      <w:r w:rsidR="00294425"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возрасте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помощь семье в </w:t>
      </w:r>
      <w:r w:rsidR="00294425" w:rsidRPr="00294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</w:t>
      </w:r>
      <w:r w:rsidR="00294425" w:rsidRPr="00294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действует сеть дошкольных образовательных учреждений».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Сегодня, на нашем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собрании</w:t>
      </w:r>
      <w:r w:rsidRPr="00ED2B8C">
        <w:rPr>
          <w:color w:val="111111"/>
          <w:sz w:val="28"/>
          <w:szCs w:val="28"/>
        </w:rPr>
        <w:t> мы будем говорить о правах. У нас у всех есть права. А есть ли они у наших детей? Попробуем сегодня вместе в этом разобраться.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Опросы социологов показывают, что мы, взрослые, недостаточно знакомы с нормативными документами, гарантирующими права ребёнка.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Что же такое право?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Право -  это нормы и правила, устанавливаемые  и охраняемые государством, регулирующие  отношения людей в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обществе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Сегодня в России права детей регулируются следующими основными </w:t>
      </w:r>
      <w:r w:rsidRPr="00ED2B8C">
        <w:rPr>
          <w:color w:val="111111"/>
          <w:sz w:val="28"/>
          <w:szCs w:val="28"/>
          <w:u w:val="single"/>
          <w:bdr w:val="none" w:sz="0" w:space="0" w:color="auto" w:frame="1"/>
        </w:rPr>
        <w:t>законами</w:t>
      </w:r>
      <w:r w:rsidRPr="00ED2B8C">
        <w:rPr>
          <w:color w:val="111111"/>
          <w:sz w:val="28"/>
          <w:szCs w:val="28"/>
        </w:rPr>
        <w:t>: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- Конституция Российской Федерации;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- Семейный кодекс Российской Федерации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- Закон об основных гарантиях прав ребёнка в Российской Федерации;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- Федеральный закон об образовании;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- Типовое положение о дошкольном образовательном учреждении – подзаконный акт, определяющий деятельность всех детских садов на территории РФ. Его основные положения конкретизируются в нормативных документах каждого дошкольного учреждения.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- Устав ДОУ – нормативный документ, в котором представлены права и обязанности всех участников образовательного </w:t>
      </w:r>
      <w:r w:rsidRPr="00ED2B8C">
        <w:rPr>
          <w:color w:val="111111"/>
          <w:sz w:val="28"/>
          <w:szCs w:val="28"/>
          <w:u w:val="single"/>
          <w:bdr w:val="none" w:sz="0" w:space="0" w:color="auto" w:frame="1"/>
        </w:rPr>
        <w:t>процесса</w:t>
      </w:r>
      <w:r w:rsidRPr="00ED2B8C">
        <w:rPr>
          <w:color w:val="111111"/>
          <w:sz w:val="28"/>
          <w:szCs w:val="28"/>
        </w:rPr>
        <w:t>: детей, педагогов,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D2B8C">
        <w:rPr>
          <w:color w:val="111111"/>
          <w:sz w:val="28"/>
          <w:szCs w:val="28"/>
        </w:rPr>
        <w:t>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Как мы видим документов,  регулирующих права детей немало. Но не может же, ребёнок в свои 4-7 лет изучить эти права самостоятельно. Взрослые должны прийти на помощь.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Прежде чем знакомить ребенка с его правами, мы сами должны освоить права детей.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D2B8C">
        <w:rPr>
          <w:color w:val="111111"/>
          <w:sz w:val="28"/>
          <w:szCs w:val="28"/>
        </w:rPr>
        <w:t> в первую очередь сами должны знать права и обязанности, ведь  первоначальные сведения о праве ребенок получает в семье, дома. Затем к правовому воспитанию подключается государство, социальные объединения.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Нам, взрослым, педагогам и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D2B8C">
        <w:rPr>
          <w:color w:val="111111"/>
          <w:sz w:val="28"/>
          <w:szCs w:val="28"/>
        </w:rPr>
        <w:t>, исключительно важно, каким будет человек будущего, в какой мере он освоит две важные социальные роли - роль гражданина и роль патриота.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 xml:space="preserve">В настоящее время возрастает актуальность проблемы "Гражданско-правовых знаний взрослых и детей". Среди функций, которые выполняет </w:t>
      </w:r>
      <w:r w:rsidRPr="00ED2B8C">
        <w:rPr>
          <w:color w:val="111111"/>
          <w:sz w:val="28"/>
          <w:szCs w:val="28"/>
        </w:rPr>
        <w:lastRenderedPageBreak/>
        <w:t>ДОУ, большое место занимает воспитание основ правового сознания у детей дошкольного возраста, формирование у детей элементарных представлений о своих правах и свободах, развития, уважения и терпимости к другим людям, к своим сверстникам и их правам. Мы учим детей быть внимательными друг к другу, выслушивать друг друга, уважать друг друга. Мы развиваем в них понимание того, что все мы разные, но все мы равны.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Задача работников дошкольных образовательных учреждений - донести до сознания детей в доступной форме "Конвенцию о правах ребенка". Вот некоторые права ребенка, с которыми мы, педагоги детского сада знакомим наших </w:t>
      </w:r>
      <w:r w:rsidRPr="00ED2B8C">
        <w:rPr>
          <w:color w:val="111111"/>
          <w:sz w:val="28"/>
          <w:szCs w:val="28"/>
          <w:u w:val="single"/>
          <w:bdr w:val="none" w:sz="0" w:space="0" w:color="auto" w:frame="1"/>
        </w:rPr>
        <w:t>воспитанников</w:t>
      </w:r>
      <w:r w:rsidRPr="00ED2B8C">
        <w:rPr>
          <w:color w:val="111111"/>
          <w:sz w:val="28"/>
          <w:szCs w:val="28"/>
        </w:rPr>
        <w:t>: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1. Право ребёнка на жизнь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6, п. 1)</w:t>
      </w:r>
      <w:r w:rsidRPr="00ED2B8C">
        <w:rPr>
          <w:color w:val="111111"/>
          <w:sz w:val="28"/>
          <w:szCs w:val="28"/>
        </w:rPr>
        <w:t>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2. Право ребёнка на заботу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7. п. 1)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3. Право ребёнка на имя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7. п. 1; ст. 8, п. 1)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4. Право ребёнка на гражданство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7. п. 1; ст. 8, п. 1)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5. Право ребёнка на личную жизнь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16. п. 1)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6. Право ребёнка на неприкосновенность жилища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16, п. 1)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7. Право неполноценного в умственном и физическом отношении ребёнка на особую заботу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23. п. 2)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8. Право ребёнка,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родители которого работают</w:t>
      </w:r>
      <w:r w:rsidRPr="00ED2B8C">
        <w:rPr>
          <w:color w:val="111111"/>
          <w:sz w:val="28"/>
          <w:szCs w:val="28"/>
        </w:rPr>
        <w:t>, пользоваться службами и учреждениями по уходу за детьми</w:t>
      </w:r>
      <w:proofErr w:type="gramStart"/>
      <w:r w:rsidRPr="00ED2B8C">
        <w:rPr>
          <w:color w:val="111111"/>
          <w:sz w:val="28"/>
          <w:szCs w:val="28"/>
        </w:rPr>
        <w:t>.</w:t>
      </w:r>
      <w:proofErr w:type="gramEnd"/>
      <w:r w:rsidRPr="00ED2B8C">
        <w:rPr>
          <w:color w:val="111111"/>
          <w:sz w:val="28"/>
          <w:szCs w:val="28"/>
        </w:rPr>
        <w:t>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т. 18, п. 3)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9. Право ребёнка на защиту от всех форм физического или психического насилия, оскорбления или злоупотребления, отсутствия заботы или небрежного обращения или эксплуатации, включая сексуальные злоупотребления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19, п. 1)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10. Прав ребёнка на образование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28, п. 29)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11. Право ребёнка на отдых и досуг </w:t>
      </w:r>
      <w:r w:rsidRPr="00ED2B8C">
        <w:rPr>
          <w:i/>
          <w:iCs/>
          <w:color w:val="111111"/>
          <w:sz w:val="28"/>
          <w:szCs w:val="28"/>
          <w:bdr w:val="none" w:sz="0" w:space="0" w:color="auto" w:frame="1"/>
        </w:rPr>
        <w:t>(ст. 31, п. 1. 2)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Социологические исследования показывают, что на воспитание ребенка </w:t>
      </w:r>
      <w:r w:rsidRPr="00ED2B8C">
        <w:rPr>
          <w:color w:val="111111"/>
          <w:sz w:val="28"/>
          <w:szCs w:val="28"/>
          <w:u w:val="single"/>
          <w:bdr w:val="none" w:sz="0" w:space="0" w:color="auto" w:frame="1"/>
        </w:rPr>
        <w:t>влияют</w:t>
      </w:r>
      <w:r w:rsidRPr="00ED2B8C">
        <w:rPr>
          <w:color w:val="111111"/>
          <w:sz w:val="28"/>
          <w:szCs w:val="28"/>
        </w:rPr>
        <w:t>: Семья - 50%, Д/С - 20%, улица -20%.</w:t>
      </w:r>
    </w:p>
    <w:p w:rsidR="008A3D23" w:rsidRPr="00ED2B8C" w:rsidRDefault="008A3D23" w:rsidP="00436F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2B8C">
        <w:rPr>
          <w:color w:val="111111"/>
          <w:sz w:val="28"/>
          <w:szCs w:val="28"/>
        </w:rPr>
        <w:t>Из этого можно сделать вывод, что первые жизненные уроки ребёнок получает в семье. Его первые учителя и воспитатели - отец и мать. Давно установлено, что для ребёнка общие семейные повседневные радости и огорчения, успехи и неудачи -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 </w:t>
      </w:r>
      <w:r w:rsidRPr="00ED2B8C">
        <w:rPr>
          <w:rStyle w:val="a4"/>
          <w:color w:val="111111"/>
          <w:sz w:val="28"/>
          <w:szCs w:val="28"/>
          <w:bdr w:val="none" w:sz="0" w:space="0" w:color="auto" w:frame="1"/>
        </w:rPr>
        <w:t>общежития</w:t>
      </w:r>
      <w:r w:rsidRPr="00ED2B8C">
        <w:rPr>
          <w:color w:val="111111"/>
          <w:sz w:val="28"/>
          <w:szCs w:val="28"/>
        </w:rPr>
        <w:t>, первые трудовые навыки. Именно в семье складываются жизненные планы и идеалы человека.</w:t>
      </w:r>
    </w:p>
    <w:p w:rsidR="008A3D23" w:rsidRDefault="00436F57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«Права и обязанности родителей» - памятка. Прочитать с родителями.</w:t>
      </w:r>
    </w:p>
    <w:p w:rsidR="00436F57" w:rsidRDefault="00436F57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6F57" w:rsidRDefault="00436F57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Заместителю заведующего по обеспечению безопасности. </w:t>
      </w:r>
    </w:p>
    <w:p w:rsidR="00436F57" w:rsidRDefault="00436F57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Доклад: «Безопасность детей в быту, на улице</w:t>
      </w:r>
      <w:r w:rsidR="00313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детском саду»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3F41" w:rsidRPr="00313F41" w:rsidRDefault="00313F41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FC5" w:rsidRPr="00313F41" w:rsidRDefault="00501FC5" w:rsidP="00436F5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425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выбрать </w:t>
      </w:r>
      <w:r w:rsidR="00294425" w:rsidRPr="00313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</w:t>
      </w:r>
      <w:r w:rsidR="00294425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комитет от каждой группы,</w:t>
      </w:r>
    </w:p>
    <w:p w:rsidR="00294425" w:rsidRPr="00313F41" w:rsidRDefault="00294425" w:rsidP="00436F5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2CA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родительской общественности для составления Актов родительского контроля по организации питания в </w:t>
      </w:r>
      <w:proofErr w:type="spellStart"/>
      <w:r w:rsidR="006202CA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202CA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(задача будет состоять в том, что Вы – Родители будете </w:t>
      </w:r>
      <w:proofErr w:type="gramStart"/>
      <w:r w:rsidR="006202CA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="006202CA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питаются Ваши дети: </w:t>
      </w:r>
      <w:proofErr w:type="gramStart"/>
      <w:r w:rsidR="006202CA" w:rsidRPr="00313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Цикличное меню, соответствует ли меню цикличное и то, что выставлено в приемных групп, оцените органолептические показатели блюда, вес готового блюда)</w:t>
      </w:r>
      <w:proofErr w:type="gramEnd"/>
    </w:p>
    <w:p w:rsidR="00294425" w:rsidRDefault="00294425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Вывод. В любой команде очень важны понимание, добрые отношения, взаимопомощь и взаимоуважение. Условиями </w:t>
      </w:r>
      <w:proofErr w:type="spellStart"/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ap</w:t>
      </w:r>
      <w:proofErr w:type="gramEnd"/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моничных</w:t>
      </w:r>
      <w:proofErr w:type="spellEnd"/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отношений детей и </w:t>
      </w:r>
      <w:r w:rsidRPr="00ED2B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педагогов, педагогов и </w:t>
      </w:r>
      <w:r w:rsidRPr="00ED2B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ED2B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умение уступать друг другу, взаимна терпимость.</w:t>
      </w:r>
    </w:p>
    <w:p w:rsidR="00313F41" w:rsidRDefault="00313F41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3F41" w:rsidRPr="00ED2B8C" w:rsidRDefault="00313F41" w:rsidP="00436F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внимание!!!</w:t>
      </w:r>
    </w:p>
    <w:sectPr w:rsidR="00313F41" w:rsidRPr="00ED2B8C" w:rsidSect="002A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3AE"/>
    <w:multiLevelType w:val="hybridMultilevel"/>
    <w:tmpl w:val="3CF4C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4F49F0"/>
    <w:multiLevelType w:val="hybridMultilevel"/>
    <w:tmpl w:val="86F01784"/>
    <w:lvl w:ilvl="0" w:tplc="EC2CD5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25"/>
    <w:rsid w:val="000C0121"/>
    <w:rsid w:val="001A2A55"/>
    <w:rsid w:val="0021183B"/>
    <w:rsid w:val="00235F58"/>
    <w:rsid w:val="00241648"/>
    <w:rsid w:val="00294425"/>
    <w:rsid w:val="002A67DC"/>
    <w:rsid w:val="00313F41"/>
    <w:rsid w:val="0032375F"/>
    <w:rsid w:val="0032509B"/>
    <w:rsid w:val="0037175E"/>
    <w:rsid w:val="00436F57"/>
    <w:rsid w:val="004976DF"/>
    <w:rsid w:val="004E1426"/>
    <w:rsid w:val="00501FC5"/>
    <w:rsid w:val="005D5C35"/>
    <w:rsid w:val="006202CA"/>
    <w:rsid w:val="00773043"/>
    <w:rsid w:val="007C4CEC"/>
    <w:rsid w:val="00815500"/>
    <w:rsid w:val="00835DE4"/>
    <w:rsid w:val="008A3D23"/>
    <w:rsid w:val="008F21D8"/>
    <w:rsid w:val="009226E1"/>
    <w:rsid w:val="00B33FD0"/>
    <w:rsid w:val="00B53EC9"/>
    <w:rsid w:val="00B61139"/>
    <w:rsid w:val="00C219DA"/>
    <w:rsid w:val="00CC58DE"/>
    <w:rsid w:val="00CE337A"/>
    <w:rsid w:val="00D424E1"/>
    <w:rsid w:val="00D6012C"/>
    <w:rsid w:val="00DA053C"/>
    <w:rsid w:val="00ED2B8C"/>
    <w:rsid w:val="00FA6879"/>
    <w:rsid w:val="00FD7B75"/>
    <w:rsid w:val="00FF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DC"/>
  </w:style>
  <w:style w:type="paragraph" w:styleId="1">
    <w:name w:val="heading 1"/>
    <w:basedOn w:val="a"/>
    <w:link w:val="10"/>
    <w:uiPriority w:val="9"/>
    <w:qFormat/>
    <w:rsid w:val="00294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25"/>
    <w:rPr>
      <w:b/>
      <w:bCs/>
    </w:rPr>
  </w:style>
  <w:style w:type="paragraph" w:styleId="a5">
    <w:name w:val="List Paragraph"/>
    <w:basedOn w:val="a"/>
    <w:uiPriority w:val="34"/>
    <w:qFormat/>
    <w:rsid w:val="00501FC5"/>
    <w:pPr>
      <w:ind w:left="720"/>
      <w:contextualSpacing/>
    </w:pPr>
  </w:style>
  <w:style w:type="paragraph" w:customStyle="1" w:styleId="uk-margin">
    <w:name w:val="uk-margin"/>
    <w:basedOn w:val="a"/>
    <w:rsid w:val="0024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41648"/>
  </w:style>
  <w:style w:type="character" w:styleId="a6">
    <w:name w:val="Hyperlink"/>
    <w:basedOn w:val="a0"/>
    <w:uiPriority w:val="99"/>
    <w:semiHidden/>
    <w:unhideWhenUsed/>
    <w:rsid w:val="002416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SWXKEJWT4FA5-2086343737-164</_dlc_DocId>
    <_dlc_DocIdUrl xmlns="369ecff9-9d91-49ad-b6c8-2386e6911df0">
      <Url>http://edu-sps.koiro.local/MR/_layouts/15/DocIdRedir.aspx?ID=SWXKEJWT4FA5-2086343737-164</Url>
      <Description>SWXKEJWT4FA5-2086343737-164</Description>
    </_dlc_DocIdUrl>
  </documentManagement>
</p:properties>
</file>

<file path=customXml/itemProps1.xml><?xml version="1.0" encoding="utf-8"?>
<ds:datastoreItem xmlns:ds="http://schemas.openxmlformats.org/officeDocument/2006/customXml" ds:itemID="{C320CE31-EECA-4F52-A742-9C53F2859599}"/>
</file>

<file path=customXml/itemProps2.xml><?xml version="1.0" encoding="utf-8"?>
<ds:datastoreItem xmlns:ds="http://schemas.openxmlformats.org/officeDocument/2006/customXml" ds:itemID="{E57A67CD-C528-4566-846C-6B7F0DAC1043}"/>
</file>

<file path=customXml/itemProps3.xml><?xml version="1.0" encoding="utf-8"?>
<ds:datastoreItem xmlns:ds="http://schemas.openxmlformats.org/officeDocument/2006/customXml" ds:itemID="{C544C965-CD56-430F-9996-2B4BD2F3B21D}"/>
</file>

<file path=customXml/itemProps4.xml><?xml version="1.0" encoding="utf-8"?>
<ds:datastoreItem xmlns:ds="http://schemas.openxmlformats.org/officeDocument/2006/customXml" ds:itemID="{141593F8-14F3-4B26-B56D-8FB173720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2019-10-16T12:36:00Z</cp:lastPrinted>
  <dcterms:created xsi:type="dcterms:W3CDTF">2019-10-15T07:35:00Z</dcterms:created>
  <dcterms:modified xsi:type="dcterms:W3CDTF">2019-10-17T07:32:00Z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1f7d99e0-d454-4f5f-a479-714eb273f03e</vt:lpwstr>
  </property>
</Properties>
</file>