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A0D" w:rsidRPr="00CC7C4F" w:rsidRDefault="00B96A0D" w:rsidP="00CC7C4F">
      <w:pPr>
        <w:shd w:val="clear" w:color="auto" w:fill="FFFFFF"/>
        <w:spacing w:after="0" w:line="240" w:lineRule="atLeast"/>
        <w:ind w:left="851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7"/>
          <w:lang w:eastAsia="ru-RU"/>
        </w:rPr>
      </w:pPr>
      <w:r w:rsidRPr="00CC7C4F">
        <w:rPr>
          <w:rFonts w:ascii="Times New Roman" w:eastAsia="Times New Roman" w:hAnsi="Times New Roman" w:cs="Times New Roman"/>
          <w:color w:val="333333"/>
          <w:kern w:val="36"/>
          <w:sz w:val="40"/>
          <w:szCs w:val="47"/>
          <w:lang w:eastAsia="ru-RU"/>
        </w:rPr>
        <w:t xml:space="preserve">Предметно-развивающая среда в </w:t>
      </w:r>
      <w:r w:rsidR="00D650BC" w:rsidRPr="00CC7C4F">
        <w:rPr>
          <w:rFonts w:ascii="Times New Roman" w:eastAsia="Times New Roman" w:hAnsi="Times New Roman" w:cs="Times New Roman"/>
          <w:color w:val="333333"/>
          <w:kern w:val="36"/>
          <w:sz w:val="40"/>
          <w:szCs w:val="47"/>
          <w:lang w:eastAsia="ru-RU"/>
        </w:rPr>
        <w:t xml:space="preserve">старшей </w:t>
      </w:r>
      <w:r w:rsidRPr="00CC7C4F">
        <w:rPr>
          <w:rFonts w:ascii="Times New Roman" w:eastAsia="Times New Roman" w:hAnsi="Times New Roman" w:cs="Times New Roman"/>
          <w:color w:val="333333"/>
          <w:kern w:val="36"/>
          <w:sz w:val="40"/>
          <w:szCs w:val="47"/>
          <w:lang w:eastAsia="ru-RU"/>
        </w:rPr>
        <w:t>подготовительной к школе группе</w:t>
      </w:r>
      <w:r w:rsidR="003A0130" w:rsidRPr="00CC7C4F">
        <w:rPr>
          <w:rFonts w:ascii="Times New Roman" w:eastAsia="Times New Roman" w:hAnsi="Times New Roman" w:cs="Times New Roman"/>
          <w:color w:val="333333"/>
          <w:kern w:val="36"/>
          <w:sz w:val="40"/>
          <w:szCs w:val="47"/>
          <w:lang w:eastAsia="ru-RU"/>
        </w:rPr>
        <w:t>.</w:t>
      </w:r>
    </w:p>
    <w:p w:rsidR="003A0130" w:rsidRPr="00CC7C4F" w:rsidRDefault="003A0130" w:rsidP="00CC7C4F">
      <w:pPr>
        <w:shd w:val="clear" w:color="auto" w:fill="FFFFFF"/>
        <w:spacing w:after="0" w:line="240" w:lineRule="atLeast"/>
        <w:ind w:left="851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7"/>
          <w:lang w:eastAsia="ru-RU"/>
        </w:rPr>
      </w:pPr>
      <w:r w:rsidRPr="00CC7C4F">
        <w:rPr>
          <w:rFonts w:ascii="Times New Roman" w:eastAsia="Times New Roman" w:hAnsi="Times New Roman" w:cs="Times New Roman"/>
          <w:color w:val="333333"/>
          <w:kern w:val="36"/>
          <w:sz w:val="40"/>
          <w:szCs w:val="47"/>
          <w:lang w:eastAsia="ru-RU"/>
        </w:rPr>
        <w:t xml:space="preserve">Воспитатели: </w:t>
      </w:r>
      <w:proofErr w:type="spellStart"/>
      <w:r w:rsidRPr="00CC7C4F">
        <w:rPr>
          <w:rFonts w:ascii="Times New Roman" w:eastAsia="Times New Roman" w:hAnsi="Times New Roman" w:cs="Times New Roman"/>
          <w:color w:val="333333"/>
          <w:kern w:val="36"/>
          <w:sz w:val="40"/>
          <w:szCs w:val="47"/>
          <w:lang w:eastAsia="ru-RU"/>
        </w:rPr>
        <w:t>Забродина</w:t>
      </w:r>
      <w:proofErr w:type="spellEnd"/>
      <w:r w:rsidRPr="00CC7C4F">
        <w:rPr>
          <w:rFonts w:ascii="Times New Roman" w:eastAsia="Times New Roman" w:hAnsi="Times New Roman" w:cs="Times New Roman"/>
          <w:color w:val="333333"/>
          <w:kern w:val="36"/>
          <w:sz w:val="40"/>
          <w:szCs w:val="47"/>
          <w:lang w:eastAsia="ru-RU"/>
        </w:rPr>
        <w:t xml:space="preserve"> А.А.</w:t>
      </w:r>
    </w:p>
    <w:p w:rsidR="003A0130" w:rsidRPr="00CC7C4F" w:rsidRDefault="003A0130" w:rsidP="00CC7C4F">
      <w:pPr>
        <w:shd w:val="clear" w:color="auto" w:fill="FFFFFF"/>
        <w:spacing w:after="0" w:line="240" w:lineRule="atLeast"/>
        <w:ind w:left="851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7"/>
          <w:lang w:eastAsia="ru-RU"/>
        </w:rPr>
      </w:pPr>
      <w:r w:rsidRPr="00CC7C4F">
        <w:rPr>
          <w:rFonts w:ascii="Times New Roman" w:eastAsia="Times New Roman" w:hAnsi="Times New Roman" w:cs="Times New Roman"/>
          <w:color w:val="333333"/>
          <w:kern w:val="36"/>
          <w:sz w:val="40"/>
          <w:szCs w:val="47"/>
          <w:lang w:eastAsia="ru-RU"/>
        </w:rPr>
        <w:t>Смирнова Н.Н.</w:t>
      </w:r>
    </w:p>
    <w:p w:rsidR="00B96A0D" w:rsidRPr="00CC7C4F" w:rsidRDefault="00B96A0D" w:rsidP="00B96A0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</w:p>
    <w:p w:rsidR="00B96A0D" w:rsidRPr="00CC7C4F" w:rsidRDefault="003A0130" w:rsidP="00B96A0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bCs/>
          <w:color w:val="333333"/>
          <w:sz w:val="27"/>
          <w:lang w:eastAsia="ru-RU"/>
        </w:rPr>
        <w:t xml:space="preserve">       </w:t>
      </w:r>
    </w:p>
    <w:p w:rsidR="00B96A0D" w:rsidRPr="00CC7C4F" w:rsidRDefault="007E2C01" w:rsidP="00B96A0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     </w:t>
      </w:r>
      <w:r w:rsidR="00B96A0D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«Понятие</w:t>
      </w:r>
      <w:r w:rsidR="00B96A0D" w:rsidRPr="00CC7C4F">
        <w:rPr>
          <w:rFonts w:ascii="Times New Roman" w:eastAsia="Times New Roman" w:hAnsi="Times New Roman" w:cs="Times New Roman"/>
          <w:color w:val="333333"/>
          <w:sz w:val="27"/>
          <w:lang w:eastAsia="ru-RU"/>
        </w:rPr>
        <w:t> </w:t>
      </w:r>
      <w:r w:rsidR="00B96A0D" w:rsidRPr="00CC7C4F">
        <w:rPr>
          <w:rFonts w:ascii="Times New Roman" w:eastAsia="Times New Roman" w:hAnsi="Times New Roman" w:cs="Times New Roman"/>
          <w:bCs/>
          <w:color w:val="333333"/>
          <w:sz w:val="27"/>
          <w:lang w:eastAsia="ru-RU"/>
        </w:rPr>
        <w:t>предметно-развивающая среда определяется как </w:t>
      </w:r>
      <w:r w:rsidR="00B96A0D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«система материальных объектов деятельности ребенка, функционально моделирующая содержание его духовного и физического развития».</w:t>
      </w:r>
    </w:p>
    <w:p w:rsidR="007E2C01" w:rsidRPr="00CC7C4F" w:rsidRDefault="003A0130" w:rsidP="00B96A0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     </w:t>
      </w:r>
      <w:r w:rsidR="00B96A0D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Умное название</w:t>
      </w:r>
      <w:r w:rsidR="00B96A0D" w:rsidRPr="00CC7C4F">
        <w:rPr>
          <w:rFonts w:ascii="Times New Roman" w:eastAsia="Times New Roman" w:hAnsi="Times New Roman" w:cs="Times New Roman"/>
          <w:color w:val="333333"/>
          <w:sz w:val="27"/>
          <w:lang w:eastAsia="ru-RU"/>
        </w:rPr>
        <w:t> </w:t>
      </w:r>
      <w:r w:rsidR="00B96A0D" w:rsidRPr="00CC7C4F">
        <w:rPr>
          <w:rFonts w:ascii="Times New Roman" w:eastAsia="Times New Roman" w:hAnsi="Times New Roman" w:cs="Times New Roman"/>
          <w:bCs/>
          <w:color w:val="333333"/>
          <w:sz w:val="27"/>
          <w:lang w:eastAsia="ru-RU"/>
        </w:rPr>
        <w:t>предметно-развивающая среда</w:t>
      </w:r>
      <w:r w:rsidR="00B96A0D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. А за ним скрываются все уголки и закоулочки, полочки и коробочки, которые есть в нашей</w:t>
      </w:r>
      <w:r w:rsidR="00B96A0D" w:rsidRPr="00CC7C4F">
        <w:rPr>
          <w:rFonts w:ascii="Times New Roman" w:eastAsia="Times New Roman" w:hAnsi="Times New Roman" w:cs="Times New Roman"/>
          <w:color w:val="333333"/>
          <w:sz w:val="27"/>
          <w:lang w:eastAsia="ru-RU"/>
        </w:rPr>
        <w:t> </w:t>
      </w:r>
      <w:r w:rsidR="00B96A0D" w:rsidRPr="00CC7C4F">
        <w:rPr>
          <w:rFonts w:ascii="Times New Roman" w:eastAsia="Times New Roman" w:hAnsi="Times New Roman" w:cs="Times New Roman"/>
          <w:bCs/>
          <w:color w:val="333333"/>
          <w:sz w:val="27"/>
          <w:lang w:eastAsia="ru-RU"/>
        </w:rPr>
        <w:t>группе и служат нам</w:t>
      </w:r>
      <w:r w:rsidR="00B96A0D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. В</w:t>
      </w:r>
      <w:r w:rsidR="00B96A0D" w:rsidRPr="00CC7C4F">
        <w:rPr>
          <w:rFonts w:ascii="Times New Roman" w:eastAsia="Times New Roman" w:hAnsi="Times New Roman" w:cs="Times New Roman"/>
          <w:color w:val="333333"/>
          <w:sz w:val="27"/>
          <w:lang w:eastAsia="ru-RU"/>
        </w:rPr>
        <w:t> </w:t>
      </w:r>
      <w:r w:rsidR="00B96A0D" w:rsidRPr="00CC7C4F">
        <w:rPr>
          <w:rFonts w:ascii="Times New Roman" w:eastAsia="Times New Roman" w:hAnsi="Times New Roman" w:cs="Times New Roman"/>
          <w:bCs/>
          <w:color w:val="333333"/>
          <w:sz w:val="27"/>
          <w:lang w:eastAsia="ru-RU"/>
        </w:rPr>
        <w:t>группе</w:t>
      </w:r>
      <w:r w:rsidR="008376C5" w:rsidRPr="00CC7C4F">
        <w:rPr>
          <w:rFonts w:ascii="Times New Roman" w:eastAsia="Times New Roman" w:hAnsi="Times New Roman" w:cs="Times New Roman"/>
          <w:bCs/>
          <w:color w:val="333333"/>
          <w:sz w:val="27"/>
          <w:lang w:eastAsia="ru-RU"/>
        </w:rPr>
        <w:t xml:space="preserve"> мы  сделали </w:t>
      </w:r>
      <w:r w:rsidR="00B96A0D" w:rsidRPr="00CC7C4F">
        <w:rPr>
          <w:rFonts w:ascii="Times New Roman" w:eastAsia="Times New Roman" w:hAnsi="Times New Roman" w:cs="Times New Roman"/>
          <w:bCs/>
          <w:color w:val="333333"/>
          <w:sz w:val="27"/>
          <w:lang w:eastAsia="ru-RU"/>
        </w:rPr>
        <w:t xml:space="preserve"> все так</w:t>
      </w:r>
      <w:r w:rsidR="00B96A0D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, чтобы дети могли заняться разнообразной деятельностью совместно со сверстниками и индивидуально.</w:t>
      </w:r>
    </w:p>
    <w:p w:rsidR="008376C5" w:rsidRPr="00CC7C4F" w:rsidRDefault="007E2C01" w:rsidP="008376C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       Созданная эстетическая</w:t>
      </w:r>
      <w:r w:rsidRPr="00CC7C4F">
        <w:rPr>
          <w:rFonts w:ascii="Times New Roman" w:eastAsia="Times New Roman" w:hAnsi="Times New Roman" w:cs="Times New Roman"/>
          <w:color w:val="333333"/>
          <w:sz w:val="27"/>
          <w:lang w:eastAsia="ru-RU"/>
        </w:rPr>
        <w:t> </w:t>
      </w:r>
      <w:r w:rsidRPr="00CC7C4F">
        <w:rPr>
          <w:rFonts w:ascii="Times New Roman" w:eastAsia="Times New Roman" w:hAnsi="Times New Roman" w:cs="Times New Roman"/>
          <w:bCs/>
          <w:color w:val="333333"/>
          <w:sz w:val="27"/>
          <w:lang w:eastAsia="ru-RU"/>
        </w:rPr>
        <w:t>среда</w:t>
      </w:r>
      <w:r w:rsidRPr="00CC7C4F">
        <w:rPr>
          <w:rFonts w:ascii="Times New Roman" w:eastAsia="Times New Roman" w:hAnsi="Times New Roman" w:cs="Times New Roman"/>
          <w:color w:val="333333"/>
          <w:sz w:val="27"/>
          <w:lang w:eastAsia="ru-RU"/>
        </w:rPr>
        <w:t> </w:t>
      </w:r>
      <w:r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вызывает у детей чувство радости, эмоционально положительное отношение к детскому саду, желание посещать его, обогащает новыми впечатлениями и знаниями, побуждает к активной творческой деятельности, способствует интеллектуальному</w:t>
      </w:r>
      <w:r w:rsidRPr="00CC7C4F">
        <w:rPr>
          <w:rFonts w:ascii="Times New Roman" w:eastAsia="Times New Roman" w:hAnsi="Times New Roman" w:cs="Times New Roman"/>
          <w:color w:val="333333"/>
          <w:sz w:val="27"/>
          <w:lang w:eastAsia="ru-RU"/>
        </w:rPr>
        <w:t> </w:t>
      </w:r>
      <w:r w:rsidRPr="00CC7C4F">
        <w:rPr>
          <w:rFonts w:ascii="Times New Roman" w:eastAsia="Times New Roman" w:hAnsi="Times New Roman" w:cs="Times New Roman"/>
          <w:bCs/>
          <w:color w:val="333333"/>
          <w:sz w:val="27"/>
          <w:lang w:eastAsia="ru-RU"/>
        </w:rPr>
        <w:t>развитию</w:t>
      </w:r>
      <w:r w:rsidRPr="00CC7C4F">
        <w:rPr>
          <w:rFonts w:ascii="Times New Roman" w:eastAsia="Times New Roman" w:hAnsi="Times New Roman" w:cs="Times New Roman"/>
          <w:color w:val="333333"/>
          <w:sz w:val="27"/>
          <w:lang w:eastAsia="ru-RU"/>
        </w:rPr>
        <w:t> </w:t>
      </w:r>
      <w:r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детей дошкольного возраста. Такая организация</w:t>
      </w:r>
      <w:r w:rsidRPr="00CC7C4F">
        <w:rPr>
          <w:rFonts w:ascii="Times New Roman" w:eastAsia="Times New Roman" w:hAnsi="Times New Roman" w:cs="Times New Roman"/>
          <w:color w:val="333333"/>
          <w:sz w:val="27"/>
          <w:lang w:eastAsia="ru-RU"/>
        </w:rPr>
        <w:t> </w:t>
      </w:r>
      <w:r w:rsidRPr="00CC7C4F">
        <w:rPr>
          <w:rFonts w:ascii="Times New Roman" w:eastAsia="Times New Roman" w:hAnsi="Times New Roman" w:cs="Times New Roman"/>
          <w:bCs/>
          <w:color w:val="333333"/>
          <w:sz w:val="27"/>
          <w:lang w:eastAsia="ru-RU"/>
        </w:rPr>
        <w:t>предметно-пространственной развивающей среды группы</w:t>
      </w:r>
      <w:r w:rsidRPr="00CC7C4F">
        <w:rPr>
          <w:rFonts w:ascii="Times New Roman" w:eastAsia="Times New Roman" w:hAnsi="Times New Roman" w:cs="Times New Roman"/>
          <w:color w:val="333333"/>
          <w:sz w:val="27"/>
          <w:lang w:eastAsia="ru-RU"/>
        </w:rPr>
        <w:t> </w:t>
      </w:r>
      <w:r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кажется нам наиболее рациональной, так как она учитывает основные направления</w:t>
      </w:r>
      <w:r w:rsidRPr="00CC7C4F">
        <w:rPr>
          <w:rFonts w:ascii="Times New Roman" w:eastAsia="Times New Roman" w:hAnsi="Times New Roman" w:cs="Times New Roman"/>
          <w:color w:val="333333"/>
          <w:sz w:val="27"/>
          <w:lang w:eastAsia="ru-RU"/>
        </w:rPr>
        <w:t> </w:t>
      </w:r>
      <w:r w:rsidRPr="00CC7C4F">
        <w:rPr>
          <w:rFonts w:ascii="Times New Roman" w:eastAsia="Times New Roman" w:hAnsi="Times New Roman" w:cs="Times New Roman"/>
          <w:bCs/>
          <w:color w:val="333333"/>
          <w:sz w:val="27"/>
          <w:lang w:eastAsia="ru-RU"/>
        </w:rPr>
        <w:t>развития</w:t>
      </w:r>
      <w:r w:rsidRPr="00CC7C4F">
        <w:rPr>
          <w:rFonts w:ascii="Times New Roman" w:eastAsia="Times New Roman" w:hAnsi="Times New Roman" w:cs="Times New Roman"/>
          <w:color w:val="333333"/>
          <w:sz w:val="27"/>
          <w:lang w:eastAsia="ru-RU"/>
        </w:rPr>
        <w:t> </w:t>
      </w:r>
      <w:r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ребенка и способствует его благоприятному</w:t>
      </w:r>
      <w:r w:rsidRPr="00CC7C4F">
        <w:rPr>
          <w:rFonts w:ascii="Times New Roman" w:eastAsia="Times New Roman" w:hAnsi="Times New Roman" w:cs="Times New Roman"/>
          <w:color w:val="333333"/>
          <w:sz w:val="27"/>
          <w:lang w:eastAsia="ru-RU"/>
        </w:rPr>
        <w:t> </w:t>
      </w:r>
      <w:r w:rsidRPr="00CC7C4F">
        <w:rPr>
          <w:rFonts w:ascii="Times New Roman" w:eastAsia="Times New Roman" w:hAnsi="Times New Roman" w:cs="Times New Roman"/>
          <w:bCs/>
          <w:color w:val="333333"/>
          <w:sz w:val="27"/>
          <w:lang w:eastAsia="ru-RU"/>
        </w:rPr>
        <w:t>развитию</w:t>
      </w:r>
      <w:r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.</w:t>
      </w:r>
    </w:p>
    <w:p w:rsidR="000A7A37" w:rsidRPr="00CC7C4F" w:rsidRDefault="000A7A37" w:rsidP="000A7A3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     Грамотно организованная</w:t>
      </w:r>
      <w:r w:rsidRPr="00CC7C4F">
        <w:rPr>
          <w:rFonts w:ascii="Times New Roman" w:eastAsia="Times New Roman" w:hAnsi="Times New Roman" w:cs="Times New Roman"/>
          <w:color w:val="333333"/>
          <w:sz w:val="27"/>
          <w:lang w:eastAsia="ru-RU"/>
        </w:rPr>
        <w:t> </w:t>
      </w:r>
      <w:r w:rsidRPr="00CC7C4F">
        <w:rPr>
          <w:rFonts w:ascii="Times New Roman" w:eastAsia="Times New Roman" w:hAnsi="Times New Roman" w:cs="Times New Roman"/>
          <w:bCs/>
          <w:color w:val="333333"/>
          <w:sz w:val="27"/>
          <w:lang w:eastAsia="ru-RU"/>
        </w:rPr>
        <w:t>предметно-развивающая среда в группе</w:t>
      </w:r>
      <w:r w:rsidRPr="00CC7C4F">
        <w:rPr>
          <w:rFonts w:ascii="Times New Roman" w:eastAsia="Times New Roman" w:hAnsi="Times New Roman" w:cs="Times New Roman"/>
          <w:color w:val="333333"/>
          <w:sz w:val="27"/>
          <w:lang w:eastAsia="ru-RU"/>
        </w:rPr>
        <w:t> </w:t>
      </w:r>
      <w:r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играет важную роль в воспитании ребенка и его развитии. Созданная</w:t>
      </w:r>
      <w:r w:rsidRPr="00CC7C4F">
        <w:rPr>
          <w:rFonts w:ascii="Times New Roman" w:eastAsia="Times New Roman" w:hAnsi="Times New Roman" w:cs="Times New Roman"/>
          <w:color w:val="333333"/>
          <w:sz w:val="27"/>
          <w:lang w:eastAsia="ru-RU"/>
        </w:rPr>
        <w:t> </w:t>
      </w:r>
      <w:r w:rsidRPr="00CC7C4F">
        <w:rPr>
          <w:rFonts w:ascii="Times New Roman" w:eastAsia="Times New Roman" w:hAnsi="Times New Roman" w:cs="Times New Roman"/>
          <w:bCs/>
          <w:color w:val="333333"/>
          <w:sz w:val="27"/>
          <w:lang w:eastAsia="ru-RU"/>
        </w:rPr>
        <w:t>среда</w:t>
      </w:r>
      <w:r w:rsidRPr="00CC7C4F">
        <w:rPr>
          <w:rFonts w:ascii="Times New Roman" w:eastAsia="Times New Roman" w:hAnsi="Times New Roman" w:cs="Times New Roman"/>
          <w:color w:val="333333"/>
          <w:sz w:val="27"/>
          <w:lang w:eastAsia="ru-RU"/>
        </w:rPr>
        <w:t> </w:t>
      </w:r>
      <w:r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вызывает у детей чувство радости, эмоционально положительное отношение к детскому саду.</w:t>
      </w:r>
    </w:p>
    <w:p w:rsidR="003A0130" w:rsidRPr="00CC7C4F" w:rsidRDefault="000A7A37" w:rsidP="00B96A0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</w:t>
      </w:r>
      <w:r w:rsidR="003A0130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</w:t>
      </w:r>
      <w:r w:rsidR="00B96A0D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При построении</w:t>
      </w:r>
      <w:r w:rsidR="00B96A0D" w:rsidRPr="00CC7C4F">
        <w:rPr>
          <w:rFonts w:ascii="Times New Roman" w:eastAsia="Times New Roman" w:hAnsi="Times New Roman" w:cs="Times New Roman"/>
          <w:color w:val="333333"/>
          <w:sz w:val="27"/>
          <w:lang w:eastAsia="ru-RU"/>
        </w:rPr>
        <w:t> </w:t>
      </w:r>
      <w:r w:rsidR="00B96A0D" w:rsidRPr="00CC7C4F">
        <w:rPr>
          <w:rFonts w:ascii="Times New Roman" w:eastAsia="Times New Roman" w:hAnsi="Times New Roman" w:cs="Times New Roman"/>
          <w:bCs/>
          <w:color w:val="333333"/>
          <w:sz w:val="27"/>
          <w:lang w:eastAsia="ru-RU"/>
        </w:rPr>
        <w:t>предметно – развивающей среды</w:t>
      </w:r>
      <w:r w:rsidR="00B96A0D" w:rsidRPr="00CC7C4F">
        <w:rPr>
          <w:rFonts w:ascii="Times New Roman" w:eastAsia="Times New Roman" w:hAnsi="Times New Roman" w:cs="Times New Roman"/>
          <w:color w:val="333333"/>
          <w:sz w:val="27"/>
          <w:lang w:eastAsia="ru-RU"/>
        </w:rPr>
        <w:t> </w:t>
      </w:r>
      <w:r w:rsidR="00B96A0D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соблюдались</w:t>
      </w:r>
    </w:p>
    <w:p w:rsidR="00B96A0D" w:rsidRPr="00CC7C4F" w:rsidRDefault="00B96A0D" w:rsidP="00B96A0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color w:val="333333"/>
          <w:sz w:val="27"/>
          <w:lang w:eastAsia="ru-RU"/>
        </w:rPr>
        <w:t> </w:t>
      </w:r>
      <w:r w:rsidRPr="00CC7C4F">
        <w:rPr>
          <w:rFonts w:ascii="Times New Roman" w:eastAsia="Times New Roman" w:hAnsi="Times New Roman" w:cs="Times New Roman"/>
          <w:color w:val="333333"/>
          <w:sz w:val="27"/>
          <w:szCs w:val="27"/>
          <w:u w:val="single"/>
          <w:bdr w:val="none" w:sz="0" w:space="0" w:color="auto" w:frame="1"/>
          <w:lang w:eastAsia="ru-RU"/>
        </w:rPr>
        <w:t>принципы</w:t>
      </w:r>
      <w:r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:</w:t>
      </w:r>
    </w:p>
    <w:p w:rsidR="00B96A0D" w:rsidRPr="00CC7C4F" w:rsidRDefault="00B96A0D" w:rsidP="000D20A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• Открытости;</w:t>
      </w:r>
    </w:p>
    <w:p w:rsidR="00B96A0D" w:rsidRPr="00CC7C4F" w:rsidRDefault="00B96A0D" w:rsidP="000D20A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• Гибкого зонирования;</w:t>
      </w:r>
    </w:p>
    <w:p w:rsidR="00B96A0D" w:rsidRPr="00CC7C4F" w:rsidRDefault="00B96A0D" w:rsidP="000D20A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• Полифункциональности;</w:t>
      </w:r>
    </w:p>
    <w:p w:rsidR="00B96A0D" w:rsidRPr="00CC7C4F" w:rsidRDefault="00B96A0D" w:rsidP="000D20A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• Гендерный подход.</w:t>
      </w:r>
    </w:p>
    <w:p w:rsidR="00B96A0D" w:rsidRPr="00CC7C4F" w:rsidRDefault="003A0130" w:rsidP="00B96A0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    </w:t>
      </w:r>
      <w:r w:rsidR="00B96A0D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Организация</w:t>
      </w:r>
      <w:r w:rsidR="00B96A0D" w:rsidRPr="00CC7C4F">
        <w:rPr>
          <w:rFonts w:ascii="Times New Roman" w:eastAsia="Times New Roman" w:hAnsi="Times New Roman" w:cs="Times New Roman"/>
          <w:color w:val="333333"/>
          <w:sz w:val="27"/>
          <w:lang w:eastAsia="ru-RU"/>
        </w:rPr>
        <w:t> </w:t>
      </w:r>
      <w:r w:rsidR="00B96A0D" w:rsidRPr="00CC7C4F">
        <w:rPr>
          <w:rFonts w:ascii="Times New Roman" w:eastAsia="Times New Roman" w:hAnsi="Times New Roman" w:cs="Times New Roman"/>
          <w:bCs/>
          <w:color w:val="333333"/>
          <w:sz w:val="27"/>
          <w:lang w:eastAsia="ru-RU"/>
        </w:rPr>
        <w:t>предметно-развивающей среды в</w:t>
      </w:r>
      <w:r w:rsidR="00206087" w:rsidRPr="00CC7C4F">
        <w:rPr>
          <w:rFonts w:ascii="Times New Roman" w:eastAsia="Times New Roman" w:hAnsi="Times New Roman" w:cs="Times New Roman"/>
          <w:bCs/>
          <w:color w:val="333333"/>
          <w:sz w:val="27"/>
          <w:lang w:eastAsia="ru-RU"/>
        </w:rPr>
        <w:t xml:space="preserve"> старшей</w:t>
      </w:r>
      <w:r w:rsidR="00B96A0D" w:rsidRPr="00CC7C4F">
        <w:rPr>
          <w:rFonts w:ascii="Times New Roman" w:eastAsia="Times New Roman" w:hAnsi="Times New Roman" w:cs="Times New Roman"/>
          <w:bCs/>
          <w:color w:val="333333"/>
          <w:sz w:val="27"/>
          <w:lang w:eastAsia="ru-RU"/>
        </w:rPr>
        <w:t xml:space="preserve"> подготовительной</w:t>
      </w:r>
      <w:r w:rsidR="00206087" w:rsidRPr="00CC7C4F">
        <w:rPr>
          <w:rFonts w:ascii="Times New Roman" w:eastAsia="Times New Roman" w:hAnsi="Times New Roman" w:cs="Times New Roman"/>
          <w:bCs/>
          <w:color w:val="333333"/>
          <w:sz w:val="27"/>
          <w:lang w:eastAsia="ru-RU"/>
        </w:rPr>
        <w:t xml:space="preserve"> к школе</w:t>
      </w:r>
      <w:r w:rsidR="00B96A0D" w:rsidRPr="00CC7C4F">
        <w:rPr>
          <w:rFonts w:ascii="Times New Roman" w:eastAsia="Times New Roman" w:hAnsi="Times New Roman" w:cs="Times New Roman"/>
          <w:bCs/>
          <w:color w:val="333333"/>
          <w:sz w:val="27"/>
          <w:lang w:eastAsia="ru-RU"/>
        </w:rPr>
        <w:t xml:space="preserve"> группе</w:t>
      </w:r>
      <w:r w:rsidR="00B96A0D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. Для того</w:t>
      </w:r>
      <w:proofErr w:type="gramStart"/>
      <w:r w:rsidR="00B96A0D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,</w:t>
      </w:r>
      <w:proofErr w:type="gramEnd"/>
      <w:r w:rsidR="00B96A0D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чтобы воспитанники могли найти себе дело и занятие по душе, в</w:t>
      </w:r>
      <w:r w:rsidR="00B96A0D" w:rsidRPr="00CC7C4F">
        <w:rPr>
          <w:rFonts w:ascii="Times New Roman" w:eastAsia="Times New Roman" w:hAnsi="Times New Roman" w:cs="Times New Roman"/>
          <w:color w:val="333333"/>
          <w:sz w:val="27"/>
          <w:lang w:eastAsia="ru-RU"/>
        </w:rPr>
        <w:t> </w:t>
      </w:r>
      <w:r w:rsidR="00B96A0D" w:rsidRPr="00CC7C4F">
        <w:rPr>
          <w:rFonts w:ascii="Times New Roman" w:eastAsia="Times New Roman" w:hAnsi="Times New Roman" w:cs="Times New Roman"/>
          <w:bCs/>
          <w:color w:val="333333"/>
          <w:sz w:val="27"/>
          <w:lang w:eastAsia="ru-RU"/>
        </w:rPr>
        <w:t>групповом</w:t>
      </w:r>
      <w:r w:rsidR="00B96A0D" w:rsidRPr="00CC7C4F">
        <w:rPr>
          <w:rFonts w:ascii="Times New Roman" w:eastAsia="Times New Roman" w:hAnsi="Times New Roman" w:cs="Times New Roman"/>
          <w:color w:val="333333"/>
          <w:sz w:val="27"/>
          <w:lang w:eastAsia="ru-RU"/>
        </w:rPr>
        <w:t> </w:t>
      </w:r>
      <w:r w:rsidR="00B96A0D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помещении условно выделяются три зоны, в которых находятся центры развивающей активности детей. Они не имеют четких границ, что позволяет соблюдать принцип полифункциональности, когда один и тот же игровой уголок по желанию можно легко и быстро преобразовать в другой.</w:t>
      </w:r>
    </w:p>
    <w:p w:rsidR="00B96A0D" w:rsidRPr="00CC7C4F" w:rsidRDefault="00B96A0D" w:rsidP="00B96A0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7E2C01" w:rsidRPr="00CC7C4F" w:rsidRDefault="007E2C01" w:rsidP="00CF436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</w:pPr>
      <w:r w:rsidRPr="00CC7C4F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 xml:space="preserve">      </w:t>
      </w:r>
      <w:r w:rsidR="00403052" w:rsidRPr="00CC7C4F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Зона умеренной активности.</w:t>
      </w:r>
    </w:p>
    <w:p w:rsidR="00B96A0D" w:rsidRPr="00CC7C4F" w:rsidRDefault="00B96A0D" w:rsidP="00CF436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«Центр познания»</w:t>
      </w:r>
      <w:r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. Это учебная зона, развивающие дидактические игры, прописи, игры на разв</w:t>
      </w:r>
      <w:r w:rsidR="00D650BC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итие мелкой моторики. </w:t>
      </w:r>
      <w:r w:rsidR="00CF4366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 центре математики игры должны давать ребенку пищу для ума, эмоций. Игры в математическом центре помогают интеллектуальному</w:t>
      </w:r>
      <w:r w:rsidR="00CF4366" w:rsidRPr="00CC7C4F">
        <w:rPr>
          <w:rFonts w:ascii="Times New Roman" w:eastAsia="Times New Roman" w:hAnsi="Times New Roman" w:cs="Times New Roman"/>
          <w:color w:val="333333"/>
          <w:sz w:val="27"/>
          <w:lang w:eastAsia="ru-RU"/>
        </w:rPr>
        <w:t> </w:t>
      </w:r>
      <w:r w:rsidR="00CF4366" w:rsidRPr="00CC7C4F">
        <w:rPr>
          <w:rFonts w:ascii="Times New Roman" w:eastAsia="Times New Roman" w:hAnsi="Times New Roman" w:cs="Times New Roman"/>
          <w:bCs/>
          <w:color w:val="333333"/>
          <w:sz w:val="27"/>
          <w:lang w:eastAsia="ru-RU"/>
        </w:rPr>
        <w:t>развитию детей</w:t>
      </w:r>
      <w:r w:rsidR="00CF4366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,</w:t>
      </w:r>
      <w:r w:rsidR="00CF4366" w:rsidRPr="00CC7C4F">
        <w:rPr>
          <w:rFonts w:ascii="Times New Roman" w:eastAsia="Times New Roman" w:hAnsi="Times New Roman" w:cs="Times New Roman"/>
          <w:color w:val="333333"/>
          <w:sz w:val="27"/>
          <w:lang w:eastAsia="ru-RU"/>
        </w:rPr>
        <w:t> </w:t>
      </w:r>
      <w:r w:rsidR="00CF4366" w:rsidRPr="00CC7C4F">
        <w:rPr>
          <w:rFonts w:ascii="Times New Roman" w:eastAsia="Times New Roman" w:hAnsi="Times New Roman" w:cs="Times New Roman"/>
          <w:bCs/>
          <w:color w:val="333333"/>
          <w:sz w:val="27"/>
          <w:lang w:eastAsia="ru-RU"/>
        </w:rPr>
        <w:t>развивают внимание</w:t>
      </w:r>
      <w:r w:rsidR="00CF4366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, память, мышление, воображение</w:t>
      </w:r>
      <w:r w:rsidR="00CF4366" w:rsidRPr="00CC7C4F">
        <w:rPr>
          <w:rFonts w:ascii="Times New Roman" w:eastAsia="Times New Roman" w:hAnsi="Times New Roman" w:cs="Times New Roman"/>
          <w:color w:val="333333"/>
          <w:sz w:val="27"/>
          <w:lang w:eastAsia="ru-RU"/>
        </w:rPr>
        <w:t> </w:t>
      </w:r>
      <w:r w:rsidR="00CF4366" w:rsidRPr="00CC7C4F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(лото, конструктор)</w:t>
      </w:r>
      <w:r w:rsidR="00CF4366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. Обучают детей элементарным математическим операциям.</w:t>
      </w:r>
    </w:p>
    <w:p w:rsidR="000D20A2" w:rsidRPr="00CC7C4F" w:rsidRDefault="000D20A2" w:rsidP="00B96A0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D650BC" w:rsidRPr="00CC7C4F" w:rsidRDefault="000D20A2" w:rsidP="00B96A0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>
            <wp:extent cx="3056525" cy="2292320"/>
            <wp:effectExtent l="19050" t="0" r="0" b="0"/>
            <wp:docPr id="5" name="Рисунок 4" descr="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0357" cy="230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4366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   </w:t>
      </w:r>
      <w:r w:rsidR="00CF4366" w:rsidRPr="00CC7C4F">
        <w:rPr>
          <w:rFonts w:ascii="Times New Roman" w:eastAsia="Times New Roman" w:hAnsi="Times New Roman" w:cs="Times New Roman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3060850" cy="2295564"/>
            <wp:effectExtent l="19050" t="0" r="6200" b="0"/>
            <wp:docPr id="32" name="Рисунок 6" descr="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4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735" cy="230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931" w:rsidRPr="00CC7C4F" w:rsidRDefault="00082931" w:rsidP="00B96A0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CF4366" w:rsidRPr="00CC7C4F" w:rsidRDefault="00B96A0D" w:rsidP="00BA0AE3">
      <w:pPr>
        <w:spacing w:before="251" w:after="251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«Центр книги»</w:t>
      </w:r>
      <w:r w:rsidR="00BA0AE3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Книжный центр - книжки, литературные игры-викторины, </w:t>
      </w:r>
    </w:p>
    <w:p w:rsidR="00D650BC" w:rsidRPr="00CC7C4F" w:rsidRDefault="00BA0AE3" w:rsidP="00BA0AE3">
      <w:pPr>
        <w:spacing w:before="251" w:after="251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сюжетные картинки</w:t>
      </w:r>
      <w:r w:rsidR="00403052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.</w:t>
      </w:r>
    </w:p>
    <w:p w:rsidR="00403052" w:rsidRPr="00CC7C4F" w:rsidRDefault="00403052" w:rsidP="00403052">
      <w:pPr>
        <w:spacing w:before="251" w:after="251" w:line="240" w:lineRule="auto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3510960" cy="2633135"/>
            <wp:effectExtent l="19050" t="0" r="0" b="0"/>
            <wp:docPr id="34" name="Рисунок 33" descr="image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9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330" cy="263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052" w:rsidRPr="00CC7C4F" w:rsidRDefault="00403052" w:rsidP="00403052">
      <w:pPr>
        <w:spacing w:before="251" w:after="251" w:line="240" w:lineRule="auto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3B588B" w:rsidRPr="00CC7C4F" w:rsidRDefault="007E2C01" w:rsidP="003B588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    </w:t>
      </w:r>
      <w:r w:rsidR="00B96A0D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"Центр природы» В нем находятся календарь природы и календарь погоды, иллюстрации и стихи по временам года, необходимое оборудование для работы в уголке природы.</w:t>
      </w:r>
      <w:r w:rsidR="003B588B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Центр природы знакомит детей с доступными явлениями природы.</w:t>
      </w:r>
      <w:r w:rsidR="003B588B" w:rsidRPr="00CC7C4F">
        <w:rPr>
          <w:rFonts w:ascii="Times New Roman" w:eastAsia="Times New Roman" w:hAnsi="Times New Roman" w:cs="Times New Roman"/>
          <w:color w:val="333333"/>
          <w:sz w:val="27"/>
          <w:lang w:eastAsia="ru-RU"/>
        </w:rPr>
        <w:t> </w:t>
      </w:r>
      <w:r w:rsidR="003B588B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Дидактические игры</w:t>
      </w:r>
      <w:r w:rsidR="003B588B" w:rsidRPr="00CC7C4F">
        <w:rPr>
          <w:rFonts w:ascii="Times New Roman" w:eastAsia="Times New Roman" w:hAnsi="Times New Roman" w:cs="Times New Roman"/>
          <w:color w:val="333333"/>
          <w:sz w:val="27"/>
          <w:lang w:eastAsia="ru-RU"/>
        </w:rPr>
        <w:t> </w:t>
      </w:r>
      <w:r w:rsidR="003B588B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и пособия обеспечивают условия для</w:t>
      </w:r>
      <w:r w:rsidR="003B588B" w:rsidRPr="00CC7C4F">
        <w:rPr>
          <w:rFonts w:ascii="Times New Roman" w:eastAsia="Times New Roman" w:hAnsi="Times New Roman" w:cs="Times New Roman"/>
          <w:color w:val="333333"/>
          <w:sz w:val="27"/>
          <w:lang w:eastAsia="ru-RU"/>
        </w:rPr>
        <w:t> </w:t>
      </w:r>
      <w:r w:rsidR="003B588B" w:rsidRPr="00CC7C4F">
        <w:rPr>
          <w:rFonts w:ascii="Times New Roman" w:eastAsia="Times New Roman" w:hAnsi="Times New Roman" w:cs="Times New Roman"/>
          <w:bCs/>
          <w:color w:val="333333"/>
          <w:sz w:val="27"/>
          <w:lang w:eastAsia="ru-RU"/>
        </w:rPr>
        <w:t>развития</w:t>
      </w:r>
      <w:r w:rsidR="003B588B" w:rsidRPr="00CC7C4F">
        <w:rPr>
          <w:rFonts w:ascii="Times New Roman" w:eastAsia="Times New Roman" w:hAnsi="Times New Roman" w:cs="Times New Roman"/>
          <w:color w:val="333333"/>
          <w:sz w:val="27"/>
          <w:lang w:eastAsia="ru-RU"/>
        </w:rPr>
        <w:t> </w:t>
      </w:r>
      <w:r w:rsidR="003B588B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у детей эмоционально-положительного отношения к живой природе; знакомят с условиями</w:t>
      </w:r>
      <w:r w:rsidR="003B588B" w:rsidRPr="00CC7C4F">
        <w:rPr>
          <w:rFonts w:ascii="Times New Roman" w:eastAsia="Times New Roman" w:hAnsi="Times New Roman" w:cs="Times New Roman"/>
          <w:color w:val="333333"/>
          <w:sz w:val="27"/>
          <w:lang w:eastAsia="ru-RU"/>
        </w:rPr>
        <w:t> </w:t>
      </w:r>
      <w:r w:rsidR="003B588B" w:rsidRPr="00CC7C4F">
        <w:rPr>
          <w:rFonts w:ascii="Times New Roman" w:eastAsia="Times New Roman" w:hAnsi="Times New Roman" w:cs="Times New Roman"/>
          <w:bCs/>
          <w:color w:val="333333"/>
          <w:sz w:val="27"/>
          <w:lang w:eastAsia="ru-RU"/>
        </w:rPr>
        <w:t>развития растений</w:t>
      </w:r>
      <w:r w:rsidR="003B588B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, животных, их особенностями,</w:t>
      </w:r>
      <w:r w:rsidR="003B588B" w:rsidRPr="00CC7C4F">
        <w:rPr>
          <w:rFonts w:ascii="Times New Roman" w:eastAsia="Times New Roman" w:hAnsi="Times New Roman" w:cs="Times New Roman"/>
          <w:color w:val="333333"/>
          <w:sz w:val="27"/>
          <w:lang w:eastAsia="ru-RU"/>
        </w:rPr>
        <w:t> </w:t>
      </w:r>
      <w:r w:rsidR="003B588B" w:rsidRPr="00CC7C4F">
        <w:rPr>
          <w:rFonts w:ascii="Times New Roman" w:eastAsia="Times New Roman" w:hAnsi="Times New Roman" w:cs="Times New Roman"/>
          <w:bCs/>
          <w:color w:val="333333"/>
          <w:sz w:val="27"/>
          <w:lang w:eastAsia="ru-RU"/>
        </w:rPr>
        <w:t>средой обитания</w:t>
      </w:r>
      <w:r w:rsidR="003B588B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. Рассказывают о взаимосвязи и взаимодействии живой и неживой природы, способствуют ответственному и бережному отношению к природе.</w:t>
      </w:r>
    </w:p>
    <w:p w:rsidR="00B96A0D" w:rsidRPr="00CC7C4F" w:rsidRDefault="009F3661" w:rsidP="00BF7361">
      <w:pPr>
        <w:spacing w:after="0" w:line="375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</w:p>
    <w:p w:rsidR="00D650BC" w:rsidRPr="00CC7C4F" w:rsidRDefault="00D650BC" w:rsidP="00B96A0D">
      <w:pPr>
        <w:spacing w:before="251" w:after="251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>
            <wp:extent cx="2009554" cy="4210493"/>
            <wp:effectExtent l="19050" t="0" r="0" b="0"/>
            <wp:docPr id="1" name="Рисунок 0" descr="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).jpg"/>
                    <pic:cNvPicPr/>
                  </pic:nvPicPr>
                  <pic:blipFill>
                    <a:blip r:embed="rId7" cstate="print"/>
                    <a:srcRect l="22292" r="14073"/>
                    <a:stretch>
                      <a:fillRect/>
                    </a:stretch>
                  </pic:blipFill>
                  <pic:spPr>
                    <a:xfrm>
                      <a:off x="0" y="0"/>
                      <a:ext cx="2009554" cy="421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 </w:t>
      </w:r>
      <w:r w:rsidR="000D20A2" w:rsidRPr="00CC7C4F">
        <w:rPr>
          <w:rFonts w:ascii="Times New Roman" w:eastAsia="Times New Roman" w:hAnsi="Times New Roman" w:cs="Times New Roman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3968159" cy="2976022"/>
            <wp:effectExtent l="19050" t="0" r="0" b="0"/>
            <wp:docPr id="4" name="Рисунок 1" descr="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3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715" cy="298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931" w:rsidRPr="00CC7C4F" w:rsidRDefault="00082931" w:rsidP="00B96A0D">
      <w:pPr>
        <w:spacing w:before="251" w:after="251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082931" w:rsidRPr="00CC7C4F" w:rsidRDefault="00082931" w:rsidP="00082931">
      <w:pPr>
        <w:spacing w:before="251" w:after="251" w:line="240" w:lineRule="auto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3181350" cy="2385936"/>
            <wp:effectExtent l="19050" t="0" r="0" b="0"/>
            <wp:docPr id="20" name="Рисунок 19" descr="image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404" cy="238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0BC" w:rsidRPr="00CC7C4F" w:rsidRDefault="00D650BC" w:rsidP="00D650BC">
      <w:pPr>
        <w:spacing w:before="251" w:after="251" w:line="240" w:lineRule="auto"/>
        <w:jc w:val="righ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D650BC" w:rsidRPr="00CC7C4F" w:rsidRDefault="00D650BC" w:rsidP="00B96A0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D650BC" w:rsidRPr="00CC7C4F" w:rsidRDefault="00D650BC" w:rsidP="00B96A0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7E2C01" w:rsidRPr="00CC7C4F" w:rsidRDefault="007E2C01" w:rsidP="00B96A0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7E2C01" w:rsidRPr="00CC7C4F" w:rsidRDefault="007E2C01" w:rsidP="00B96A0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7E2C01" w:rsidRPr="00CC7C4F" w:rsidRDefault="007E2C01" w:rsidP="00B96A0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7E2C01" w:rsidRPr="00CC7C4F" w:rsidRDefault="007E2C01" w:rsidP="00B96A0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7E2C01" w:rsidRPr="00CC7C4F" w:rsidRDefault="007E2C01" w:rsidP="00B96A0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7E2C01" w:rsidRPr="00CC7C4F" w:rsidRDefault="007E2C01" w:rsidP="00B96A0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7E2C01" w:rsidRPr="00CC7C4F" w:rsidRDefault="007E2C01" w:rsidP="00B96A0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7E2C01" w:rsidRPr="00CC7C4F" w:rsidRDefault="007E2C01" w:rsidP="00B96A0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7E2C01" w:rsidRPr="00CC7C4F" w:rsidRDefault="007E2C01" w:rsidP="00B96A0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D650BC" w:rsidRPr="00CC7C4F" w:rsidRDefault="00B96A0D" w:rsidP="007E2C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lastRenderedPageBreak/>
        <w:t>«Центр патриотического воспитания»</w:t>
      </w:r>
      <w:r w:rsidR="007E2C01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оснащён</w:t>
      </w:r>
      <w:r w:rsidR="007E2C01" w:rsidRPr="00CC7C4F">
        <w:rPr>
          <w:rFonts w:ascii="Times New Roman" w:eastAsia="Times New Roman" w:hAnsi="Times New Roman" w:cs="Times New Roman"/>
          <w:color w:val="333333"/>
          <w:sz w:val="27"/>
          <w:lang w:eastAsia="ru-RU"/>
        </w:rPr>
        <w:t> </w:t>
      </w:r>
      <w:r w:rsidR="007E2C01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картинами, книгами, иллюстрациями.</w:t>
      </w:r>
    </w:p>
    <w:p w:rsidR="00D650BC" w:rsidRPr="00CC7C4F" w:rsidRDefault="00D650BC" w:rsidP="000D20A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937340" cy="4191915"/>
            <wp:effectExtent l="19050" t="0" r="5760" b="0"/>
            <wp:docPr id="3" name="Рисунок 2" descr="image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4).jpg"/>
                    <pic:cNvPicPr/>
                  </pic:nvPicPr>
                  <pic:blipFill>
                    <a:blip r:embed="rId10" cstate="print"/>
                    <a:srcRect l="14279" r="24075"/>
                    <a:stretch>
                      <a:fillRect/>
                    </a:stretch>
                  </pic:blipFill>
                  <pic:spPr>
                    <a:xfrm>
                      <a:off x="0" y="0"/>
                      <a:ext cx="1940646" cy="419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931" w:rsidRPr="00CC7C4F" w:rsidRDefault="00082931" w:rsidP="000D20A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B96A0D" w:rsidRPr="00CC7C4F" w:rsidRDefault="00403052" w:rsidP="00B96A0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</w:pPr>
      <w:r w:rsidRPr="00CC7C4F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 xml:space="preserve"> </w:t>
      </w:r>
      <w:r w:rsidR="00B96A0D" w:rsidRPr="00CC7C4F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«Центр конструирования»</w:t>
      </w:r>
    </w:p>
    <w:p w:rsidR="000D20A2" w:rsidRPr="00CC7C4F" w:rsidRDefault="000D20A2" w:rsidP="00B96A0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0D20A2" w:rsidRPr="00CC7C4F" w:rsidRDefault="003A0130" w:rsidP="00B96A0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2617825" cy="2528256"/>
            <wp:effectExtent l="19050" t="0" r="0" b="0"/>
            <wp:docPr id="2" name="Рисунок 1" descr="image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1).jpg"/>
                    <pic:cNvPicPr/>
                  </pic:nvPicPr>
                  <pic:blipFill>
                    <a:blip r:embed="rId11" cstate="print"/>
                    <a:srcRect l="9261" r="13130"/>
                    <a:stretch>
                      <a:fillRect/>
                    </a:stretch>
                  </pic:blipFill>
                  <pic:spPr>
                    <a:xfrm>
                      <a:off x="0" y="0"/>
                      <a:ext cx="2620669" cy="253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2931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   </w:t>
      </w:r>
      <w:r w:rsidR="00082931" w:rsidRPr="00CC7C4F">
        <w:rPr>
          <w:rFonts w:ascii="Times New Roman" w:eastAsia="Times New Roman" w:hAnsi="Times New Roman" w:cs="Times New Roman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3128187" cy="2530549"/>
            <wp:effectExtent l="19050" t="0" r="0" b="0"/>
            <wp:docPr id="21" name="Рисунок 20" descr="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).jpg"/>
                    <pic:cNvPicPr/>
                  </pic:nvPicPr>
                  <pic:blipFill>
                    <a:blip r:embed="rId12" cstate="print"/>
                    <a:srcRect l="6819" t="47131" r="2766"/>
                    <a:stretch>
                      <a:fillRect/>
                    </a:stretch>
                  </pic:blipFill>
                  <pic:spPr>
                    <a:xfrm>
                      <a:off x="0" y="0"/>
                      <a:ext cx="3128187" cy="253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931" w:rsidRPr="00CC7C4F" w:rsidRDefault="00082931" w:rsidP="00B96A0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082931" w:rsidRPr="00CC7C4F" w:rsidRDefault="00082931" w:rsidP="00B96A0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BF7361" w:rsidRPr="00CC7C4F" w:rsidRDefault="00BF7361" w:rsidP="00B96A0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B96A0D" w:rsidRPr="00CC7C4F" w:rsidRDefault="00B96A0D" w:rsidP="00B96A0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«Центр экспериментирования»</w:t>
      </w:r>
      <w:r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. В нем есть оборудование для проведения опытно-экспериментальной деятельности и, алгоритмы, календари для записей проводимых опытов и экспериментов.</w:t>
      </w:r>
    </w:p>
    <w:p w:rsidR="00082931" w:rsidRPr="00CC7C4F" w:rsidRDefault="00082931" w:rsidP="00B96A0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3A0130" w:rsidRPr="00CC7C4F" w:rsidRDefault="003B588B" w:rsidP="00B96A0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>
            <wp:extent cx="3277043" cy="2457703"/>
            <wp:effectExtent l="19050" t="0" r="0" b="0"/>
            <wp:docPr id="16" name="Рисунок 15" descr="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1880" cy="246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431" w:rsidRPr="00CC7C4F" w:rsidRDefault="00206087" w:rsidP="009F4431">
      <w:pPr>
        <w:spacing w:before="251" w:after="251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 xml:space="preserve"> </w:t>
      </w:r>
      <w:r w:rsidR="00B96A0D" w:rsidRPr="00CC7C4F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«Центр творчества»</w:t>
      </w:r>
      <w:r w:rsidR="009F4431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</w:t>
      </w:r>
    </w:p>
    <w:p w:rsidR="00B96A0D" w:rsidRPr="00CC7C4F" w:rsidRDefault="009F4431" w:rsidP="009F4431">
      <w:pPr>
        <w:spacing w:before="251" w:after="251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Центр </w:t>
      </w:r>
      <w:proofErr w:type="gramStart"/>
      <w:r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ИЗО</w:t>
      </w:r>
      <w:proofErr w:type="gramEnd"/>
      <w:r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- оснащён необходимым материалом для продуктивной и творческой деятельности детей (листы бумаги, карандаши, фломастеры, краски, пластилин, восковые мелки, баночки для воды и прочее.)</w:t>
      </w:r>
    </w:p>
    <w:p w:rsidR="00206087" w:rsidRPr="00CC7C4F" w:rsidRDefault="00206087" w:rsidP="00B96A0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082931" w:rsidRPr="00CC7C4F" w:rsidRDefault="00082931" w:rsidP="009F443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3011229" cy="2258349"/>
            <wp:effectExtent l="19050" t="0" r="0" b="0"/>
            <wp:docPr id="22" name="Рисунок 21" descr="image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5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133" cy="226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A0D" w:rsidRPr="00CC7C4F" w:rsidRDefault="009F4431" w:rsidP="00403052">
      <w:pPr>
        <w:spacing w:before="251" w:after="251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 xml:space="preserve"> «Школа </w:t>
      </w:r>
      <w:proofErr w:type="spellStart"/>
      <w:r w:rsidRPr="00CC7C4F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С</w:t>
      </w:r>
      <w:r w:rsidR="00206087" w:rsidRPr="00CC7C4F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ветофорчика</w:t>
      </w:r>
      <w:proofErr w:type="spellEnd"/>
      <w:r w:rsidR="00B96A0D" w:rsidRPr="00CC7C4F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»</w:t>
      </w:r>
      <w:r w:rsidR="00403052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В центре дорожного движения рассказывается о правилах поведения на дороге. В нем находятся дидактические игры, атрибуты, наглядные пособия макеты по </w:t>
      </w:r>
      <w:proofErr w:type="gramStart"/>
      <w:r w:rsidR="00403052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закреплению</w:t>
      </w:r>
      <w:proofErr w:type="gramEnd"/>
      <w:r w:rsidR="00403052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как правил дорожного движения, так и основ безопасности жизнедеятельности.</w:t>
      </w:r>
    </w:p>
    <w:p w:rsidR="00206087" w:rsidRPr="00CC7C4F" w:rsidRDefault="00206087" w:rsidP="00B96A0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206087" w:rsidRPr="00CC7C4F" w:rsidRDefault="00206087" w:rsidP="002060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3032494" cy="2274296"/>
            <wp:effectExtent l="19050" t="0" r="0" b="0"/>
            <wp:docPr id="9" name="Рисунок 8" descr="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336" cy="228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052" w:rsidRPr="00CC7C4F" w:rsidRDefault="00403052" w:rsidP="00403052">
      <w:pPr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7"/>
          <w:szCs w:val="27"/>
          <w:lang w:eastAsia="ru-RU"/>
        </w:rPr>
      </w:pPr>
    </w:p>
    <w:p w:rsidR="00403052" w:rsidRPr="00CC7C4F" w:rsidRDefault="00403052" w:rsidP="0040305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i/>
          <w:color w:val="333333"/>
          <w:sz w:val="27"/>
          <w:szCs w:val="27"/>
          <w:lang w:eastAsia="ru-RU"/>
        </w:rPr>
        <w:lastRenderedPageBreak/>
        <w:t xml:space="preserve">  Зона повышенной активности</w:t>
      </w:r>
      <w:r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.</w:t>
      </w:r>
    </w:p>
    <w:p w:rsidR="009F4431" w:rsidRPr="00CC7C4F" w:rsidRDefault="00B96A0D" w:rsidP="009F443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lang w:eastAsia="ru-RU"/>
        </w:rPr>
      </w:pPr>
      <w:r w:rsidRPr="00CC7C4F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«Центр двигательной активности»</w:t>
      </w:r>
      <w:r w:rsidR="009F4431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.</w:t>
      </w:r>
      <w:r w:rsidR="009F4431" w:rsidRPr="00CC7C4F">
        <w:rPr>
          <w:rFonts w:ascii="Times New Roman" w:eastAsia="Times New Roman" w:hAnsi="Times New Roman" w:cs="Times New Roman"/>
          <w:color w:val="333333"/>
          <w:sz w:val="27"/>
          <w:lang w:eastAsia="ru-RU"/>
        </w:rPr>
        <w:t> </w:t>
      </w:r>
    </w:p>
    <w:p w:rsidR="009F4431" w:rsidRPr="00CC7C4F" w:rsidRDefault="00403052" w:rsidP="009F443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  </w:t>
      </w:r>
      <w:r w:rsidR="009F4431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Потребность</w:t>
      </w:r>
      <w:r w:rsidR="009F4431" w:rsidRPr="00CC7C4F">
        <w:rPr>
          <w:rFonts w:ascii="Times New Roman" w:eastAsia="Times New Roman" w:hAnsi="Times New Roman" w:cs="Times New Roman"/>
          <w:color w:val="333333"/>
          <w:sz w:val="27"/>
          <w:lang w:eastAsia="ru-RU"/>
        </w:rPr>
        <w:t> </w:t>
      </w:r>
      <w:r w:rsidR="009F4431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 движении является важной задачей при организации</w:t>
      </w:r>
      <w:r w:rsidR="009F4431" w:rsidRPr="00CC7C4F">
        <w:rPr>
          <w:rFonts w:ascii="Times New Roman" w:eastAsia="Times New Roman" w:hAnsi="Times New Roman" w:cs="Times New Roman"/>
          <w:color w:val="333333"/>
          <w:sz w:val="27"/>
          <w:lang w:eastAsia="ru-RU"/>
        </w:rPr>
        <w:t> </w:t>
      </w:r>
      <w:r w:rsidR="009F4431" w:rsidRPr="00CC7C4F">
        <w:rPr>
          <w:rFonts w:ascii="Times New Roman" w:eastAsia="Times New Roman" w:hAnsi="Times New Roman" w:cs="Times New Roman"/>
          <w:bCs/>
          <w:color w:val="333333"/>
          <w:sz w:val="27"/>
          <w:lang w:eastAsia="ru-RU"/>
        </w:rPr>
        <w:t>предметно пространственной развивающей среды</w:t>
      </w:r>
      <w:r w:rsidR="009F4431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. </w:t>
      </w:r>
      <w:proofErr w:type="gramStart"/>
      <w:r w:rsidR="009F4431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Для этого отведено пространство в</w:t>
      </w:r>
      <w:r w:rsidR="009F4431" w:rsidRPr="00CC7C4F">
        <w:rPr>
          <w:rFonts w:ascii="Times New Roman" w:eastAsia="Times New Roman" w:hAnsi="Times New Roman" w:cs="Times New Roman"/>
          <w:color w:val="333333"/>
          <w:sz w:val="27"/>
          <w:lang w:eastAsia="ru-RU"/>
        </w:rPr>
        <w:t> </w:t>
      </w:r>
      <w:r w:rsidR="009F4431" w:rsidRPr="00CC7C4F">
        <w:rPr>
          <w:rFonts w:ascii="Times New Roman" w:eastAsia="Times New Roman" w:hAnsi="Times New Roman" w:cs="Times New Roman"/>
          <w:bCs/>
          <w:color w:val="333333"/>
          <w:sz w:val="27"/>
          <w:lang w:eastAsia="ru-RU"/>
        </w:rPr>
        <w:t>группе</w:t>
      </w:r>
      <w:r w:rsidR="009F4431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, имеется различное</w:t>
      </w:r>
      <w:r w:rsidR="009F4431" w:rsidRPr="00CC7C4F">
        <w:rPr>
          <w:rFonts w:ascii="Times New Roman" w:eastAsia="Times New Roman" w:hAnsi="Times New Roman" w:cs="Times New Roman"/>
          <w:color w:val="333333"/>
          <w:sz w:val="27"/>
          <w:lang w:eastAsia="ru-RU"/>
        </w:rPr>
        <w:t> </w:t>
      </w:r>
      <w:r w:rsidR="009F4431" w:rsidRPr="00CC7C4F">
        <w:rPr>
          <w:rFonts w:ascii="Times New Roman" w:eastAsia="Times New Roman" w:hAnsi="Times New Roman" w:cs="Times New Roman"/>
          <w:color w:val="333333"/>
          <w:sz w:val="27"/>
          <w:szCs w:val="27"/>
          <w:u w:val="single"/>
          <w:bdr w:val="none" w:sz="0" w:space="0" w:color="auto" w:frame="1"/>
          <w:lang w:eastAsia="ru-RU"/>
        </w:rPr>
        <w:t>оборудование</w:t>
      </w:r>
      <w:r w:rsidR="009F4431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: воротца, тоннели, мячи, обручи, мешочки, набитые песком, мягкие кирпичики, разноцветные флажки, ленточки, атрибуты для проведения подвижных игр, а также пособия, необходимые для проведения утренней гимнастики.</w:t>
      </w:r>
      <w:proofErr w:type="gramEnd"/>
    </w:p>
    <w:p w:rsidR="00B96A0D" w:rsidRPr="00CC7C4F" w:rsidRDefault="00B96A0D" w:rsidP="009F4431">
      <w:pPr>
        <w:spacing w:after="0" w:line="375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9F4431" w:rsidRPr="00CC7C4F" w:rsidRDefault="009F4431" w:rsidP="00B96A0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403052" w:rsidRPr="00CC7C4F" w:rsidRDefault="00206087" w:rsidP="0040305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2830476" cy="2122788"/>
            <wp:effectExtent l="19050" t="0" r="7974" b="0"/>
            <wp:docPr id="10" name="Рисунок 9" descr="image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2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848" cy="213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431" w:rsidRPr="00CC7C4F" w:rsidRDefault="00B96A0D" w:rsidP="009F4431">
      <w:pPr>
        <w:spacing w:before="251" w:after="251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«Центр музыки»</w:t>
      </w:r>
      <w:r w:rsidR="009F4431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</w:t>
      </w:r>
    </w:p>
    <w:p w:rsidR="00B96A0D" w:rsidRPr="00CC7C4F" w:rsidRDefault="009F4431" w:rsidP="009F4431">
      <w:pPr>
        <w:spacing w:before="251" w:after="251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Дети в восторге от нашего музыкального центра. Здесь есть музыкальные инструменты, которые доставл</w:t>
      </w:r>
      <w:r w:rsidR="00403052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яют детям много радостных минут</w:t>
      </w:r>
      <w:r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.</w:t>
      </w:r>
    </w:p>
    <w:p w:rsidR="003B588B" w:rsidRPr="00CC7C4F" w:rsidRDefault="003B588B" w:rsidP="00B96A0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206087" w:rsidRPr="00CC7C4F" w:rsidRDefault="00206087" w:rsidP="009F443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3744876" cy="1684238"/>
            <wp:effectExtent l="19050" t="0" r="7974" b="0"/>
            <wp:docPr id="11" name="Рисунок 10" descr="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).jpg"/>
                    <pic:cNvPicPr/>
                  </pic:nvPicPr>
                  <pic:blipFill>
                    <a:blip r:embed="rId12" cstate="print"/>
                    <a:srcRect l="2461" r="2559" b="42981"/>
                    <a:stretch>
                      <a:fillRect/>
                    </a:stretch>
                  </pic:blipFill>
                  <pic:spPr>
                    <a:xfrm>
                      <a:off x="0" y="0"/>
                      <a:ext cx="3760635" cy="16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88B" w:rsidRPr="00CC7C4F" w:rsidRDefault="003B588B" w:rsidP="00B96A0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1F34A1" w:rsidRPr="00CC7C4F" w:rsidRDefault="001F34A1" w:rsidP="00B96A0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1F34A1" w:rsidRPr="00CC7C4F" w:rsidRDefault="001F34A1" w:rsidP="00B96A0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1F34A1" w:rsidRPr="00CC7C4F" w:rsidRDefault="001F34A1" w:rsidP="00B96A0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1F34A1" w:rsidRPr="00CC7C4F" w:rsidRDefault="001F34A1" w:rsidP="00B96A0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1F34A1" w:rsidRPr="00CC7C4F" w:rsidRDefault="001F34A1" w:rsidP="00B96A0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1F34A1" w:rsidRDefault="001F34A1" w:rsidP="00B96A0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CC7C4F" w:rsidRPr="00CC7C4F" w:rsidRDefault="00CC7C4F" w:rsidP="00B96A0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1F34A1" w:rsidRPr="00CC7C4F" w:rsidRDefault="001F34A1" w:rsidP="00B96A0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1F34A1" w:rsidRPr="00CC7C4F" w:rsidRDefault="001F34A1" w:rsidP="00B96A0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1F34A1" w:rsidRPr="00CC7C4F" w:rsidRDefault="001F34A1" w:rsidP="00B96A0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1F34A1" w:rsidRPr="00CC7C4F" w:rsidRDefault="001F34A1" w:rsidP="00B96A0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1F34A1" w:rsidRPr="00CC7C4F" w:rsidRDefault="001F34A1" w:rsidP="00B96A0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1F34A1" w:rsidRPr="00CC7C4F" w:rsidRDefault="001F34A1" w:rsidP="00B96A0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1F34A1" w:rsidRPr="00CC7C4F" w:rsidRDefault="001F34A1" w:rsidP="00B96A0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9F4431" w:rsidRPr="00CC7C4F" w:rsidRDefault="00B96A0D" w:rsidP="00B96A0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lastRenderedPageBreak/>
        <w:t>«Центр театра»</w:t>
      </w:r>
      <w:r w:rsidR="009F4431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</w:t>
      </w:r>
    </w:p>
    <w:p w:rsidR="00B96A0D" w:rsidRPr="00CC7C4F" w:rsidRDefault="009F4431" w:rsidP="00B96A0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</w:pPr>
      <w:r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Мы стараемся знакомить детей с различными видами театра, чтобы каждый ребенок мог выбрать именно тот театр, который ему наиболее близок и удобен</w:t>
      </w:r>
    </w:p>
    <w:p w:rsidR="003B588B" w:rsidRPr="00CC7C4F" w:rsidRDefault="003B588B" w:rsidP="00B96A0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206087" w:rsidRPr="00CC7C4F" w:rsidRDefault="00206087" w:rsidP="009F443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3075025" cy="2306194"/>
            <wp:effectExtent l="19050" t="0" r="0" b="0"/>
            <wp:docPr id="12" name="Рисунок 11" descr="image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3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034" cy="23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087" w:rsidRPr="00CC7C4F" w:rsidRDefault="00206087" w:rsidP="00B96A0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403052" w:rsidRPr="00CC7C4F" w:rsidRDefault="00403052" w:rsidP="007E2C01">
      <w:pPr>
        <w:spacing w:after="0" w:line="375" w:lineRule="atLeast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7E2C01" w:rsidRPr="00CC7C4F" w:rsidRDefault="00B96A0D" w:rsidP="007E2C01">
      <w:pPr>
        <w:spacing w:after="0" w:line="375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«Центр игры»</w:t>
      </w:r>
      <w:r w:rsidR="007E2C01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</w:t>
      </w:r>
    </w:p>
    <w:p w:rsidR="00B96A0D" w:rsidRPr="00CC7C4F" w:rsidRDefault="007E2C01" w:rsidP="00B96A0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</w:t>
      </w:r>
      <w:r w:rsidRPr="00CC7C4F">
        <w:rPr>
          <w:rFonts w:ascii="Times New Roman" w:eastAsia="Times New Roman" w:hAnsi="Times New Roman" w:cs="Times New Roman"/>
          <w:color w:val="333333"/>
          <w:sz w:val="27"/>
          <w:lang w:eastAsia="ru-RU"/>
        </w:rPr>
        <w:t> </w:t>
      </w:r>
      <w:r w:rsidRPr="00CC7C4F">
        <w:rPr>
          <w:rFonts w:ascii="Times New Roman" w:eastAsia="Times New Roman" w:hAnsi="Times New Roman" w:cs="Times New Roman"/>
          <w:bCs/>
          <w:color w:val="333333"/>
          <w:sz w:val="27"/>
          <w:lang w:eastAsia="ru-RU"/>
        </w:rPr>
        <w:t>группе</w:t>
      </w:r>
      <w:r w:rsidRPr="00CC7C4F">
        <w:rPr>
          <w:rFonts w:ascii="Times New Roman" w:eastAsia="Times New Roman" w:hAnsi="Times New Roman" w:cs="Times New Roman"/>
          <w:color w:val="333333"/>
          <w:sz w:val="27"/>
          <w:lang w:eastAsia="ru-RU"/>
        </w:rPr>
        <w:t> </w:t>
      </w:r>
      <w:r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имеются специальные игровые центры, где находятся атрибуты для различных сюжетно-ролевых игр "Больница", "Парикмахерская"</w:t>
      </w:r>
      <w:r w:rsidR="00403052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, «Школа», «Магазин»</w:t>
      </w:r>
      <w:r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.</w:t>
      </w:r>
    </w:p>
    <w:p w:rsidR="009F4431" w:rsidRPr="00CC7C4F" w:rsidRDefault="009F4431" w:rsidP="00B96A0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206087" w:rsidRPr="00CC7C4F" w:rsidRDefault="00206087" w:rsidP="009F443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2968699" cy="2226454"/>
            <wp:effectExtent l="19050" t="0" r="3101" b="0"/>
            <wp:docPr id="13" name="Рисунок 12" descr="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932" cy="223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A37" w:rsidRPr="00CC7C4F">
        <w:rPr>
          <w:rFonts w:ascii="Times New Roman" w:eastAsia="Times New Roman" w:hAnsi="Times New Roman" w:cs="Times New Roman"/>
          <w:noProof/>
          <w:color w:val="333333"/>
          <w:sz w:val="27"/>
          <w:szCs w:val="27"/>
          <w:lang w:eastAsia="ru-RU"/>
        </w:rPr>
        <w:t xml:space="preserve">       </w:t>
      </w:r>
      <w:r w:rsidR="000A7A37" w:rsidRPr="00CC7C4F">
        <w:rPr>
          <w:rFonts w:ascii="Times New Roman" w:eastAsia="Times New Roman" w:hAnsi="Times New Roman" w:cs="Times New Roman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2906326" cy="2179674"/>
            <wp:effectExtent l="19050" t="0" r="8324" b="0"/>
            <wp:docPr id="36" name="Рисунок 13" descr="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6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250" cy="219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087" w:rsidRPr="00CC7C4F" w:rsidRDefault="00206087" w:rsidP="00B96A0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206087" w:rsidRPr="00CC7C4F" w:rsidRDefault="00206087" w:rsidP="009F443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B96A0D" w:rsidRPr="00CC7C4F" w:rsidRDefault="00B96A0D" w:rsidP="00B96A0D">
      <w:pPr>
        <w:spacing w:before="251" w:after="251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Одно и то же пространство легко можно преобразить и использовать для разных сюжетно-ролевых игр, используя при этом необходимые атрибуты.</w:t>
      </w:r>
    </w:p>
    <w:p w:rsidR="001F34A1" w:rsidRPr="00CC7C4F" w:rsidRDefault="001F34A1" w:rsidP="00B96A0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1F34A1" w:rsidRPr="00CC7C4F" w:rsidRDefault="001F34A1" w:rsidP="00B96A0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1F34A1" w:rsidRPr="00CC7C4F" w:rsidRDefault="001F34A1" w:rsidP="00B96A0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1F34A1" w:rsidRPr="00CC7C4F" w:rsidRDefault="001F34A1" w:rsidP="00B96A0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1F34A1" w:rsidRPr="00CC7C4F" w:rsidRDefault="001F34A1" w:rsidP="00B96A0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1F34A1" w:rsidRPr="00CC7C4F" w:rsidRDefault="001F34A1" w:rsidP="00B96A0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1F34A1" w:rsidRPr="00CC7C4F" w:rsidRDefault="001F34A1" w:rsidP="00B96A0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1F34A1" w:rsidRDefault="001F34A1" w:rsidP="00B96A0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CC7C4F" w:rsidRPr="00CC7C4F" w:rsidRDefault="00CC7C4F" w:rsidP="00B96A0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1F34A1" w:rsidRPr="00CC7C4F" w:rsidRDefault="001F34A1" w:rsidP="00B96A0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1F34A1" w:rsidRPr="00CC7C4F" w:rsidRDefault="001F34A1" w:rsidP="00B96A0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1F34A1" w:rsidRPr="00CC7C4F" w:rsidRDefault="001F34A1" w:rsidP="00B96A0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B96A0D" w:rsidRPr="00CC7C4F" w:rsidRDefault="00B96A0D" w:rsidP="00B96A0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</w:pPr>
      <w:r w:rsidRPr="00CC7C4F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bdr w:val="none" w:sz="0" w:space="0" w:color="auto" w:frame="1"/>
          <w:lang w:eastAsia="ru-RU"/>
        </w:rPr>
        <w:t>«Центр дежурства»</w:t>
      </w:r>
    </w:p>
    <w:p w:rsidR="00206087" w:rsidRPr="00CC7C4F" w:rsidRDefault="00206087" w:rsidP="00B96A0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DB07C9" w:rsidRPr="00CC7C4F" w:rsidRDefault="001F34A1" w:rsidP="001F34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2211572" cy="4316819"/>
            <wp:effectExtent l="19050" t="0" r="0" b="0"/>
            <wp:docPr id="6" name="Рисунок 5" descr="Фото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710.jpg"/>
                    <pic:cNvPicPr/>
                  </pic:nvPicPr>
                  <pic:blipFill>
                    <a:blip r:embed="rId20" cstate="print"/>
                    <a:srcRect l="14864" r="16748"/>
                    <a:stretch>
                      <a:fillRect/>
                    </a:stretch>
                  </pic:blipFill>
                  <pic:spPr>
                    <a:xfrm>
                      <a:off x="0" y="0"/>
                      <a:ext cx="2211572" cy="431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7C9" w:rsidRPr="00CC7C4F" w:rsidRDefault="00DB07C9" w:rsidP="003B588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3B588B" w:rsidRPr="00CC7C4F" w:rsidRDefault="003B588B" w:rsidP="003B588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Основной вид деятельности - игра. В нашем центре "русская изба" собраны игрушки, которые знакомят детей с окружающими их</w:t>
      </w:r>
      <w:r w:rsidRPr="00CC7C4F">
        <w:rPr>
          <w:rFonts w:ascii="Times New Roman" w:eastAsia="Times New Roman" w:hAnsi="Times New Roman" w:cs="Times New Roman"/>
          <w:color w:val="333333"/>
          <w:sz w:val="27"/>
          <w:lang w:eastAsia="ru-RU"/>
        </w:rPr>
        <w:t> </w:t>
      </w:r>
      <w:r w:rsidRPr="00CC7C4F">
        <w:rPr>
          <w:rFonts w:ascii="Times New Roman" w:eastAsia="Times New Roman" w:hAnsi="Times New Roman" w:cs="Times New Roman"/>
          <w:bCs/>
          <w:color w:val="333333"/>
          <w:sz w:val="27"/>
          <w:lang w:eastAsia="ru-RU"/>
        </w:rPr>
        <w:t>предметами быта</w:t>
      </w:r>
      <w:r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. Дети не только знакомятся с новыми для них</w:t>
      </w:r>
      <w:r w:rsidRPr="00CC7C4F">
        <w:rPr>
          <w:rFonts w:ascii="Times New Roman" w:eastAsia="Times New Roman" w:hAnsi="Times New Roman" w:cs="Times New Roman"/>
          <w:color w:val="333333"/>
          <w:sz w:val="27"/>
          <w:lang w:eastAsia="ru-RU"/>
        </w:rPr>
        <w:t> </w:t>
      </w:r>
      <w:r w:rsidRPr="00CC7C4F">
        <w:rPr>
          <w:rFonts w:ascii="Times New Roman" w:eastAsia="Times New Roman" w:hAnsi="Times New Roman" w:cs="Times New Roman"/>
          <w:bCs/>
          <w:color w:val="333333"/>
          <w:sz w:val="27"/>
          <w:lang w:eastAsia="ru-RU"/>
        </w:rPr>
        <w:t>предметами</w:t>
      </w:r>
      <w:r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, но и учатся действовать с ними. А затем переносят полученные знания и навыки в повседневную жизнь.</w:t>
      </w:r>
    </w:p>
    <w:p w:rsidR="00DB07C9" w:rsidRPr="00CC7C4F" w:rsidRDefault="00DB07C9" w:rsidP="003B588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DB07C9" w:rsidRPr="00CC7C4F" w:rsidRDefault="00DB07C9" w:rsidP="00DB07C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2362643" cy="3429166"/>
            <wp:effectExtent l="19050" t="0" r="0" b="0"/>
            <wp:docPr id="24" name="Рисунок 23" descr="image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1).jpg"/>
                    <pic:cNvPicPr/>
                  </pic:nvPicPr>
                  <pic:blipFill>
                    <a:blip r:embed="rId21" cstate="print"/>
                    <a:srcRect l="28169" r="20249"/>
                    <a:stretch>
                      <a:fillRect/>
                    </a:stretch>
                  </pic:blipFill>
                  <pic:spPr>
                    <a:xfrm>
                      <a:off x="0" y="0"/>
                      <a:ext cx="2362643" cy="342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431" w:rsidRPr="00CC7C4F" w:rsidRDefault="009F4431" w:rsidP="00B96A0D">
      <w:pPr>
        <w:spacing w:before="251" w:after="251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i/>
          <w:color w:val="333333"/>
          <w:sz w:val="27"/>
          <w:szCs w:val="27"/>
          <w:lang w:eastAsia="ru-RU"/>
        </w:rPr>
        <w:lastRenderedPageBreak/>
        <w:t>Оформление приёмной</w:t>
      </w:r>
      <w:proofErr w:type="gramStart"/>
      <w:r w:rsidR="00CF4366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В</w:t>
      </w:r>
      <w:proofErr w:type="gramEnd"/>
      <w:r w:rsidR="00CF4366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раздевальной комнате оформлен уголок для родителей, уголок выставка детских работ по рисованию и лепке.</w:t>
      </w:r>
    </w:p>
    <w:p w:rsidR="000A7A37" w:rsidRPr="00CC7C4F" w:rsidRDefault="009F4431" w:rsidP="00DB07C9">
      <w:pPr>
        <w:spacing w:before="251" w:after="251" w:line="240" w:lineRule="auto"/>
        <w:jc w:val="center"/>
        <w:rPr>
          <w:rFonts w:ascii="Times New Roman" w:eastAsia="Times New Roman" w:hAnsi="Times New Roman" w:cs="Times New Roman"/>
          <w:i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i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2171257" cy="2264846"/>
            <wp:effectExtent l="19050" t="0" r="443" b="0"/>
            <wp:docPr id="23" name="Рисунок 22" descr="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1).jpg"/>
                    <pic:cNvPicPr/>
                  </pic:nvPicPr>
                  <pic:blipFill>
                    <a:blip r:embed="rId22" cstate="print"/>
                    <a:srcRect l="13109" r="14834"/>
                    <a:stretch>
                      <a:fillRect/>
                    </a:stretch>
                  </pic:blipFill>
                  <pic:spPr>
                    <a:xfrm>
                      <a:off x="0" y="0"/>
                      <a:ext cx="2171257" cy="226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6A0D" w:rsidRPr="00CC7C4F">
        <w:rPr>
          <w:rFonts w:ascii="Times New Roman" w:eastAsia="Times New Roman" w:hAnsi="Times New Roman" w:cs="Times New Roman"/>
          <w:i/>
          <w:color w:val="333333"/>
          <w:sz w:val="27"/>
          <w:szCs w:val="27"/>
          <w:lang w:eastAsia="ru-RU"/>
        </w:rPr>
        <w:t>.</w:t>
      </w:r>
      <w:r w:rsidR="00DB07C9" w:rsidRPr="00CC7C4F">
        <w:rPr>
          <w:rFonts w:ascii="Times New Roman" w:eastAsia="Times New Roman" w:hAnsi="Times New Roman" w:cs="Times New Roman"/>
          <w:i/>
          <w:color w:val="333333"/>
          <w:sz w:val="27"/>
          <w:szCs w:val="27"/>
          <w:lang w:eastAsia="ru-RU"/>
        </w:rPr>
        <w:t xml:space="preserve">       </w:t>
      </w:r>
      <w:r w:rsidR="00DB07C9" w:rsidRPr="00CC7C4F">
        <w:rPr>
          <w:rFonts w:ascii="Times New Roman" w:eastAsia="Times New Roman" w:hAnsi="Times New Roman" w:cs="Times New Roman"/>
          <w:i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2920504" cy="2190307"/>
            <wp:effectExtent l="19050" t="0" r="0" b="0"/>
            <wp:docPr id="29" name="Рисунок 25" descr="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0)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307" cy="219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07C9" w:rsidRPr="00CC7C4F">
        <w:rPr>
          <w:rFonts w:ascii="Times New Roman" w:eastAsia="Times New Roman" w:hAnsi="Times New Roman" w:cs="Times New Roman"/>
          <w:i/>
          <w:color w:val="333333"/>
          <w:sz w:val="27"/>
          <w:szCs w:val="27"/>
          <w:lang w:eastAsia="ru-RU"/>
        </w:rPr>
        <w:t xml:space="preserve">  </w:t>
      </w:r>
    </w:p>
    <w:p w:rsidR="00B96A0D" w:rsidRPr="00CC7C4F" w:rsidRDefault="00DB07C9" w:rsidP="00DB07C9">
      <w:pPr>
        <w:spacing w:before="251" w:after="251" w:line="240" w:lineRule="auto"/>
        <w:jc w:val="center"/>
        <w:rPr>
          <w:rFonts w:ascii="Times New Roman" w:eastAsia="Times New Roman" w:hAnsi="Times New Roman" w:cs="Times New Roman"/>
          <w:i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i/>
          <w:color w:val="333333"/>
          <w:sz w:val="27"/>
          <w:szCs w:val="27"/>
          <w:lang w:eastAsia="ru-RU"/>
        </w:rPr>
        <w:t xml:space="preserve">        </w:t>
      </w:r>
      <w:r w:rsidRPr="00CC7C4F">
        <w:rPr>
          <w:rFonts w:ascii="Times New Roman" w:eastAsia="Times New Roman" w:hAnsi="Times New Roman" w:cs="Times New Roman"/>
          <w:i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3011230" cy="2258349"/>
            <wp:effectExtent l="19050" t="0" r="0" b="0"/>
            <wp:docPr id="25" name="Рисунок 24" descr="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3)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230" cy="225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7C9" w:rsidRPr="00CC7C4F" w:rsidRDefault="00DB07C9" w:rsidP="00DB07C9">
      <w:pPr>
        <w:spacing w:before="251" w:after="251" w:line="240" w:lineRule="auto"/>
        <w:rPr>
          <w:rFonts w:ascii="Times New Roman" w:eastAsia="Times New Roman" w:hAnsi="Times New Roman" w:cs="Times New Roman"/>
          <w:i/>
          <w:noProof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i/>
          <w:color w:val="333333"/>
          <w:sz w:val="27"/>
          <w:szCs w:val="27"/>
          <w:lang w:eastAsia="ru-RU"/>
        </w:rPr>
        <w:t xml:space="preserve">                  </w:t>
      </w:r>
      <w:r w:rsidRPr="00CC7C4F">
        <w:rPr>
          <w:rFonts w:ascii="Times New Roman" w:eastAsia="Times New Roman" w:hAnsi="Times New Roman" w:cs="Times New Roman"/>
          <w:i/>
          <w:noProof/>
          <w:color w:val="333333"/>
          <w:sz w:val="27"/>
          <w:szCs w:val="27"/>
          <w:lang w:eastAsia="ru-RU"/>
        </w:rPr>
        <w:t xml:space="preserve">  </w:t>
      </w:r>
      <w:r w:rsidRPr="00CC7C4F">
        <w:rPr>
          <w:rFonts w:ascii="Times New Roman" w:eastAsia="Times New Roman" w:hAnsi="Times New Roman" w:cs="Times New Roman"/>
          <w:i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2009553" cy="2679404"/>
            <wp:effectExtent l="19050" t="0" r="0" b="0"/>
            <wp:docPr id="28" name="Рисунок 27" descr="image (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6)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825" cy="26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7C4F">
        <w:rPr>
          <w:rFonts w:ascii="Times New Roman" w:eastAsia="Times New Roman" w:hAnsi="Times New Roman" w:cs="Times New Roman"/>
          <w:i/>
          <w:noProof/>
          <w:color w:val="333333"/>
          <w:sz w:val="27"/>
          <w:szCs w:val="27"/>
          <w:lang w:eastAsia="ru-RU"/>
        </w:rPr>
        <w:t xml:space="preserve">   </w:t>
      </w:r>
      <w:r w:rsidRPr="00CC7C4F">
        <w:rPr>
          <w:rFonts w:ascii="Times New Roman" w:eastAsia="Times New Roman" w:hAnsi="Times New Roman" w:cs="Times New Roman"/>
          <w:i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2873005" cy="2675681"/>
            <wp:effectExtent l="19050" t="0" r="3545" b="0"/>
            <wp:docPr id="30" name="Рисунок 29" descr="image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9)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733" cy="268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A0D" w:rsidRPr="00CC7C4F" w:rsidRDefault="00BA0AE3" w:rsidP="00B96A0D">
      <w:pPr>
        <w:spacing w:before="251" w:after="251" w:line="240" w:lineRule="auto"/>
        <w:rPr>
          <w:rFonts w:ascii="Times New Roman" w:eastAsia="Times New Roman" w:hAnsi="Times New Roman" w:cs="Times New Roman"/>
          <w:i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i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>
            <wp:extent cx="2390420" cy="3742998"/>
            <wp:effectExtent l="19050" t="0" r="0" b="0"/>
            <wp:docPr id="31" name="Рисунок 30" descr="image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4).jpg"/>
                    <pic:cNvPicPr/>
                  </pic:nvPicPr>
                  <pic:blipFill>
                    <a:blip r:embed="rId27" cstate="print"/>
                    <a:srcRect r="14852"/>
                    <a:stretch>
                      <a:fillRect/>
                    </a:stretch>
                  </pic:blipFill>
                  <pic:spPr>
                    <a:xfrm>
                      <a:off x="0" y="0"/>
                      <a:ext cx="2391680" cy="374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4366" w:rsidRPr="00CC7C4F">
        <w:rPr>
          <w:rFonts w:ascii="Times New Roman" w:eastAsia="Times New Roman" w:hAnsi="Times New Roman" w:cs="Times New Roman"/>
          <w:i/>
          <w:color w:val="333333"/>
          <w:sz w:val="27"/>
          <w:szCs w:val="27"/>
          <w:lang w:eastAsia="ru-RU"/>
        </w:rPr>
        <w:t xml:space="preserve">    </w:t>
      </w:r>
      <w:r w:rsidR="00CF4366" w:rsidRPr="00CC7C4F">
        <w:rPr>
          <w:rFonts w:ascii="Times New Roman" w:eastAsia="Times New Roman" w:hAnsi="Times New Roman" w:cs="Times New Roman"/>
          <w:i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3700250" cy="2775098"/>
            <wp:effectExtent l="19050" t="0" r="0" b="0"/>
            <wp:docPr id="33" name="Рисунок 32" descr="image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8)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802" cy="277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88B" w:rsidRPr="00CC7C4F" w:rsidRDefault="003B588B" w:rsidP="009F4431">
      <w:pPr>
        <w:spacing w:before="251" w:after="251" w:line="240" w:lineRule="auto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3574755" cy="2680980"/>
            <wp:effectExtent l="19050" t="0" r="6645" b="0"/>
            <wp:docPr id="15" name="Рисунок 14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9953" cy="268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A0D" w:rsidRPr="00CC7C4F" w:rsidRDefault="00B96A0D" w:rsidP="00B96A0D">
      <w:pPr>
        <w:spacing w:before="251" w:after="251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Вниманию родителей в соответствии с планированием размещается информация, буклеты, памятки, рекомендации по организации досуга детей, материалы для игр и домашних заданий.</w:t>
      </w:r>
    </w:p>
    <w:p w:rsidR="001F34A1" w:rsidRPr="00CC7C4F" w:rsidRDefault="001F34A1" w:rsidP="00BF7361">
      <w:pPr>
        <w:spacing w:after="0" w:line="375" w:lineRule="atLeast"/>
        <w:rPr>
          <w:rFonts w:ascii="Times New Roman" w:eastAsia="Times New Roman" w:hAnsi="Times New Roman" w:cs="Times New Roman"/>
          <w:i/>
          <w:color w:val="333333"/>
          <w:sz w:val="27"/>
          <w:szCs w:val="27"/>
          <w:lang w:eastAsia="ru-RU"/>
        </w:rPr>
      </w:pPr>
    </w:p>
    <w:p w:rsidR="001F34A1" w:rsidRPr="00CC7C4F" w:rsidRDefault="001F34A1" w:rsidP="00BF7361">
      <w:pPr>
        <w:spacing w:after="0" w:line="375" w:lineRule="atLeast"/>
        <w:rPr>
          <w:rFonts w:ascii="Times New Roman" w:eastAsia="Times New Roman" w:hAnsi="Times New Roman" w:cs="Times New Roman"/>
          <w:i/>
          <w:color w:val="333333"/>
          <w:sz w:val="27"/>
          <w:szCs w:val="27"/>
          <w:lang w:eastAsia="ru-RU"/>
        </w:rPr>
      </w:pPr>
    </w:p>
    <w:p w:rsidR="001F34A1" w:rsidRPr="00CC7C4F" w:rsidRDefault="001F34A1" w:rsidP="00BF7361">
      <w:pPr>
        <w:spacing w:after="0" w:line="375" w:lineRule="atLeast"/>
        <w:rPr>
          <w:rFonts w:ascii="Times New Roman" w:eastAsia="Times New Roman" w:hAnsi="Times New Roman" w:cs="Times New Roman"/>
          <w:i/>
          <w:color w:val="333333"/>
          <w:sz w:val="27"/>
          <w:szCs w:val="27"/>
          <w:lang w:eastAsia="ru-RU"/>
        </w:rPr>
      </w:pPr>
    </w:p>
    <w:p w:rsidR="001F34A1" w:rsidRPr="00CC7C4F" w:rsidRDefault="001F34A1" w:rsidP="00BF7361">
      <w:pPr>
        <w:spacing w:after="0" w:line="375" w:lineRule="atLeast"/>
        <w:rPr>
          <w:rFonts w:ascii="Times New Roman" w:eastAsia="Times New Roman" w:hAnsi="Times New Roman" w:cs="Times New Roman"/>
          <w:i/>
          <w:color w:val="333333"/>
          <w:sz w:val="27"/>
          <w:szCs w:val="27"/>
          <w:lang w:eastAsia="ru-RU"/>
        </w:rPr>
      </w:pPr>
    </w:p>
    <w:p w:rsidR="001F34A1" w:rsidRPr="00CC7C4F" w:rsidRDefault="001F34A1" w:rsidP="00BF7361">
      <w:pPr>
        <w:spacing w:after="0" w:line="375" w:lineRule="atLeast"/>
        <w:rPr>
          <w:rFonts w:ascii="Times New Roman" w:eastAsia="Times New Roman" w:hAnsi="Times New Roman" w:cs="Times New Roman"/>
          <w:i/>
          <w:color w:val="333333"/>
          <w:sz w:val="27"/>
          <w:szCs w:val="27"/>
          <w:lang w:eastAsia="ru-RU"/>
        </w:rPr>
      </w:pPr>
    </w:p>
    <w:p w:rsidR="001F34A1" w:rsidRPr="00CC7C4F" w:rsidRDefault="001F34A1" w:rsidP="00BF7361">
      <w:pPr>
        <w:spacing w:after="0" w:line="375" w:lineRule="atLeast"/>
        <w:rPr>
          <w:rFonts w:ascii="Times New Roman" w:eastAsia="Times New Roman" w:hAnsi="Times New Roman" w:cs="Times New Roman"/>
          <w:i/>
          <w:color w:val="333333"/>
          <w:sz w:val="27"/>
          <w:szCs w:val="27"/>
          <w:lang w:eastAsia="ru-RU"/>
        </w:rPr>
      </w:pPr>
    </w:p>
    <w:p w:rsidR="001F34A1" w:rsidRPr="00CC7C4F" w:rsidRDefault="001F34A1" w:rsidP="00BF7361">
      <w:pPr>
        <w:spacing w:after="0" w:line="375" w:lineRule="atLeast"/>
        <w:rPr>
          <w:rFonts w:ascii="Times New Roman" w:eastAsia="Times New Roman" w:hAnsi="Times New Roman" w:cs="Times New Roman"/>
          <w:i/>
          <w:color w:val="333333"/>
          <w:sz w:val="27"/>
          <w:szCs w:val="27"/>
          <w:lang w:eastAsia="ru-RU"/>
        </w:rPr>
      </w:pPr>
    </w:p>
    <w:p w:rsidR="001F34A1" w:rsidRPr="00CC7C4F" w:rsidRDefault="001F34A1" w:rsidP="00BF7361">
      <w:pPr>
        <w:spacing w:after="0" w:line="375" w:lineRule="atLeast"/>
        <w:rPr>
          <w:rFonts w:ascii="Times New Roman" w:eastAsia="Times New Roman" w:hAnsi="Times New Roman" w:cs="Times New Roman"/>
          <w:i/>
          <w:color w:val="333333"/>
          <w:sz w:val="27"/>
          <w:szCs w:val="27"/>
          <w:lang w:eastAsia="ru-RU"/>
        </w:rPr>
      </w:pPr>
    </w:p>
    <w:p w:rsidR="001F34A1" w:rsidRPr="00CC7C4F" w:rsidRDefault="001F34A1" w:rsidP="00BF7361">
      <w:pPr>
        <w:spacing w:after="0" w:line="375" w:lineRule="atLeast"/>
        <w:rPr>
          <w:rFonts w:ascii="Times New Roman" w:eastAsia="Times New Roman" w:hAnsi="Times New Roman" w:cs="Times New Roman"/>
          <w:i/>
          <w:color w:val="333333"/>
          <w:sz w:val="27"/>
          <w:szCs w:val="27"/>
          <w:lang w:eastAsia="ru-RU"/>
        </w:rPr>
      </w:pPr>
    </w:p>
    <w:p w:rsidR="001F34A1" w:rsidRPr="00CC7C4F" w:rsidRDefault="001F34A1" w:rsidP="00BF7361">
      <w:pPr>
        <w:spacing w:after="0" w:line="375" w:lineRule="atLeast"/>
        <w:rPr>
          <w:rFonts w:ascii="Times New Roman" w:eastAsia="Times New Roman" w:hAnsi="Times New Roman" w:cs="Times New Roman"/>
          <w:i/>
          <w:color w:val="333333"/>
          <w:sz w:val="27"/>
          <w:szCs w:val="27"/>
          <w:lang w:eastAsia="ru-RU"/>
        </w:rPr>
      </w:pPr>
    </w:p>
    <w:p w:rsidR="00B96A0D" w:rsidRPr="00CC7C4F" w:rsidRDefault="000A7A37" w:rsidP="00BF7361">
      <w:pPr>
        <w:spacing w:after="0" w:line="375" w:lineRule="atLeast"/>
        <w:rPr>
          <w:rFonts w:ascii="Times New Roman" w:eastAsia="Times New Roman" w:hAnsi="Times New Roman" w:cs="Times New Roman"/>
          <w:i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i/>
          <w:color w:val="333333"/>
          <w:sz w:val="27"/>
          <w:szCs w:val="27"/>
          <w:lang w:eastAsia="ru-RU"/>
        </w:rPr>
        <w:lastRenderedPageBreak/>
        <w:t>Наша группа.</w:t>
      </w:r>
    </w:p>
    <w:p w:rsidR="000A7A37" w:rsidRPr="00CC7C4F" w:rsidRDefault="000A7A37" w:rsidP="00BF7361">
      <w:pPr>
        <w:spacing w:after="0" w:line="375" w:lineRule="atLeast"/>
        <w:rPr>
          <w:rFonts w:ascii="Times New Roman" w:eastAsia="Times New Roman" w:hAnsi="Times New Roman" w:cs="Times New Roman"/>
          <w:i/>
          <w:color w:val="333333"/>
          <w:sz w:val="27"/>
          <w:szCs w:val="27"/>
          <w:lang w:eastAsia="ru-RU"/>
        </w:rPr>
      </w:pPr>
    </w:p>
    <w:p w:rsidR="000A7A37" w:rsidRPr="00CC7C4F" w:rsidRDefault="000A7A37" w:rsidP="00BF7361">
      <w:pPr>
        <w:spacing w:after="0" w:line="375" w:lineRule="atLeast"/>
        <w:rPr>
          <w:rFonts w:ascii="Times New Roman" w:eastAsia="Times New Roman" w:hAnsi="Times New Roman" w:cs="Times New Roman"/>
          <w:i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i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3510960" cy="2633135"/>
            <wp:effectExtent l="19050" t="0" r="0" b="0"/>
            <wp:docPr id="37" name="Рисунок 36" descr="image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7)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330" cy="263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A37" w:rsidRPr="00CC7C4F" w:rsidRDefault="000A7A37" w:rsidP="00BF7361">
      <w:pPr>
        <w:spacing w:after="0" w:line="375" w:lineRule="atLeast"/>
        <w:rPr>
          <w:rFonts w:ascii="Times New Roman" w:eastAsia="Times New Roman" w:hAnsi="Times New Roman" w:cs="Times New Roman"/>
          <w:i/>
          <w:color w:val="333333"/>
          <w:sz w:val="27"/>
          <w:szCs w:val="27"/>
          <w:lang w:eastAsia="ru-RU"/>
        </w:rPr>
      </w:pPr>
    </w:p>
    <w:p w:rsidR="000A7A37" w:rsidRPr="00CC7C4F" w:rsidRDefault="000A7A37" w:rsidP="000A7A37">
      <w:pPr>
        <w:spacing w:after="0" w:line="375" w:lineRule="atLeast"/>
        <w:jc w:val="center"/>
        <w:rPr>
          <w:rFonts w:ascii="Times New Roman" w:eastAsia="Times New Roman" w:hAnsi="Times New Roman" w:cs="Times New Roman"/>
          <w:i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i/>
          <w:color w:val="333333"/>
          <w:sz w:val="27"/>
          <w:szCs w:val="27"/>
          <w:lang w:eastAsia="ru-RU"/>
        </w:rPr>
        <w:t>Наша спальня</w:t>
      </w:r>
      <w:proofErr w:type="gramStart"/>
      <w:r w:rsidRPr="00CC7C4F">
        <w:rPr>
          <w:rFonts w:ascii="Times New Roman" w:eastAsia="Times New Roman" w:hAnsi="Times New Roman" w:cs="Times New Roman"/>
          <w:i/>
          <w:color w:val="333333"/>
          <w:sz w:val="27"/>
          <w:szCs w:val="27"/>
          <w:lang w:eastAsia="ru-RU"/>
        </w:rPr>
        <w:t xml:space="preserve"> .</w:t>
      </w:r>
      <w:proofErr w:type="gramEnd"/>
    </w:p>
    <w:p w:rsidR="000A7A37" w:rsidRPr="00CC7C4F" w:rsidRDefault="000A7A37" w:rsidP="000A7A37">
      <w:pPr>
        <w:spacing w:after="0" w:line="375" w:lineRule="atLeast"/>
        <w:jc w:val="right"/>
        <w:rPr>
          <w:rFonts w:ascii="Times New Roman" w:eastAsia="Times New Roman" w:hAnsi="Times New Roman" w:cs="Times New Roman"/>
          <w:i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i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3435857" cy="2576810"/>
            <wp:effectExtent l="19050" t="0" r="0" b="0"/>
            <wp:docPr id="38" name="Рисунок 37" descr="image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4)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9155" cy="257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A0D" w:rsidRPr="00CC7C4F" w:rsidRDefault="009F3661" w:rsidP="000A7A37">
      <w:pPr>
        <w:spacing w:after="0" w:line="375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pict>
          <v:shape id="_x0000_i1026" type="#_x0000_t75" alt="" style="width:24.3pt;height:24.3pt"/>
        </w:pict>
      </w:r>
      <w:r w:rsidR="000A7A37"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</w:t>
      </w:r>
    </w:p>
    <w:p w:rsidR="00B96A0D" w:rsidRPr="00CC7C4F" w:rsidRDefault="009F3661" w:rsidP="00B96A0D">
      <w:pPr>
        <w:spacing w:after="0" w:line="375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pict>
          <v:shape id="_x0000_i1027" type="#_x0000_t75" alt="" style="width:24.3pt;height:24.3pt"/>
        </w:pict>
      </w:r>
    </w:p>
    <w:p w:rsidR="00B96A0D" w:rsidRPr="00CC7C4F" w:rsidRDefault="001F34A1" w:rsidP="00B96A0D">
      <w:pPr>
        <w:shd w:val="clear" w:color="auto" w:fill="FFFFFF"/>
        <w:spacing w:line="375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А всё это создали мы.</w:t>
      </w:r>
    </w:p>
    <w:p w:rsidR="001F34A1" w:rsidRPr="00CC7C4F" w:rsidRDefault="001F34A1" w:rsidP="00B96A0D">
      <w:pPr>
        <w:shd w:val="clear" w:color="auto" w:fill="FFFFFF"/>
        <w:spacing w:line="375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C7C4F">
        <w:rPr>
          <w:rFonts w:ascii="Times New Roman" w:eastAsia="Times New Roman" w:hAnsi="Times New Roman" w:cs="Times New Roman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3032495" cy="2433786"/>
            <wp:effectExtent l="19050" t="0" r="0" b="0"/>
            <wp:docPr id="7" name="Рисунок 6" descr="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834" cy="243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7C4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 </w:t>
      </w:r>
      <w:r w:rsidRPr="00CC7C4F">
        <w:rPr>
          <w:rFonts w:ascii="Times New Roman" w:eastAsia="Times New Roman" w:hAnsi="Times New Roman" w:cs="Times New Roman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3253563" cy="2440094"/>
            <wp:effectExtent l="19050" t="0" r="3987" b="0"/>
            <wp:docPr id="14" name="Рисунок 7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9429" cy="244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491" w:rsidRPr="00CC7C4F" w:rsidRDefault="009C4491">
      <w:pPr>
        <w:rPr>
          <w:rFonts w:ascii="Times New Roman" w:hAnsi="Times New Roman" w:cs="Times New Roman"/>
        </w:rPr>
      </w:pPr>
    </w:p>
    <w:sectPr w:rsidR="009C4491" w:rsidRPr="00CC7C4F" w:rsidSect="00403052">
      <w:pgSz w:w="11906" w:h="16838"/>
      <w:pgMar w:top="709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96A0D"/>
    <w:rsid w:val="00082931"/>
    <w:rsid w:val="000A7A37"/>
    <w:rsid w:val="000D20A2"/>
    <w:rsid w:val="001F34A1"/>
    <w:rsid w:val="00206087"/>
    <w:rsid w:val="0032001C"/>
    <w:rsid w:val="003A0130"/>
    <w:rsid w:val="003B588B"/>
    <w:rsid w:val="003C22A0"/>
    <w:rsid w:val="00403052"/>
    <w:rsid w:val="005F465D"/>
    <w:rsid w:val="00696382"/>
    <w:rsid w:val="007E2C01"/>
    <w:rsid w:val="008376C5"/>
    <w:rsid w:val="009C4491"/>
    <w:rsid w:val="009F3661"/>
    <w:rsid w:val="009F4431"/>
    <w:rsid w:val="00A91950"/>
    <w:rsid w:val="00B96A0D"/>
    <w:rsid w:val="00BA0AE3"/>
    <w:rsid w:val="00BF7361"/>
    <w:rsid w:val="00CC7C4F"/>
    <w:rsid w:val="00CD5DD1"/>
    <w:rsid w:val="00CF4366"/>
    <w:rsid w:val="00D650BC"/>
    <w:rsid w:val="00DA0C33"/>
    <w:rsid w:val="00DB07C9"/>
    <w:rsid w:val="00E424A7"/>
    <w:rsid w:val="00EC5BB1"/>
    <w:rsid w:val="00F43C59"/>
    <w:rsid w:val="00F579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491"/>
  </w:style>
  <w:style w:type="paragraph" w:styleId="1">
    <w:name w:val="heading 1"/>
    <w:basedOn w:val="a"/>
    <w:link w:val="10"/>
    <w:uiPriority w:val="9"/>
    <w:qFormat/>
    <w:rsid w:val="00B96A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6A0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B96A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96A0D"/>
  </w:style>
  <w:style w:type="paragraph" w:styleId="a3">
    <w:name w:val="Normal (Web)"/>
    <w:basedOn w:val="a"/>
    <w:uiPriority w:val="99"/>
    <w:semiHidden/>
    <w:unhideWhenUsed/>
    <w:rsid w:val="00B96A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96A0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65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50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97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0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9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959526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7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customXml" Target="../customXml/item4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customXml" Target="../customXml/item2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customXml" Target="../customXml/item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740AAB85C61964C814D61A1B1246B78" ma:contentTypeVersion="1" ma:contentTypeDescription="Создание документа." ma:contentTypeScope="" ma:versionID="96fccae84c9287c6f6b986a722892415">
  <xsd:schema xmlns:xsd="http://www.w3.org/2001/XMLSchema" xmlns:xs="http://www.w3.org/2001/XMLSchema" xmlns:p="http://schemas.microsoft.com/office/2006/metadata/properties" xmlns:ns2="369ecff9-9d91-49ad-b6c8-2386e6911df0" targetNamespace="http://schemas.microsoft.com/office/2006/metadata/properties" ma:root="true" ma:fieldsID="941f690c579ab703e05df9db1c1fbd06" ns2:_="">
    <xsd:import namespace="369ecff9-9d91-49ad-b6c8-2386e6911df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9ecff9-9d91-49ad-b6c8-2386e6911df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69ecff9-9d91-49ad-b6c8-2386e6911df0">SWXKEJWT4FA5-2086343737-97</_dlc_DocId>
    <_dlc_DocIdUrl xmlns="369ecff9-9d91-49ad-b6c8-2386e6911df0">
      <Url>http://edu-sps.koiro.local/MR/_layouts/15/DocIdRedir.aspx?ID=SWXKEJWT4FA5-2086343737-97</Url>
      <Description>SWXKEJWT4FA5-2086343737-97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EAFC98E-8261-44E5-A2FC-3B8BB9BA19E4}"/>
</file>

<file path=customXml/itemProps2.xml><?xml version="1.0" encoding="utf-8"?>
<ds:datastoreItem xmlns:ds="http://schemas.openxmlformats.org/officeDocument/2006/customXml" ds:itemID="{C217B508-7019-455E-9620-EF53B762463A}"/>
</file>

<file path=customXml/itemProps3.xml><?xml version="1.0" encoding="utf-8"?>
<ds:datastoreItem xmlns:ds="http://schemas.openxmlformats.org/officeDocument/2006/customXml" ds:itemID="{71310AAC-384D-4B5E-AA6F-DD760C8331D8}"/>
</file>

<file path=customXml/itemProps4.xml><?xml version="1.0" encoding="utf-8"?>
<ds:datastoreItem xmlns:ds="http://schemas.openxmlformats.org/officeDocument/2006/customXml" ds:itemID="{53462DFC-19AA-43E4-820E-34E9CED724F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847</Words>
  <Characters>4832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Пользователь</cp:lastModifiedBy>
  <cp:revision>2</cp:revision>
  <dcterms:created xsi:type="dcterms:W3CDTF">2016-11-01T07:07:00Z</dcterms:created>
  <dcterms:modified xsi:type="dcterms:W3CDTF">2016-11-01T07:07:00Z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0x010100D740AAB85C61964C814D61A1B1246B78</vt:lpwstr>
  </property>
  <property fmtid="{D5CDD505-2E9C-101B-9397-08002B2CF9AE}" pid="3" name="_dlc_DocIdItemGuid">
    <vt:lpwstr>c570f660-7375-4fa3-959b-6b2b43c9492e</vt:lpwstr>
  </property>
</Properties>
</file>