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13"/>
        <w:rPr>
          <w:sz w:val="20"/>
        </w:rPr>
      </w:pPr>
      <w:r>
        <w:rPr>
          <w:sz w:val="20"/>
        </w:rPr>
        <w:drawing>
          <wp:inline distT="0" distB="0" distL="0" distR="0">
            <wp:extent cx="1052085" cy="1047750"/>
            <wp:effectExtent l="0" t="0" r="0" b="0"/>
            <wp:docPr id="1" name="image1.png" descr="Логоти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08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06"/>
        <w:ind w:right="812"/>
      </w:pPr>
      <w:r>
        <w:rPr/>
        <w:t>ПАМЯТКА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ОЗНАКОМЛЕНИЮ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ФАКТОРАМИ</w:t>
      </w:r>
      <w:r>
        <w:rPr>
          <w:spacing w:val="70"/>
        </w:rPr>
        <w:t> </w:t>
      </w:r>
      <w:r>
        <w:rPr/>
        <w:t>РИСКА</w:t>
      </w:r>
      <w:r>
        <w:rPr>
          <w:spacing w:val="-67"/>
        </w:rPr>
        <w:t> </w:t>
      </w:r>
      <w:r>
        <w:rPr/>
        <w:t>И</w:t>
      </w:r>
      <w:r>
        <w:rPr>
          <w:spacing w:val="69"/>
        </w:rPr>
        <w:t> </w:t>
      </w:r>
      <w:r>
        <w:rPr/>
        <w:t>ПРИЗНАКАМИ</w:t>
      </w:r>
      <w:r>
        <w:rPr>
          <w:spacing w:val="67"/>
        </w:rPr>
        <w:t> </w:t>
      </w:r>
      <w:r>
        <w:rPr/>
        <w:t>СУИЦИДАЛЬНОГО</w:t>
      </w:r>
      <w:r>
        <w:rPr>
          <w:spacing w:val="69"/>
        </w:rPr>
        <w:t> </w:t>
      </w:r>
      <w:r>
        <w:rPr/>
        <w:t>ПОВЕДЕНИЯ</w:t>
      </w:r>
    </w:p>
    <w:p>
      <w:pPr>
        <w:spacing w:before="0"/>
        <w:ind w:left="1416" w:right="1404" w:firstLine="0"/>
        <w:jc w:val="center"/>
        <w:rPr>
          <w:b/>
          <w:sz w:val="28"/>
        </w:rPr>
      </w:pPr>
      <w:r>
        <w:rPr>
          <w:b/>
          <w:sz w:val="28"/>
        </w:rPr>
        <w:t>НЕСОВЕРШЕННОЛЕТНИХ,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МЕТОДАМИ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ПРОФИЛАКТИКИ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Heading2"/>
        <w:ind w:left="1522" w:right="1512"/>
      </w:pPr>
      <w:r>
        <w:rPr/>
        <w:t>Научно-практический центр профилактики суицидов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опасного поведения</w:t>
      </w:r>
      <w:r>
        <w:rPr>
          <w:spacing w:val="-2"/>
        </w:rPr>
        <w:t> </w:t>
      </w:r>
      <w:r>
        <w:rPr/>
        <w:t>несовершеннолетних</w:t>
      </w:r>
    </w:p>
    <w:p>
      <w:pPr>
        <w:spacing w:before="0"/>
        <w:ind w:left="670" w:right="658" w:hanging="4"/>
        <w:jc w:val="center"/>
        <w:rPr>
          <w:b/>
          <w:i/>
          <w:sz w:val="28"/>
        </w:rPr>
      </w:pPr>
      <w:r>
        <w:rPr>
          <w:b/>
          <w:i/>
          <w:sz w:val="28"/>
        </w:rPr>
        <w:t>ФГБУ «Национальный медицинский исследовательский центр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психиатрии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наркологии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имени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В.П.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Сербского»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Минздрава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России</w:t>
      </w:r>
    </w:p>
    <w:p>
      <w:pPr>
        <w:pStyle w:val="BodyText"/>
        <w:spacing w:before="9"/>
        <w:rPr>
          <w:b/>
          <w:i/>
          <w:sz w:val="26"/>
        </w:rPr>
      </w:pPr>
    </w:p>
    <w:p>
      <w:pPr>
        <w:pStyle w:val="BodyText"/>
        <w:ind w:left="118" w:right="102" w:firstLine="566"/>
        <w:jc w:val="both"/>
      </w:pPr>
      <w:r>
        <w:rPr/>
        <w:t>Самоубийства занимают второе место, как причины смерти, в детском и</w:t>
      </w:r>
      <w:r>
        <w:rPr>
          <w:spacing w:val="1"/>
        </w:rPr>
        <w:t> </w:t>
      </w:r>
      <w:r>
        <w:rPr/>
        <w:t>подростковом возрастах и десятое – среди всех возрастных групп. Ежегодно</w:t>
      </w:r>
      <w:r>
        <w:rPr>
          <w:spacing w:val="1"/>
        </w:rPr>
        <w:t> </w:t>
      </w:r>
      <w:r>
        <w:rPr/>
        <w:t>кончают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самоубийством</w:t>
      </w:r>
      <w:r>
        <w:rPr>
          <w:spacing w:val="1"/>
        </w:rPr>
        <w:t> </w:t>
      </w:r>
      <w:r>
        <w:rPr/>
        <w:t>1,2</w:t>
      </w:r>
      <w:r>
        <w:rPr>
          <w:spacing w:val="1"/>
        </w:rPr>
        <w:t> </w:t>
      </w:r>
      <w:r>
        <w:rPr/>
        <w:t>миллиона</w:t>
      </w:r>
      <w:r>
        <w:rPr>
          <w:spacing w:val="1"/>
        </w:rPr>
        <w:t> </w:t>
      </w:r>
      <w:r>
        <w:rPr/>
        <w:t>подростков.</w:t>
      </w:r>
      <w:r>
        <w:rPr>
          <w:spacing w:val="1"/>
        </w:rPr>
        <w:t> </w:t>
      </w:r>
      <w:r>
        <w:rPr/>
        <w:t>Скачок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>
          <w:spacing w:val="-1"/>
        </w:rPr>
        <w:t>суицидов</w:t>
      </w:r>
      <w:r>
        <w:rPr/>
        <w:t> </w:t>
      </w:r>
      <w:r>
        <w:rPr>
          <w:spacing w:val="-1"/>
        </w:rPr>
        <w:t>отмечается</w:t>
      </w:r>
      <w:r>
        <w:rPr/>
        <w:t> между</w:t>
      </w:r>
      <w:r>
        <w:rPr>
          <w:spacing w:val="1"/>
        </w:rPr>
        <w:t> </w:t>
      </w:r>
      <w:r>
        <w:rPr/>
        <w:t>ранним</w:t>
      </w:r>
      <w:r>
        <w:rPr>
          <w:spacing w:val="1"/>
        </w:rPr>
        <w:t> </w:t>
      </w:r>
      <w:r>
        <w:rPr/>
        <w:t>подростковым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молодым</w:t>
      </w:r>
      <w:r>
        <w:rPr>
          <w:spacing w:val="1"/>
        </w:rPr>
        <w:t> </w:t>
      </w:r>
      <w:r>
        <w:rPr/>
        <w:t>возрастом </w:t>
      </w:r>
      <w:r>
        <w:rPr>
          <w:vertAlign w:val="superscript"/>
        </w:rPr>
        <w:t>1</w:t>
      </w:r>
      <w:r>
        <w:rPr>
          <w:vertAlign w:val="baseline"/>
        </w:rPr>
        <w:t> .</w:t>
      </w:r>
      <w:r>
        <w:rPr>
          <w:spacing w:val="-67"/>
          <w:vertAlign w:val="baseline"/>
        </w:rPr>
        <w:t> </w:t>
      </w:r>
      <w:r>
        <w:rPr>
          <w:vertAlign w:val="baseline"/>
        </w:rPr>
        <w:t>Суицид – вторая по распространенности причина смерти в возрасте 15-29 лет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По другим данным, самоубийство является третьей по значимости причиной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смерти</w:t>
      </w:r>
      <w:r>
        <w:rPr>
          <w:spacing w:val="1"/>
          <w:vertAlign w:val="baseline"/>
        </w:rPr>
        <w:t> </w:t>
      </w:r>
      <w:r>
        <w:rPr>
          <w:vertAlign w:val="baseline"/>
        </w:rPr>
        <w:t>молодых</w:t>
      </w:r>
      <w:r>
        <w:rPr>
          <w:spacing w:val="1"/>
          <w:vertAlign w:val="baseline"/>
        </w:rPr>
        <w:t> </w:t>
      </w:r>
      <w:r>
        <w:rPr>
          <w:vertAlign w:val="baseline"/>
        </w:rPr>
        <w:t>людей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возрасте</w:t>
      </w:r>
      <w:r>
        <w:rPr>
          <w:spacing w:val="1"/>
          <w:vertAlign w:val="baseline"/>
        </w:rPr>
        <w:t> </w:t>
      </w:r>
      <w:r>
        <w:rPr>
          <w:vertAlign w:val="baseline"/>
        </w:rPr>
        <w:t>10-19</w:t>
      </w:r>
      <w:r>
        <w:rPr>
          <w:spacing w:val="1"/>
          <w:vertAlign w:val="baseline"/>
        </w:rPr>
        <w:t> </w:t>
      </w:r>
      <w:r>
        <w:rPr>
          <w:vertAlign w:val="baseline"/>
        </w:rPr>
        <w:t>лет</w:t>
      </w:r>
      <w:r>
        <w:rPr>
          <w:spacing w:val="1"/>
          <w:vertAlign w:val="baseline"/>
        </w:rPr>
        <w:t> </w:t>
      </w:r>
      <w:r>
        <w:rPr>
          <w:vertAlign w:val="baseline"/>
        </w:rPr>
        <w:t>во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всем</w:t>
      </w:r>
      <w:r>
        <w:rPr>
          <w:spacing w:val="1"/>
          <w:vertAlign w:val="baseline"/>
        </w:rPr>
        <w:t> </w:t>
      </w:r>
      <w:r>
        <w:rPr>
          <w:vertAlign w:val="baseline"/>
        </w:rPr>
        <w:t>мире </w:t>
      </w:r>
      <w:r>
        <w:rPr>
          <w:vertAlign w:val="superscript"/>
        </w:rPr>
        <w:t>3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уровень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 среди молодежи (15-19 лет) растет быстрее, чем среди населения в</w:t>
      </w:r>
      <w:r>
        <w:rPr>
          <w:spacing w:val="-67"/>
          <w:vertAlign w:val="baseline"/>
        </w:rPr>
        <w:t> </w:t>
      </w:r>
      <w:r>
        <w:rPr>
          <w:vertAlign w:val="baseline"/>
        </w:rPr>
        <w:t>целом (45% против 26%)</w:t>
      </w:r>
      <w:r>
        <w:rPr>
          <w:vertAlign w:val="superscript"/>
        </w:rPr>
        <w:t>4</w:t>
      </w:r>
      <w:r>
        <w:rPr>
          <w:vertAlign w:val="baseline"/>
        </w:rPr>
        <w:t>. Подростковый возраст знаменует собой начало и</w:t>
      </w:r>
      <w:r>
        <w:rPr>
          <w:spacing w:val="1"/>
          <w:vertAlign w:val="baseline"/>
        </w:rPr>
        <w:t> </w:t>
      </w:r>
      <w:r>
        <w:rPr>
          <w:vertAlign w:val="baseline"/>
        </w:rPr>
        <w:t>быстрое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развитие</w:t>
      </w:r>
      <w:r>
        <w:rPr>
          <w:spacing w:val="1"/>
          <w:vertAlign w:val="baseline"/>
        </w:rPr>
        <w:t> </w:t>
      </w:r>
      <w:r>
        <w:rPr>
          <w:vertAlign w:val="baseline"/>
        </w:rPr>
        <w:t>многих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расстройств</w:t>
      </w:r>
      <w:r>
        <w:rPr>
          <w:spacing w:val="1"/>
          <w:vertAlign w:val="baseline"/>
        </w:rPr>
        <w:t> </w:t>
      </w:r>
      <w:r>
        <w:rPr>
          <w:vertAlign w:val="baseline"/>
        </w:rPr>
        <w:t>(например,</w:t>
      </w:r>
      <w:r>
        <w:rPr>
          <w:spacing w:val="1"/>
          <w:vertAlign w:val="baseline"/>
        </w:rPr>
        <w:t> </w:t>
      </w:r>
      <w:r>
        <w:rPr>
          <w:vertAlign w:val="baseline"/>
        </w:rPr>
        <w:t>депрессии,</w:t>
      </w:r>
      <w:r>
        <w:rPr>
          <w:spacing w:val="1"/>
          <w:vertAlign w:val="baseline"/>
        </w:rPr>
        <w:t> </w:t>
      </w:r>
      <w:r>
        <w:rPr>
          <w:vertAlign w:val="baseline"/>
        </w:rPr>
        <w:t>тревоги),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способствуют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повышенному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риску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самоубийства</w:t>
      </w:r>
      <w:r>
        <w:rPr>
          <w:spacing w:val="1"/>
          <w:vertAlign w:val="baseline"/>
        </w:rPr>
        <w:t> 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Повышенный риск суицида наблюдается в период с 12 до 17 лет, на каждую</w:t>
      </w:r>
      <w:r>
        <w:rPr>
          <w:spacing w:val="1"/>
          <w:vertAlign w:val="baseline"/>
        </w:rPr>
        <w:t> </w:t>
      </w:r>
      <w:r>
        <w:rPr>
          <w:vertAlign w:val="baseline"/>
        </w:rPr>
        <w:t>смерть от самоубийства среди молодежи приходится от 50 до 100 попыток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</w:t>
      </w:r>
      <w:r>
        <w:rPr>
          <w:vertAlign w:val="superscript"/>
        </w:rPr>
        <w:t>6</w:t>
      </w:r>
      <w:r>
        <w:rPr>
          <w:vertAlign w:val="baseline"/>
        </w:rPr>
        <w:t>. По всему миру показатели смертности от суицида в этой возрастной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группе</w:t>
      </w:r>
      <w:r>
        <w:rPr>
          <w:spacing w:val="1"/>
          <w:vertAlign w:val="baseline"/>
        </w:rPr>
        <w:t> </w:t>
      </w:r>
      <w:r>
        <w:rPr>
          <w:vertAlign w:val="baseline"/>
        </w:rPr>
        <w:t>выше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юношей,</w:t>
      </w:r>
      <w:r>
        <w:rPr>
          <w:spacing w:val="1"/>
          <w:vertAlign w:val="baseline"/>
        </w:rPr>
        <w:t> </w:t>
      </w:r>
      <w:r>
        <w:rPr>
          <w:vertAlign w:val="baseline"/>
        </w:rPr>
        <w:t>чем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девушек.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мысли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редко</w:t>
      </w:r>
      <w:r>
        <w:rPr>
          <w:spacing w:val="1"/>
          <w:vertAlign w:val="baseline"/>
        </w:rPr>
        <w:t> </w:t>
      </w:r>
      <w:r>
        <w:rPr>
          <w:vertAlign w:val="baseline"/>
        </w:rPr>
        <w:t>фиксируются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у детей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лет, но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резко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учащаются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 12-17</w:t>
      </w:r>
      <w:r>
        <w:rPr>
          <w:spacing w:val="1"/>
          <w:vertAlign w:val="baseline"/>
        </w:rPr>
        <w:t> </w:t>
      </w:r>
      <w:r>
        <w:rPr>
          <w:vertAlign w:val="baseline"/>
        </w:rPr>
        <w:t>лет</w:t>
      </w:r>
      <w:r>
        <w:rPr>
          <w:vertAlign w:val="superscript"/>
        </w:rPr>
        <w:t>7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Многие</w:t>
      </w:r>
      <w:r>
        <w:rPr>
          <w:spacing w:val="1"/>
          <w:vertAlign w:val="baseline"/>
        </w:rPr>
        <w:t> </w:t>
      </w:r>
      <w:r>
        <w:rPr>
          <w:vertAlign w:val="baseline"/>
        </w:rPr>
        <w:t>взрослые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суициденты</w:t>
      </w:r>
      <w:r>
        <w:rPr>
          <w:spacing w:val="1"/>
          <w:vertAlign w:val="baseline"/>
        </w:rPr>
        <w:t> </w:t>
      </w:r>
      <w:r>
        <w:rPr>
          <w:vertAlign w:val="baseline"/>
        </w:rPr>
        <w:t>думали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пытались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покончить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собой</w:t>
      </w:r>
      <w:r>
        <w:rPr>
          <w:spacing w:val="1"/>
          <w:vertAlign w:val="baseline"/>
        </w:rPr>
        <w:t> </w:t>
      </w:r>
      <w:r>
        <w:rPr>
          <w:vertAlign w:val="baseline"/>
        </w:rPr>
        <w:t>еще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подростками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что</w:t>
      </w:r>
      <w:r>
        <w:rPr>
          <w:spacing w:val="-2"/>
          <w:vertAlign w:val="baseline"/>
        </w:rPr>
        <w:t> </w:t>
      </w:r>
      <w:r>
        <w:rPr>
          <w:vertAlign w:val="baseline"/>
        </w:rPr>
        <w:t>подчеркивает</w:t>
      </w:r>
      <w:r>
        <w:rPr>
          <w:spacing w:val="-4"/>
          <w:vertAlign w:val="baseline"/>
        </w:rPr>
        <w:t> </w:t>
      </w:r>
      <w:r>
        <w:rPr>
          <w:vertAlign w:val="baseline"/>
        </w:rPr>
        <w:t>важность</w:t>
      </w:r>
      <w:r>
        <w:rPr>
          <w:spacing w:val="-4"/>
          <w:vertAlign w:val="baseline"/>
        </w:rPr>
        <w:t> </w:t>
      </w:r>
      <w:r>
        <w:rPr>
          <w:vertAlign w:val="baseline"/>
        </w:rPr>
        <w:t>ранней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профилактики</w:t>
      </w:r>
      <w:r>
        <w:rPr>
          <w:spacing w:val="-2"/>
          <w:vertAlign w:val="baseline"/>
        </w:rPr>
        <w:t> </w:t>
      </w:r>
      <w:r>
        <w:rPr>
          <w:vertAlign w:val="baseline"/>
        </w:rPr>
        <w:t>суицидального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0.944pt;margin-top:16.438925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143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strategies: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progress,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examples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indicators.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WHO,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2018.</w:t>
      </w: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Rodway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C.,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al.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children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young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people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England: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consecutive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case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series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//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Lancet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Psychiatry.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2016.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3.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751–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59.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Published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Online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2016.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doi: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doi.org/10.1016/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S2215-0366(16)30094-3</w:t>
      </w:r>
    </w:p>
    <w:p>
      <w:pPr>
        <w:spacing w:line="206" w:lineRule="exact"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Adolescent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mental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health: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reasons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 be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cheerful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//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Lancet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Psychiatry.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2017.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4(7).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507.</w:t>
      </w:r>
    </w:p>
    <w:p>
      <w:pPr>
        <w:spacing w:before="0"/>
        <w:ind w:left="118" w:right="106" w:firstLine="0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Griffin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E.,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al.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Increasing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rates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self-harm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among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children,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adolescents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young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adults: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10-year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registry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study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2007-2016 // Soc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Psychiatry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Psychiatr Epidemiol.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2018.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53(7).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663–671.</w:t>
      </w:r>
    </w:p>
    <w:p>
      <w:pPr>
        <w:spacing w:before="2"/>
        <w:ind w:left="118" w:right="0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5</w:t>
      </w:r>
      <w:r>
        <w:rPr>
          <w:spacing w:val="-1"/>
          <w:sz w:val="18"/>
          <w:vertAlign w:val="baseline"/>
        </w:rPr>
        <w:t> Boden</w:t>
      </w:r>
      <w:r>
        <w:rPr>
          <w:spacing w:val="-6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J.M.,</w:t>
      </w:r>
      <w:r>
        <w:rPr>
          <w:spacing w:val="-7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Fergusson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D.M.,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Horwood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L.J.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Anxiety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disorders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suicidal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behaviours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adolescence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young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adulthood: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Findings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longitudinal study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//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Psychological Medicine. 2007.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37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(3).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 431–440.</w:t>
      </w: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Nock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M.K.,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al.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Prevalence,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correlates,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treatment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lifetime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suicidal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behavior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among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adolescents: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results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Comorbidity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Survey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Replication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Adolescent Supplement // JAMA Psychiatry. 2013.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70(3).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300–310.</w:t>
      </w:r>
    </w:p>
    <w:p>
      <w:pPr>
        <w:spacing w:line="207" w:lineRule="exact" w:before="0"/>
        <w:ind w:left="118" w:right="0" w:firstLine="0"/>
        <w:jc w:val="left"/>
        <w:rPr>
          <w:sz w:val="18"/>
        </w:rPr>
      </w:pPr>
      <w:r>
        <w:rPr>
          <w:sz w:val="18"/>
        </w:rPr>
        <w:t>Shain</w:t>
      </w:r>
      <w:r>
        <w:rPr>
          <w:spacing w:val="-1"/>
          <w:sz w:val="18"/>
        </w:rPr>
        <w:t> </w:t>
      </w:r>
      <w:r>
        <w:rPr>
          <w:sz w:val="18"/>
        </w:rPr>
        <w:t>B.</w:t>
      </w:r>
      <w:r>
        <w:rPr>
          <w:spacing w:val="-1"/>
          <w:sz w:val="18"/>
        </w:rPr>
        <w:t> </w:t>
      </w:r>
      <w:r>
        <w:rPr>
          <w:sz w:val="18"/>
        </w:rPr>
        <w:t>Suicide</w:t>
      </w:r>
      <w:r>
        <w:rPr>
          <w:spacing w:val="-2"/>
          <w:sz w:val="18"/>
        </w:rPr>
        <w:t> </w:t>
      </w:r>
      <w:r>
        <w:rPr>
          <w:sz w:val="18"/>
        </w:rPr>
        <w:t>and Suicide</w:t>
      </w:r>
      <w:r>
        <w:rPr>
          <w:spacing w:val="-3"/>
          <w:sz w:val="18"/>
        </w:rPr>
        <w:t> </w:t>
      </w:r>
      <w:r>
        <w:rPr>
          <w:sz w:val="18"/>
        </w:rPr>
        <w:t>Attempts</w:t>
      </w:r>
      <w:r>
        <w:rPr>
          <w:spacing w:val="-1"/>
          <w:sz w:val="18"/>
        </w:rPr>
        <w:t> </w:t>
      </w:r>
      <w:r>
        <w:rPr>
          <w:sz w:val="18"/>
        </w:rPr>
        <w:t>in Adolescents</w:t>
      </w:r>
      <w:r>
        <w:rPr>
          <w:spacing w:val="-1"/>
          <w:sz w:val="18"/>
        </w:rPr>
        <w:t> </w:t>
      </w:r>
      <w:r>
        <w:rPr>
          <w:sz w:val="18"/>
        </w:rPr>
        <w:t>//</w:t>
      </w:r>
      <w:r>
        <w:rPr>
          <w:spacing w:val="-4"/>
          <w:sz w:val="18"/>
        </w:rPr>
        <w:t> </w:t>
      </w:r>
      <w:r>
        <w:rPr>
          <w:sz w:val="18"/>
        </w:rPr>
        <w:t>Pediatrics.</w:t>
      </w:r>
      <w:r>
        <w:rPr>
          <w:spacing w:val="-3"/>
          <w:sz w:val="18"/>
        </w:rPr>
        <w:t> </w:t>
      </w:r>
      <w:r>
        <w:rPr>
          <w:sz w:val="18"/>
        </w:rPr>
        <w:t>2016.</w:t>
      </w:r>
      <w:r>
        <w:rPr>
          <w:spacing w:val="-3"/>
          <w:sz w:val="18"/>
        </w:rPr>
        <w:t> </w:t>
      </w:r>
      <w:r>
        <w:rPr>
          <w:sz w:val="18"/>
        </w:rPr>
        <w:t>Vol.</w:t>
      </w:r>
      <w:r>
        <w:rPr>
          <w:spacing w:val="-3"/>
          <w:sz w:val="18"/>
        </w:rPr>
        <w:t> </w:t>
      </w:r>
      <w:r>
        <w:rPr>
          <w:sz w:val="18"/>
        </w:rPr>
        <w:t>138(1).</w:t>
      </w: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Glenn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CR,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Lanzillo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EC,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Esposito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EC,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al.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Examining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course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suicidal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nonsuicidal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self-injurious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thoughts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behaviors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outpatient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inpatient adolescents. JAbnormChildPsychology.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2017;45(5):971–83.</w:t>
      </w:r>
    </w:p>
    <w:p>
      <w:pPr>
        <w:spacing w:before="1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Kessler RC,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Borges G,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Walters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EE.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Prevalence of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factors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 lifetime suicide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attempts in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Comorbidity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Survey.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Arch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Gen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Psychiatry. 1999;56(7):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617–26.</w:t>
      </w:r>
      <w:r>
        <w:rPr>
          <w:spacing w:val="-4"/>
          <w:sz w:val="18"/>
          <w:vertAlign w:val="baseline"/>
        </w:rPr>
        <w:t> </w:t>
      </w:r>
      <w:hyperlink r:id="rId7">
        <w:r>
          <w:rPr>
            <w:sz w:val="18"/>
            <w:vertAlign w:val="baseline"/>
          </w:rPr>
          <w:t>[</w:t>
        </w:r>
        <w:r>
          <w:rPr>
            <w:color w:val="632A8F"/>
            <w:sz w:val="18"/>
            <w:u w:val="single" w:color="632A8F"/>
            <w:vertAlign w:val="baseline"/>
          </w:rPr>
          <w:t>PubMed</w:t>
        </w:r>
      </w:hyperlink>
      <w:r>
        <w:rPr>
          <w:sz w:val="18"/>
          <w:vertAlign w:val="baseline"/>
        </w:rPr>
        <w:t>]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50"/>
          <w:pgMar w:footer="539" w:top="1140" w:bottom="720" w:left="1300" w:right="740"/>
          <w:pgNumType w:start="1"/>
        </w:sectPr>
      </w:pPr>
    </w:p>
    <w:p>
      <w:pPr>
        <w:pStyle w:val="BodyText"/>
        <w:spacing w:before="65"/>
        <w:ind w:left="118" w:right="106"/>
        <w:jc w:val="both"/>
      </w:pPr>
      <w:r>
        <w:rPr/>
        <w:t>поведения.</w:t>
      </w:r>
      <w:r>
        <w:rPr>
          <w:spacing w:val="-13"/>
        </w:rPr>
        <w:t> </w:t>
      </w:r>
      <w:r>
        <w:rPr/>
        <w:t>Важной</w:t>
      </w:r>
      <w:r>
        <w:rPr>
          <w:spacing w:val="-14"/>
        </w:rPr>
        <w:t> </w:t>
      </w:r>
      <w:r>
        <w:rPr/>
        <w:t>составляющей</w:t>
      </w:r>
      <w:r>
        <w:rPr>
          <w:spacing w:val="-11"/>
        </w:rPr>
        <w:t> </w:t>
      </w:r>
      <w:r>
        <w:rPr/>
        <w:t>динамики</w:t>
      </w:r>
      <w:r>
        <w:rPr>
          <w:spacing w:val="-12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суицидального</w:t>
      </w:r>
      <w:r>
        <w:rPr>
          <w:spacing w:val="-11"/>
        </w:rPr>
        <w:t> </w:t>
      </w:r>
      <w:r>
        <w:rPr/>
        <w:t>поведения</w:t>
      </w:r>
      <w:r>
        <w:rPr>
          <w:spacing w:val="-68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самоповреждения.</w:t>
      </w:r>
      <w:r>
        <w:rPr>
          <w:spacing w:val="1"/>
        </w:rPr>
        <w:t> </w:t>
      </w: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средний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самоповреждающего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10%-13%.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среди</w:t>
      </w:r>
      <w:r>
        <w:rPr>
          <w:spacing w:val="-67"/>
        </w:rPr>
        <w:t> </w:t>
      </w:r>
      <w:r>
        <w:rPr/>
        <w:t>европейских подростков девушки в среднем в три раза чаще говорят о случаях</w:t>
      </w:r>
      <w:r>
        <w:rPr>
          <w:spacing w:val="1"/>
        </w:rPr>
        <w:t> </w:t>
      </w:r>
      <w:r>
        <w:rPr/>
        <w:t>самоповреждения, чем юноши</w:t>
      </w:r>
      <w:r>
        <w:rPr>
          <w:vertAlign w:val="superscript"/>
        </w:rPr>
        <w:t>9</w:t>
      </w:r>
      <w:r>
        <w:rPr>
          <w:vertAlign w:val="baseline"/>
        </w:rPr>
        <w:t>. На основании опроса около 4000 подростков 3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регионов России процент риска самоповреждающего поведения колебался от</w:t>
      </w:r>
      <w:r>
        <w:rPr>
          <w:spacing w:val="1"/>
          <w:vertAlign w:val="baseline"/>
        </w:rPr>
        <w:t> </w:t>
      </w:r>
      <w:r>
        <w:rPr>
          <w:vertAlign w:val="baseline"/>
        </w:rPr>
        <w:t>12%</w:t>
      </w:r>
      <w:r>
        <w:rPr>
          <w:spacing w:val="-5"/>
          <w:vertAlign w:val="baseline"/>
        </w:rPr>
        <w:t> </w:t>
      </w:r>
      <w:r>
        <w:rPr>
          <w:vertAlign w:val="baseline"/>
        </w:rPr>
        <w:t>до</w:t>
      </w:r>
      <w:r>
        <w:rPr>
          <w:spacing w:val="-3"/>
          <w:vertAlign w:val="baseline"/>
        </w:rPr>
        <w:t> </w:t>
      </w:r>
      <w:r>
        <w:rPr>
          <w:vertAlign w:val="baseline"/>
        </w:rPr>
        <w:t>25%,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зависимости</w:t>
      </w:r>
      <w:r>
        <w:rPr>
          <w:spacing w:val="-2"/>
          <w:vertAlign w:val="baseline"/>
        </w:rPr>
        <w:t> </w:t>
      </w:r>
      <w:r>
        <w:rPr>
          <w:vertAlign w:val="baseline"/>
        </w:rPr>
        <w:t>от</w:t>
      </w:r>
      <w:r>
        <w:rPr>
          <w:spacing w:val="-1"/>
          <w:vertAlign w:val="baseline"/>
        </w:rPr>
        <w:t> </w:t>
      </w:r>
      <w:r>
        <w:rPr>
          <w:vertAlign w:val="baseline"/>
        </w:rPr>
        <w:t>региона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before="2"/>
        <w:ind w:left="118" w:right="103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суицидов</w:t>
      </w:r>
      <w:r>
        <w:rPr>
          <w:spacing w:val="1"/>
        </w:rPr>
        <w:t> </w:t>
      </w:r>
      <w:r>
        <w:rPr/>
        <w:t>несовершеннолетних до 2015 года, в 2016-2018 гг. отмечалось увеличение их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Росстата,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завершенных</w:t>
      </w:r>
      <w:r>
        <w:rPr>
          <w:spacing w:val="1"/>
        </w:rPr>
        <w:t> </w:t>
      </w:r>
      <w:r>
        <w:rPr/>
        <w:t>суицидов среди детей 10-14 лет составил 1,6</w:t>
      </w:r>
      <w:r>
        <w:rPr>
          <w:spacing w:val="1"/>
        </w:rPr>
        <w:t> </w:t>
      </w:r>
      <w:r>
        <w:rPr/>
        <w:t>на 100 000 лиц этого возраста (в 2</w:t>
      </w:r>
      <w:r>
        <w:rPr>
          <w:spacing w:val="1"/>
        </w:rPr>
        <w:t> </w:t>
      </w:r>
      <w:r>
        <w:rPr/>
        <w:t>раза больше среднемирового показателя), а среди подростков 15-19 лет - 8,4 на</w:t>
      </w:r>
      <w:r>
        <w:rPr>
          <w:spacing w:val="1"/>
        </w:rPr>
        <w:t> </w:t>
      </w:r>
      <w:r>
        <w:rPr/>
        <w:t>100 000 ровесников (на 13,5% больше, чем в мире). При этом, соответствующий</w:t>
      </w:r>
      <w:r>
        <w:rPr>
          <w:spacing w:val="-67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(2,3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000)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таковой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подростков,</w:t>
      </w:r>
      <w:r>
        <w:rPr>
          <w:spacing w:val="-6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городах</w:t>
      </w:r>
      <w:r>
        <w:rPr>
          <w:spacing w:val="1"/>
        </w:rPr>
        <w:t> </w:t>
      </w:r>
      <w:r>
        <w:rPr/>
        <w:t>(0,8 на</w:t>
      </w:r>
      <w:r>
        <w:rPr>
          <w:spacing w:val="-3"/>
        </w:rPr>
        <w:t> </w:t>
      </w:r>
      <w:r>
        <w:rPr/>
        <w:t>100</w:t>
      </w:r>
      <w:r>
        <w:rPr>
          <w:spacing w:val="-4"/>
        </w:rPr>
        <w:t> </w:t>
      </w:r>
      <w:r>
        <w:rPr/>
        <w:t>000),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2,9</w:t>
      </w:r>
      <w:r>
        <w:rPr>
          <w:spacing w:val="1"/>
        </w:rPr>
        <w:t> </w:t>
      </w:r>
      <w:r>
        <w:rPr/>
        <w:t>раза.</w:t>
      </w:r>
    </w:p>
    <w:p>
      <w:pPr>
        <w:pStyle w:val="BodyText"/>
        <w:spacing w:before="5"/>
      </w:pPr>
    </w:p>
    <w:p>
      <w:pPr>
        <w:pStyle w:val="Heading1"/>
        <w:ind w:right="817"/>
      </w:pPr>
      <w:r>
        <w:rPr/>
        <w:t>Факторы</w:t>
      </w:r>
      <w:r>
        <w:rPr>
          <w:spacing w:val="-5"/>
        </w:rPr>
        <w:t> </w:t>
      </w:r>
      <w:r>
        <w:rPr/>
        <w:t>риска</w:t>
      </w:r>
      <w:r>
        <w:rPr>
          <w:spacing w:val="-2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суицидального</w:t>
      </w:r>
      <w:r>
        <w:rPr>
          <w:spacing w:val="-3"/>
        </w:rPr>
        <w:t> </w:t>
      </w:r>
      <w:r>
        <w:rPr/>
        <w:t>поведения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118" w:right="104" w:firstLine="566"/>
        <w:jc w:val="both"/>
      </w:pPr>
      <w:r>
        <w:rPr/>
        <w:t>Сочетание внешних нарастающих проблем и внутренней нестабильности,</w:t>
      </w:r>
      <w:r>
        <w:rPr>
          <w:spacing w:val="1"/>
        </w:rPr>
        <w:t> </w:t>
      </w:r>
      <w:r>
        <w:rPr/>
        <w:t>неспособность справиться со стрессовыми сложными ситуациями приводит к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дезадаптации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 части случаев – к развитию психопатологических состояний. 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аутоагрессивному</w:t>
      </w:r>
      <w:r>
        <w:rPr>
          <w:spacing w:val="1"/>
        </w:rPr>
        <w:t> </w:t>
      </w:r>
      <w:r>
        <w:rPr/>
        <w:t>поведению</w:t>
      </w:r>
      <w:r>
        <w:rPr>
          <w:spacing w:val="1"/>
        </w:rPr>
        <w:t> </w:t>
      </w:r>
      <w:r>
        <w:rPr/>
        <w:t>несовершеннолетних 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концов,</w:t>
      </w:r>
      <w:r>
        <w:rPr>
          <w:spacing w:val="-4"/>
        </w:rPr>
        <w:t> </w:t>
      </w:r>
      <w:r>
        <w:rPr/>
        <w:t>совершению</w:t>
      </w:r>
      <w:r>
        <w:rPr>
          <w:spacing w:val="-2"/>
        </w:rPr>
        <w:t> </w:t>
      </w:r>
      <w:r>
        <w:rPr/>
        <w:t>самоубийства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spacing w:line="240" w:lineRule="auto" w:before="0"/>
        <w:ind w:left="118" w:right="102" w:firstLine="566"/>
        <w:jc w:val="both"/>
        <w:rPr>
          <w:sz w:val="28"/>
        </w:rPr>
      </w:pP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взаимосвязанных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участвующих в динамике развития суицидального поведения: </w:t>
      </w:r>
      <w:r>
        <w:rPr>
          <w:i/>
          <w:sz w:val="28"/>
        </w:rPr>
        <w:t>потенциальные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(создающие почву)</w:t>
      </w:r>
      <w:r>
        <w:rPr>
          <w:sz w:val="28"/>
        </w:rPr>
        <w:t>, </w:t>
      </w:r>
      <w:r>
        <w:rPr>
          <w:i/>
          <w:sz w:val="28"/>
        </w:rPr>
        <w:t>триггерные (стрессовые события запускающие динамику)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актуальные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(связанные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 суицидальным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кризисным состоянием)</w:t>
      </w:r>
      <w:r>
        <w:rPr>
          <w:sz w:val="28"/>
        </w:rPr>
        <w:t>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Потенциальные</w:t>
      </w:r>
      <w:r>
        <w:rPr>
          <w:spacing w:val="-4"/>
        </w:rPr>
        <w:t> </w:t>
      </w:r>
      <w:r>
        <w:rPr/>
        <w:t>факторы</w:t>
      </w:r>
      <w:r>
        <w:rPr>
          <w:spacing w:val="-4"/>
        </w:rPr>
        <w:t> </w:t>
      </w:r>
      <w:r>
        <w:rPr/>
        <w:t>суицидального</w:t>
      </w:r>
      <w:r>
        <w:rPr>
          <w:spacing w:val="-4"/>
        </w:rPr>
        <w:t> </w:t>
      </w:r>
      <w:r>
        <w:rPr/>
        <w:t>поведения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0" w:after="0"/>
        <w:ind w:left="118" w:right="106" w:firstLine="566"/>
        <w:jc w:val="both"/>
        <w:rPr>
          <w:sz w:val="28"/>
        </w:rPr>
      </w:pPr>
      <w:r>
        <w:rPr>
          <w:b/>
          <w:i/>
          <w:sz w:val="28"/>
        </w:rPr>
        <w:t>Суицидальные попытки в истории жизни </w:t>
      </w:r>
      <w:r>
        <w:rPr>
          <w:sz w:val="28"/>
        </w:rPr>
        <w:t>один из основных факторов</w:t>
      </w:r>
      <w:r>
        <w:rPr>
          <w:spacing w:val="1"/>
          <w:sz w:val="28"/>
        </w:rPr>
        <w:t> </w:t>
      </w:r>
      <w:r>
        <w:rPr>
          <w:sz w:val="28"/>
        </w:rPr>
        <w:t>прогнозировании возможных повторных суицидальных попыток. Наибольший</w:t>
      </w:r>
      <w:r>
        <w:rPr>
          <w:spacing w:val="1"/>
          <w:sz w:val="28"/>
        </w:rPr>
        <w:t> </w:t>
      </w:r>
      <w:r>
        <w:rPr>
          <w:sz w:val="28"/>
        </w:rPr>
        <w:t>риск повторной попытки приходится на первые 3-6 месяцев</w:t>
      </w:r>
      <w:r>
        <w:rPr>
          <w:sz w:val="28"/>
          <w:vertAlign w:val="superscript"/>
        </w:rPr>
        <w:t>12</w:t>
      </w:r>
      <w:r>
        <w:rPr>
          <w:sz w:val="28"/>
          <w:vertAlign w:val="baseline"/>
        </w:rPr>
        <w:t>. 20% пытавшихся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покончить жизнь самоубийством могут предпринять суицидальную попытку 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течение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первого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года,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а 5%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совершают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самоубийство в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течение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9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лет</w:t>
      </w:r>
      <w:r>
        <w:rPr>
          <w:sz w:val="28"/>
          <w:vertAlign w:val="superscript"/>
        </w:rPr>
        <w:t>13</w:t>
      </w:r>
      <w:r>
        <w:rPr>
          <w:sz w:val="28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0.944pt;margin-top:14.700118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41"/>
        <w:ind w:left="118" w:right="110" w:firstLine="0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  <w:vertAlign w:val="baseline"/>
        </w:rPr>
        <w:t> O’Connor R.C., Rasmussen S., Hawton K. Adolescent self-harm: A school-based study in Northern Ireland // Journal of Affective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Disorders.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159.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46-52.</w:t>
      </w:r>
    </w:p>
    <w:p>
      <w:pPr>
        <w:spacing w:before="2"/>
        <w:ind w:left="118" w:right="110" w:firstLine="0"/>
        <w:jc w:val="both"/>
        <w:rPr>
          <w:sz w:val="18"/>
        </w:rPr>
      </w:pPr>
      <w:r>
        <w:rPr>
          <w:sz w:val="18"/>
          <w:vertAlign w:val="superscript"/>
        </w:rPr>
        <w:t>10</w:t>
      </w:r>
      <w:r>
        <w:rPr>
          <w:sz w:val="18"/>
          <w:vertAlign w:val="baseline"/>
        </w:rPr>
        <w:t> Банников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Г.С.,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Павлова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Т.С.,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Федунина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Н.Ю.,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Вихристюк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О.В.,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Гаязова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Л.А.,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Баженова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М.Д.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Раннее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выявление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потенциальных и актуальных факторов риска суицидального поведения у несовершеннолетних. Суицидология. 2018; 9 (2):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82-91.</w:t>
      </w:r>
    </w:p>
    <w:p>
      <w:pPr>
        <w:spacing w:before="0"/>
        <w:ind w:left="118" w:right="109" w:firstLine="0"/>
        <w:jc w:val="both"/>
        <w:rPr>
          <w:sz w:val="18"/>
        </w:rPr>
      </w:pPr>
      <w:r>
        <w:rPr>
          <w:sz w:val="18"/>
          <w:vertAlign w:val="superscript"/>
        </w:rPr>
        <w:t>11</w:t>
      </w:r>
      <w:r>
        <w:rPr>
          <w:sz w:val="18"/>
          <w:vertAlign w:val="baseline"/>
        </w:rPr>
        <w:t> Макушкин Е.В.,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Бадмаева В.Д.,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Дозорцева Е.Г.,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Сыроквашина К.В.,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Ошевский Д.С.,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Чибисова И.А.,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Терехина С.А.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Возрастные особенности психического развития и состояния несовершеннолетних, совершивших завершенные суициды.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Журнал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неврологии и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психиатрии им.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С.С. Корсакова. 2019;119(5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вып.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2):20-24.</w:t>
      </w:r>
    </w:p>
    <w:p>
      <w:pPr>
        <w:spacing w:before="0"/>
        <w:ind w:left="118" w:right="107" w:firstLine="0"/>
        <w:jc w:val="both"/>
        <w:rPr>
          <w:sz w:val="18"/>
        </w:rPr>
      </w:pPr>
      <w:r>
        <w:rPr>
          <w:sz w:val="18"/>
          <w:vertAlign w:val="superscript"/>
        </w:rPr>
        <w:t>12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Lewinsohn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P.M.,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Rohde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P.,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Seeley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J.R.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Adolescent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suicidal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ideation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attempts: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Prevalence,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factors,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clinical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implications.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Clin.Psychology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SciPractice. 1996; 3: 25-36.</w:t>
      </w:r>
    </w:p>
    <w:p>
      <w:pPr>
        <w:spacing w:before="0"/>
        <w:ind w:left="118" w:right="0" w:firstLine="0"/>
        <w:jc w:val="both"/>
        <w:rPr>
          <w:sz w:val="18"/>
        </w:rPr>
      </w:pPr>
      <w:r>
        <w:rPr>
          <w:sz w:val="18"/>
          <w:vertAlign w:val="superscript"/>
        </w:rPr>
        <w:t>13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Owens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Horrocks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House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Fatal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non-fatal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repetition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self-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harm: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Systematic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review.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Psychiatry,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2002;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181: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193-9.</w:t>
      </w:r>
    </w:p>
    <w:p>
      <w:pPr>
        <w:spacing w:after="0"/>
        <w:jc w:val="both"/>
        <w:rPr>
          <w:sz w:val="18"/>
        </w:rPr>
        <w:sectPr>
          <w:pgSz w:w="11910" w:h="16850"/>
          <w:pgMar w:header="0" w:footer="539" w:top="1060" w:bottom="720" w:left="1300" w:right="740"/>
        </w:sect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2" w:lineRule="auto" w:before="65" w:after="0"/>
        <w:ind w:left="118" w:right="107" w:firstLine="566"/>
        <w:jc w:val="both"/>
        <w:rPr>
          <w:sz w:val="28"/>
        </w:rPr>
      </w:pPr>
      <w:r>
        <w:rPr>
          <w:b/>
          <w:i/>
          <w:sz w:val="28"/>
        </w:rPr>
        <w:t>Акты самоповреждения, скрываемые, постоянные</w:t>
      </w:r>
      <w:r>
        <w:rPr>
          <w:i/>
          <w:sz w:val="28"/>
        </w:rPr>
        <w:t>. </w:t>
      </w:r>
      <w:r>
        <w:rPr>
          <w:sz w:val="28"/>
        </w:rPr>
        <w:t>Самоповреждения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стать</w:t>
      </w:r>
      <w:r>
        <w:rPr>
          <w:spacing w:val="-2"/>
          <w:sz w:val="28"/>
        </w:rPr>
        <w:t> </w:t>
      </w:r>
      <w:r>
        <w:rPr>
          <w:sz w:val="28"/>
        </w:rPr>
        <w:t>предшественниками</w:t>
      </w:r>
      <w:r>
        <w:rPr>
          <w:spacing w:val="-1"/>
          <w:sz w:val="28"/>
        </w:rPr>
        <w:t> </w:t>
      </w:r>
      <w:r>
        <w:rPr>
          <w:sz w:val="28"/>
        </w:rPr>
        <w:t>«истинного»</w:t>
      </w:r>
      <w:r>
        <w:rPr>
          <w:spacing w:val="-1"/>
          <w:sz w:val="28"/>
        </w:rPr>
        <w:t> </w:t>
      </w:r>
      <w:r>
        <w:rPr>
          <w:sz w:val="28"/>
        </w:rPr>
        <w:t>самоубийства</w:t>
      </w:r>
      <w:r>
        <w:rPr>
          <w:sz w:val="28"/>
          <w:vertAlign w:val="superscript"/>
        </w:rPr>
        <w:t>14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0" w:after="0"/>
        <w:ind w:left="118" w:right="103" w:firstLine="566"/>
        <w:jc w:val="both"/>
        <w:rPr>
          <w:sz w:val="28"/>
        </w:rPr>
      </w:pPr>
      <w:r>
        <w:rPr>
          <w:b/>
          <w:i/>
          <w:sz w:val="28"/>
        </w:rPr>
        <w:t>Психические нарушения. </w:t>
      </w:r>
      <w:r>
        <w:rPr>
          <w:sz w:val="28"/>
        </w:rPr>
        <w:t>Наличие диагноза психического расстройства</w:t>
      </w:r>
      <w:r>
        <w:rPr>
          <w:spacing w:val="1"/>
          <w:sz w:val="28"/>
        </w:rPr>
        <w:t> </w:t>
      </w:r>
      <w:r>
        <w:rPr>
          <w:sz w:val="28"/>
        </w:rPr>
        <w:t>связано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увеличением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самоубийства </w:t>
      </w:r>
      <w:r>
        <w:rPr>
          <w:sz w:val="28"/>
          <w:vertAlign w:val="superscript"/>
        </w:rPr>
        <w:t>15</w:t>
      </w:r>
      <w:r>
        <w:rPr>
          <w:sz w:val="28"/>
          <w:vertAlign w:val="baseline"/>
        </w:rPr>
        <w:t> 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Риск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самоубийства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для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несовершеннолетних с психическими расстройствами в 5-15 раз выше, чем без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психических расстройств</w:t>
      </w:r>
      <w:r>
        <w:rPr>
          <w:sz w:val="28"/>
          <w:vertAlign w:val="superscript"/>
        </w:rPr>
        <w:t>16</w:t>
      </w:r>
      <w:r>
        <w:rPr>
          <w:sz w:val="28"/>
          <w:vertAlign w:val="baseline"/>
        </w:rPr>
        <w:t>. Наиболее распространенными диагнозами являются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тревожно-депрессивные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расстройства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(32-47%),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шизофрения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(15-20%),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алкогольная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зависимость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(8-17%),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расстройства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личности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(8-11%)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лекарственная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зависимость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(3-9%) </w:t>
      </w:r>
      <w:r>
        <w:rPr>
          <w:sz w:val="28"/>
          <w:vertAlign w:val="superscript"/>
        </w:rPr>
        <w:t>17</w:t>
      </w:r>
      <w:r>
        <w:rPr>
          <w:sz w:val="28"/>
          <w:vertAlign w:val="baseline"/>
        </w:rPr>
        <w:t> 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Тревожные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расстройства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также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значительной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степени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способствуют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риску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самоубийства,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особенно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пике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выраженного, беспричинного страха</w:t>
      </w:r>
      <w:r>
        <w:rPr>
          <w:sz w:val="28"/>
          <w:vertAlign w:val="superscript"/>
        </w:rPr>
        <w:t>18</w:t>
      </w:r>
      <w:r>
        <w:rPr>
          <w:sz w:val="28"/>
          <w:vertAlign w:val="baseline"/>
        </w:rPr>
        <w:t>. Частота самоубийств подростков 14–25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лет, страдающих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нервной анорексией, в 8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раз превышает таковую в общем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населении, особо при сочетании с диссоциальным, пограничным, истерическим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нарциссическим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расстройствами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личности </w:t>
      </w:r>
      <w:r>
        <w:rPr>
          <w:sz w:val="28"/>
          <w:vertAlign w:val="superscript"/>
        </w:rPr>
        <w:t>19</w:t>
      </w:r>
      <w:r>
        <w:rPr>
          <w:sz w:val="28"/>
          <w:vertAlign w:val="baseline"/>
        </w:rPr>
        <w:t> 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Расстройство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пищевого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поведения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связано с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повышенным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риском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тяжелых попыток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самоубийств</w:t>
      </w:r>
      <w:r>
        <w:rPr>
          <w:sz w:val="28"/>
          <w:vertAlign w:val="superscript"/>
        </w:rPr>
        <w:t>20</w:t>
      </w:r>
      <w:r>
        <w:rPr>
          <w:sz w:val="28"/>
          <w:vertAlign w:val="baseline"/>
        </w:rPr>
        <w:t>.</w:t>
      </w:r>
    </w:p>
    <w:p>
      <w:pPr>
        <w:pStyle w:val="BodyText"/>
        <w:ind w:left="118" w:right="103" w:firstLine="566"/>
        <w:jc w:val="both"/>
      </w:pPr>
      <w:r>
        <w:rPr/>
        <w:t>У подростков моложе 12 лет совершивших самоубийство только в 25%</w:t>
      </w:r>
      <w:r>
        <w:rPr>
          <w:spacing w:val="1"/>
        </w:rPr>
        <w:t> </w:t>
      </w:r>
      <w:r>
        <w:rPr/>
        <w:t>выявлялись</w:t>
      </w:r>
      <w:r>
        <w:rPr>
          <w:spacing w:val="1"/>
        </w:rPr>
        <w:t> </w:t>
      </w:r>
      <w:r>
        <w:rPr/>
        <w:t>психические</w:t>
      </w:r>
      <w:r>
        <w:rPr>
          <w:spacing w:val="1"/>
        </w:rPr>
        <w:t> </w:t>
      </w:r>
      <w:r>
        <w:rPr/>
        <w:t>расстройства,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совершением</w:t>
      </w:r>
      <w:r>
        <w:rPr>
          <w:spacing w:val="1"/>
        </w:rPr>
        <w:t> </w:t>
      </w:r>
      <w:r>
        <w:rPr/>
        <w:t>самоубийства</w:t>
      </w:r>
      <w:r>
        <w:rPr>
          <w:spacing w:val="-2"/>
        </w:rPr>
        <w:t> </w:t>
      </w:r>
      <w:r>
        <w:rPr/>
        <w:t>наблюдались</w:t>
      </w:r>
      <w:r>
        <w:rPr>
          <w:spacing w:val="-1"/>
        </w:rPr>
        <w:t> </w:t>
      </w:r>
      <w:r>
        <w:rPr/>
        <w:t>лишь</w:t>
      </w:r>
      <w:r>
        <w:rPr>
          <w:spacing w:val="-4"/>
        </w:rPr>
        <w:t> </w:t>
      </w:r>
      <w:r>
        <w:rPr/>
        <w:t>отдельные депрессивные симптомы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318" w:lineRule="exact" w:before="2" w:after="0"/>
        <w:ind w:left="848" w:right="0" w:hanging="164"/>
        <w:jc w:val="both"/>
      </w:pPr>
      <w:r>
        <w:rPr/>
        <w:t>Семейные</w:t>
      </w:r>
      <w:r>
        <w:rPr>
          <w:spacing w:val="-4"/>
        </w:rPr>
        <w:t> </w:t>
      </w:r>
      <w:r>
        <w:rPr/>
        <w:t>факторы</w:t>
      </w:r>
    </w:p>
    <w:p>
      <w:pPr>
        <w:pStyle w:val="BodyText"/>
        <w:spacing w:line="242" w:lineRule="auto"/>
        <w:ind w:left="118" w:right="106" w:firstLine="566"/>
        <w:jc w:val="both"/>
      </w:pPr>
      <w:r>
        <w:rPr/>
        <w:t>а)</w:t>
      </w:r>
      <w:r>
        <w:rPr>
          <w:spacing w:val="1"/>
        </w:rPr>
        <w:t> </w:t>
      </w:r>
      <w:r>
        <w:rPr/>
        <w:t>психические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ближайших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суицидальные</w:t>
      </w:r>
      <w:r>
        <w:rPr>
          <w:spacing w:val="-4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семейной истории;</w:t>
      </w:r>
    </w:p>
    <w:p>
      <w:pPr>
        <w:pStyle w:val="BodyText"/>
        <w:ind w:left="118" w:right="111" w:firstLine="566"/>
        <w:jc w:val="both"/>
      </w:pPr>
      <w:r>
        <w:rPr/>
        <w:t>б)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известный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привязанности»</w:t>
      </w:r>
      <w:r>
        <w:rPr>
          <w:spacing w:val="1"/>
        </w:rPr>
        <w:t> </w:t>
      </w:r>
      <w:r>
        <w:rPr/>
        <w:t>увеличивает</w:t>
      </w:r>
      <w:r>
        <w:rPr>
          <w:spacing w:val="-3"/>
        </w:rPr>
        <w:t> </w:t>
      </w:r>
      <w:r>
        <w:rPr/>
        <w:t>риск развития суицидального</w:t>
      </w:r>
      <w:r>
        <w:rPr>
          <w:spacing w:val="1"/>
        </w:rPr>
        <w:t> </w:t>
      </w:r>
      <w:r>
        <w:rPr/>
        <w:t>поведения</w:t>
      </w:r>
      <w:r>
        <w:rPr>
          <w:vertAlign w:val="superscript"/>
        </w:rPr>
        <w:t>22</w:t>
      </w:r>
      <w:r>
        <w:rPr>
          <w:vertAlign w:val="baseline"/>
        </w:rPr>
        <w:t>;</w:t>
      </w:r>
    </w:p>
    <w:p>
      <w:pPr>
        <w:pStyle w:val="BodyText"/>
        <w:ind w:left="118" w:right="108" w:firstLine="566"/>
        <w:jc w:val="both"/>
      </w:pPr>
      <w:r>
        <w:rPr/>
        <w:t>в) низкий социально-экономический статус и образовательный уровень,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нетрудоустроенных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следствие,</w:t>
      </w:r>
      <w:r>
        <w:rPr>
          <w:spacing w:val="1"/>
        </w:rPr>
        <w:t> </w:t>
      </w:r>
      <w:r>
        <w:rPr/>
        <w:t>недостаточная</w:t>
      </w:r>
      <w:r>
        <w:rPr>
          <w:spacing w:val="1"/>
        </w:rPr>
        <w:t> </w:t>
      </w:r>
      <w:r>
        <w:rPr/>
        <w:t>интеграция</w:t>
      </w:r>
      <w:r>
        <w:rPr>
          <w:spacing w:val="-1"/>
        </w:rPr>
        <w:t> </w:t>
      </w:r>
      <w:r>
        <w:rPr/>
        <w:t>ребёнка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социум;</w:t>
      </w:r>
    </w:p>
    <w:p>
      <w:pPr>
        <w:pStyle w:val="BodyText"/>
        <w:ind w:left="118" w:right="113" w:firstLine="566"/>
        <w:jc w:val="both"/>
      </w:pPr>
      <w:r>
        <w:rPr/>
        <w:t>г)</w:t>
      </w:r>
      <w:r>
        <w:rPr>
          <w:spacing w:val="1"/>
        </w:rPr>
        <w:t> </w:t>
      </w:r>
      <w:r>
        <w:rPr/>
        <w:t>хронические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частые</w:t>
      </w:r>
      <w:r>
        <w:rPr>
          <w:spacing w:val="1"/>
        </w:rPr>
        <w:t> </w:t>
      </w:r>
      <w:r>
        <w:rPr/>
        <w:t>ссоры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(опекунами), недостаток внимания и заботы о детях в семье, недостаточное</w:t>
      </w:r>
      <w:r>
        <w:rPr>
          <w:spacing w:val="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ребёнка (например,</w:t>
      </w:r>
      <w:r>
        <w:rPr>
          <w:spacing w:val="-2"/>
        </w:rPr>
        <w:t> </w:t>
      </w:r>
      <w:r>
        <w:rPr/>
        <w:t>из-за</w:t>
      </w:r>
      <w:r>
        <w:rPr>
          <w:spacing w:val="-4"/>
        </w:rPr>
        <w:t> </w:t>
      </w:r>
      <w:r>
        <w:rPr/>
        <w:t>нехватки времени);</w:t>
      </w:r>
    </w:p>
    <w:p>
      <w:pPr>
        <w:pStyle w:val="BodyText"/>
        <w:ind w:left="118" w:right="115" w:firstLine="566"/>
        <w:jc w:val="both"/>
      </w:pPr>
      <w:r>
        <w:rPr/>
        <w:t>д)</w:t>
      </w:r>
      <w:r>
        <w:rPr>
          <w:spacing w:val="-12"/>
        </w:rPr>
        <w:t> </w:t>
      </w:r>
      <w:r>
        <w:rPr/>
        <w:t>алкоголизация,</w:t>
      </w:r>
      <w:r>
        <w:rPr>
          <w:spacing w:val="-11"/>
        </w:rPr>
        <w:t> </w:t>
      </w:r>
      <w:r>
        <w:rPr/>
        <w:t>наркомания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другие</w:t>
      </w:r>
      <w:r>
        <w:rPr>
          <w:spacing w:val="-12"/>
        </w:rPr>
        <w:t> </w:t>
      </w:r>
      <w:r>
        <w:rPr/>
        <w:t>виды</w:t>
      </w:r>
      <w:r>
        <w:rPr>
          <w:spacing w:val="-11"/>
        </w:rPr>
        <w:t> </w:t>
      </w:r>
      <w:r>
        <w:rPr/>
        <w:t>антисоциального</w:t>
      </w:r>
      <w:r>
        <w:rPr>
          <w:spacing w:val="-11"/>
        </w:rPr>
        <w:t> </w:t>
      </w:r>
      <w:r>
        <w:rPr/>
        <w:t>поведения</w:t>
      </w:r>
      <w:r>
        <w:rPr>
          <w:spacing w:val="-67"/>
        </w:rPr>
        <w:t> </w:t>
      </w:r>
      <w:r>
        <w:rPr/>
        <w:t>родителей;</w:t>
      </w:r>
    </w:p>
    <w:p>
      <w:pPr>
        <w:pStyle w:val="BodyText"/>
        <w:ind w:left="685"/>
        <w:jc w:val="both"/>
      </w:pPr>
      <w:r>
        <w:rPr/>
        <w:t>е)</w:t>
      </w:r>
      <w:r>
        <w:rPr>
          <w:spacing w:val="-3"/>
        </w:rPr>
        <w:t> </w:t>
      </w:r>
      <w:r>
        <w:rPr/>
        <w:t>проживание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разным</w:t>
      </w:r>
      <w:r>
        <w:rPr>
          <w:spacing w:val="-5"/>
        </w:rPr>
        <w:t> </w:t>
      </w:r>
      <w:r>
        <w:rPr/>
        <w:t>причинам)</w:t>
      </w:r>
      <w:r>
        <w:rPr>
          <w:spacing w:val="-5"/>
        </w:rPr>
        <w:t> </w:t>
      </w:r>
      <w:r>
        <w:rPr/>
        <w:t>без</w:t>
      </w:r>
      <w:r>
        <w:rPr>
          <w:spacing w:val="-4"/>
        </w:rPr>
        <w:t> </w:t>
      </w:r>
      <w:r>
        <w:rPr/>
        <w:t>родителей.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0.944pt;margin-top:17.419081pt;width:144.020pt;height:.60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41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14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Ribeiro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JD,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Franklin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JC,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Fox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KR,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al.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Self-injurious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thoughts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behaviors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factors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future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ideation,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attempts,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death: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meta-analysis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longitudinal studies. Psychol Med.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2016;46:225–36.</w:t>
      </w:r>
      <w:r>
        <w:rPr>
          <w:spacing w:val="-4"/>
          <w:sz w:val="18"/>
          <w:vertAlign w:val="baseline"/>
        </w:rPr>
        <w:t> </w:t>
      </w:r>
      <w:hyperlink r:id="rId8">
        <w:r>
          <w:rPr>
            <w:sz w:val="18"/>
            <w:vertAlign w:val="baseline"/>
          </w:rPr>
          <w:t>[</w:t>
        </w:r>
        <w:r>
          <w:rPr>
            <w:sz w:val="18"/>
            <w:u w:val="single"/>
            <w:vertAlign w:val="baseline"/>
          </w:rPr>
          <w:t>PMCfreearticle</w:t>
        </w:r>
      </w:hyperlink>
      <w:r>
        <w:rPr>
          <w:sz w:val="18"/>
          <w:vertAlign w:val="baseline"/>
        </w:rPr>
        <w:t>]</w:t>
      </w:r>
    </w:p>
    <w:p>
      <w:pPr>
        <w:spacing w:line="283" w:lineRule="auto" w:before="66"/>
        <w:ind w:left="118" w:right="0" w:firstLine="0"/>
        <w:jc w:val="left"/>
        <w:rPr>
          <w:sz w:val="18"/>
        </w:rPr>
      </w:pPr>
      <w:r>
        <w:rPr>
          <w:rFonts w:ascii="Arial MT" w:hAnsi="Arial MT"/>
          <w:position w:val="5"/>
          <w:sz w:val="12"/>
        </w:rPr>
        <w:t>15 </w:t>
      </w:r>
      <w:r>
        <w:rPr>
          <w:sz w:val="18"/>
        </w:rPr>
        <w:t>Nordentoft M, Mortensen PB, Pedersen CB. Absolute risk of suicide after first hospital contact in mental disorder. Arch Gen</w:t>
      </w:r>
      <w:r>
        <w:rPr>
          <w:spacing w:val="-42"/>
          <w:sz w:val="18"/>
        </w:rPr>
        <w:t> </w:t>
      </w:r>
      <w:r>
        <w:rPr>
          <w:sz w:val="18"/>
        </w:rPr>
        <w:t>Psychiatry.</w:t>
      </w:r>
      <w:r>
        <w:rPr>
          <w:spacing w:val="-1"/>
          <w:sz w:val="18"/>
        </w:rPr>
        <w:t> </w:t>
      </w:r>
      <w:r>
        <w:rPr>
          <w:sz w:val="18"/>
        </w:rPr>
        <w:t>2011;68(10):1058</w:t>
      </w:r>
      <w:r>
        <w:rPr>
          <w:rFonts w:ascii="Cambria Math" w:hAnsi="Cambria Math"/>
          <w:sz w:val="18"/>
        </w:rPr>
        <w:t>‐  </w:t>
      </w:r>
      <w:r>
        <w:rPr>
          <w:sz w:val="18"/>
        </w:rPr>
        <w:t>1064.</w:t>
      </w:r>
      <w:r>
        <w:rPr>
          <w:spacing w:val="1"/>
          <w:sz w:val="18"/>
        </w:rPr>
        <w:t> </w:t>
      </w:r>
      <w:r>
        <w:rPr>
          <w:sz w:val="18"/>
        </w:rPr>
        <w:t>doi:10.1001/archgenpsychiatry.2011.113</w:t>
      </w:r>
    </w:p>
    <w:p>
      <w:pPr>
        <w:spacing w:before="28"/>
        <w:ind w:left="118" w:right="0" w:firstLine="0"/>
        <w:jc w:val="left"/>
        <w:rPr>
          <w:sz w:val="18"/>
        </w:rPr>
      </w:pPr>
      <w:r>
        <w:rPr>
          <w:rFonts w:ascii="Arial MT"/>
          <w:position w:val="5"/>
          <w:sz w:val="12"/>
        </w:rPr>
        <w:t>16</w:t>
      </w:r>
      <w:r>
        <w:rPr>
          <w:rFonts w:ascii="Arial MT"/>
          <w:spacing w:val="16"/>
          <w:position w:val="5"/>
          <w:sz w:val="12"/>
        </w:rPr>
        <w:t> </w:t>
      </w:r>
      <w:r>
        <w:rPr>
          <w:sz w:val="18"/>
        </w:rPr>
        <w:t>Windfuhr</w:t>
      </w:r>
      <w:r>
        <w:rPr>
          <w:spacing w:val="-1"/>
          <w:sz w:val="18"/>
        </w:rPr>
        <w:t> </w:t>
      </w:r>
      <w:r>
        <w:rPr>
          <w:sz w:val="18"/>
        </w:rPr>
        <w:t>K,</w:t>
      </w:r>
      <w:r>
        <w:rPr>
          <w:spacing w:val="-3"/>
          <w:sz w:val="18"/>
        </w:rPr>
        <w:t> </w:t>
      </w:r>
      <w:r>
        <w:rPr>
          <w:sz w:val="18"/>
        </w:rPr>
        <w:t>Kapur</w:t>
      </w:r>
      <w:r>
        <w:rPr>
          <w:spacing w:val="-1"/>
          <w:sz w:val="18"/>
        </w:rPr>
        <w:t> </w:t>
      </w:r>
      <w:r>
        <w:rPr>
          <w:sz w:val="18"/>
        </w:rPr>
        <w:t>N.</w:t>
      </w:r>
      <w:r>
        <w:rPr>
          <w:spacing w:val="-3"/>
          <w:sz w:val="18"/>
        </w:rPr>
        <w:t> </w:t>
      </w:r>
      <w:r>
        <w:rPr>
          <w:sz w:val="18"/>
        </w:rPr>
        <w:t>Suicide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mental</w:t>
      </w:r>
      <w:r>
        <w:rPr>
          <w:spacing w:val="-1"/>
          <w:sz w:val="18"/>
        </w:rPr>
        <w:t> </w:t>
      </w:r>
      <w:r>
        <w:rPr>
          <w:sz w:val="18"/>
        </w:rPr>
        <w:t>illness: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clinical</w:t>
      </w:r>
      <w:r>
        <w:rPr>
          <w:spacing w:val="-1"/>
          <w:sz w:val="18"/>
        </w:rPr>
        <w:t> </w:t>
      </w:r>
      <w:r>
        <w:rPr>
          <w:sz w:val="18"/>
        </w:rPr>
        <w:t>review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15 years findings</w:t>
      </w:r>
      <w:r>
        <w:rPr>
          <w:spacing w:val="-1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UK</w:t>
      </w:r>
      <w:r>
        <w:rPr>
          <w:spacing w:val="-2"/>
          <w:sz w:val="18"/>
        </w:rPr>
        <w:t> </w:t>
      </w:r>
      <w:r>
        <w:rPr>
          <w:sz w:val="18"/>
        </w:rPr>
        <w:t>National</w:t>
      </w:r>
      <w:r>
        <w:rPr>
          <w:spacing w:val="-3"/>
          <w:sz w:val="18"/>
        </w:rPr>
        <w:t> </w:t>
      </w:r>
      <w:r>
        <w:rPr>
          <w:sz w:val="18"/>
        </w:rPr>
        <w:t>Confidential</w:t>
      </w:r>
      <w:r>
        <w:rPr>
          <w:spacing w:val="-3"/>
          <w:sz w:val="18"/>
        </w:rPr>
        <w:t> </w:t>
      </w:r>
      <w:r>
        <w:rPr>
          <w:sz w:val="18"/>
        </w:rPr>
        <w:t>Inquiry</w:t>
      </w:r>
    </w:p>
    <w:p>
      <w:pPr>
        <w:spacing w:line="207" w:lineRule="exact" w:before="40"/>
        <w:ind w:left="118" w:right="0" w:firstLine="0"/>
        <w:jc w:val="left"/>
        <w:rPr>
          <w:sz w:val="18"/>
        </w:rPr>
      </w:pPr>
      <w:r>
        <w:rPr>
          <w:sz w:val="18"/>
        </w:rPr>
        <w:t>into</w:t>
      </w:r>
      <w:r>
        <w:rPr>
          <w:spacing w:val="-3"/>
          <w:sz w:val="18"/>
        </w:rPr>
        <w:t> </w:t>
      </w:r>
      <w:r>
        <w:rPr>
          <w:sz w:val="18"/>
        </w:rPr>
        <w:t>Suicide.</w:t>
      </w:r>
      <w:r>
        <w:rPr>
          <w:spacing w:val="-1"/>
          <w:sz w:val="18"/>
        </w:rPr>
        <w:t> </w:t>
      </w:r>
      <w:r>
        <w:rPr>
          <w:sz w:val="18"/>
        </w:rPr>
        <w:t>Br</w:t>
      </w:r>
      <w:r>
        <w:rPr>
          <w:spacing w:val="-3"/>
          <w:sz w:val="18"/>
        </w:rPr>
        <w:t> </w:t>
      </w:r>
      <w:r>
        <w:rPr>
          <w:sz w:val="18"/>
        </w:rPr>
        <w:t>Med</w:t>
      </w:r>
      <w:r>
        <w:rPr>
          <w:spacing w:val="-1"/>
          <w:sz w:val="18"/>
        </w:rPr>
        <w:t> </w:t>
      </w:r>
      <w:r>
        <w:rPr>
          <w:sz w:val="18"/>
        </w:rPr>
        <w:t>Bull.</w:t>
      </w:r>
      <w:r>
        <w:rPr>
          <w:spacing w:val="-4"/>
          <w:sz w:val="18"/>
        </w:rPr>
        <w:t> </w:t>
      </w:r>
      <w:r>
        <w:rPr>
          <w:sz w:val="18"/>
        </w:rPr>
        <w:t>2011;100:101-121.</w:t>
      </w:r>
      <w:r>
        <w:rPr>
          <w:spacing w:val="-3"/>
          <w:sz w:val="18"/>
        </w:rPr>
        <w:t> </w:t>
      </w:r>
      <w:r>
        <w:rPr>
          <w:sz w:val="18"/>
        </w:rPr>
        <w:t>doi:10.1093/bmb/ldr042</w:t>
      </w:r>
    </w:p>
    <w:p>
      <w:pPr>
        <w:spacing w:line="207" w:lineRule="exact"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17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Värnik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world.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Environ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Public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Health.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2012;9(3):760-771.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doi:10.3390/ijerph9030760</w:t>
      </w:r>
    </w:p>
    <w:p>
      <w:pPr>
        <w:spacing w:before="2"/>
        <w:ind w:left="118" w:right="374" w:firstLine="0"/>
        <w:jc w:val="left"/>
        <w:rPr>
          <w:sz w:val="18"/>
        </w:rPr>
      </w:pPr>
      <w:r>
        <w:rPr>
          <w:sz w:val="18"/>
          <w:vertAlign w:val="superscript"/>
        </w:rPr>
        <w:t>18</w:t>
      </w:r>
      <w:r>
        <w:rPr>
          <w:sz w:val="18"/>
          <w:vertAlign w:val="baseline"/>
        </w:rPr>
        <w:t> Yaseen ZS, Chartrand H, Mojtabai R, Bolton J, Galynker II. Fear of dying in panic attacks predicts suicide attempt in comorbid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depressive illness: prospective evidence from the National Epidemiological Survey on Alcohol and Related Conditions. </w:t>
      </w:r>
      <w:r>
        <w:rPr>
          <w:i/>
          <w:sz w:val="18"/>
          <w:vertAlign w:val="baseline"/>
        </w:rPr>
        <w:t>Depress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Anxiety</w:t>
      </w:r>
      <w:r>
        <w:rPr>
          <w:sz w:val="18"/>
          <w:vertAlign w:val="baseline"/>
        </w:rPr>
        <w:t>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2013;30(10):930-939.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doi:10.1002/da.22039</w:t>
      </w:r>
    </w:p>
    <w:p>
      <w:pPr>
        <w:spacing w:before="0"/>
        <w:ind w:left="118" w:right="377" w:firstLine="0"/>
        <w:jc w:val="left"/>
        <w:rPr>
          <w:sz w:val="18"/>
        </w:rPr>
      </w:pPr>
      <w:r>
        <w:rPr>
          <w:sz w:val="18"/>
          <w:vertAlign w:val="superscript"/>
        </w:rPr>
        <w:t>19</w:t>
      </w:r>
      <w:r>
        <w:rPr>
          <w:sz w:val="18"/>
          <w:vertAlign w:val="baseline"/>
        </w:rPr>
        <w:t> </w:t>
      </w:r>
      <w:hyperlink r:id="rId9">
        <w:r>
          <w:rPr>
            <w:sz w:val="18"/>
            <w:vertAlign w:val="baseline"/>
          </w:rPr>
          <w:t>Pompili M.</w:t>
        </w:r>
      </w:hyperlink>
      <w:r>
        <w:rPr>
          <w:sz w:val="18"/>
          <w:vertAlign w:val="baseline"/>
        </w:rPr>
        <w:t>, </w:t>
      </w:r>
      <w:hyperlink r:id="rId10">
        <w:r>
          <w:rPr>
            <w:sz w:val="18"/>
            <w:vertAlign w:val="baseline"/>
          </w:rPr>
          <w:t>Mancinelli I</w:t>
        </w:r>
      </w:hyperlink>
      <w:r>
        <w:rPr>
          <w:sz w:val="18"/>
          <w:vertAlign w:val="baseline"/>
        </w:rPr>
        <w:t>., </w:t>
      </w:r>
      <w:hyperlink r:id="rId11">
        <w:r>
          <w:rPr>
            <w:sz w:val="18"/>
            <w:vertAlign w:val="baseline"/>
          </w:rPr>
          <w:t>Girardi P.</w:t>
        </w:r>
      </w:hyperlink>
      <w:r>
        <w:rPr>
          <w:sz w:val="18"/>
          <w:vertAlign w:val="baseline"/>
        </w:rPr>
        <w:t>, et al. Suicide in anorexia nervosa: a meta-analysis. </w:t>
      </w:r>
      <w:hyperlink r:id="rId12">
        <w:r>
          <w:rPr>
            <w:sz w:val="18"/>
            <w:vertAlign w:val="baseline"/>
          </w:rPr>
          <w:t>Int J Eat Disord. </w:t>
        </w:r>
      </w:hyperlink>
      <w:r>
        <w:rPr>
          <w:sz w:val="18"/>
          <w:vertAlign w:val="baseline"/>
        </w:rPr>
        <w:t>2004; 36 (1): 99-103.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20</w:t>
      </w:r>
      <w:r>
        <w:rPr>
          <w:sz w:val="18"/>
          <w:vertAlign w:val="baseline"/>
        </w:rPr>
        <w:t> Borowsky I.W., Ireland M., Resnick M.D. Adolescent suicide attempts: Risks and protectors. Pediatrics. 2001; 107: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485–493.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21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Freuchen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A.,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Kjelsberg,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Lundervold,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8c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Groholt,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B.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(2012).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Differences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between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children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adolescents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who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commit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suicide and their peers: A psychological autopsy of suicide victims compared to accident victims and a community sample. Child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Adolescent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Psychiatry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Mental Health</w:t>
      </w:r>
      <w:r>
        <w:rPr>
          <w:i/>
          <w:sz w:val="18"/>
          <w:vertAlign w:val="baseline"/>
        </w:rPr>
        <w:t>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6(1),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1-12.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doi: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10.1186/1753-2000-6-1</w:t>
      </w:r>
    </w:p>
    <w:p>
      <w:pPr>
        <w:spacing w:before="0"/>
        <w:ind w:left="118" w:right="106" w:firstLine="0"/>
        <w:jc w:val="left"/>
        <w:rPr>
          <w:sz w:val="18"/>
        </w:rPr>
      </w:pPr>
      <w:r>
        <w:rPr>
          <w:sz w:val="18"/>
          <w:vertAlign w:val="superscript"/>
        </w:rPr>
        <w:t>22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Goschin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S., Briggs,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Blanco-Lutzen,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Cohen,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L.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Galynker,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(2013).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Parental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affectionless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control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suicidality.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Affective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Disorders, 151,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1–6.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539" w:top="1060" w:bottom="720" w:left="1300" w:right="740"/>
        </w:sectPr>
      </w:pP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240" w:lineRule="auto" w:before="65" w:after="0"/>
        <w:ind w:left="118" w:right="104" w:firstLine="0"/>
        <w:jc w:val="both"/>
        <w:rPr>
          <w:sz w:val="28"/>
        </w:rPr>
      </w:pPr>
      <w:r>
        <w:rPr>
          <w:b/>
          <w:i/>
          <w:sz w:val="28"/>
        </w:rPr>
        <w:t>Сексуальная ориентация и гендерная идентичность</w:t>
      </w:r>
      <w:r>
        <w:rPr>
          <w:b/>
          <w:sz w:val="28"/>
        </w:rPr>
        <w:t>. </w:t>
      </w:r>
      <w:r>
        <w:rPr>
          <w:sz w:val="28"/>
        </w:rPr>
        <w:t>Несовершеннолетние</w:t>
      </w:r>
      <w:r>
        <w:rPr>
          <w:spacing w:val="1"/>
          <w:sz w:val="28"/>
        </w:rPr>
        <w:t> </w:t>
      </w:r>
      <w:r>
        <w:rPr>
          <w:sz w:val="28"/>
        </w:rPr>
        <w:t>нетрадиционной ориентации, подвержены большему риску самоубийства, чем</w:t>
      </w:r>
      <w:r>
        <w:rPr>
          <w:spacing w:val="1"/>
          <w:sz w:val="28"/>
        </w:rPr>
        <w:t> </w:t>
      </w:r>
      <w:r>
        <w:rPr>
          <w:sz w:val="28"/>
        </w:rPr>
        <w:t>их сверстники, за счет депрессивных состояний, переживаний безнадежности,</w:t>
      </w:r>
      <w:r>
        <w:rPr>
          <w:spacing w:val="1"/>
          <w:sz w:val="28"/>
        </w:rPr>
        <w:t> </w:t>
      </w:r>
      <w:r>
        <w:rPr>
          <w:sz w:val="28"/>
        </w:rPr>
        <w:t>злоупотребления алкоголем и другими психоактивными веществами, а также</w:t>
      </w:r>
      <w:r>
        <w:rPr>
          <w:spacing w:val="1"/>
          <w:sz w:val="28"/>
        </w:rPr>
        <w:t> </w:t>
      </w:r>
      <w:r>
        <w:rPr>
          <w:sz w:val="28"/>
        </w:rPr>
        <w:t>частой</w:t>
      </w:r>
      <w:r>
        <w:rPr>
          <w:spacing w:val="-1"/>
          <w:sz w:val="28"/>
        </w:rPr>
        <w:t> </w:t>
      </w:r>
      <w:r>
        <w:rPr>
          <w:sz w:val="28"/>
        </w:rPr>
        <w:t>подверженности сексуальному</w:t>
      </w:r>
      <w:r>
        <w:rPr>
          <w:spacing w:val="-4"/>
          <w:sz w:val="28"/>
        </w:rPr>
        <w:t> </w:t>
      </w:r>
      <w:r>
        <w:rPr>
          <w:sz w:val="28"/>
        </w:rPr>
        <w:t>насилию</w:t>
      </w:r>
      <w:r>
        <w:rPr>
          <w:sz w:val="28"/>
          <w:vertAlign w:val="superscript"/>
        </w:rPr>
        <w:t>23</w:t>
      </w:r>
      <w:r>
        <w:rPr>
          <w:sz w:val="28"/>
          <w:vertAlign w:val="baseline"/>
        </w:rPr>
        <w:t>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</w:pPr>
      <w:r>
        <w:rPr/>
        <w:t>Стрессовые</w:t>
      </w:r>
      <w:r>
        <w:rPr>
          <w:spacing w:val="-4"/>
        </w:rPr>
        <w:t> </w:t>
      </w:r>
      <w:r>
        <w:rPr/>
        <w:t>события</w:t>
      </w:r>
      <w:r>
        <w:rPr>
          <w:spacing w:val="-5"/>
        </w:rPr>
        <w:t> </w:t>
      </w:r>
      <w:r>
        <w:rPr/>
        <w:t>(триггеры)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суицидальное</w:t>
      </w:r>
      <w:r>
        <w:rPr>
          <w:spacing w:val="-4"/>
        </w:rPr>
        <w:t> </w:t>
      </w:r>
      <w:r>
        <w:rPr/>
        <w:t>поведение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18" w:right="104" w:firstLine="566"/>
        <w:jc w:val="both"/>
      </w:pPr>
      <w:r>
        <w:rPr/>
        <w:t>Более половины опрошенных родителей, у которых ребенок покончил с</w:t>
      </w:r>
      <w:r>
        <w:rPr>
          <w:spacing w:val="1"/>
        </w:rPr>
        <w:t> </w:t>
      </w:r>
      <w:r>
        <w:rPr/>
        <w:t>собой сообщили, что он пережил какой-то стрессовое событие или конфликт в</w:t>
      </w:r>
      <w:r>
        <w:rPr>
          <w:spacing w:val="1"/>
        </w:rPr>
        <w:t> </w:t>
      </w:r>
      <w:r>
        <w:rPr/>
        <w:t>ближайшее</w:t>
      </w:r>
      <w:r>
        <w:rPr>
          <w:spacing w:val="-1"/>
        </w:rPr>
        <w:t> </w:t>
      </w:r>
      <w:r>
        <w:rPr/>
        <w:t>время до</w:t>
      </w:r>
      <w:r>
        <w:rPr>
          <w:spacing w:val="1"/>
        </w:rPr>
        <w:t> </w:t>
      </w:r>
      <w:r>
        <w:rPr/>
        <w:t>смерти.</w:t>
      </w:r>
    </w:p>
    <w:p>
      <w:pPr>
        <w:pStyle w:val="ListParagraph"/>
        <w:numPr>
          <w:ilvl w:val="1"/>
          <w:numId w:val="2"/>
        </w:numPr>
        <w:tabs>
          <w:tab w:pos="873" w:val="left" w:leader="none"/>
        </w:tabs>
        <w:spacing w:line="240" w:lineRule="auto" w:before="0" w:after="0"/>
        <w:ind w:left="118" w:right="104" w:firstLine="566"/>
        <w:jc w:val="both"/>
        <w:rPr>
          <w:sz w:val="28"/>
        </w:rPr>
      </w:pPr>
      <w:r>
        <w:rPr>
          <w:b/>
          <w:i/>
          <w:sz w:val="28"/>
        </w:rPr>
        <w:t>Острые </w:t>
      </w:r>
      <w:r>
        <w:rPr>
          <w:b/>
          <w:i/>
          <w:color w:val="212121"/>
          <w:sz w:val="28"/>
        </w:rPr>
        <w:t>конфликты между родителями и детьми </w:t>
      </w:r>
      <w:r>
        <w:rPr>
          <w:color w:val="212121"/>
          <w:sz w:val="28"/>
        </w:rPr>
        <w:t>являются наиболее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частыми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причинами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самоубийств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у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детей,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повешение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-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наиболее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частый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способ</w:t>
      </w:r>
      <w:r>
        <w:rPr>
          <w:color w:val="212121"/>
          <w:sz w:val="28"/>
          <w:vertAlign w:val="superscript"/>
        </w:rPr>
        <w:t>24</w:t>
      </w:r>
      <w:r>
        <w:rPr>
          <w:color w:val="212121"/>
          <w:sz w:val="28"/>
          <w:vertAlign w:val="baseline"/>
        </w:rPr>
        <w:t>.</w:t>
      </w:r>
    </w:p>
    <w:p>
      <w:pPr>
        <w:pStyle w:val="ListParagraph"/>
        <w:numPr>
          <w:ilvl w:val="1"/>
          <w:numId w:val="2"/>
        </w:numPr>
        <w:tabs>
          <w:tab w:pos="950" w:val="left" w:leader="none"/>
        </w:tabs>
        <w:spacing w:line="240" w:lineRule="auto" w:before="1" w:after="0"/>
        <w:ind w:left="118" w:right="102" w:firstLine="566"/>
        <w:jc w:val="both"/>
        <w:rPr>
          <w:color w:val="212121"/>
          <w:sz w:val="28"/>
        </w:rPr>
      </w:pPr>
      <w:r>
        <w:rPr>
          <w:b/>
          <w:i/>
          <w:sz w:val="28"/>
        </w:rPr>
        <w:t>Сексуальное,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физическое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эмоциональное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насилие.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Сексуальное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насилие</w:t>
      </w:r>
      <w:r>
        <w:rPr>
          <w:spacing w:val="1"/>
          <w:sz w:val="28"/>
        </w:rPr>
        <w:t> </w:t>
      </w:r>
      <w:r>
        <w:rPr>
          <w:sz w:val="28"/>
        </w:rPr>
        <w:t>вносят</w:t>
      </w:r>
      <w:r>
        <w:rPr>
          <w:spacing w:val="1"/>
          <w:sz w:val="28"/>
        </w:rPr>
        <w:t> </w:t>
      </w:r>
      <w:r>
        <w:rPr>
          <w:sz w:val="28"/>
        </w:rPr>
        <w:t>больший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суицидального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сравнению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физическим</w:t>
      </w:r>
      <w:r>
        <w:rPr>
          <w:spacing w:val="-9"/>
          <w:sz w:val="28"/>
        </w:rPr>
        <w:t> </w:t>
      </w:r>
      <w:r>
        <w:rPr>
          <w:sz w:val="28"/>
        </w:rPr>
        <w:t>насилием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пренебрежением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семье</w:t>
      </w:r>
      <w:r>
        <w:rPr>
          <w:sz w:val="28"/>
          <w:vertAlign w:val="superscript"/>
        </w:rPr>
        <w:t>25</w:t>
      </w:r>
      <w:r>
        <w:rPr>
          <w:sz w:val="28"/>
          <w:vertAlign w:val="baseline"/>
        </w:rPr>
        <w:t>.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Жестокое обращение с детьми влияет на мальчиков и девочек по-разному, 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различия наиболее выражены в отношении сексуального насилия</w:t>
      </w:r>
      <w:r>
        <w:rPr>
          <w:sz w:val="28"/>
          <w:vertAlign w:val="superscript"/>
        </w:rPr>
        <w:t>26</w:t>
      </w:r>
      <w:r>
        <w:rPr>
          <w:sz w:val="28"/>
          <w:vertAlign w:val="baseline"/>
        </w:rPr>
        <w:t>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Мальчики,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подвергшиеся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физическому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насилию,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имеют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более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высокий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риску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попыток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самоубийства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сравнению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девочками,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подвергшимися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физическому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насилию</w:t>
      </w:r>
      <w:r>
        <w:rPr>
          <w:sz w:val="28"/>
          <w:vertAlign w:val="superscript"/>
        </w:rPr>
        <w:t>27</w:t>
      </w:r>
      <w:r>
        <w:rPr>
          <w:sz w:val="28"/>
          <w:vertAlign w:val="baseline"/>
        </w:rPr>
        <w:t>.</w:t>
      </w:r>
    </w:p>
    <w:p>
      <w:pPr>
        <w:spacing w:line="240" w:lineRule="auto" w:before="0"/>
        <w:ind w:left="118" w:right="102" w:firstLine="566"/>
        <w:jc w:val="both"/>
        <w:rPr>
          <w:sz w:val="28"/>
        </w:rPr>
      </w:pPr>
      <w:r>
        <w:rPr>
          <w:b/>
          <w:i/>
          <w:sz w:val="28"/>
        </w:rPr>
        <w:t>- Крушение романтических отношений, разлука или ссора с друзьями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sz w:val="28"/>
        </w:rPr>
        <w:t>Недавнее</w:t>
      </w:r>
      <w:r>
        <w:rPr>
          <w:spacing w:val="-10"/>
          <w:sz w:val="28"/>
        </w:rPr>
        <w:t> </w:t>
      </w:r>
      <w:r>
        <w:rPr>
          <w:sz w:val="28"/>
        </w:rPr>
        <w:t>романтическое</w:t>
      </w:r>
      <w:r>
        <w:rPr>
          <w:spacing w:val="-11"/>
          <w:sz w:val="28"/>
        </w:rPr>
        <w:t> </w:t>
      </w:r>
      <w:r>
        <w:rPr>
          <w:sz w:val="28"/>
        </w:rPr>
        <w:t>расставание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течение</w:t>
      </w:r>
      <w:r>
        <w:rPr>
          <w:spacing w:val="-12"/>
          <w:sz w:val="28"/>
        </w:rPr>
        <w:t> </w:t>
      </w:r>
      <w:r>
        <w:rPr>
          <w:sz w:val="28"/>
        </w:rPr>
        <w:t>последних</w:t>
      </w:r>
      <w:r>
        <w:rPr>
          <w:spacing w:val="-8"/>
          <w:sz w:val="28"/>
        </w:rPr>
        <w:t> </w:t>
      </w:r>
      <w:r>
        <w:rPr>
          <w:sz w:val="28"/>
        </w:rPr>
        <w:t>трех</w:t>
      </w:r>
      <w:r>
        <w:rPr>
          <w:spacing w:val="-9"/>
          <w:sz w:val="28"/>
        </w:rPr>
        <w:t> </w:t>
      </w:r>
      <w:r>
        <w:rPr>
          <w:sz w:val="28"/>
        </w:rPr>
        <w:t>месяцев,</w:t>
      </w:r>
      <w:r>
        <w:rPr>
          <w:spacing w:val="-10"/>
          <w:sz w:val="28"/>
        </w:rPr>
        <w:t> </w:t>
      </w:r>
      <w:r>
        <w:rPr>
          <w:sz w:val="28"/>
        </w:rPr>
        <w:t>одно</w:t>
      </w:r>
      <w:r>
        <w:rPr>
          <w:spacing w:val="-12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наиболее критических событий, приводящее к самоубийству</w:t>
      </w:r>
      <w:r>
        <w:rPr>
          <w:sz w:val="28"/>
          <w:vertAlign w:val="superscript"/>
        </w:rPr>
        <w:t>28</w:t>
      </w:r>
      <w:r>
        <w:rPr>
          <w:sz w:val="28"/>
          <w:vertAlign w:val="baseline"/>
        </w:rPr>
        <w:t>. Более половины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событий связанных с конфликтом отношений происходят за последние 24 часа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до самоубийства</w:t>
      </w:r>
      <w:r>
        <w:rPr>
          <w:sz w:val="28"/>
          <w:vertAlign w:val="superscript"/>
        </w:rPr>
        <w:t>29</w:t>
      </w:r>
      <w:r>
        <w:rPr>
          <w:sz w:val="28"/>
          <w:vertAlign w:val="baseline"/>
        </w:rPr>
        <w:t>.</w:t>
      </w:r>
    </w:p>
    <w:p>
      <w:pPr>
        <w:spacing w:before="0"/>
        <w:ind w:left="118" w:right="106" w:firstLine="566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Запугивание,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издевательства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(буллинг)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стороны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сверстников.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Взаимосвязь между запугиванием, унижением и риском самоубийства зависит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пола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по-разному</w:t>
      </w:r>
      <w:r>
        <w:rPr>
          <w:spacing w:val="-5"/>
          <w:sz w:val="28"/>
        </w:rPr>
        <w:t> </w:t>
      </w:r>
      <w:r>
        <w:rPr>
          <w:sz w:val="28"/>
        </w:rPr>
        <w:t>влияет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жертв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преступников</w:t>
      </w:r>
      <w:r>
        <w:rPr>
          <w:sz w:val="28"/>
          <w:vertAlign w:val="superscript"/>
        </w:rPr>
        <w:t>30</w:t>
      </w:r>
      <w:r>
        <w:rPr>
          <w:sz w:val="28"/>
          <w:vertAlign w:val="baseline"/>
        </w:rPr>
        <w:t>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Буллинг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редко является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единственным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фактором,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способствующим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суицидальному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поведению.</w:t>
      </w:r>
    </w:p>
    <w:p>
      <w:pPr>
        <w:spacing w:line="321" w:lineRule="exact" w:before="0"/>
        <w:ind w:left="685" w:right="0" w:firstLine="0"/>
        <w:jc w:val="both"/>
        <w:rPr>
          <w:sz w:val="28"/>
        </w:rPr>
      </w:pPr>
      <w:r>
        <w:rPr>
          <w:b/>
          <w:i/>
          <w:sz w:val="28"/>
        </w:rPr>
        <w:t>-   </w:t>
      </w:r>
      <w:r>
        <w:rPr>
          <w:b/>
          <w:i/>
          <w:spacing w:val="5"/>
          <w:sz w:val="28"/>
        </w:rPr>
        <w:t> </w:t>
      </w:r>
      <w:r>
        <w:rPr>
          <w:b/>
          <w:i/>
          <w:sz w:val="28"/>
        </w:rPr>
        <w:t>Нежелательная    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беременность,     аборт</w:t>
      </w:r>
      <w:r>
        <w:rPr>
          <w:i/>
          <w:sz w:val="28"/>
        </w:rPr>
        <w:t>,    </w:t>
      </w:r>
      <w:r>
        <w:rPr>
          <w:i/>
          <w:spacing w:val="1"/>
          <w:sz w:val="28"/>
        </w:rPr>
        <w:t> </w:t>
      </w:r>
      <w:r>
        <w:rPr>
          <w:sz w:val="28"/>
        </w:rPr>
        <w:t>заражение   </w:t>
      </w:r>
      <w:r>
        <w:rPr>
          <w:spacing w:val="69"/>
          <w:sz w:val="28"/>
        </w:rPr>
        <w:t> </w:t>
      </w:r>
      <w:r>
        <w:rPr>
          <w:sz w:val="28"/>
        </w:rPr>
        <w:t>болезнью,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0.944pt;margin-top:15.233441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41"/>
        <w:ind w:left="118" w:right="284" w:firstLine="0"/>
        <w:jc w:val="both"/>
        <w:rPr>
          <w:sz w:val="18"/>
        </w:rPr>
      </w:pPr>
      <w:r>
        <w:rPr>
          <w:sz w:val="18"/>
          <w:vertAlign w:val="superscript"/>
        </w:rPr>
        <w:t>23</w:t>
      </w:r>
      <w:r>
        <w:rPr>
          <w:sz w:val="18"/>
          <w:vertAlign w:val="baseline"/>
        </w:rPr>
        <w:t> Haas AP, Eliason M, Mays VM et al. Suicide and suicide risk in lesbian, gay, bisexual, and transgender populations: Review 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recommendations. J Homosexuality.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2010;58(1):10–51.</w:t>
      </w:r>
      <w:r>
        <w:rPr>
          <w:spacing w:val="-2"/>
          <w:sz w:val="18"/>
          <w:vertAlign w:val="baseline"/>
        </w:rPr>
        <w:t> </w:t>
      </w:r>
      <w:hyperlink r:id="rId13">
        <w:r>
          <w:rPr>
            <w:sz w:val="18"/>
            <w:vertAlign w:val="baseline"/>
          </w:rPr>
          <w:t>[</w:t>
        </w:r>
        <w:r>
          <w:rPr>
            <w:sz w:val="18"/>
            <w:u w:val="single"/>
            <w:vertAlign w:val="baseline"/>
          </w:rPr>
          <w:t>PMCfreearticle</w:t>
        </w:r>
      </w:hyperlink>
      <w:r>
        <w:rPr>
          <w:sz w:val="18"/>
          <w:vertAlign w:val="baseline"/>
        </w:rPr>
        <w:t>]</w:t>
      </w:r>
    </w:p>
    <w:p>
      <w:pPr>
        <w:spacing w:line="228" w:lineRule="exact" w:before="0"/>
        <w:ind w:left="118" w:right="0" w:firstLine="0"/>
        <w:jc w:val="left"/>
        <w:rPr>
          <w:i/>
          <w:sz w:val="16"/>
        </w:rPr>
      </w:pPr>
      <w:r>
        <w:rPr>
          <w:rFonts w:ascii="Calibri" w:hAnsi="Calibri"/>
          <w:position w:val="10"/>
          <w:sz w:val="13"/>
        </w:rPr>
        <w:t>24</w:t>
      </w:r>
      <w:r>
        <w:rPr>
          <w:rFonts w:ascii="Calibri" w:hAnsi="Calibri"/>
          <w:spacing w:val="11"/>
          <w:position w:val="10"/>
          <w:sz w:val="13"/>
        </w:rPr>
        <w:t> </w:t>
      </w:r>
      <w:r>
        <w:rPr>
          <w:sz w:val="16"/>
        </w:rPr>
        <w:t>Soole,</w:t>
      </w:r>
      <w:r>
        <w:rPr>
          <w:spacing w:val="-2"/>
          <w:sz w:val="16"/>
        </w:rPr>
        <w:t> </w:t>
      </w:r>
      <w:r>
        <w:rPr>
          <w:sz w:val="16"/>
        </w:rPr>
        <w:t>R.,</w:t>
      </w:r>
      <w:r>
        <w:rPr>
          <w:spacing w:val="-2"/>
          <w:sz w:val="16"/>
        </w:rPr>
        <w:t> </w:t>
      </w:r>
      <w:r>
        <w:rPr>
          <w:sz w:val="16"/>
        </w:rPr>
        <w:t>Kõlves,</w:t>
      </w:r>
      <w:r>
        <w:rPr>
          <w:spacing w:val="-1"/>
          <w:sz w:val="16"/>
        </w:rPr>
        <w:t> </w:t>
      </w:r>
      <w:r>
        <w:rPr>
          <w:sz w:val="16"/>
        </w:rPr>
        <w:t>K.,</w:t>
      </w:r>
      <w:r>
        <w:rPr>
          <w:spacing w:val="-2"/>
          <w:sz w:val="16"/>
        </w:rPr>
        <w:t> </w:t>
      </w:r>
      <w:r>
        <w:rPr>
          <w:sz w:val="16"/>
        </w:rPr>
        <w:t>&amp;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Leo,</w:t>
      </w:r>
      <w:r>
        <w:rPr>
          <w:spacing w:val="-2"/>
          <w:sz w:val="16"/>
        </w:rPr>
        <w:t> </w:t>
      </w:r>
      <w:r>
        <w:rPr>
          <w:sz w:val="16"/>
        </w:rPr>
        <w:t>D.</w:t>
      </w:r>
      <w:r>
        <w:rPr>
          <w:spacing w:val="-2"/>
          <w:sz w:val="16"/>
        </w:rPr>
        <w:t> </w:t>
      </w:r>
      <w:r>
        <w:rPr>
          <w:sz w:val="16"/>
        </w:rPr>
        <w:t>(2014).</w:t>
      </w:r>
      <w:r>
        <w:rPr>
          <w:spacing w:val="1"/>
          <w:sz w:val="16"/>
        </w:rPr>
        <w:t> </w:t>
      </w:r>
      <w:r>
        <w:rPr>
          <w:sz w:val="16"/>
        </w:rPr>
        <w:t>Factors</w:t>
      </w:r>
      <w:r>
        <w:rPr>
          <w:spacing w:val="-3"/>
          <w:sz w:val="16"/>
        </w:rPr>
        <w:t> </w:t>
      </w:r>
      <w:r>
        <w:rPr>
          <w:sz w:val="16"/>
        </w:rPr>
        <w:t>related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childhood</w:t>
      </w:r>
      <w:r>
        <w:rPr>
          <w:spacing w:val="-2"/>
          <w:sz w:val="16"/>
        </w:rPr>
        <w:t> </w:t>
      </w:r>
      <w:r>
        <w:rPr>
          <w:sz w:val="16"/>
        </w:rPr>
        <w:t>suicides:</w:t>
      </w:r>
      <w:r>
        <w:rPr>
          <w:spacing w:val="-4"/>
          <w:sz w:val="16"/>
        </w:rPr>
        <w:t> </w:t>
      </w:r>
      <w:r>
        <w:rPr>
          <w:sz w:val="16"/>
        </w:rPr>
        <w:t>Analysis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Queensland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Death</w:t>
      </w:r>
      <w:r>
        <w:rPr>
          <w:spacing w:val="-3"/>
          <w:sz w:val="16"/>
        </w:rPr>
        <w:t> </w:t>
      </w:r>
      <w:r>
        <w:rPr>
          <w:sz w:val="16"/>
        </w:rPr>
        <w:t>Register.</w:t>
      </w:r>
      <w:r>
        <w:rPr>
          <w:spacing w:val="3"/>
          <w:sz w:val="16"/>
        </w:rPr>
        <w:t> </w:t>
      </w:r>
      <w:r>
        <w:rPr>
          <w:i/>
          <w:sz w:val="16"/>
        </w:rPr>
        <w:t>Crisis: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</w:t>
      </w:r>
    </w:p>
    <w:p>
      <w:pPr>
        <w:spacing w:before="15"/>
        <w:ind w:left="118" w:right="0" w:firstLine="0"/>
        <w:jc w:val="both"/>
        <w:rPr>
          <w:sz w:val="16"/>
        </w:rPr>
      </w:pPr>
      <w:r>
        <w:rPr>
          <w:i/>
          <w:sz w:val="16"/>
        </w:rPr>
        <w:t>Journal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Crisis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Intervention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Suicide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Prevention,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35</w:t>
      </w:r>
      <w:r>
        <w:rPr>
          <w:sz w:val="16"/>
        </w:rPr>
        <w:t>(5),</w:t>
      </w:r>
      <w:r>
        <w:rPr>
          <w:spacing w:val="-7"/>
          <w:sz w:val="16"/>
        </w:rPr>
        <w:t> </w:t>
      </w:r>
      <w:r>
        <w:rPr>
          <w:sz w:val="16"/>
        </w:rPr>
        <w:t>292–300.</w:t>
      </w:r>
      <w:r>
        <w:rPr>
          <w:spacing w:val="-7"/>
          <w:sz w:val="16"/>
        </w:rPr>
        <w:t> </w:t>
      </w:r>
      <w:hyperlink r:id="rId14">
        <w:r>
          <w:rPr>
            <w:sz w:val="16"/>
            <w:u w:val="single"/>
          </w:rPr>
          <w:t>https://doi.org/10.1027/0227-5910/a000267</w:t>
        </w:r>
      </w:hyperlink>
    </w:p>
    <w:p>
      <w:pPr>
        <w:spacing w:before="2"/>
        <w:ind w:left="118" w:right="343" w:firstLine="0"/>
        <w:jc w:val="both"/>
        <w:rPr>
          <w:sz w:val="18"/>
        </w:rPr>
      </w:pPr>
      <w:r>
        <w:rPr>
          <w:sz w:val="18"/>
          <w:vertAlign w:val="superscript"/>
        </w:rPr>
        <w:t>25</w:t>
      </w:r>
      <w:r>
        <w:rPr>
          <w:sz w:val="18"/>
          <w:vertAlign w:val="baseline"/>
        </w:rPr>
        <w:t> Miller, A. B., Esposito-Smythers, C., Weismoore, J. T., 8c Renshaw, K. D. (2013). The relation between child maltreatment and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adolescent suicidal behavior: A systematic review and critical examination of the literature. </w:t>
      </w:r>
      <w:r>
        <w:rPr>
          <w:i/>
          <w:sz w:val="18"/>
          <w:vertAlign w:val="baseline"/>
        </w:rPr>
        <w:t>Clinical Child and Family Psychology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Review,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16(2),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146-172.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doi: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10.1007/sl0567-013-0131-5</w:t>
      </w: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26</w:t>
      </w:r>
      <w:r>
        <w:rPr>
          <w:sz w:val="18"/>
          <w:vertAlign w:val="baseline"/>
        </w:rPr>
        <w:t> Bagley,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C., Bolitho, F.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&amp; Bertrand, L.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(1995). Mental health profiles,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suicidal behavior,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community sexual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assault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 2112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Canadian adolescents.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Crisis: Journal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Crisis Intervention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Prevention,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16,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126-131.</w:t>
      </w:r>
    </w:p>
    <w:p>
      <w:pPr>
        <w:spacing w:line="207" w:lineRule="exact"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27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Rosenberg,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Jankowski,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K.,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Sengupta,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Wolfe,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Wolford,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Rosenberg,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D.</w:t>
      </w:r>
    </w:p>
    <w:p>
      <w:pPr>
        <w:spacing w:before="0"/>
        <w:ind w:left="118" w:right="1033" w:firstLine="0"/>
        <w:jc w:val="left"/>
        <w:rPr>
          <w:sz w:val="18"/>
        </w:rPr>
      </w:pPr>
      <w:r>
        <w:rPr>
          <w:sz w:val="18"/>
        </w:rPr>
        <w:t>(2005). Single and multiple suicide attempts and associated health risk factors in New Hampshire adolescents. Suicide &amp;</w:t>
      </w:r>
      <w:r>
        <w:rPr>
          <w:spacing w:val="-42"/>
          <w:sz w:val="18"/>
        </w:rPr>
        <w:t> </w:t>
      </w:r>
      <w:r>
        <w:rPr>
          <w:sz w:val="18"/>
        </w:rPr>
        <w:t>Life-Threatening</w:t>
      </w:r>
      <w:r>
        <w:rPr>
          <w:spacing w:val="-2"/>
          <w:sz w:val="18"/>
        </w:rPr>
        <w:t> </w:t>
      </w:r>
      <w:r>
        <w:rPr>
          <w:sz w:val="18"/>
        </w:rPr>
        <w:t>Behavior, 35(5), 547–557.</w:t>
      </w: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28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Heikkinen,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Aro,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H., </w:t>
      </w:r>
      <w:hyperlink r:id="rId15">
        <w:r>
          <w:rPr>
            <w:sz w:val="18"/>
            <w:u w:val="single"/>
            <w:vertAlign w:val="baseline"/>
          </w:rPr>
          <w:t> Lönnqvist</w:t>
        </w:r>
        <w:r>
          <w:rPr>
            <w:sz w:val="18"/>
            <w:vertAlign w:val="baseline"/>
          </w:rPr>
          <w:t>.</w:t>
        </w:r>
      </w:hyperlink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J. (1992).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partners’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views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precipitant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stressors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 suicide.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Acta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Psychiatrica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Scandinavica,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85(5), </w:t>
      </w:r>
      <w:r>
        <w:rPr>
          <w:sz w:val="18"/>
          <w:vertAlign w:val="baseline"/>
        </w:rPr>
        <w:t>380-384. doi:10.1111/j.16000447.1992.</w:t>
      </w:r>
    </w:p>
    <w:p>
      <w:pPr>
        <w:spacing w:line="206" w:lineRule="exact"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29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Marttunen,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Aro,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H.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M.,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Lonnqvist,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J.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K.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(1993).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Adolescence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suicide: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review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psychological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autopsy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studies.</w:t>
      </w:r>
    </w:p>
    <w:p>
      <w:pPr>
        <w:spacing w:line="207" w:lineRule="exact" w:before="0"/>
        <w:ind w:left="118" w:right="0" w:firstLine="0"/>
        <w:jc w:val="left"/>
        <w:rPr>
          <w:sz w:val="18"/>
        </w:rPr>
      </w:pPr>
      <w:r>
        <w:rPr>
          <w:i/>
          <w:sz w:val="18"/>
        </w:rPr>
        <w:t>European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Child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&amp;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Adolescent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Psychiatry,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2(1),</w:t>
      </w:r>
      <w:r>
        <w:rPr>
          <w:i/>
          <w:spacing w:val="-1"/>
          <w:sz w:val="18"/>
        </w:rPr>
        <w:t> </w:t>
      </w:r>
      <w:r>
        <w:rPr>
          <w:sz w:val="18"/>
        </w:rPr>
        <w:t>10-18.</w:t>
      </w:r>
      <w:r>
        <w:rPr>
          <w:spacing w:val="-2"/>
          <w:sz w:val="18"/>
        </w:rPr>
        <w:t> </w:t>
      </w:r>
      <w:r>
        <w:rPr>
          <w:sz w:val="18"/>
        </w:rPr>
        <w:t>doi:10.1007/BF02098826</w:t>
      </w:r>
    </w:p>
    <w:p>
      <w:pPr>
        <w:spacing w:before="2"/>
        <w:ind w:left="118" w:right="278" w:firstLine="0"/>
        <w:jc w:val="left"/>
        <w:rPr>
          <w:sz w:val="18"/>
        </w:rPr>
      </w:pPr>
      <w:r>
        <w:rPr>
          <w:sz w:val="18"/>
          <w:vertAlign w:val="superscript"/>
        </w:rPr>
        <w:t>30</w:t>
      </w:r>
      <w:r>
        <w:rPr>
          <w:sz w:val="18"/>
          <w:vertAlign w:val="baseline"/>
        </w:rPr>
        <w:t> Cook, C., Williams, K. R., Guerra, N. G., Kim, T., &amp; Sadek, S. (2010). Predictors of bullying and victimization in childhood and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adolescence: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 meta-analytic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investigation. School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Psychology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Quarterly, 25,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65–83.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10.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539" w:top="1060" w:bottom="720" w:left="1300" w:right="740"/>
        </w:sectPr>
      </w:pPr>
    </w:p>
    <w:p>
      <w:pPr>
        <w:pStyle w:val="BodyText"/>
        <w:spacing w:line="242" w:lineRule="auto" w:before="65"/>
        <w:ind w:left="118" w:right="108"/>
        <w:jc w:val="both"/>
      </w:pPr>
      <w:r>
        <w:rPr/>
        <w:t>передающейся</w:t>
      </w:r>
      <w:r>
        <w:rPr>
          <w:spacing w:val="1"/>
        </w:rPr>
        <w:t> </w:t>
      </w:r>
      <w:r>
        <w:rPr/>
        <w:t>половым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пусковым</w:t>
      </w:r>
      <w:r>
        <w:rPr>
          <w:spacing w:val="1"/>
        </w:rPr>
        <w:t> </w:t>
      </w:r>
      <w:r>
        <w:rPr/>
        <w:t>механизмом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кризисного</w:t>
      </w:r>
      <w:r>
        <w:rPr>
          <w:spacing w:val="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с суицидальными</w:t>
      </w:r>
      <w:r>
        <w:rPr>
          <w:spacing w:val="-1"/>
        </w:rPr>
        <w:t> </w:t>
      </w:r>
      <w:r>
        <w:rPr/>
        <w:t>тенденциями;</w:t>
      </w:r>
    </w:p>
    <w:p>
      <w:pPr>
        <w:pStyle w:val="ListParagraph"/>
        <w:numPr>
          <w:ilvl w:val="0"/>
          <w:numId w:val="3"/>
        </w:numPr>
        <w:tabs>
          <w:tab w:pos="882" w:val="left" w:leader="none"/>
        </w:tabs>
        <w:spacing w:line="240" w:lineRule="auto" w:before="0" w:after="0"/>
        <w:ind w:left="118" w:right="102" w:firstLine="566"/>
        <w:jc w:val="both"/>
        <w:rPr>
          <w:sz w:val="28"/>
        </w:rPr>
      </w:pPr>
      <w:r>
        <w:rPr>
          <w:b/>
          <w:i/>
          <w:sz w:val="28"/>
        </w:rPr>
        <w:t>Частые переезды </w:t>
      </w:r>
      <w:r>
        <w:rPr>
          <w:sz w:val="28"/>
        </w:rPr>
        <w:t>в раннем детстве в возрасте 11-17 лет, независимо от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-14"/>
          <w:sz w:val="28"/>
        </w:rPr>
        <w:t> </w:t>
      </w:r>
      <w:r>
        <w:rPr>
          <w:sz w:val="28"/>
        </w:rPr>
        <w:t>родительского</w:t>
      </w:r>
      <w:r>
        <w:rPr>
          <w:spacing w:val="-10"/>
          <w:sz w:val="28"/>
        </w:rPr>
        <w:t> </w:t>
      </w:r>
      <w:r>
        <w:rPr>
          <w:sz w:val="28"/>
        </w:rPr>
        <w:t>конфликта,</w:t>
      </w:r>
      <w:r>
        <w:rPr>
          <w:spacing w:val="-13"/>
          <w:sz w:val="28"/>
        </w:rPr>
        <w:t> </w:t>
      </w:r>
      <w:r>
        <w:rPr>
          <w:sz w:val="28"/>
        </w:rPr>
        <w:t>также</w:t>
      </w:r>
      <w:r>
        <w:rPr>
          <w:spacing w:val="-11"/>
          <w:sz w:val="28"/>
        </w:rPr>
        <w:t> </w:t>
      </w:r>
      <w:r>
        <w:rPr>
          <w:sz w:val="28"/>
        </w:rPr>
        <w:t>могут</w:t>
      </w:r>
      <w:r>
        <w:rPr>
          <w:spacing w:val="-9"/>
          <w:sz w:val="28"/>
        </w:rPr>
        <w:t> </w:t>
      </w:r>
      <w:r>
        <w:rPr>
          <w:sz w:val="28"/>
        </w:rPr>
        <w:t>усиливать</w:t>
      </w:r>
      <w:r>
        <w:rPr>
          <w:spacing w:val="-14"/>
          <w:sz w:val="28"/>
        </w:rPr>
        <w:t> </w:t>
      </w:r>
      <w:r>
        <w:rPr>
          <w:sz w:val="28"/>
        </w:rPr>
        <w:t>суицидальный</w:t>
      </w:r>
      <w:r>
        <w:rPr>
          <w:spacing w:val="-13"/>
          <w:sz w:val="28"/>
        </w:rPr>
        <w:t> </w:t>
      </w:r>
      <w:r>
        <w:rPr>
          <w:sz w:val="28"/>
        </w:rPr>
        <w:t>риск</w:t>
      </w:r>
      <w:r>
        <w:rPr>
          <w:sz w:val="28"/>
          <w:vertAlign w:val="superscript"/>
        </w:rPr>
        <w:t>31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118" w:right="102" w:firstLine="566"/>
        <w:jc w:val="both"/>
        <w:rPr>
          <w:sz w:val="28"/>
        </w:rPr>
      </w:pPr>
      <w:r>
        <w:rPr>
          <w:b/>
          <w:i/>
          <w:sz w:val="28"/>
        </w:rPr>
        <w:t>Недавно выявленное психическое расстройство</w:t>
      </w:r>
      <w:r>
        <w:rPr>
          <w:i/>
          <w:sz w:val="28"/>
        </w:rPr>
        <w:t>. </w:t>
      </w:r>
      <w:r>
        <w:rPr>
          <w:sz w:val="28"/>
        </w:rPr>
        <w:t>Риск самоубийства в</w:t>
      </w:r>
      <w:r>
        <w:rPr>
          <w:spacing w:val="1"/>
          <w:sz w:val="28"/>
        </w:rPr>
        <w:t> </w:t>
      </w:r>
      <w:r>
        <w:rPr>
          <w:sz w:val="28"/>
        </w:rPr>
        <w:t>течение 3 месяцев после постановки диагноза в 10 раз выше при депрессии и</w:t>
      </w:r>
      <w:r>
        <w:rPr>
          <w:spacing w:val="1"/>
          <w:sz w:val="28"/>
        </w:rPr>
        <w:t> </w:t>
      </w:r>
      <w:r>
        <w:rPr>
          <w:sz w:val="28"/>
        </w:rPr>
        <w:t>расстройствах,</w:t>
      </w:r>
      <w:r>
        <w:rPr>
          <w:spacing w:val="1"/>
          <w:sz w:val="28"/>
        </w:rPr>
        <w:t> </w:t>
      </w:r>
      <w:r>
        <w:rPr>
          <w:sz w:val="28"/>
        </w:rPr>
        <w:t>вызванных</w:t>
      </w:r>
      <w:r>
        <w:rPr>
          <w:spacing w:val="1"/>
          <w:sz w:val="28"/>
        </w:rPr>
        <w:t> </w:t>
      </w:r>
      <w:r>
        <w:rPr>
          <w:sz w:val="28"/>
        </w:rPr>
        <w:t>употреблением</w:t>
      </w:r>
      <w:r>
        <w:rPr>
          <w:spacing w:val="1"/>
          <w:sz w:val="28"/>
        </w:rPr>
        <w:t> </w:t>
      </w:r>
      <w:r>
        <w:rPr>
          <w:sz w:val="28"/>
        </w:rPr>
        <w:t>психоактивных</w:t>
      </w:r>
      <w:r>
        <w:rPr>
          <w:spacing w:val="1"/>
          <w:sz w:val="28"/>
        </w:rPr>
        <w:t> </w:t>
      </w:r>
      <w:r>
        <w:rPr>
          <w:sz w:val="28"/>
        </w:rPr>
        <w:t>веществ.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-67"/>
          <w:sz w:val="28"/>
        </w:rPr>
        <w:t> </w:t>
      </w:r>
      <w:r>
        <w:rPr>
          <w:sz w:val="28"/>
        </w:rPr>
        <w:t>образом, врачи должны знать о повышенном риске суицида и суицидального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поведения</w:t>
      </w:r>
      <w:r>
        <w:rPr>
          <w:sz w:val="28"/>
        </w:rPr>
        <w:t> </w:t>
      </w:r>
      <w:r>
        <w:rPr>
          <w:spacing w:val="-1"/>
          <w:sz w:val="28"/>
        </w:rPr>
        <w:t>в</w:t>
      </w:r>
      <w:r>
        <w:rPr>
          <w:sz w:val="28"/>
        </w:rPr>
        <w:t> </w:t>
      </w:r>
      <w:r>
        <w:rPr>
          <w:spacing w:val="-1"/>
          <w:sz w:val="28"/>
        </w:rPr>
        <w:t>течение</w:t>
      </w:r>
      <w:r>
        <w:rPr>
          <w:sz w:val="28"/>
        </w:rPr>
        <w:t> </w:t>
      </w:r>
      <w:r>
        <w:rPr>
          <w:spacing w:val="-1"/>
          <w:sz w:val="28"/>
        </w:rPr>
        <w:t>первых</w:t>
      </w:r>
      <w:r>
        <w:rPr>
          <w:sz w:val="28"/>
        </w:rPr>
        <w:t> 3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первоначального</w:t>
      </w:r>
      <w:r>
        <w:rPr>
          <w:spacing w:val="1"/>
          <w:sz w:val="28"/>
        </w:rPr>
        <w:t> </w:t>
      </w:r>
      <w:r>
        <w:rPr>
          <w:sz w:val="28"/>
        </w:rPr>
        <w:t>диагноза </w:t>
      </w:r>
      <w:r>
        <w:rPr>
          <w:sz w:val="28"/>
          <w:vertAlign w:val="superscript"/>
        </w:rPr>
        <w:t>32</w:t>
      </w:r>
      <w:r>
        <w:rPr>
          <w:sz w:val="28"/>
          <w:vertAlign w:val="baseline"/>
        </w:rPr>
        <w:t> 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Повышенный риск попыток самоубийства сохраняется в течение первого года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после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постановки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диагноза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тяжелой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депрессии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тревожных расстройств.</w:t>
      </w:r>
    </w:p>
    <w:p>
      <w:pPr>
        <w:pStyle w:val="ListParagraph"/>
        <w:numPr>
          <w:ilvl w:val="0"/>
          <w:numId w:val="4"/>
        </w:numPr>
        <w:tabs>
          <w:tab w:pos="902" w:val="left" w:leader="none"/>
        </w:tabs>
        <w:spacing w:line="240" w:lineRule="auto" w:before="0" w:after="0"/>
        <w:ind w:left="118" w:right="102" w:firstLine="566"/>
        <w:jc w:val="both"/>
        <w:rPr>
          <w:sz w:val="28"/>
        </w:rPr>
      </w:pPr>
      <w:r>
        <w:rPr>
          <w:b/>
          <w:i/>
          <w:sz w:val="28"/>
        </w:rPr>
        <w:t>Распад семьи, развод </w:t>
      </w:r>
      <w:r>
        <w:rPr>
          <w:sz w:val="28"/>
        </w:rPr>
        <w:t>или уход одного из родителей из семьи, смерть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семьи.</w:t>
      </w:r>
    </w:p>
    <w:p>
      <w:pPr>
        <w:pStyle w:val="BodyText"/>
        <w:spacing w:before="1"/>
      </w:pPr>
    </w:p>
    <w:p>
      <w:pPr>
        <w:pStyle w:val="Heading1"/>
        <w:ind w:right="820"/>
      </w:pPr>
      <w:r>
        <w:rPr/>
        <w:t>Факторы,</w:t>
      </w:r>
      <w:r>
        <w:rPr>
          <w:spacing w:val="-5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защиту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суицидального</w:t>
      </w:r>
      <w:r>
        <w:rPr>
          <w:spacing w:val="-3"/>
        </w:rPr>
        <w:t> </w:t>
      </w:r>
      <w:r>
        <w:rPr/>
        <w:t>поведения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322" w:lineRule="exact" w:before="0" w:after="0"/>
        <w:ind w:left="826" w:right="0" w:hanging="142"/>
        <w:jc w:val="both"/>
        <w:rPr>
          <w:sz w:val="28"/>
        </w:rPr>
      </w:pPr>
      <w:r>
        <w:rPr>
          <w:b/>
          <w:i/>
          <w:sz w:val="28"/>
        </w:rPr>
        <w:t>Семья: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хорошие,</w:t>
      </w:r>
      <w:r>
        <w:rPr>
          <w:spacing w:val="-4"/>
          <w:sz w:val="28"/>
        </w:rPr>
        <w:t> </w:t>
      </w:r>
      <w:r>
        <w:rPr>
          <w:sz w:val="28"/>
        </w:rPr>
        <w:t>сердечные</w:t>
      </w:r>
      <w:r>
        <w:rPr>
          <w:spacing w:val="-6"/>
          <w:sz w:val="28"/>
        </w:rPr>
        <w:t> </w:t>
      </w:r>
      <w:r>
        <w:rPr>
          <w:sz w:val="28"/>
        </w:rPr>
        <w:t>отношения,</w:t>
      </w:r>
      <w:r>
        <w:rPr>
          <w:spacing w:val="-3"/>
          <w:sz w:val="28"/>
        </w:rPr>
        <w:t> </w:t>
      </w:r>
      <w:r>
        <w:rPr>
          <w:sz w:val="28"/>
        </w:rPr>
        <w:t>поддержка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стороны</w:t>
      </w:r>
      <w:r>
        <w:rPr>
          <w:spacing w:val="-2"/>
          <w:sz w:val="28"/>
        </w:rPr>
        <w:t> </w:t>
      </w:r>
      <w:r>
        <w:rPr>
          <w:sz w:val="28"/>
        </w:rPr>
        <w:t>родных.</w:t>
      </w:r>
    </w:p>
    <w:p>
      <w:pPr>
        <w:pStyle w:val="ListParagraph"/>
        <w:numPr>
          <w:ilvl w:val="0"/>
          <w:numId w:val="5"/>
        </w:numPr>
        <w:tabs>
          <w:tab w:pos="933" w:val="left" w:leader="none"/>
        </w:tabs>
        <w:spacing w:line="240" w:lineRule="auto" w:before="0" w:after="0"/>
        <w:ind w:left="118" w:right="108" w:firstLine="566"/>
        <w:jc w:val="both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факторы: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развитые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навыки,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обращаться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окружающим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трудностей, открытость к мнению и опыту других людей, к получению новых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-6"/>
          <w:sz w:val="28"/>
        </w:rPr>
        <w:t> </w:t>
      </w: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религиозно-философских убеждений,</w:t>
      </w:r>
      <w:r>
        <w:rPr>
          <w:spacing w:val="-6"/>
          <w:sz w:val="28"/>
        </w:rPr>
        <w:t> </w:t>
      </w:r>
      <w:r>
        <w:rPr>
          <w:sz w:val="28"/>
        </w:rPr>
        <w:t>осуждающих суицид.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" w:after="0"/>
        <w:ind w:left="118" w:right="106" w:firstLine="566"/>
        <w:jc w:val="both"/>
        <w:rPr>
          <w:sz w:val="28"/>
        </w:rPr>
      </w:pPr>
      <w:r>
        <w:rPr>
          <w:b/>
          <w:i/>
          <w:sz w:val="28"/>
        </w:rPr>
        <w:t>Социально-демографические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факторы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> </w:t>
      </w: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интеграция</w:t>
      </w:r>
      <w:r>
        <w:rPr>
          <w:spacing w:val="1"/>
          <w:sz w:val="28"/>
        </w:rPr>
        <w:t> </w:t>
      </w:r>
      <w:r>
        <w:rPr>
          <w:sz w:val="28"/>
        </w:rPr>
        <w:t>(включенность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общественную</w:t>
      </w:r>
      <w:r>
        <w:rPr>
          <w:spacing w:val="1"/>
          <w:sz w:val="28"/>
        </w:rPr>
        <w:t> </w:t>
      </w:r>
      <w:r>
        <w:rPr>
          <w:sz w:val="28"/>
        </w:rPr>
        <w:t>жизнь),</w:t>
      </w:r>
      <w:r>
        <w:rPr>
          <w:spacing w:val="1"/>
          <w:sz w:val="28"/>
        </w:rPr>
        <w:t> </w:t>
      </w:r>
      <w:r>
        <w:rPr>
          <w:sz w:val="28"/>
        </w:rPr>
        <w:t>хорошие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учителями и одноклассниками.</w:t>
      </w:r>
    </w:p>
    <w:p>
      <w:pPr>
        <w:pStyle w:val="BodyText"/>
        <w:spacing w:before="3"/>
      </w:pPr>
    </w:p>
    <w:p>
      <w:pPr>
        <w:pStyle w:val="Heading1"/>
        <w:ind w:right="816"/>
      </w:pPr>
      <w:r>
        <w:rPr/>
        <w:t>Признаки</w:t>
      </w:r>
      <w:r>
        <w:rPr>
          <w:spacing w:val="-4"/>
        </w:rPr>
        <w:t> </w:t>
      </w:r>
      <w:r>
        <w:rPr/>
        <w:t>кризисного</w:t>
      </w:r>
      <w:r>
        <w:rPr>
          <w:spacing w:val="-1"/>
        </w:rPr>
        <w:t> </w:t>
      </w:r>
      <w:r>
        <w:rPr/>
        <w:t>суицидального</w:t>
      </w:r>
      <w:r>
        <w:rPr>
          <w:spacing w:val="-4"/>
        </w:rPr>
        <w:t> </w:t>
      </w:r>
      <w:r>
        <w:rPr/>
        <w:t>состояния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22" w:lineRule="exact"/>
        <w:ind w:left="685"/>
      </w:pPr>
      <w:r>
        <w:rPr>
          <w:u w:val="single"/>
        </w:rPr>
        <w:t>Переживания</w:t>
      </w:r>
      <w:r>
        <w:rPr>
          <w:spacing w:val="-6"/>
          <w:u w:val="single"/>
        </w:rPr>
        <w:t> </w:t>
      </w:r>
      <w:r>
        <w:rPr>
          <w:u w:val="single"/>
        </w:rPr>
        <w:t>на</w:t>
      </w:r>
      <w:r>
        <w:rPr>
          <w:spacing w:val="-3"/>
          <w:u w:val="single"/>
        </w:rPr>
        <w:t> </w:t>
      </w:r>
      <w:r>
        <w:rPr>
          <w:u w:val="single"/>
        </w:rPr>
        <w:t>которые</w:t>
      </w:r>
      <w:r>
        <w:rPr>
          <w:spacing w:val="-5"/>
          <w:u w:val="single"/>
        </w:rPr>
        <w:t> </w:t>
      </w:r>
      <w:r>
        <w:rPr>
          <w:u w:val="single"/>
        </w:rPr>
        <w:t>необходимо</w:t>
      </w:r>
      <w:r>
        <w:rPr>
          <w:spacing w:val="-5"/>
          <w:u w:val="single"/>
        </w:rPr>
        <w:t> </w:t>
      </w:r>
      <w:r>
        <w:rPr>
          <w:u w:val="single"/>
        </w:rPr>
        <w:t>обратить</w:t>
      </w:r>
      <w:r>
        <w:rPr>
          <w:spacing w:val="-3"/>
          <w:u w:val="single"/>
        </w:rPr>
        <w:t> </w:t>
      </w:r>
      <w:r>
        <w:rPr>
          <w:u w:val="single"/>
        </w:rPr>
        <w:t>внимание:</w:t>
      </w:r>
    </w:p>
    <w:p>
      <w:pPr>
        <w:pStyle w:val="ListParagraph"/>
        <w:numPr>
          <w:ilvl w:val="0"/>
          <w:numId w:val="6"/>
        </w:numPr>
        <w:tabs>
          <w:tab w:pos="928" w:val="left" w:leader="none"/>
        </w:tabs>
        <w:spacing w:line="240" w:lineRule="auto" w:before="0" w:after="0"/>
        <w:ind w:left="118" w:right="103" w:firstLine="566"/>
        <w:jc w:val="both"/>
        <w:rPr>
          <w:sz w:val="28"/>
        </w:rPr>
      </w:pPr>
      <w:r>
        <w:rPr>
          <w:b/>
          <w:i/>
          <w:sz w:val="28"/>
        </w:rPr>
        <w:t>переживание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социального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поражения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личного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унижение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возникает у подростков при невозможности оправдать ожиданий родителей, в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-4"/>
          <w:sz w:val="28"/>
        </w:rPr>
        <w:t> </w:t>
      </w:r>
      <w:r>
        <w:rPr>
          <w:sz w:val="28"/>
        </w:rPr>
        <w:t>буллинга;</w:t>
      </w:r>
    </w:p>
    <w:p>
      <w:pPr>
        <w:pStyle w:val="ListParagraph"/>
        <w:numPr>
          <w:ilvl w:val="0"/>
          <w:numId w:val="6"/>
        </w:numPr>
        <w:tabs>
          <w:tab w:pos="976" w:val="left" w:leader="none"/>
        </w:tabs>
        <w:spacing w:line="240" w:lineRule="auto" w:before="2" w:after="0"/>
        <w:ind w:left="118" w:right="106" w:firstLine="566"/>
        <w:jc w:val="both"/>
        <w:rPr>
          <w:sz w:val="28"/>
        </w:rPr>
      </w:pPr>
      <w:r>
        <w:rPr>
          <w:b/>
          <w:i/>
          <w:sz w:val="28"/>
        </w:rPr>
        <w:t>переживание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себя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бремени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других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1"/>
          <w:sz w:val="28"/>
        </w:rPr>
        <w:t> </w:t>
      </w:r>
      <w:r>
        <w:rPr>
          <w:sz w:val="28"/>
        </w:rPr>
        <w:t>очередь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родителей.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встречающееся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мучительное</w:t>
      </w:r>
      <w:r>
        <w:rPr>
          <w:spacing w:val="1"/>
          <w:sz w:val="28"/>
        </w:rPr>
        <w:t> </w:t>
      </w:r>
      <w:r>
        <w:rPr>
          <w:sz w:val="28"/>
        </w:rPr>
        <w:t>переживание.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независимым</w:t>
      </w:r>
      <w:r>
        <w:rPr>
          <w:spacing w:val="1"/>
          <w:sz w:val="28"/>
        </w:rPr>
        <w:t> </w:t>
      </w:r>
      <w:r>
        <w:rPr>
          <w:sz w:val="28"/>
        </w:rPr>
        <w:t>предиктором</w:t>
      </w:r>
      <w:r>
        <w:rPr>
          <w:spacing w:val="1"/>
          <w:sz w:val="28"/>
        </w:rPr>
        <w:t> </w:t>
      </w:r>
      <w:r>
        <w:rPr>
          <w:sz w:val="28"/>
        </w:rPr>
        <w:t>суицидальных</w:t>
      </w:r>
      <w:r>
        <w:rPr>
          <w:spacing w:val="1"/>
          <w:sz w:val="28"/>
        </w:rPr>
        <w:t> </w:t>
      </w:r>
      <w:r>
        <w:rPr>
          <w:sz w:val="28"/>
        </w:rPr>
        <w:t>мыслей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выборках,</w:t>
      </w:r>
      <w:r>
        <w:rPr>
          <w:spacing w:val="-2"/>
          <w:sz w:val="28"/>
        </w:rPr>
        <w:t> </w:t>
      </w:r>
      <w:r>
        <w:rPr>
          <w:sz w:val="28"/>
        </w:rPr>
        <w:t>вне зависимости есть</w:t>
      </w:r>
      <w:r>
        <w:rPr>
          <w:spacing w:val="-1"/>
          <w:sz w:val="28"/>
        </w:rPr>
        <w:t> </w:t>
      </w:r>
      <w:r>
        <w:rPr>
          <w:sz w:val="28"/>
        </w:rPr>
        <w:t>ли</w:t>
      </w:r>
      <w:r>
        <w:rPr>
          <w:spacing w:val="-1"/>
          <w:sz w:val="28"/>
        </w:rPr>
        <w:t> </w:t>
      </w:r>
      <w:r>
        <w:rPr>
          <w:sz w:val="28"/>
        </w:rPr>
        <w:t>заболевание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69"/>
          <w:sz w:val="28"/>
        </w:rPr>
        <w:t> </w:t>
      </w:r>
      <w:r>
        <w:rPr>
          <w:sz w:val="28"/>
        </w:rPr>
        <w:t>нет;</w:t>
      </w:r>
    </w:p>
    <w:p>
      <w:pPr>
        <w:pStyle w:val="BodyText"/>
        <w:ind w:left="118" w:right="106" w:firstLine="566"/>
        <w:jc w:val="both"/>
      </w:pPr>
      <w:r>
        <w:rPr>
          <w:b/>
          <w:i/>
        </w:rPr>
        <w:t>- переживание безысходности</w:t>
      </w:r>
      <w:r>
        <w:rPr/>
        <w:t>, подростки говорят, что чувствуют «себя в</w:t>
      </w:r>
      <w:r>
        <w:rPr>
          <w:spacing w:val="1"/>
        </w:rPr>
        <w:t> </w:t>
      </w:r>
      <w:r>
        <w:rPr/>
        <w:t>ловушке своих несчастий», «с закрытой дверью», «страдание без возможности</w:t>
      </w:r>
      <w:r>
        <w:rPr>
          <w:spacing w:val="1"/>
        </w:rPr>
        <w:t> </w:t>
      </w:r>
      <w:r>
        <w:rPr/>
        <w:t>побега»,</w:t>
      </w:r>
      <w:r>
        <w:rPr>
          <w:spacing w:val="-2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создает муку,</w:t>
      </w:r>
      <w:r>
        <w:rPr>
          <w:spacing w:val="-2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вызывает самоубийство.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0.944pt;margin-top:9.916918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141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31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Qin,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Mortensen,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B.,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Pedersen,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Frequent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change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residence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attempted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completed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among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children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and adolescents.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Arch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Gen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Psychiatry.</w:t>
      </w:r>
      <w:r>
        <w:rPr>
          <w:i/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2009;</w:t>
      </w:r>
      <w:r>
        <w:rPr>
          <w:spacing w:val="44"/>
          <w:sz w:val="18"/>
          <w:vertAlign w:val="baseline"/>
        </w:rPr>
        <w:t> </w:t>
      </w:r>
      <w:r>
        <w:rPr>
          <w:i/>
          <w:sz w:val="18"/>
          <w:vertAlign w:val="baseline"/>
        </w:rPr>
        <w:t>66(6),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628.</w:t>
      </w:r>
    </w:p>
    <w:p>
      <w:pPr>
        <w:spacing w:line="276" w:lineRule="auto"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32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Randall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JR,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Doku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Wilson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ML,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Peltzer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K.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Suicidal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behaviour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related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factors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among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School-aged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youth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republic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Benin.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PLoS One.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2014;9(2): e88233.</w:t>
      </w:r>
    </w:p>
    <w:p>
      <w:pPr>
        <w:spacing w:after="0" w:line="276" w:lineRule="auto"/>
        <w:jc w:val="left"/>
        <w:rPr>
          <w:sz w:val="18"/>
        </w:rPr>
        <w:sectPr>
          <w:pgSz w:w="11910" w:h="16850"/>
          <w:pgMar w:header="0" w:footer="539" w:top="1060" w:bottom="720" w:left="1300" w:right="740"/>
        </w:sectPr>
      </w:pPr>
    </w:p>
    <w:p>
      <w:pPr>
        <w:spacing w:line="240" w:lineRule="auto" w:before="69"/>
        <w:ind w:left="118" w:right="104" w:firstLine="566"/>
        <w:jc w:val="both"/>
        <w:rPr>
          <w:sz w:val="28"/>
        </w:rPr>
      </w:pPr>
      <w:r>
        <w:rPr>
          <w:b/>
          <w:color w:val="FF0000"/>
          <w:sz w:val="28"/>
        </w:rPr>
        <w:t>Чувство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окончательности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попадания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невыносимые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страдания</w:t>
      </w:r>
      <w:r>
        <w:rPr>
          <w:b/>
          <w:color w:val="FF0000"/>
          <w:spacing w:val="1"/>
          <w:sz w:val="28"/>
        </w:rPr>
        <w:t> </w:t>
      </w:r>
      <w:r>
        <w:rPr>
          <w:sz w:val="28"/>
        </w:rPr>
        <w:t>приводит к возникновению </w:t>
      </w:r>
      <w:r>
        <w:rPr>
          <w:b/>
          <w:i/>
          <w:sz w:val="28"/>
        </w:rPr>
        <w:t>синдрома суицидального кризиса, </w:t>
      </w:r>
      <w:r>
        <w:rPr>
          <w:sz w:val="28"/>
        </w:rPr>
        <w:t>проявляющегося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следующих  симптомах:</w:t>
      </w:r>
    </w:p>
    <w:p>
      <w:pPr>
        <w:pStyle w:val="BodyText"/>
        <w:ind w:left="118" w:right="104" w:firstLine="566"/>
        <w:jc w:val="both"/>
      </w:pPr>
      <w:r>
        <w:rPr>
          <w:b/>
          <w:i/>
        </w:rPr>
        <w:t>-в</w:t>
      </w:r>
      <w:r>
        <w:rPr>
          <w:b/>
          <w:i/>
          <w:spacing w:val="1"/>
        </w:rPr>
        <w:t> </w:t>
      </w:r>
      <w:r>
        <w:rPr>
          <w:b/>
          <w:i/>
        </w:rPr>
        <w:t>эмоциональной</w:t>
      </w:r>
      <w:r>
        <w:rPr>
          <w:b/>
          <w:i/>
          <w:spacing w:val="1"/>
        </w:rPr>
        <w:t> </w:t>
      </w:r>
      <w:r>
        <w:rPr>
          <w:b/>
          <w:i/>
        </w:rPr>
        <w:t>сфере</w:t>
      </w:r>
      <w:r>
        <w:rPr/>
        <w:t>: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страдание,</w:t>
      </w:r>
      <w:r>
        <w:rPr>
          <w:spacing w:val="1"/>
        </w:rPr>
        <w:t> </w:t>
      </w:r>
      <w:r>
        <w:rPr/>
        <w:t>«душевная</w:t>
      </w:r>
      <w:r>
        <w:rPr>
          <w:spacing w:val="1"/>
        </w:rPr>
        <w:t> </w:t>
      </w:r>
      <w:r>
        <w:rPr/>
        <w:t>боль»,</w:t>
      </w:r>
      <w:r>
        <w:rPr>
          <w:spacing w:val="1"/>
        </w:rPr>
        <w:t> </w:t>
      </w:r>
      <w:r>
        <w:rPr/>
        <w:t>тотальная</w:t>
      </w:r>
      <w:r>
        <w:rPr>
          <w:spacing w:val="1"/>
        </w:rPr>
        <w:t> </w:t>
      </w:r>
      <w:r>
        <w:rPr/>
        <w:t>безрадостность</w:t>
      </w:r>
      <w:r>
        <w:rPr>
          <w:spacing w:val="1"/>
        </w:rPr>
        <w:t> </w:t>
      </w:r>
      <w:r>
        <w:rPr/>
        <w:t>(острая</w:t>
      </w:r>
      <w:r>
        <w:rPr>
          <w:spacing w:val="1"/>
        </w:rPr>
        <w:t> </w:t>
      </w:r>
      <w:r>
        <w:rPr/>
        <w:t>ангедония),</w:t>
      </w:r>
      <w:r>
        <w:rPr>
          <w:spacing w:val="1"/>
        </w:rPr>
        <w:t> </w:t>
      </w:r>
      <w:r>
        <w:rPr/>
        <w:t>интенсивный</w:t>
      </w:r>
      <w:r>
        <w:rPr>
          <w:spacing w:val="1"/>
        </w:rPr>
        <w:t> </w:t>
      </w:r>
      <w:r>
        <w:rPr/>
        <w:t>беспричинный</w:t>
      </w:r>
      <w:r>
        <w:rPr>
          <w:spacing w:val="1"/>
        </w:rPr>
        <w:t> </w:t>
      </w:r>
      <w:r>
        <w:rPr/>
        <w:t>страх;</w:t>
      </w:r>
    </w:p>
    <w:p>
      <w:pPr>
        <w:pStyle w:val="BodyText"/>
        <w:spacing w:line="242" w:lineRule="auto"/>
        <w:ind w:left="118" w:right="106" w:firstLine="566"/>
        <w:jc w:val="both"/>
      </w:pPr>
      <w:r>
        <w:rPr>
          <w:b/>
          <w:i/>
        </w:rPr>
        <w:t>-в когнитивной сфере: </w:t>
      </w:r>
      <w:r>
        <w:rPr/>
        <w:t>фиксация на переживаниях, событиях приведших к</w:t>
      </w:r>
      <w:r>
        <w:rPr>
          <w:spacing w:val="-67"/>
        </w:rPr>
        <w:t> </w:t>
      </w:r>
      <w:r>
        <w:rPr/>
        <w:t>кризисному</w:t>
      </w:r>
      <w:r>
        <w:rPr>
          <w:spacing w:val="-6"/>
        </w:rPr>
        <w:t> </w:t>
      </w:r>
      <w:r>
        <w:rPr/>
        <w:t>состоянию,</w:t>
      </w:r>
      <w:r>
        <w:rPr>
          <w:spacing w:val="-3"/>
        </w:rPr>
        <w:t> </w:t>
      </w:r>
      <w:r>
        <w:rPr/>
        <w:t>невозможность</w:t>
      </w:r>
      <w:r>
        <w:rPr>
          <w:spacing w:val="-6"/>
        </w:rPr>
        <w:t> </w:t>
      </w:r>
      <w:r>
        <w:rPr/>
        <w:t>переключится</w:t>
      </w:r>
      <w:r>
        <w:rPr>
          <w:spacing w:val="-2"/>
        </w:rPr>
        <w:t> </w:t>
      </w:r>
      <w:r>
        <w:rPr/>
        <w:t>на</w:t>
      </w:r>
      <w:r>
        <w:rPr>
          <w:spacing w:val="66"/>
        </w:rPr>
        <w:t> </w:t>
      </w:r>
      <w:r>
        <w:rPr/>
        <w:t>позитивные</w:t>
      </w:r>
      <w:r>
        <w:rPr>
          <w:spacing w:val="-2"/>
        </w:rPr>
        <w:t> </w:t>
      </w:r>
      <w:r>
        <w:rPr/>
        <w:t>события;</w:t>
      </w:r>
    </w:p>
    <w:p>
      <w:pPr>
        <w:pStyle w:val="BodyText"/>
        <w:ind w:left="118" w:right="109" w:firstLine="566"/>
        <w:jc w:val="both"/>
      </w:pPr>
      <w:r>
        <w:rPr>
          <w:b/>
          <w:i/>
        </w:rPr>
        <w:t>-в поведении: </w:t>
      </w:r>
      <w:r>
        <w:rPr/>
        <w:t>значительное снижение социальной активности, избегание</w:t>
      </w:r>
      <w:r>
        <w:rPr>
          <w:spacing w:val="1"/>
        </w:rPr>
        <w:t> </w:t>
      </w:r>
      <w:r>
        <w:rPr/>
        <w:t>связей с</w:t>
      </w:r>
      <w:r>
        <w:rPr>
          <w:spacing w:val="-4"/>
        </w:rPr>
        <w:t> </w:t>
      </w:r>
      <w:r>
        <w:rPr/>
        <w:t>ближними;</w:t>
      </w:r>
    </w:p>
    <w:p>
      <w:pPr>
        <w:spacing w:before="0"/>
        <w:ind w:left="118" w:right="110" w:firstLine="566"/>
        <w:jc w:val="both"/>
        <w:rPr>
          <w:sz w:val="28"/>
        </w:rPr>
      </w:pPr>
      <w:r>
        <w:rPr>
          <w:b/>
          <w:i/>
          <w:sz w:val="28"/>
        </w:rPr>
        <w:t>-в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соматической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сфере: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хронические</w:t>
      </w:r>
      <w:r>
        <w:rPr>
          <w:spacing w:val="1"/>
          <w:sz w:val="28"/>
        </w:rPr>
        <w:t> </w:t>
      </w:r>
      <w:r>
        <w:rPr>
          <w:sz w:val="28"/>
        </w:rPr>
        <w:t>болезненные</w:t>
      </w:r>
      <w:r>
        <w:rPr>
          <w:spacing w:val="1"/>
          <w:sz w:val="28"/>
        </w:rPr>
        <w:t> </w:t>
      </w:r>
      <w:r>
        <w:rPr>
          <w:sz w:val="28"/>
        </w:rPr>
        <w:t>ощущения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теле,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-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фаз</w:t>
      </w:r>
      <w:r>
        <w:rPr>
          <w:spacing w:val="-3"/>
          <w:sz w:val="28"/>
        </w:rPr>
        <w:t> </w:t>
      </w:r>
      <w:r>
        <w:rPr>
          <w:sz w:val="28"/>
        </w:rPr>
        <w:t>сна;</w:t>
      </w:r>
    </w:p>
    <w:p>
      <w:pPr>
        <w:pStyle w:val="BodyText"/>
        <w:ind w:left="118" w:right="105" w:firstLine="566"/>
        <w:jc w:val="both"/>
      </w:pPr>
      <w:r>
        <w:rPr>
          <w:b/>
          <w:i/>
        </w:rPr>
        <w:t>-психосенсорные</w:t>
      </w:r>
      <w:r>
        <w:rPr>
          <w:b/>
          <w:i/>
          <w:spacing w:val="1"/>
        </w:rPr>
        <w:t> </w:t>
      </w:r>
      <w:r>
        <w:rPr>
          <w:b/>
          <w:i/>
        </w:rPr>
        <w:t>расстройства:</w:t>
      </w:r>
      <w:r>
        <w:rPr>
          <w:b/>
          <w:i/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измененности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окружающего</w:t>
      </w:r>
      <w:r>
        <w:rPr>
          <w:spacing w:val="-15"/>
        </w:rPr>
        <w:t> </w:t>
      </w:r>
      <w:r>
        <w:rPr/>
        <w:t>мира</w:t>
      </w:r>
      <w:r>
        <w:rPr>
          <w:spacing w:val="-15"/>
        </w:rPr>
        <w:t> </w:t>
      </w:r>
      <w:r>
        <w:rPr/>
        <w:t>(деперсонализация-дереализация),</w:t>
      </w:r>
      <w:r>
        <w:rPr>
          <w:spacing w:val="-15"/>
        </w:rPr>
        <w:t> </w:t>
      </w:r>
      <w:r>
        <w:rPr/>
        <w:t>болезненное</w:t>
      </w:r>
      <w:r>
        <w:rPr>
          <w:spacing w:val="-14"/>
        </w:rPr>
        <w:t> </w:t>
      </w:r>
      <w:r>
        <w:rPr/>
        <w:t>психическое</w:t>
      </w:r>
      <w:r>
        <w:rPr>
          <w:spacing w:val="-68"/>
        </w:rPr>
        <w:t> </w:t>
      </w:r>
      <w:r>
        <w:rPr/>
        <w:t>бесчувствие, выражающаяся в словах</w:t>
      </w:r>
      <w:r>
        <w:rPr>
          <w:spacing w:val="1"/>
        </w:rPr>
        <w:t> </w:t>
      </w:r>
      <w:r>
        <w:rPr/>
        <w:t>«я не живу, я существую», «я стал как</w:t>
      </w:r>
      <w:r>
        <w:rPr>
          <w:spacing w:val="1"/>
        </w:rPr>
        <w:t> </w:t>
      </w:r>
      <w:r>
        <w:rPr/>
        <w:t>робот».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line="322" w:lineRule="exact"/>
        <w:ind w:right="107"/>
      </w:pPr>
      <w:r>
        <w:rPr/>
        <w:t>Профилактика</w:t>
      </w:r>
      <w:r>
        <w:rPr>
          <w:spacing w:val="-3"/>
        </w:rPr>
        <w:t> </w:t>
      </w:r>
      <w:r>
        <w:rPr/>
        <w:t>суицидального</w:t>
      </w:r>
      <w:r>
        <w:rPr>
          <w:spacing w:val="-2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подростков.</w:t>
      </w:r>
    </w:p>
    <w:p>
      <w:pPr>
        <w:spacing w:before="0"/>
        <w:ind w:left="826" w:right="251" w:firstLine="0"/>
        <w:jc w:val="center"/>
        <w:rPr>
          <w:b/>
          <w:sz w:val="28"/>
        </w:rPr>
      </w:pPr>
      <w:r>
        <w:rPr>
          <w:b/>
          <w:sz w:val="28"/>
        </w:rPr>
        <w:t>Первичная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профилактика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превенция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18" w:right="108" w:firstLine="566"/>
        <w:jc w:val="both"/>
      </w:pPr>
      <w:r>
        <w:rPr/>
        <w:t>Первичная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несовершеннолетних должна стать приоритетным направлением деятельности в</w:t>
      </w:r>
      <w:r>
        <w:rPr>
          <w:spacing w:val="-67"/>
        </w:rPr>
        <w:t> </w:t>
      </w:r>
      <w:r>
        <w:rPr/>
        <w:t>области здравоохранения и государственной политики, а осведомленность о</w:t>
      </w:r>
      <w:r>
        <w:rPr>
          <w:spacing w:val="1"/>
        </w:rPr>
        <w:t> </w:t>
      </w:r>
      <w:r>
        <w:rPr/>
        <w:t>самоубийствах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повышаться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многомерного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учитывающего</w:t>
      </w:r>
      <w:r>
        <w:rPr>
          <w:spacing w:val="1"/>
        </w:rPr>
        <w:t> </w:t>
      </w:r>
      <w:r>
        <w:rPr/>
        <w:t>социальные,</w:t>
      </w:r>
      <w:r>
        <w:rPr>
          <w:spacing w:val="-2"/>
        </w:rPr>
        <w:t> </w:t>
      </w:r>
      <w:r>
        <w:rPr/>
        <w:t>психологические</w:t>
      </w:r>
      <w:r>
        <w:rPr>
          <w:spacing w:val="-3"/>
        </w:rPr>
        <w:t> </w:t>
      </w:r>
      <w:r>
        <w:rPr/>
        <w:t>и культурные</w:t>
      </w:r>
      <w:r>
        <w:rPr>
          <w:spacing w:val="-3"/>
        </w:rPr>
        <w:t> </w:t>
      </w:r>
      <w:r>
        <w:rPr/>
        <w:t>последствия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ind w:left="118" w:right="104" w:firstLine="566"/>
        <w:jc w:val="both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(несовершеннолетние) представляют возрастную группу до 17 лет под защитой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опекунов</w:t>
      </w:r>
      <w:r>
        <w:rPr>
          <w:spacing w:val="1"/>
        </w:rPr>
        <w:t> </w:t>
      </w:r>
      <w:r>
        <w:rPr/>
        <w:t>(родителей,</w:t>
      </w:r>
      <w:r>
        <w:rPr>
          <w:spacing w:val="1"/>
        </w:rPr>
        <w:t> </w:t>
      </w:r>
      <w:r>
        <w:rPr/>
        <w:t>близких,</w:t>
      </w:r>
      <w:r>
        <w:rPr>
          <w:spacing w:val="-67"/>
        </w:rPr>
        <w:t> </w:t>
      </w:r>
      <w:r>
        <w:rPr/>
        <w:t>попечителей),</w:t>
      </w:r>
      <w:r>
        <w:rPr>
          <w:spacing w:val="1"/>
        </w:rPr>
        <w:t> </w:t>
      </w:r>
      <w:r>
        <w:rPr/>
        <w:t>гарантирующих</w:t>
      </w:r>
      <w:r>
        <w:rPr>
          <w:spacing w:val="1"/>
        </w:rPr>
        <w:t> </w:t>
      </w:r>
      <w:r>
        <w:rPr/>
        <w:t>заботу,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Подростки как особая социально уязвимая группа подпадают под Федеральный</w:t>
      </w:r>
      <w:r>
        <w:rPr>
          <w:spacing w:val="-67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гарантиях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24.07.1998 N 124-ФЗ. В Распоряжении Правительства РФ от 18 сентября 2019 г.</w:t>
      </w:r>
      <w:r>
        <w:rPr>
          <w:spacing w:val="-67"/>
        </w:rPr>
        <w:t> </w:t>
      </w:r>
      <w:r>
        <w:rPr/>
        <w:t>N 2098-р утвержден комплекс мер до 2020 года по совершенствованию системы</w:t>
      </w:r>
      <w:r>
        <w:rPr>
          <w:spacing w:val="-67"/>
        </w:rPr>
        <w:t> </w:t>
      </w:r>
      <w:r>
        <w:rPr/>
        <w:t>профилактики суицида среди несовершеннолетних, включающий, в частности,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-9"/>
        </w:rPr>
        <w:t> </w:t>
      </w:r>
      <w:r>
        <w:rPr/>
        <w:t>выявлению</w:t>
      </w:r>
      <w:r>
        <w:rPr>
          <w:spacing w:val="-9"/>
        </w:rPr>
        <w:t> </w:t>
      </w:r>
      <w:r>
        <w:rPr/>
        <w:t>ранних</w:t>
      </w:r>
      <w:r>
        <w:rPr>
          <w:spacing w:val="-9"/>
        </w:rPr>
        <w:t> </w:t>
      </w:r>
      <w:r>
        <w:rPr/>
        <w:t>суицидальных</w:t>
      </w:r>
      <w:r>
        <w:rPr>
          <w:spacing w:val="-5"/>
        </w:rPr>
        <w:t> </w:t>
      </w:r>
      <w:r>
        <w:rPr/>
        <w:t>признаков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несовершеннолетних;</w:t>
      </w:r>
      <w:r>
        <w:rPr>
          <w:spacing w:val="-67"/>
        </w:rPr>
        <w:t> </w:t>
      </w:r>
      <w:r>
        <w:rPr/>
        <w:t>проведение обучающих семинаров, лекций для педагогов, школьных врачей и</w:t>
      </w:r>
      <w:r>
        <w:rPr>
          <w:spacing w:val="1"/>
        </w:rPr>
        <w:t> </w:t>
      </w:r>
      <w:r>
        <w:rPr/>
        <w:t>педагогов-психологов,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делам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занятых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несовершеннолетними,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участием</w:t>
      </w:r>
      <w:r>
        <w:rPr>
          <w:spacing w:val="-3"/>
        </w:rPr>
        <w:t> </w:t>
      </w:r>
      <w:r>
        <w:rPr/>
        <w:t>врачей-психиатров</w:t>
      </w:r>
      <w:r>
        <w:rPr>
          <w:spacing w:val="-8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вопросам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0.944pt;margin-top:8.185596pt;width:144.020pt;height:.60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141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Preventing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suicide: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imperative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[Internet].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Geneva: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Health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Organization;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from:</w:t>
      </w:r>
      <w:r>
        <w:rPr>
          <w:spacing w:val="-42"/>
          <w:sz w:val="18"/>
          <w:vertAlign w:val="baseline"/>
        </w:rPr>
        <w:t> </w:t>
      </w:r>
      <w:hyperlink r:id="rId16">
        <w:r>
          <w:rPr>
            <w:sz w:val="18"/>
            <w:vertAlign w:val="baseline"/>
          </w:rPr>
          <w:t>http://www.who.int/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mental_health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/suicide-prevention/world_report_2014/en/</w:t>
      </w:r>
    </w:p>
    <w:p>
      <w:pPr>
        <w:spacing w:after="0" w:line="276" w:lineRule="auto"/>
        <w:jc w:val="left"/>
        <w:rPr>
          <w:sz w:val="18"/>
        </w:rPr>
        <w:sectPr>
          <w:pgSz w:w="11910" w:h="16850"/>
          <w:pgMar w:header="0" w:footer="539" w:top="1060" w:bottom="720" w:left="1300" w:right="740"/>
        </w:sectPr>
      </w:pPr>
    </w:p>
    <w:p>
      <w:pPr>
        <w:pStyle w:val="BodyText"/>
        <w:spacing w:before="65"/>
        <w:ind w:left="118" w:right="103"/>
        <w:jc w:val="both"/>
      </w:pP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разъяснением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риска,</w:t>
      </w:r>
      <w:r>
        <w:rPr>
          <w:spacing w:val="1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проявлений,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долговременного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Научно-практического центра профилактики суицидов и опасного поведения</w:t>
      </w:r>
      <w:r>
        <w:rPr>
          <w:spacing w:val="1"/>
        </w:rPr>
        <w:t> </w:t>
      </w:r>
      <w:r>
        <w:rPr/>
        <w:t>несовершеннолетних НМИЦ психиатрии и наркологии им. В.П. Сербского и</w:t>
      </w:r>
      <w:r>
        <w:rPr>
          <w:spacing w:val="1"/>
        </w:rPr>
        <w:t> </w:t>
      </w:r>
      <w:r>
        <w:rPr/>
        <w:t>Центра экстренной психологической помощи МГППУ разработана технология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суицидальными</w:t>
      </w:r>
      <w:r>
        <w:rPr>
          <w:spacing w:val="-67"/>
        </w:rPr>
        <w:t> </w:t>
      </w:r>
      <w:r>
        <w:rPr/>
        <w:t>тенденциями</w:t>
      </w:r>
      <w:r>
        <w:rPr>
          <w:spacing w:val="1"/>
        </w:rPr>
        <w:t> </w:t>
      </w:r>
      <w:r>
        <w:rPr/>
        <w:t>объединяющая</w:t>
      </w:r>
      <w:r>
        <w:rPr>
          <w:spacing w:val="1"/>
        </w:rPr>
        <w:t> </w:t>
      </w:r>
      <w:r>
        <w:rPr/>
        <w:t>первичную,</w:t>
      </w:r>
      <w:r>
        <w:rPr>
          <w:spacing w:val="1"/>
        </w:rPr>
        <w:t> </w:t>
      </w:r>
      <w:r>
        <w:rPr/>
        <w:t>вторичную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третичную</w:t>
      </w:r>
      <w:r>
        <w:rPr>
          <w:spacing w:val="1"/>
        </w:rPr>
        <w:t> </w:t>
      </w:r>
      <w:r>
        <w:rPr/>
        <w:t>профилактику.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первичной профилактики проводится повышение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(классных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педагогов-психологов)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распознавания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самоповреждающего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(первичным)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-12"/>
        </w:rPr>
        <w:t> </w:t>
      </w:r>
      <w:r>
        <w:rPr/>
        <w:t>явлениями.</w:t>
      </w:r>
      <w:r>
        <w:rPr>
          <w:spacing w:val="-13"/>
        </w:rPr>
        <w:t> </w:t>
      </w:r>
      <w:r>
        <w:rPr/>
        <w:t>Проводится</w:t>
      </w:r>
      <w:r>
        <w:rPr>
          <w:spacing w:val="-13"/>
        </w:rPr>
        <w:t> </w:t>
      </w:r>
      <w:r>
        <w:rPr/>
        <w:t>психолого-педагогическая</w:t>
      </w:r>
      <w:r>
        <w:rPr>
          <w:spacing w:val="-12"/>
        </w:rPr>
        <w:t> </w:t>
      </w:r>
      <w:r>
        <w:rPr/>
        <w:t>диагностика</w:t>
      </w:r>
      <w:r>
        <w:rPr>
          <w:spacing w:val="-15"/>
        </w:rPr>
        <w:t> </w:t>
      </w:r>
      <w:r>
        <w:rPr/>
        <w:t>рисков</w:t>
      </w:r>
      <w:r>
        <w:rPr>
          <w:spacing w:val="-67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психологами-педагогами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принявших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мониторинге,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психокоррекционных</w:t>
      </w:r>
      <w:r>
        <w:rPr>
          <w:spacing w:val="1"/>
        </w:rPr>
        <w:t> </w:t>
      </w:r>
      <w:r>
        <w:rPr/>
        <w:t>мероприятий по сопровождению подростков «группы риска» и профилактике</w:t>
      </w:r>
      <w:r>
        <w:rPr>
          <w:spacing w:val="1"/>
        </w:rPr>
        <w:t> </w:t>
      </w:r>
      <w:r>
        <w:rPr/>
        <w:t>суицидального поведения. За период с сентября 2015 г. по апрель 2018 г. в</w:t>
      </w:r>
      <w:r>
        <w:rPr>
          <w:spacing w:val="1"/>
        </w:rPr>
        <w:t> </w:t>
      </w:r>
      <w:r>
        <w:rPr/>
        <w:t>мониторинге</w:t>
      </w:r>
      <w:r>
        <w:rPr>
          <w:spacing w:val="-1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приняли участие</w:t>
      </w:r>
      <w:r>
        <w:rPr>
          <w:spacing w:val="-4"/>
        </w:rPr>
        <w:t> </w:t>
      </w:r>
      <w:r>
        <w:rPr/>
        <w:t>около</w:t>
      </w:r>
      <w:r>
        <w:rPr>
          <w:spacing w:val="-4"/>
        </w:rPr>
        <w:t> </w:t>
      </w:r>
      <w:r>
        <w:rPr/>
        <w:t>5000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Москвы.</w:t>
      </w:r>
    </w:p>
    <w:p>
      <w:pPr>
        <w:pStyle w:val="BodyText"/>
        <w:spacing w:before="10"/>
      </w:pPr>
    </w:p>
    <w:p>
      <w:pPr>
        <w:pStyle w:val="Heading2"/>
        <w:ind w:right="111"/>
      </w:pPr>
      <w:r>
        <w:rPr/>
        <w:t>Школьные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before="4"/>
        <w:rPr>
          <w:b/>
          <w:i/>
          <w:sz w:val="27"/>
        </w:rPr>
      </w:pPr>
    </w:p>
    <w:p>
      <w:pPr>
        <w:pStyle w:val="BodyText"/>
        <w:ind w:left="118" w:right="103" w:firstLine="566"/>
        <w:jc w:val="both"/>
      </w:pPr>
      <w:r>
        <w:rPr/>
        <w:t>Профилактические вмешательства, обращенные к учителям и школьному</w:t>
      </w:r>
      <w:r>
        <w:rPr>
          <w:spacing w:val="1"/>
        </w:rPr>
        <w:t> </w:t>
      </w:r>
      <w:r>
        <w:rPr/>
        <w:t>персоналу,</w:t>
      </w:r>
      <w:r>
        <w:rPr>
          <w:spacing w:val="1"/>
        </w:rPr>
        <w:t> </w:t>
      </w:r>
      <w:r>
        <w:rPr/>
        <w:t>профессионалам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ученикам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сократить</w:t>
      </w:r>
      <w:r>
        <w:rPr>
          <w:spacing w:val="1"/>
        </w:rPr>
        <w:t> </w:t>
      </w:r>
      <w:r>
        <w:rPr/>
        <w:t>суицидальные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частоту</w:t>
      </w:r>
      <w:r>
        <w:rPr>
          <w:spacing w:val="1"/>
        </w:rPr>
        <w:t> </w:t>
      </w:r>
      <w:r>
        <w:rPr/>
        <w:t>выраженных</w:t>
      </w:r>
      <w:r>
        <w:rPr>
          <w:spacing w:val="71"/>
        </w:rPr>
        <w:t> </w:t>
      </w:r>
      <w:r>
        <w:rPr/>
        <w:t>суицидальных</w:t>
      </w:r>
      <w:r>
        <w:rPr>
          <w:spacing w:val="71"/>
        </w:rPr>
        <w:t> </w:t>
      </w:r>
      <w:r>
        <w:rPr/>
        <w:t>мыслей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планов</w:t>
      </w:r>
      <w:r>
        <w:rPr>
          <w:spacing w:val="1"/>
        </w:rPr>
        <w:t> 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Необходимо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подключение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разработке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профилактических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программ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before="7"/>
      </w:pPr>
    </w:p>
    <w:p>
      <w:pPr>
        <w:pStyle w:val="Heading2"/>
        <w:ind w:right="107"/>
      </w:pPr>
      <w:r>
        <w:rPr/>
        <w:t>Обучение</w:t>
      </w:r>
      <w:r>
        <w:rPr>
          <w:spacing w:val="-5"/>
        </w:rPr>
        <w:t> </w:t>
      </w:r>
      <w:r>
        <w:rPr/>
        <w:t>специалистов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before="4"/>
        <w:rPr>
          <w:b/>
          <w:i/>
          <w:sz w:val="27"/>
        </w:rPr>
      </w:pPr>
    </w:p>
    <w:p>
      <w:pPr>
        <w:pStyle w:val="BodyText"/>
        <w:spacing w:before="1"/>
        <w:ind w:left="118" w:right="102" w:firstLine="566"/>
        <w:jc w:val="both"/>
      </w:pPr>
      <w:r>
        <w:rPr/>
        <w:t>Важным этапом первичной профилактики является обучения специалистов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кризисной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суицидологии.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отмечают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компетенциям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психолога,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кризисного вмешательства</w:t>
      </w:r>
      <w:r>
        <w:rPr>
          <w:vertAlign w:val="superscript"/>
        </w:rPr>
        <w:t>36</w:t>
      </w:r>
      <w:r>
        <w:rPr>
          <w:vertAlign w:val="baseline"/>
        </w:rPr>
        <w:t>, особой ролью психолога в реализации программ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профилактики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1"/>
          <w:vertAlign w:val="baseline"/>
        </w:rPr>
        <w:t> 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Существуют</w:t>
      </w:r>
      <w:r>
        <w:rPr>
          <w:spacing w:val="1"/>
          <w:vertAlign w:val="baseline"/>
        </w:rPr>
        <w:t> </w:t>
      </w:r>
      <w:r>
        <w:rPr>
          <w:vertAlign w:val="baseline"/>
        </w:rPr>
        <w:t>многочисленные</w:t>
      </w:r>
      <w:r>
        <w:rPr>
          <w:spacing w:val="66"/>
          <w:vertAlign w:val="baseline"/>
        </w:rPr>
        <w:t> </w:t>
      </w:r>
      <w:r>
        <w:rPr>
          <w:vertAlign w:val="baseline"/>
        </w:rPr>
        <w:t>данные</w:t>
      </w:r>
      <w:r>
        <w:rPr>
          <w:spacing w:val="67"/>
          <w:vertAlign w:val="baseline"/>
        </w:rPr>
        <w:t> </w:t>
      </w:r>
      <w:r>
        <w:rPr>
          <w:vertAlign w:val="baseline"/>
        </w:rPr>
        <w:t>об</w:t>
      </w:r>
      <w:r>
        <w:rPr>
          <w:spacing w:val="66"/>
          <w:vertAlign w:val="baseline"/>
        </w:rPr>
        <w:t> </w:t>
      </w:r>
      <w:r>
        <w:rPr>
          <w:vertAlign w:val="baseline"/>
        </w:rPr>
        <w:t>эффективности</w:t>
      </w:r>
      <w:r>
        <w:rPr>
          <w:spacing w:val="68"/>
          <w:vertAlign w:val="baseline"/>
        </w:rPr>
        <w:t> </w:t>
      </w:r>
      <w:r>
        <w:rPr>
          <w:vertAlign w:val="baseline"/>
        </w:rPr>
        <w:t>школьных</w:t>
      </w:r>
      <w:r>
        <w:rPr>
          <w:spacing w:val="69"/>
          <w:vertAlign w:val="baseline"/>
        </w:rPr>
        <w:t> </w:t>
      </w:r>
      <w:r>
        <w:rPr>
          <w:vertAlign w:val="baseline"/>
        </w:rPr>
        <w:t>программ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0.944pt;margin-top:11.391425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143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Wasserman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D,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Hoven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CW,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Wasserman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C,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al.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School-based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programmes: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SEYLE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clusterrandomised,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controlled trial. Lancet.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2015;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385(9977): 1536–44.</w:t>
      </w:r>
    </w:p>
    <w:p>
      <w:pPr>
        <w:spacing w:line="206" w:lineRule="exact"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strategies: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progress,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examples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indicators.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Health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Organization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2018</w:t>
      </w: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36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Бурмистрова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Е.В.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Психологическая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помощь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кризисных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ситуациях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(предупреждение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кризисных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ситуаций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образовательной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среде):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Методические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рекомендации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для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специалистов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системы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образования.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М.: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МГППУ,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2006.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96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</w:p>
    <w:p>
      <w:pPr>
        <w:spacing w:line="278" w:lineRule="auto"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37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Eckert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Miller,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DuPaul,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Riley-Tillman,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Adolescent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Prevention: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School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Psychologists’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Acceptability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School-Based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Programs //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School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Psychology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Review. 2003.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32(1),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57–76.</w:t>
      </w:r>
    </w:p>
    <w:p>
      <w:pPr>
        <w:spacing w:line="276" w:lineRule="auto" w:before="0"/>
        <w:ind w:left="118" w:right="0" w:firstLine="0"/>
        <w:jc w:val="left"/>
        <w:rPr>
          <w:sz w:val="18"/>
        </w:rPr>
      </w:pPr>
      <w:r>
        <w:rPr>
          <w:sz w:val="18"/>
        </w:rPr>
        <w:t>Liebling</w:t>
      </w:r>
      <w:r>
        <w:rPr>
          <w:spacing w:val="-7"/>
          <w:sz w:val="18"/>
        </w:rPr>
        <w:t> </w:t>
      </w:r>
      <w:r>
        <w:rPr>
          <w:sz w:val="18"/>
        </w:rPr>
        <w:t>B.</w:t>
      </w:r>
      <w:r>
        <w:rPr>
          <w:spacing w:val="-4"/>
          <w:sz w:val="18"/>
        </w:rPr>
        <w:t> </w:t>
      </w:r>
      <w:r>
        <w:rPr>
          <w:sz w:val="18"/>
        </w:rPr>
        <w:t>D.</w:t>
      </w:r>
      <w:r>
        <w:rPr>
          <w:spacing w:val="-4"/>
          <w:sz w:val="18"/>
        </w:rPr>
        <w:t> </w:t>
      </w:r>
      <w:r>
        <w:rPr>
          <w:sz w:val="18"/>
        </w:rPr>
        <w:t>E.,</w:t>
      </w:r>
      <w:r>
        <w:rPr>
          <w:spacing w:val="-4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Jennings</w:t>
      </w:r>
      <w:r>
        <w:rPr>
          <w:spacing w:val="-4"/>
          <w:sz w:val="18"/>
        </w:rPr>
        <w:t> </w:t>
      </w:r>
      <w:r>
        <w:rPr>
          <w:sz w:val="18"/>
        </w:rPr>
        <w:t>H.</w:t>
      </w:r>
      <w:r>
        <w:rPr>
          <w:spacing w:val="-5"/>
          <w:sz w:val="18"/>
        </w:rPr>
        <w:t> </w:t>
      </w:r>
      <w:r>
        <w:rPr>
          <w:sz w:val="18"/>
        </w:rPr>
        <w:t>R.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Current</w:t>
      </w:r>
      <w:r>
        <w:rPr>
          <w:spacing w:val="-4"/>
          <w:sz w:val="18"/>
        </w:rPr>
        <w:t> </w:t>
      </w:r>
      <w:r>
        <w:rPr>
          <w:sz w:val="18"/>
        </w:rPr>
        <w:t>Status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Graduate</w:t>
      </w:r>
      <w:r>
        <w:rPr>
          <w:spacing w:val="-6"/>
          <w:sz w:val="18"/>
        </w:rPr>
        <w:t> </w:t>
      </w:r>
      <w:r>
        <w:rPr>
          <w:sz w:val="18"/>
        </w:rPr>
        <w:t>Training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Suicide</w:t>
      </w:r>
      <w:r>
        <w:rPr>
          <w:spacing w:val="-5"/>
          <w:sz w:val="18"/>
        </w:rPr>
        <w:t> </w:t>
      </w:r>
      <w:r>
        <w:rPr>
          <w:sz w:val="18"/>
        </w:rPr>
        <w:t>Risk</w:t>
      </w:r>
      <w:r>
        <w:rPr>
          <w:spacing w:val="-6"/>
          <w:sz w:val="18"/>
        </w:rPr>
        <w:t> </w:t>
      </w:r>
      <w:r>
        <w:rPr>
          <w:sz w:val="18"/>
        </w:rPr>
        <w:t>Assessment</w:t>
      </w:r>
      <w:r>
        <w:rPr>
          <w:spacing w:val="-4"/>
          <w:sz w:val="18"/>
        </w:rPr>
        <w:t> </w:t>
      </w:r>
      <w:r>
        <w:rPr>
          <w:sz w:val="18"/>
        </w:rPr>
        <w:t>//</w:t>
      </w:r>
      <w:r>
        <w:rPr>
          <w:spacing w:val="-4"/>
          <w:sz w:val="18"/>
        </w:rPr>
        <w:t> </w:t>
      </w:r>
      <w:r>
        <w:rPr>
          <w:sz w:val="18"/>
        </w:rPr>
        <w:t>Psychology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Schools,</w:t>
      </w:r>
      <w:r>
        <w:rPr>
          <w:spacing w:val="-42"/>
          <w:sz w:val="18"/>
        </w:rPr>
        <w:t> </w:t>
      </w:r>
      <w:r>
        <w:rPr>
          <w:sz w:val="18"/>
        </w:rPr>
        <w:t>2013.</w:t>
      </w:r>
      <w:r>
        <w:rPr>
          <w:spacing w:val="-2"/>
          <w:sz w:val="18"/>
        </w:rPr>
        <w:t> </w:t>
      </w:r>
      <w:r>
        <w:rPr>
          <w:sz w:val="18"/>
        </w:rPr>
        <w:t>50(1),</w:t>
      </w:r>
      <w:r>
        <w:rPr>
          <w:spacing w:val="-2"/>
          <w:sz w:val="18"/>
        </w:rPr>
        <w:t> </w:t>
      </w:r>
      <w:r>
        <w:rPr>
          <w:sz w:val="18"/>
        </w:rPr>
        <w:t>pp.</w:t>
      </w:r>
      <w:r>
        <w:rPr>
          <w:spacing w:val="-2"/>
          <w:sz w:val="18"/>
        </w:rPr>
        <w:t> </w:t>
      </w:r>
      <w:r>
        <w:rPr>
          <w:sz w:val="18"/>
        </w:rPr>
        <w:t>72–86.</w:t>
      </w:r>
    </w:p>
    <w:p>
      <w:pPr>
        <w:spacing w:after="0" w:line="276" w:lineRule="auto"/>
        <w:jc w:val="left"/>
        <w:rPr>
          <w:sz w:val="18"/>
        </w:rPr>
        <w:sectPr>
          <w:pgSz w:w="11910" w:h="16850"/>
          <w:pgMar w:header="0" w:footer="539" w:top="1060" w:bottom="720" w:left="1300" w:right="740"/>
        </w:sectPr>
      </w:pPr>
    </w:p>
    <w:p>
      <w:pPr>
        <w:pStyle w:val="BodyText"/>
        <w:spacing w:before="105"/>
        <w:ind w:left="118" w:right="104"/>
        <w:jc w:val="both"/>
      </w:pPr>
      <w:r>
        <w:rPr/>
        <w:t>профилактики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Отмечается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необходимость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предоставления дополнительной информации и обучение в области кризисного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консультирования </w:t>
      </w:r>
      <w:r>
        <w:rPr>
          <w:spacing w:val="-1"/>
          <w:vertAlign w:val="superscript"/>
        </w:rPr>
        <w:t>39</w:t>
      </w:r>
      <w:r>
        <w:rPr>
          <w:spacing w:val="-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Наиболее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актуальные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вопросы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связаны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применением</w:t>
      </w:r>
      <w:r>
        <w:rPr>
          <w:spacing w:val="-67"/>
          <w:vertAlign w:val="baseline"/>
        </w:rPr>
        <w:t> </w:t>
      </w:r>
      <w:r>
        <w:rPr>
          <w:vertAlign w:val="baseline"/>
        </w:rPr>
        <w:t>стандартизированных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методик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направленных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выявление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оказание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кризисной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психологической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помощи,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медико-психологических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мероприятий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после</w:t>
      </w:r>
      <w:r>
        <w:rPr>
          <w:spacing w:val="-67"/>
          <w:vertAlign w:val="baseline"/>
        </w:rPr>
        <w:t> </w:t>
      </w:r>
      <w:r>
        <w:rPr>
          <w:vertAlign w:val="baseline"/>
        </w:rPr>
        <w:t>суицида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обучающегося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before="9"/>
      </w:pPr>
    </w:p>
    <w:p>
      <w:pPr>
        <w:pStyle w:val="Heading2"/>
        <w:ind w:right="253"/>
      </w:pPr>
      <w:r>
        <w:rPr/>
        <w:t>Первичная</w:t>
      </w:r>
      <w:r>
        <w:rPr>
          <w:spacing w:val="-4"/>
        </w:rPr>
        <w:t> </w:t>
      </w:r>
      <w:r>
        <w:rPr/>
        <w:t>профилактика:</w:t>
      </w:r>
      <w:r>
        <w:rPr>
          <w:spacing w:val="-2"/>
        </w:rPr>
        <w:t> </w:t>
      </w:r>
      <w:r>
        <w:rPr/>
        <w:t>работа</w:t>
      </w:r>
      <w:r>
        <w:rPr>
          <w:spacing w:val="64"/>
        </w:rPr>
        <w:t> </w:t>
      </w:r>
      <w:r>
        <w:rPr/>
        <w:t>с</w:t>
      </w:r>
      <w:r>
        <w:rPr>
          <w:spacing w:val="-5"/>
        </w:rPr>
        <w:t> </w:t>
      </w:r>
      <w:r>
        <w:rPr/>
        <w:t>родителями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before="1"/>
        <w:ind w:left="685"/>
      </w:pPr>
      <w:r>
        <w:rPr>
          <w:u w:val="single"/>
        </w:rPr>
        <w:t>Три</w:t>
      </w:r>
      <w:r>
        <w:rPr>
          <w:spacing w:val="-2"/>
          <w:u w:val="single"/>
        </w:rPr>
        <w:t> </w:t>
      </w:r>
      <w:r>
        <w:rPr>
          <w:u w:val="single"/>
        </w:rPr>
        <w:t>главные</w:t>
      </w:r>
      <w:r>
        <w:rPr>
          <w:spacing w:val="-2"/>
          <w:u w:val="single"/>
        </w:rPr>
        <w:t> </w:t>
      </w:r>
      <w:r>
        <w:rPr>
          <w:u w:val="single"/>
        </w:rPr>
        <w:t>мысли,</w:t>
      </w:r>
      <w:r>
        <w:rPr>
          <w:spacing w:val="-5"/>
          <w:u w:val="single"/>
        </w:rPr>
        <w:t> </w:t>
      </w:r>
      <w:r>
        <w:rPr>
          <w:u w:val="single"/>
        </w:rPr>
        <w:t>которые</w:t>
      </w:r>
      <w:r>
        <w:rPr>
          <w:spacing w:val="-2"/>
          <w:u w:val="single"/>
        </w:rPr>
        <w:t> </w:t>
      </w:r>
      <w:r>
        <w:rPr>
          <w:u w:val="single"/>
        </w:rPr>
        <w:t>нужно</w:t>
      </w:r>
      <w:r>
        <w:rPr>
          <w:spacing w:val="-1"/>
          <w:u w:val="single"/>
        </w:rPr>
        <w:t> </w:t>
      </w:r>
      <w:r>
        <w:rPr>
          <w:u w:val="single"/>
        </w:rPr>
        <w:t>донести</w:t>
      </w:r>
      <w:r>
        <w:rPr>
          <w:spacing w:val="-2"/>
          <w:u w:val="single"/>
        </w:rPr>
        <w:t> </w:t>
      </w:r>
      <w:r>
        <w:rPr>
          <w:u w:val="single"/>
        </w:rPr>
        <w:t>до</w:t>
      </w:r>
      <w:r>
        <w:rPr>
          <w:spacing w:val="-5"/>
          <w:u w:val="single"/>
        </w:rPr>
        <w:t> </w:t>
      </w:r>
      <w:r>
        <w:rPr>
          <w:u w:val="single"/>
        </w:rPr>
        <w:t>родителей:</w:t>
      </w:r>
    </w:p>
    <w:p>
      <w:pPr>
        <w:pStyle w:val="ListParagraph"/>
        <w:numPr>
          <w:ilvl w:val="0"/>
          <w:numId w:val="7"/>
        </w:numPr>
        <w:tabs>
          <w:tab w:pos="686" w:val="left" w:leader="none"/>
        </w:tabs>
        <w:spacing w:line="240" w:lineRule="auto" w:before="0" w:after="0"/>
        <w:ind w:left="685" w:right="113" w:hanging="284"/>
        <w:jc w:val="both"/>
        <w:rPr>
          <w:sz w:val="28"/>
        </w:rPr>
      </w:pPr>
      <w:r>
        <w:rPr>
          <w:sz w:val="28"/>
        </w:rPr>
        <w:t>То, что взрослому кажется пустяком, для ребёнка может быть поводом для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-2"/>
          <w:sz w:val="28"/>
        </w:rPr>
        <w:t> </w:t>
      </w:r>
      <w:r>
        <w:rPr>
          <w:sz w:val="28"/>
        </w:rPr>
        <w:t>серьёзных</w:t>
      </w:r>
      <w:r>
        <w:rPr>
          <w:spacing w:val="-3"/>
          <w:sz w:val="28"/>
        </w:rPr>
        <w:t> </w:t>
      </w:r>
      <w:r>
        <w:rPr>
          <w:sz w:val="28"/>
        </w:rPr>
        <w:t>душевных</w:t>
      </w:r>
      <w:r>
        <w:rPr>
          <w:spacing w:val="-3"/>
          <w:sz w:val="28"/>
        </w:rPr>
        <w:t> </w:t>
      </w:r>
      <w:r>
        <w:rPr>
          <w:sz w:val="28"/>
        </w:rPr>
        <w:t>переживаний</w:t>
      </w:r>
      <w:r>
        <w:rPr>
          <w:spacing w:val="-1"/>
          <w:sz w:val="28"/>
        </w:rPr>
        <w:t> </w:t>
      </w:r>
      <w:r>
        <w:rPr>
          <w:sz w:val="28"/>
        </w:rPr>
        <w:t>(примеры).</w:t>
      </w:r>
    </w:p>
    <w:p>
      <w:pPr>
        <w:pStyle w:val="ListParagraph"/>
        <w:numPr>
          <w:ilvl w:val="0"/>
          <w:numId w:val="7"/>
        </w:numPr>
        <w:tabs>
          <w:tab w:pos="686" w:val="left" w:leader="none"/>
        </w:tabs>
        <w:spacing w:line="240" w:lineRule="auto" w:before="2" w:after="0"/>
        <w:ind w:left="685" w:right="105" w:hanging="284"/>
        <w:jc w:val="both"/>
        <w:rPr>
          <w:sz w:val="28"/>
        </w:rPr>
      </w:pPr>
      <w:r>
        <w:rPr>
          <w:sz w:val="28"/>
        </w:rPr>
        <w:t>У подростков ещё недостаточно жизненного опыта для конструктивного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7"/>
          <w:sz w:val="28"/>
        </w:rPr>
        <w:t> </w:t>
      </w:r>
      <w:r>
        <w:rPr>
          <w:sz w:val="28"/>
        </w:rPr>
        <w:t>проблем,</w:t>
      </w:r>
      <w:r>
        <w:rPr>
          <w:spacing w:val="-10"/>
          <w:sz w:val="28"/>
        </w:rPr>
        <w:t> </w:t>
      </w:r>
      <w:r>
        <w:rPr>
          <w:sz w:val="28"/>
        </w:rPr>
        <w:t>им</w:t>
      </w:r>
      <w:r>
        <w:rPr>
          <w:spacing w:val="-7"/>
          <w:sz w:val="28"/>
        </w:rPr>
        <w:t> </w:t>
      </w:r>
      <w:r>
        <w:rPr>
          <w:sz w:val="28"/>
        </w:rPr>
        <w:t>может</w:t>
      </w:r>
      <w:r>
        <w:rPr>
          <w:spacing w:val="-9"/>
          <w:sz w:val="28"/>
        </w:rPr>
        <w:t> </w:t>
      </w:r>
      <w:r>
        <w:rPr>
          <w:sz w:val="28"/>
        </w:rPr>
        <w:t>показаться,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уход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лучший</w:t>
      </w:r>
      <w:r>
        <w:rPr>
          <w:spacing w:val="-6"/>
          <w:sz w:val="28"/>
        </w:rPr>
        <w:t> </w:t>
      </w:r>
      <w:r>
        <w:rPr>
          <w:sz w:val="28"/>
        </w:rPr>
        <w:t>выход</w:t>
      </w:r>
      <w:r>
        <w:rPr>
          <w:spacing w:val="-68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кризисной ситуации.</w:t>
      </w:r>
    </w:p>
    <w:p>
      <w:pPr>
        <w:pStyle w:val="ListParagraph"/>
        <w:numPr>
          <w:ilvl w:val="0"/>
          <w:numId w:val="7"/>
        </w:numPr>
        <w:tabs>
          <w:tab w:pos="686" w:val="left" w:leader="none"/>
        </w:tabs>
        <w:spacing w:line="240" w:lineRule="auto" w:before="0" w:after="0"/>
        <w:ind w:left="685" w:right="108" w:hanging="284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помочь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ребёнку,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вовремя</w:t>
      </w:r>
      <w:r>
        <w:rPr>
          <w:spacing w:val="1"/>
          <w:sz w:val="28"/>
        </w:rPr>
        <w:t> </w:t>
      </w:r>
      <w:r>
        <w:rPr>
          <w:sz w:val="28"/>
        </w:rPr>
        <w:t>заметят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кризисного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поговорят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ним.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редко</w:t>
      </w:r>
      <w:r>
        <w:rPr>
          <w:spacing w:val="1"/>
          <w:sz w:val="28"/>
        </w:rPr>
        <w:t> </w:t>
      </w:r>
      <w:r>
        <w:rPr>
          <w:sz w:val="28"/>
        </w:rPr>
        <w:t>напрямую просят им помочь или поговорить с ними, гораздо чаще они</w:t>
      </w:r>
      <w:r>
        <w:rPr>
          <w:spacing w:val="1"/>
          <w:sz w:val="28"/>
        </w:rPr>
        <w:t> </w:t>
      </w:r>
      <w:r>
        <w:rPr>
          <w:sz w:val="28"/>
        </w:rPr>
        <w:t>делают это косвенным образом, поэтому будьте внимательны к состоянию</w:t>
      </w:r>
      <w:r>
        <w:rPr>
          <w:spacing w:val="1"/>
          <w:sz w:val="28"/>
        </w:rPr>
        <w:t> </w:t>
      </w:r>
      <w:r>
        <w:rPr>
          <w:sz w:val="28"/>
        </w:rPr>
        <w:t>своего ребёнка и проявляйте искреннюю активную заинтересованность в</w:t>
      </w:r>
      <w:r>
        <w:rPr>
          <w:spacing w:val="1"/>
          <w:sz w:val="28"/>
        </w:rPr>
        <w:t> </w:t>
      </w:r>
      <w:r>
        <w:rPr>
          <w:sz w:val="28"/>
        </w:rPr>
        <w:t>его жизни.</w:t>
      </w:r>
    </w:p>
    <w:p>
      <w:pPr>
        <w:pStyle w:val="BodyText"/>
        <w:spacing w:before="3"/>
        <w:rPr>
          <w:sz w:val="42"/>
        </w:rPr>
      </w:pPr>
    </w:p>
    <w:p>
      <w:pPr>
        <w:pStyle w:val="Heading1"/>
        <w:ind w:left="2490" w:right="0"/>
        <w:jc w:val="left"/>
      </w:pPr>
      <w:r>
        <w:rPr/>
        <w:t>Вторичная</w:t>
      </w:r>
      <w:r>
        <w:rPr>
          <w:spacing w:val="-5"/>
        </w:rPr>
        <w:t> </w:t>
      </w:r>
      <w:r>
        <w:rPr/>
        <w:t>профилактика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интервенция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18" w:right="103" w:firstLine="566"/>
        <w:jc w:val="both"/>
      </w:pPr>
      <w:r>
        <w:rPr/>
        <w:t>Поддержка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переживающих</w:t>
      </w:r>
      <w:r>
        <w:rPr>
          <w:spacing w:val="1"/>
        </w:rPr>
        <w:t> </w:t>
      </w:r>
      <w:r>
        <w:rPr/>
        <w:t>кризисы,</w:t>
      </w:r>
      <w:r>
        <w:rPr>
          <w:spacing w:val="1"/>
        </w:rPr>
        <w:t> </w:t>
      </w:r>
      <w:r>
        <w:rPr/>
        <w:t>ориентированная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подростка.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вторичной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помочь человеку с выявленными суицидальными намерениями найти выход из</w:t>
      </w:r>
      <w:r>
        <w:rPr>
          <w:spacing w:val="1"/>
        </w:rPr>
        <w:t> </w:t>
      </w:r>
      <w:r>
        <w:rPr/>
        <w:t>сложившейся ситуации и стабилизировать психологическое состояние.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мероприятий для подростков, склонных к суицидальному поведению, можно</w:t>
      </w:r>
      <w:r>
        <w:rPr>
          <w:spacing w:val="1"/>
        </w:rPr>
        <w:t> </w:t>
      </w:r>
      <w:r>
        <w:rPr/>
        <w:t>представить как уменьшение дистресса (разрешение актуального</w:t>
      </w:r>
      <w:r>
        <w:rPr>
          <w:spacing w:val="1"/>
        </w:rPr>
        <w:t> </w:t>
      </w:r>
      <w:r>
        <w:rPr/>
        <w:t>кризиса) и</w:t>
      </w:r>
      <w:r>
        <w:rPr>
          <w:spacing w:val="1"/>
        </w:rPr>
        <w:t> </w:t>
      </w:r>
      <w:r>
        <w:rPr/>
        <w:t>предотвращение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суицидальных</w:t>
      </w:r>
      <w:r>
        <w:rPr>
          <w:spacing w:val="1"/>
        </w:rPr>
        <w:t> </w:t>
      </w:r>
      <w:r>
        <w:rPr/>
        <w:t>намерений </w:t>
      </w:r>
      <w:r>
        <w:rPr>
          <w:vertAlign w:val="superscript"/>
        </w:rPr>
        <w:t>41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через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поддержку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поощрение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приверженности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лечению.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Психотерапия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сосредоточена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выявлении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триггеров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развития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планирования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эффективного совладания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с такими</w:t>
      </w:r>
      <w:r>
        <w:rPr>
          <w:spacing w:val="-1"/>
          <w:vertAlign w:val="baseline"/>
        </w:rPr>
        <w:t> </w:t>
      </w:r>
      <w:r>
        <w:rPr>
          <w:vertAlign w:val="baseline"/>
        </w:rPr>
        <w:t>ситуациями в</w:t>
      </w:r>
      <w:r>
        <w:rPr>
          <w:spacing w:val="-5"/>
          <w:vertAlign w:val="baseline"/>
        </w:rPr>
        <w:t> </w:t>
      </w:r>
      <w:r>
        <w:rPr>
          <w:vertAlign w:val="baseline"/>
        </w:rPr>
        <w:t>будущем.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0.944pt;margin-top:9.062364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41"/>
        <w:ind w:left="118" w:right="104" w:firstLine="0"/>
        <w:jc w:val="both"/>
        <w:rPr>
          <w:sz w:val="18"/>
        </w:rPr>
      </w:pPr>
      <w:r>
        <w:rPr>
          <w:sz w:val="18"/>
          <w:vertAlign w:val="superscript"/>
        </w:rPr>
        <w:t>38</w:t>
      </w:r>
      <w:r>
        <w:rPr>
          <w:sz w:val="18"/>
          <w:vertAlign w:val="baseline"/>
        </w:rPr>
        <w:t> Stone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Crosby,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//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American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lifestyle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medicine.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8(6),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pp.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404–420.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doi:10.1177/1559827614551130</w:t>
      </w:r>
    </w:p>
    <w:p>
      <w:pPr>
        <w:spacing w:before="0"/>
        <w:ind w:left="118" w:right="113" w:firstLine="0"/>
        <w:jc w:val="both"/>
        <w:rPr>
          <w:sz w:val="18"/>
        </w:rPr>
      </w:pPr>
      <w:r>
        <w:rPr>
          <w:sz w:val="18"/>
          <w:vertAlign w:val="superscript"/>
        </w:rPr>
        <w:t>39</w:t>
      </w:r>
      <w:r>
        <w:rPr>
          <w:sz w:val="18"/>
          <w:vertAlign w:val="baseline"/>
        </w:rPr>
        <w:t> Suldo S., Loker, T., Friedrich, A., Sundman, A., Cunningham, J., Saari, B., &amp; Schatzberg, T. Improving School Psychologists’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Knowledge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Confidence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Pertinent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through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Professional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//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Applied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School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Psychology.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2010. 26(3), pp.177–197.</w:t>
      </w:r>
    </w:p>
    <w:p>
      <w:pPr>
        <w:spacing w:before="0"/>
        <w:ind w:left="118" w:right="114" w:firstLine="0"/>
        <w:jc w:val="both"/>
        <w:rPr>
          <w:sz w:val="18"/>
        </w:rPr>
      </w:pPr>
      <w:r>
        <w:rPr>
          <w:sz w:val="18"/>
          <w:vertAlign w:val="superscript"/>
        </w:rPr>
        <w:t>40</w:t>
      </w:r>
      <w:r>
        <w:rPr>
          <w:sz w:val="18"/>
          <w:vertAlign w:val="baseline"/>
        </w:rPr>
        <w:t> Nickerson, A. B., &amp; Zhe, E. J. Crisis Prevention and Intervention: A Survey of School Psychologists. // Psychology in the Schools.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41(7),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777–788. </w:t>
      </w:r>
      <w:hyperlink r:id="rId17">
        <w:r>
          <w:rPr>
            <w:sz w:val="18"/>
            <w:vertAlign w:val="baseline"/>
          </w:rPr>
          <w:t>http://dx.doi.org/10.1002/pits.20017</w:t>
        </w:r>
      </w:hyperlink>
    </w:p>
    <w:p>
      <w:pPr>
        <w:spacing w:before="1"/>
        <w:ind w:left="118" w:right="108" w:firstLine="0"/>
        <w:jc w:val="both"/>
        <w:rPr>
          <w:sz w:val="18"/>
        </w:rPr>
      </w:pPr>
      <w:r>
        <w:rPr>
          <w:sz w:val="18"/>
          <w:vertAlign w:val="superscript"/>
        </w:rPr>
        <w:t>41</w:t>
      </w:r>
      <w:r>
        <w:rPr>
          <w:sz w:val="18"/>
          <w:vertAlign w:val="baseline"/>
        </w:rPr>
        <w:t> Esposito-Smythers C, Goldston D. Challenges and opportunities in the treatment of adolescents with substance use disorders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suicidal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behavior.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SubstanceUse.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2008;29(2):5–17.</w:t>
      </w:r>
      <w:r>
        <w:rPr>
          <w:spacing w:val="-2"/>
          <w:sz w:val="18"/>
          <w:vertAlign w:val="baseline"/>
        </w:rPr>
        <w:t> </w:t>
      </w:r>
      <w:hyperlink r:id="rId18">
        <w:r>
          <w:rPr>
            <w:sz w:val="18"/>
            <w:vertAlign w:val="baseline"/>
          </w:rPr>
          <w:t>[</w:t>
        </w:r>
        <w:r>
          <w:rPr>
            <w:sz w:val="18"/>
            <w:u w:val="single"/>
            <w:vertAlign w:val="baseline"/>
          </w:rPr>
          <w:t>PMCfreearticle</w:t>
        </w:r>
      </w:hyperlink>
      <w:r>
        <w:rPr>
          <w:sz w:val="18"/>
          <w:vertAlign w:val="baseline"/>
        </w:rPr>
        <w:t>]</w:t>
      </w:r>
    </w:p>
    <w:p>
      <w:pPr>
        <w:spacing w:after="0"/>
        <w:jc w:val="both"/>
        <w:rPr>
          <w:sz w:val="18"/>
        </w:rPr>
        <w:sectPr>
          <w:pgSz w:w="11910" w:h="16850"/>
          <w:pgMar w:header="0" w:footer="539" w:top="1020" w:bottom="720" w:left="1300" w:right="740"/>
        </w:sectPr>
      </w:pPr>
    </w:p>
    <w:p>
      <w:pPr>
        <w:pStyle w:val="Heading1"/>
        <w:spacing w:before="69"/>
        <w:ind w:left="0" w:right="2222"/>
        <w:jc w:val="right"/>
      </w:pPr>
      <w:r>
        <w:rPr/>
        <w:t>Третичная</w:t>
      </w:r>
      <w:r>
        <w:rPr>
          <w:spacing w:val="-5"/>
        </w:rPr>
        <w:t> </w:t>
      </w:r>
      <w:r>
        <w:rPr/>
        <w:t>профилактика или</w:t>
      </w:r>
      <w:r>
        <w:rPr>
          <w:spacing w:val="-3"/>
        </w:rPr>
        <w:t> </w:t>
      </w:r>
      <w:r>
        <w:rPr/>
        <w:t>поственция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18" w:right="105" w:firstLine="566"/>
        <w:jc w:val="both"/>
      </w:pPr>
      <w:r>
        <w:rPr/>
        <w:t>Помощь,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уцелевшим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самоубийства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окружению,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социально-психологическое сопровождение окружения близких погибшего от</w:t>
      </w:r>
      <w:r>
        <w:rPr>
          <w:spacing w:val="1"/>
        </w:rPr>
        <w:t> </w:t>
      </w:r>
      <w:r>
        <w:rPr/>
        <w:t>суицида и предотвращение волны подражательных суицидов.</w:t>
      </w:r>
      <w:r>
        <w:rPr>
          <w:spacing w:val="1"/>
        </w:rPr>
        <w:t> </w:t>
      </w:r>
      <w:r>
        <w:rPr/>
        <w:t>Цели и этапы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кризисной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совершенного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суицида: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острых</w:t>
      </w:r>
      <w:r>
        <w:rPr>
          <w:spacing w:val="1"/>
        </w:rPr>
        <w:t> </w:t>
      </w:r>
      <w:r>
        <w:rPr/>
        <w:t>стрессовых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пострадавших</w:t>
      </w:r>
      <w:r>
        <w:rPr>
          <w:spacing w:val="1"/>
        </w:rPr>
        <w:t> </w:t>
      </w:r>
      <w:r>
        <w:rPr/>
        <w:t>(учащиеся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учреждения),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актуального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эмоциональных реакций и</w:t>
      </w:r>
      <w:r>
        <w:rPr>
          <w:spacing w:val="-4"/>
        </w:rPr>
        <w:t> </w:t>
      </w:r>
      <w:r>
        <w:rPr/>
        <w:t>повторных</w:t>
      </w:r>
      <w:r>
        <w:rPr>
          <w:spacing w:val="4"/>
        </w:rPr>
        <w:t> </w:t>
      </w:r>
      <w:r>
        <w:rPr/>
        <w:t>суицидов.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4"/>
        </w:rPr>
      </w:pPr>
    </w:p>
    <w:p>
      <w:pPr>
        <w:spacing w:before="0"/>
        <w:ind w:left="0" w:right="2169" w:firstLine="0"/>
        <w:jc w:val="right"/>
        <w:rPr>
          <w:i/>
          <w:sz w:val="28"/>
        </w:rPr>
      </w:pPr>
      <w:r>
        <w:rPr>
          <w:i/>
          <w:sz w:val="28"/>
        </w:rPr>
        <w:t>Рис.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Объект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задачи при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типах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профилактики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1075892</wp:posOffset>
            </wp:positionH>
            <wp:positionV relativeFrom="paragraph">
              <wp:posOffset>211375</wp:posOffset>
            </wp:positionV>
            <wp:extent cx="5322120" cy="4096226"/>
            <wp:effectExtent l="0" t="0" r="0" b="0"/>
            <wp:wrapTopAndBottom/>
            <wp:docPr id="3" name="image2.jpeg" descr="Презентация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120" cy="409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50"/>
          <w:pgMar w:header="0" w:footer="539" w:top="1060" w:bottom="720" w:left="1300" w:right="740"/>
        </w:sectPr>
      </w:pPr>
    </w:p>
    <w:p>
      <w:pPr>
        <w:pStyle w:val="Heading1"/>
        <w:spacing w:line="242" w:lineRule="auto" w:before="69"/>
        <w:ind w:left="934" w:right="579" w:firstLine="232"/>
        <w:jc w:val="left"/>
      </w:pPr>
      <w:r>
        <w:rPr/>
        <w:t>Телефон доверия - средство первичной, вторичной и третичной</w:t>
      </w:r>
      <w:r>
        <w:rPr>
          <w:spacing w:val="-67"/>
        </w:rPr>
        <w:t> </w:t>
      </w:r>
      <w:r>
        <w:rPr/>
        <w:t>профилактики</w:t>
      </w:r>
      <w:r>
        <w:rPr>
          <w:spacing w:val="-3"/>
        </w:rPr>
        <w:t> </w:t>
      </w:r>
      <w:r>
        <w:rPr/>
        <w:t>суицидального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несовершеннолетних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118" w:right="102" w:firstLine="566"/>
        <w:jc w:val="both"/>
      </w:pPr>
      <w:r>
        <w:rPr/>
        <w:t>В качестве одного из основного инструмента профилактики суицидального</w:t>
      </w:r>
      <w:r>
        <w:rPr>
          <w:spacing w:val="-6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Телефонов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(службы</w:t>
      </w:r>
      <w:r>
        <w:rPr>
          <w:spacing w:val="1"/>
        </w:rPr>
        <w:t> </w:t>
      </w:r>
      <w:r>
        <w:rPr/>
        <w:t>экстренной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помощи) </w:t>
      </w:r>
      <w:r>
        <w:rPr>
          <w:vertAlign w:val="superscript"/>
        </w:rPr>
        <w:t>42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Специалисты</w:t>
      </w:r>
      <w:r>
        <w:rPr>
          <w:spacing w:val="1"/>
          <w:vertAlign w:val="baseline"/>
        </w:rPr>
        <w:t> </w:t>
      </w:r>
      <w:r>
        <w:rPr>
          <w:vertAlign w:val="baseline"/>
        </w:rPr>
        <w:t>Телефонов</w:t>
      </w:r>
      <w:r>
        <w:rPr>
          <w:spacing w:val="1"/>
          <w:vertAlign w:val="baseline"/>
        </w:rPr>
        <w:t> </w:t>
      </w:r>
      <w:r>
        <w:rPr>
          <w:vertAlign w:val="baseline"/>
        </w:rPr>
        <w:t>доверия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помогают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ребенку</w:t>
      </w:r>
      <w:r>
        <w:rPr>
          <w:spacing w:val="1"/>
          <w:vertAlign w:val="baseline"/>
        </w:rPr>
        <w:t> </w:t>
      </w:r>
      <w:r>
        <w:rPr>
          <w:vertAlign w:val="baseline"/>
        </w:rPr>
        <w:t>осознать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ценность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жизни,</w:t>
      </w:r>
      <w:r>
        <w:rPr>
          <w:spacing w:val="1"/>
          <w:vertAlign w:val="baseline"/>
        </w:rPr>
        <w:t> </w:t>
      </w:r>
      <w:r>
        <w:rPr>
          <w:vertAlign w:val="baseline"/>
        </w:rPr>
        <w:t>найти</w:t>
      </w:r>
      <w:r>
        <w:rPr>
          <w:spacing w:val="1"/>
          <w:vertAlign w:val="baseline"/>
        </w:rPr>
        <w:t> </w:t>
      </w:r>
      <w:r>
        <w:rPr>
          <w:vertAlign w:val="baseline"/>
        </w:rPr>
        <w:t>выход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сложной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жизненной ситуации, увидеть свое будущее во взрослой перспективе (жизни):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учебе,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работе,</w:t>
      </w:r>
      <w:r>
        <w:rPr>
          <w:spacing w:val="1"/>
          <w:vertAlign w:val="baseline"/>
        </w:rPr>
        <w:t> </w:t>
      </w:r>
      <w:r>
        <w:rPr>
          <w:vertAlign w:val="baseline"/>
        </w:rPr>
        <w:t>семье,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поиске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выборе</w:t>
      </w:r>
      <w:r>
        <w:rPr>
          <w:spacing w:val="1"/>
          <w:vertAlign w:val="baseline"/>
        </w:rPr>
        <w:t> </w:t>
      </w:r>
      <w:r>
        <w:rPr>
          <w:vertAlign w:val="baseline"/>
        </w:rPr>
        <w:t>партнера.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Работа</w:t>
      </w:r>
      <w:r>
        <w:rPr>
          <w:spacing w:val="1"/>
          <w:vertAlign w:val="baseline"/>
        </w:rPr>
        <w:t> </w:t>
      </w:r>
      <w:r>
        <w:rPr>
          <w:vertAlign w:val="baseline"/>
        </w:rPr>
        <w:t>служб</w:t>
      </w:r>
      <w:r>
        <w:rPr>
          <w:spacing w:val="1"/>
          <w:vertAlign w:val="baseline"/>
        </w:rPr>
        <w:t> </w:t>
      </w:r>
      <w:r>
        <w:rPr>
          <w:vertAlign w:val="baseline"/>
        </w:rPr>
        <w:t>Телефонов</w:t>
      </w:r>
      <w:r>
        <w:rPr>
          <w:spacing w:val="1"/>
          <w:vertAlign w:val="baseline"/>
        </w:rPr>
        <w:t> </w:t>
      </w:r>
      <w:r>
        <w:rPr>
          <w:vertAlign w:val="baseline"/>
        </w:rPr>
        <w:t>доверия снижают частоту суицидальных попыток и уменьшают риск повторных</w:t>
      </w:r>
      <w:r>
        <w:rPr>
          <w:spacing w:val="-68"/>
          <w:vertAlign w:val="baseline"/>
        </w:rPr>
        <w:t> </w:t>
      </w:r>
      <w:r>
        <w:rPr>
          <w:vertAlign w:val="baseline"/>
        </w:rPr>
        <w:t>суицидов </w:t>
      </w:r>
      <w:r>
        <w:rPr>
          <w:vertAlign w:val="superscript"/>
        </w:rPr>
        <w:t>43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дополнение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снижению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риска,</w:t>
      </w:r>
      <w:r>
        <w:rPr>
          <w:spacing w:val="1"/>
          <w:vertAlign w:val="baseline"/>
        </w:rPr>
        <w:t> </w:t>
      </w:r>
      <w:r>
        <w:rPr>
          <w:vertAlign w:val="baseline"/>
        </w:rPr>
        <w:t>телефонное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консультирование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улучшает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общее</w:t>
      </w:r>
      <w:r>
        <w:rPr>
          <w:spacing w:val="1"/>
          <w:vertAlign w:val="baseline"/>
        </w:rPr>
        <w:t> </w:t>
      </w:r>
      <w:r>
        <w:rPr>
          <w:vertAlign w:val="baseline"/>
        </w:rPr>
        <w:t>психическое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состояние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суицидентов </w:t>
      </w:r>
      <w:r>
        <w:rPr>
          <w:vertAlign w:val="superscript"/>
        </w:rPr>
        <w:t>44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Суицидальные</w:t>
      </w:r>
      <w:r>
        <w:rPr>
          <w:spacing w:val="-6"/>
          <w:vertAlign w:val="baseline"/>
        </w:rPr>
        <w:t> </w:t>
      </w:r>
      <w:r>
        <w:rPr>
          <w:vertAlign w:val="baseline"/>
        </w:rPr>
        <w:t>мысли</w:t>
      </w:r>
      <w:r>
        <w:rPr>
          <w:spacing w:val="-5"/>
          <w:vertAlign w:val="baseline"/>
        </w:rPr>
        <w:t> </w:t>
      </w:r>
      <w:r>
        <w:rPr>
          <w:vertAlign w:val="baseline"/>
        </w:rPr>
        <w:t>подростков</w:t>
      </w:r>
      <w:r>
        <w:rPr>
          <w:spacing w:val="-6"/>
          <w:vertAlign w:val="baseline"/>
        </w:rPr>
        <w:t> </w:t>
      </w:r>
      <w:r>
        <w:rPr>
          <w:vertAlign w:val="baseline"/>
        </w:rPr>
        <w:t>с</w:t>
      </w:r>
      <w:r>
        <w:rPr>
          <w:spacing w:val="-5"/>
          <w:vertAlign w:val="baseline"/>
        </w:rPr>
        <w:t> </w:t>
      </w:r>
      <w:r>
        <w:rPr>
          <w:vertAlign w:val="baseline"/>
        </w:rPr>
        <w:t>семейными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проблемами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на</w:t>
      </w:r>
      <w:r>
        <w:rPr>
          <w:spacing w:val="-5"/>
          <w:vertAlign w:val="baseline"/>
        </w:rPr>
        <w:t> </w:t>
      </w:r>
      <w:r>
        <w:rPr>
          <w:vertAlign w:val="baseline"/>
        </w:rPr>
        <w:t>пятом</w:t>
      </w:r>
      <w:r>
        <w:rPr>
          <w:spacing w:val="-6"/>
          <w:vertAlign w:val="baseline"/>
        </w:rPr>
        <w:t> </w:t>
      </w:r>
      <w:r>
        <w:rPr>
          <w:vertAlign w:val="baseline"/>
        </w:rPr>
        <w:t>месте</w:t>
      </w:r>
      <w:r>
        <w:rPr>
          <w:spacing w:val="-8"/>
          <w:vertAlign w:val="baseline"/>
        </w:rPr>
        <w:t> </w:t>
      </w:r>
      <w:r>
        <w:rPr>
          <w:vertAlign w:val="baseline"/>
        </w:rPr>
        <w:t>по</w:t>
      </w:r>
      <w:r>
        <w:rPr>
          <w:spacing w:val="-67"/>
          <w:vertAlign w:val="baseline"/>
        </w:rPr>
        <w:t> </w:t>
      </w:r>
      <w:r>
        <w:rPr>
          <w:vertAlign w:val="baseline"/>
        </w:rPr>
        <w:t>частоте среди</w:t>
      </w:r>
      <w:r>
        <w:rPr>
          <w:spacing w:val="1"/>
          <w:vertAlign w:val="baseline"/>
        </w:rPr>
        <w:t> </w:t>
      </w:r>
      <w:r>
        <w:rPr>
          <w:vertAlign w:val="baseline"/>
        </w:rPr>
        <w:t>11 категорий</w:t>
      </w:r>
      <w:r>
        <w:rPr>
          <w:spacing w:val="1"/>
          <w:vertAlign w:val="baseline"/>
        </w:rPr>
        <w:t> </w:t>
      </w:r>
      <w:r>
        <w:rPr>
          <w:vertAlign w:val="baseline"/>
        </w:rPr>
        <w:t>телефонного консультирования в Японии</w:t>
      </w:r>
      <w:r>
        <w:rPr>
          <w:vertAlign w:val="superscript"/>
        </w:rPr>
        <w:t>45</w:t>
      </w:r>
      <w:r>
        <w:rPr>
          <w:vertAlign w:val="baseline"/>
        </w:rPr>
        <w:t>. В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России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1"/>
          <w:vertAlign w:val="baseline"/>
        </w:rPr>
        <w:t> </w:t>
      </w:r>
      <w:r>
        <w:rPr>
          <w:vertAlign w:val="baseline"/>
        </w:rPr>
        <w:t>звонков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горячую</w:t>
      </w:r>
      <w:r>
        <w:rPr>
          <w:spacing w:val="1"/>
          <w:vertAlign w:val="baseline"/>
        </w:rPr>
        <w:t> </w:t>
      </w:r>
      <w:r>
        <w:rPr>
          <w:vertAlign w:val="baseline"/>
        </w:rPr>
        <w:t>линию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связаны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кризисными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состояниями</w:t>
      </w:r>
      <w:r>
        <w:rPr>
          <w:spacing w:val="1"/>
          <w:vertAlign w:val="baseline"/>
        </w:rPr>
        <w:t> </w:t>
      </w:r>
      <w:r>
        <w:rPr>
          <w:vertAlign w:val="baseline"/>
        </w:rPr>
        <w:t>взрослых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подростков,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однако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последние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несколько</w:t>
      </w:r>
      <w:r>
        <w:rPr>
          <w:spacing w:val="1"/>
          <w:vertAlign w:val="baseline"/>
        </w:rPr>
        <w:t> </w:t>
      </w:r>
      <w:r>
        <w:rPr>
          <w:vertAlign w:val="baseline"/>
        </w:rPr>
        <w:t>лет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количество таких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звонков</w:t>
      </w:r>
      <w:r>
        <w:rPr>
          <w:spacing w:val="-2"/>
          <w:vertAlign w:val="baseline"/>
        </w:rPr>
        <w:t> </w:t>
      </w:r>
      <w:r>
        <w:rPr>
          <w:vertAlign w:val="baseline"/>
        </w:rPr>
        <w:t>неуклонно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растет.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0.944pt;margin-top:12.934501pt;width:144.020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8"/>
        </w:rPr>
      </w:pPr>
    </w:p>
    <w:p>
      <w:pPr>
        <w:spacing w:line="250" w:lineRule="atLeast" w:before="68"/>
        <w:ind w:left="118" w:right="0" w:firstLine="0"/>
        <w:jc w:val="left"/>
        <w:rPr>
          <w:sz w:val="18"/>
        </w:rPr>
      </w:pPr>
      <w:r>
        <w:rPr>
          <w:rFonts w:ascii="Arial MT" w:hAnsi="Arial MT"/>
          <w:position w:val="5"/>
          <w:sz w:val="12"/>
        </w:rPr>
        <w:t>42</w:t>
      </w:r>
      <w:r>
        <w:rPr>
          <w:rFonts w:ascii="Arial MT" w:hAnsi="Arial MT"/>
          <w:spacing w:val="31"/>
          <w:position w:val="5"/>
          <w:sz w:val="12"/>
        </w:rPr>
        <w:t> </w:t>
      </w:r>
      <w:r>
        <w:rPr>
          <w:sz w:val="18"/>
        </w:rPr>
        <w:t>Mousavi</w:t>
      </w:r>
      <w:r>
        <w:rPr>
          <w:spacing w:val="-2"/>
          <w:sz w:val="18"/>
        </w:rPr>
        <w:t> </w:t>
      </w:r>
      <w:r>
        <w:rPr>
          <w:sz w:val="18"/>
        </w:rPr>
        <w:t>SG,</w:t>
      </w:r>
      <w:r>
        <w:rPr>
          <w:spacing w:val="-1"/>
          <w:sz w:val="18"/>
        </w:rPr>
        <w:t> </w:t>
      </w:r>
      <w:r>
        <w:rPr>
          <w:sz w:val="18"/>
        </w:rPr>
        <w:t>Zohreh</w:t>
      </w:r>
      <w:r>
        <w:rPr>
          <w:spacing w:val="-1"/>
          <w:sz w:val="18"/>
        </w:rPr>
        <w:t> </w:t>
      </w:r>
      <w:r>
        <w:rPr>
          <w:sz w:val="18"/>
        </w:rPr>
        <w:t>R,</w:t>
      </w:r>
      <w:r>
        <w:rPr>
          <w:spacing w:val="-1"/>
          <w:sz w:val="18"/>
        </w:rPr>
        <w:t> </w:t>
      </w:r>
      <w:r>
        <w:rPr>
          <w:sz w:val="18"/>
        </w:rPr>
        <w:t>Maracy</w:t>
      </w:r>
      <w:r>
        <w:rPr>
          <w:spacing w:val="-3"/>
          <w:sz w:val="18"/>
        </w:rPr>
        <w:t> </w:t>
      </w:r>
      <w:r>
        <w:rPr>
          <w:sz w:val="18"/>
        </w:rPr>
        <w:t>MR,</w:t>
      </w:r>
      <w:r>
        <w:rPr>
          <w:spacing w:val="-1"/>
          <w:sz w:val="18"/>
        </w:rPr>
        <w:t> </w:t>
      </w:r>
      <w:r>
        <w:rPr>
          <w:sz w:val="18"/>
        </w:rPr>
        <w:t>et</w:t>
      </w:r>
      <w:r>
        <w:rPr>
          <w:spacing w:val="-2"/>
          <w:sz w:val="18"/>
        </w:rPr>
        <w:t> </w:t>
      </w:r>
      <w:r>
        <w:rPr>
          <w:sz w:val="18"/>
        </w:rPr>
        <w:t>al.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efficacy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telephonic</w:t>
      </w:r>
      <w:r>
        <w:rPr>
          <w:spacing w:val="-1"/>
          <w:sz w:val="18"/>
        </w:rPr>
        <w:t> </w:t>
      </w:r>
      <w:r>
        <w:rPr>
          <w:sz w:val="18"/>
        </w:rPr>
        <w:t>follow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prevention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suicidal</w:t>
      </w:r>
      <w:r>
        <w:rPr>
          <w:spacing w:val="-2"/>
          <w:sz w:val="18"/>
        </w:rPr>
        <w:t> </w:t>
      </w:r>
      <w:r>
        <w:rPr>
          <w:sz w:val="18"/>
        </w:rPr>
        <w:t>reattempt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patients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42"/>
          <w:sz w:val="18"/>
        </w:rPr>
        <w:t> </w:t>
      </w:r>
      <w:r>
        <w:rPr>
          <w:sz w:val="18"/>
        </w:rPr>
        <w:t>suicide</w:t>
      </w:r>
      <w:r>
        <w:rPr>
          <w:spacing w:val="-2"/>
          <w:sz w:val="18"/>
        </w:rPr>
        <w:t> </w:t>
      </w:r>
      <w:r>
        <w:rPr>
          <w:sz w:val="18"/>
        </w:rPr>
        <w:t>attempt history.</w:t>
      </w:r>
      <w:r>
        <w:rPr>
          <w:spacing w:val="1"/>
          <w:sz w:val="18"/>
        </w:rPr>
        <w:t> </w:t>
      </w:r>
      <w:r>
        <w:rPr>
          <w:sz w:val="18"/>
        </w:rPr>
        <w:t>AdvВiomedRes. 2014;3 </w:t>
      </w:r>
      <w:hyperlink r:id="rId20">
        <w:r>
          <w:rPr>
            <w:sz w:val="18"/>
          </w:rPr>
          <w:t>[</w:t>
        </w:r>
        <w:r>
          <w:rPr>
            <w:color w:val="2E498A"/>
            <w:sz w:val="18"/>
            <w:u w:val="single" w:color="2E498A"/>
          </w:rPr>
          <w:t>PMCfreearticle</w:t>
        </w:r>
      </w:hyperlink>
      <w:r>
        <w:rPr>
          <w:sz w:val="18"/>
        </w:rPr>
        <w:t>]]</w:t>
      </w: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43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Fleischmann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A,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Bertolote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JM,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Wasserman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D,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al.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Effectiveness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brief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intervention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contact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attempters: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randomized controlled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trial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five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countries.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Bull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Health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Organization.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2008;86(9):703–9.</w:t>
      </w:r>
      <w:r>
        <w:rPr>
          <w:spacing w:val="-2"/>
          <w:sz w:val="18"/>
          <w:vertAlign w:val="baseline"/>
        </w:rPr>
        <w:t> </w:t>
      </w:r>
      <w:hyperlink r:id="rId21">
        <w:r>
          <w:rPr>
            <w:sz w:val="18"/>
            <w:vertAlign w:val="baseline"/>
          </w:rPr>
          <w:t>[</w:t>
        </w:r>
        <w:r>
          <w:rPr>
            <w:color w:val="2E498A"/>
            <w:sz w:val="18"/>
            <w:u w:val="single" w:color="2E498A"/>
            <w:vertAlign w:val="baseline"/>
          </w:rPr>
          <w:t>PMC free</w:t>
        </w:r>
        <w:r>
          <w:rPr>
            <w:color w:val="2E498A"/>
            <w:spacing w:val="-2"/>
            <w:sz w:val="18"/>
            <w:u w:val="single" w:color="2E498A"/>
            <w:vertAlign w:val="baseline"/>
          </w:rPr>
          <w:t> </w:t>
        </w:r>
        <w:r>
          <w:rPr>
            <w:color w:val="2E498A"/>
            <w:sz w:val="18"/>
            <w:u w:val="single" w:color="2E498A"/>
            <w:vertAlign w:val="baseline"/>
          </w:rPr>
          <w:t>article</w:t>
        </w:r>
      </w:hyperlink>
      <w:r>
        <w:rPr>
          <w:sz w:val="18"/>
          <w:vertAlign w:val="baseline"/>
        </w:rPr>
        <w:t>]</w:t>
      </w:r>
    </w:p>
    <w:p>
      <w:pPr>
        <w:spacing w:before="0"/>
        <w:ind w:left="118" w:right="103" w:firstLine="0"/>
        <w:jc w:val="left"/>
        <w:rPr>
          <w:sz w:val="18"/>
        </w:rPr>
      </w:pPr>
      <w:r>
        <w:rPr>
          <w:sz w:val="18"/>
          <w:vertAlign w:val="superscript"/>
        </w:rPr>
        <w:t>44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Rhee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WK,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Merbaum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M,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Strube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MJ,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Self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SM.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Efficacy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brief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telephone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psychotherapy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callers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suicide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hotline.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SuicideLife-ThreatBehav.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2005;35(3):317–28.</w:t>
      </w:r>
      <w:r>
        <w:rPr>
          <w:spacing w:val="-4"/>
          <w:sz w:val="18"/>
          <w:vertAlign w:val="baseline"/>
        </w:rPr>
        <w:t> </w:t>
      </w:r>
      <w:hyperlink r:id="rId22">
        <w:r>
          <w:rPr>
            <w:sz w:val="18"/>
            <w:vertAlign w:val="baseline"/>
          </w:rPr>
          <w:t>[</w:t>
        </w:r>
        <w:r>
          <w:rPr>
            <w:color w:val="2E498A"/>
            <w:sz w:val="18"/>
            <w:u w:val="single" w:color="2E498A"/>
            <w:vertAlign w:val="baseline"/>
          </w:rPr>
          <w:t>PubMed</w:t>
        </w:r>
      </w:hyperlink>
      <w:r>
        <w:rPr>
          <w:sz w:val="18"/>
          <w:vertAlign w:val="baseline"/>
        </w:rPr>
        <w:t>]</w:t>
      </w:r>
    </w:p>
    <w:p>
      <w:pPr>
        <w:spacing w:line="207" w:lineRule="exact" w:before="0"/>
        <w:ind w:left="118" w:right="0" w:firstLine="0"/>
        <w:jc w:val="left"/>
        <w:rPr>
          <w:sz w:val="18"/>
        </w:rPr>
      </w:pPr>
      <w:r>
        <w:rPr>
          <w:sz w:val="18"/>
          <w:vertAlign w:val="superscript"/>
        </w:rPr>
        <w:t>45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Doki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Kaneko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H,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Oi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Y,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al.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factors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suicidal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ideation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among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telephone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crisis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hotline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callers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japan.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Crisis.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2016;37:438–</w:t>
      </w:r>
    </w:p>
    <w:p>
      <w:pPr>
        <w:spacing w:line="207" w:lineRule="exact" w:before="0"/>
        <w:ind w:left="118" w:right="0" w:firstLine="0"/>
        <w:jc w:val="left"/>
        <w:rPr>
          <w:sz w:val="18"/>
        </w:rPr>
      </w:pPr>
      <w:r>
        <w:rPr>
          <w:sz w:val="18"/>
        </w:rPr>
        <w:t>44.</w:t>
      </w:r>
      <w:r>
        <w:rPr>
          <w:spacing w:val="-3"/>
          <w:sz w:val="18"/>
        </w:rPr>
        <w:t> </w:t>
      </w:r>
      <w:hyperlink r:id="rId23">
        <w:r>
          <w:rPr>
            <w:sz w:val="18"/>
          </w:rPr>
          <w:t>[</w:t>
        </w:r>
        <w:r>
          <w:rPr>
            <w:color w:val="2E498A"/>
            <w:sz w:val="18"/>
            <w:u w:val="single" w:color="2E498A"/>
          </w:rPr>
          <w:t>PubMed</w:t>
        </w:r>
      </w:hyperlink>
      <w:r>
        <w:rPr>
          <w:sz w:val="18"/>
        </w:rPr>
        <w:t>]</w:t>
      </w:r>
    </w:p>
    <w:sectPr>
      <w:pgSz w:w="11910" w:h="16850"/>
      <w:pgMar w:header="0" w:footer="539" w:top="1060" w:bottom="7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080017pt;margin-top:804.066589pt;width:18pt;height:15.3pt;mso-position-horizontal-relative:page;mso-position-vertical-relative:page;z-index:-15881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"/>
      <w:lvlJc w:val="left"/>
      <w:pPr>
        <w:ind w:left="685" w:hanging="284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8" w:hanging="2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4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9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9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9" w:hanging="24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8" w:hanging="248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4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9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9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9" w:hanging="2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8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9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8" w:hanging="197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4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9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9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9" w:hanging="19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8" w:hanging="19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8" w:hanging="188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4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9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9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9" w:hanging="1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88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4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9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9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9" w:hanging="188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6" w:right="81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26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0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774896/" TargetMode="External"/><Relationship Id="rId13" Type="http://schemas.openxmlformats.org/officeDocument/2006/relationships/hyperlink" Target="https://www.ncbi.nlm.nih.gov/pmc/articles/PMC3662085/" TargetMode="External"/><Relationship Id="rId18" Type="http://schemas.openxmlformats.org/officeDocument/2006/relationships/hyperlink" Target="https://www.ncbi.nlm.nih.gov/pmc/articles/PMC2846603/" TargetMode="External"/><Relationship Id="rId26" Type="http://schemas.openxmlformats.org/officeDocument/2006/relationships/customXml" Target="../customXml/item2.xml"/><Relationship Id="rId3" Type="http://schemas.openxmlformats.org/officeDocument/2006/relationships/theme" Target="theme/theme1.xml"/><Relationship Id="rId21" Type="http://schemas.openxmlformats.org/officeDocument/2006/relationships/hyperlink" Target="https://www.ncbi.nlm.nih.gov/pmc/articles/PMC2649494/" TargetMode="External"/><Relationship Id="rId7" Type="http://schemas.openxmlformats.org/officeDocument/2006/relationships/hyperlink" Target="https://www.ncbi.nlm.nih.gov/pubmed/10401507" TargetMode="External"/><Relationship Id="rId12" Type="http://schemas.openxmlformats.org/officeDocument/2006/relationships/hyperlink" Target="https://www.ncbi.nlm.nih.gov/pubmed/?term=Pompili%2BM%2C%2B2004%2C%2Bsuicide%2C%2Banorexia%2Bnervosa" TargetMode="External"/><Relationship Id="rId17" Type="http://schemas.openxmlformats.org/officeDocument/2006/relationships/hyperlink" Target="http://dx.doi.org/10.1002/pits.20017" TargetMode="External"/><Relationship Id="rId25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hyperlink" Target="http://www.who.int/" TargetMode="External"/><Relationship Id="rId20" Type="http://schemas.openxmlformats.org/officeDocument/2006/relationships/hyperlink" Target="https://www.ncbi.nlm.nih.gov/pmc/articles/PMC4202499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cbi.nlm.nih.gov/pubmed/?term=Girardi%20P%5BAuthor%5D&amp;amp%3Bcauthor=true&amp;amp%3Bcauthor_uid=15185278" TargetMode="External"/><Relationship Id="rId24" Type="http://schemas.openxmlformats.org/officeDocument/2006/relationships/numbering" Target="numbering.xml"/><Relationship Id="rId5" Type="http://schemas.openxmlformats.org/officeDocument/2006/relationships/footer" Target="footer1.xml"/><Relationship Id="rId15" Type="http://schemas.openxmlformats.org/officeDocument/2006/relationships/hyperlink" Target="https://onlinelibrary.wiley.com/action/doSearch?ContribAuthorStored=L%C3%B6nnqvist%2C%2BJ" TargetMode="External"/><Relationship Id="rId23" Type="http://schemas.openxmlformats.org/officeDocument/2006/relationships/hyperlink" Target="https://www.ncbi.nlm.nih.gov/pubmed/27245813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www.ncbi.nlm.nih.gov/pubmed/?term=Mancinelli%20I%5BAuthor%5D&amp;amp%3Bcauthor=true&amp;amp%3Bcauthor_uid=15185278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Pompili%20M%5BAuthor%5D&amp;amp%3Bcauthor=true&amp;amp%3Bcauthor_uid=15185278" TargetMode="External"/><Relationship Id="rId14" Type="http://schemas.openxmlformats.org/officeDocument/2006/relationships/hyperlink" Target="https://psycnet.apa.org/doi/10.1027/0227-5910/a000267" TargetMode="External"/><Relationship Id="rId22" Type="http://schemas.openxmlformats.org/officeDocument/2006/relationships/hyperlink" Target="https://www.ncbi.nlm.nih.gov/pubmed/16156492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SWXKEJWT4FA5-830414872-1984</_dlc_DocId>
    <_dlc_DocIdUrl xmlns="369ecff9-9d91-49ad-b6c8-2386e6911df0">
      <Url>http://www.eduportal44.ru/MR/Okt/_layouts/15/DocIdRedir.aspx?ID=SWXKEJWT4FA5-830414872-1984</Url>
      <Description>SWXKEJWT4FA5-830414872-1984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E658A-5FB8-4A40-A990-4FB137E8F722}"/>
</file>

<file path=customXml/itemProps2.xml><?xml version="1.0" encoding="utf-8"?>
<ds:datastoreItem xmlns:ds="http://schemas.openxmlformats.org/officeDocument/2006/customXml" ds:itemID="{1ED1E6ED-033A-4261-913B-999EE5112E9C}"/>
</file>

<file path=customXml/itemProps3.xml><?xml version="1.0" encoding="utf-8"?>
<ds:datastoreItem xmlns:ds="http://schemas.openxmlformats.org/officeDocument/2006/customXml" ds:itemID="{2A15BF32-EA69-467B-BDBE-245928662EB4}"/>
</file>

<file path=customXml/itemProps4.xml><?xml version="1.0" encoding="utf-8"?>
<ds:datastoreItem xmlns:ds="http://schemas.openxmlformats.org/officeDocument/2006/customXml" ds:itemID="{5F3C766D-6B77-4407-BF21-D620E5309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 Г.С.</dc:creator>
  <dcterms:created xsi:type="dcterms:W3CDTF">2022-02-24T16:45:57Z</dcterms:created>
  <dcterms:modified xsi:type="dcterms:W3CDTF">2022-02-24T16:45:57Z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0x01010012FE95A6DD65EB44AB6BC56D2C24AD40</vt:lpwstr>
  </property>
  <property fmtid="{D5CDD505-2E9C-101B-9397-08002B2CF9AE}" pid="6" name="_dlc_DocIdItemGuid">
    <vt:lpwstr>0bd28b3c-da1f-4f96-9fb3-d60d86fe5f54</vt:lpwstr>
  </property>
</Properties>
</file>