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FF" w:rsidRPr="00366348" w:rsidRDefault="00945B78" w:rsidP="0036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4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AE04A5">
        <w:rPr>
          <w:rFonts w:ascii="Times New Roman" w:hAnsi="Times New Roman" w:cs="Times New Roman"/>
          <w:b/>
          <w:sz w:val="24"/>
          <w:szCs w:val="24"/>
        </w:rPr>
        <w:t>о работе у</w:t>
      </w:r>
      <w:r w:rsidR="001D5108" w:rsidRPr="00366348">
        <w:rPr>
          <w:rFonts w:ascii="Times New Roman" w:hAnsi="Times New Roman" w:cs="Times New Roman"/>
          <w:b/>
          <w:sz w:val="24"/>
          <w:szCs w:val="24"/>
        </w:rPr>
        <w:t>полно</w:t>
      </w:r>
      <w:bookmarkStart w:id="0" w:name="_GoBack"/>
      <w:bookmarkEnd w:id="0"/>
      <w:r w:rsidR="001D5108" w:rsidRPr="00366348">
        <w:rPr>
          <w:rFonts w:ascii="Times New Roman" w:hAnsi="Times New Roman" w:cs="Times New Roman"/>
          <w:b/>
          <w:sz w:val="24"/>
          <w:szCs w:val="24"/>
        </w:rPr>
        <w:t xml:space="preserve">моченного по правам ребёнка </w:t>
      </w:r>
    </w:p>
    <w:p w:rsidR="001D5108" w:rsidRPr="00366348" w:rsidRDefault="001D5108" w:rsidP="0036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48">
        <w:rPr>
          <w:rFonts w:ascii="Times New Roman" w:hAnsi="Times New Roman" w:cs="Times New Roman"/>
          <w:b/>
          <w:sz w:val="24"/>
          <w:szCs w:val="24"/>
        </w:rPr>
        <w:t>МБОУ Октябрьская СОШ</w:t>
      </w:r>
    </w:p>
    <w:p w:rsidR="001D5108" w:rsidRPr="00366348" w:rsidRDefault="001D5108" w:rsidP="0036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48">
        <w:rPr>
          <w:rFonts w:ascii="Times New Roman" w:hAnsi="Times New Roman" w:cs="Times New Roman"/>
          <w:b/>
          <w:sz w:val="24"/>
          <w:szCs w:val="24"/>
        </w:rPr>
        <w:t xml:space="preserve">г.о. г. </w:t>
      </w:r>
      <w:proofErr w:type="spellStart"/>
      <w:r w:rsidRPr="00366348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366348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</w:p>
    <w:p w:rsidR="001D5108" w:rsidRPr="00366348" w:rsidRDefault="001D5108" w:rsidP="0036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48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1D5108" w:rsidRPr="00B06B8D" w:rsidRDefault="001D5108" w:rsidP="001D510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16"/>
        <w:gridCol w:w="2519"/>
        <w:gridCol w:w="3443"/>
        <w:gridCol w:w="2200"/>
        <w:gridCol w:w="2237"/>
      </w:tblGrid>
      <w:tr w:rsidR="00F52862" w:rsidRPr="00B06B8D" w:rsidTr="00CC4264">
        <w:tc>
          <w:tcPr>
            <w:tcW w:w="516" w:type="dxa"/>
          </w:tcPr>
          <w:p w:rsidR="00B06B8D" w:rsidRPr="00B06B8D" w:rsidRDefault="00B06B8D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9" w:type="dxa"/>
          </w:tcPr>
          <w:p w:rsidR="00B06B8D" w:rsidRPr="00B06B8D" w:rsidRDefault="00B06B8D" w:rsidP="001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443" w:type="dxa"/>
          </w:tcPr>
          <w:p w:rsidR="00B06B8D" w:rsidRPr="00B06B8D" w:rsidRDefault="00B06B8D" w:rsidP="001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  <w:tc>
          <w:tcPr>
            <w:tcW w:w="2200" w:type="dxa"/>
          </w:tcPr>
          <w:p w:rsidR="00B06B8D" w:rsidRPr="00B06B8D" w:rsidRDefault="00B06B8D" w:rsidP="001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7" w:type="dxa"/>
          </w:tcPr>
          <w:p w:rsidR="00B06B8D" w:rsidRPr="00B06B8D" w:rsidRDefault="00F52862" w:rsidP="001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(организованное взаимодействие)</w:t>
            </w:r>
          </w:p>
        </w:tc>
      </w:tr>
      <w:tr w:rsidR="00E76079" w:rsidTr="00CC4264">
        <w:trPr>
          <w:trHeight w:val="255"/>
        </w:trPr>
        <w:tc>
          <w:tcPr>
            <w:tcW w:w="516" w:type="dxa"/>
            <w:vMerge w:val="restart"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9" w:type="dxa"/>
            <w:vMerge w:val="restart"/>
          </w:tcPr>
          <w:p w:rsidR="00F52862" w:rsidRPr="00E76079" w:rsidRDefault="00F52862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профилактика</w:t>
            </w:r>
          </w:p>
        </w:tc>
        <w:tc>
          <w:tcPr>
            <w:tcW w:w="3443" w:type="dxa"/>
          </w:tcPr>
          <w:p w:rsidR="00F52862" w:rsidRPr="00F52862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листовок</w:t>
            </w: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школы, в системе «Сетевой Город.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сообществе социальной сети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28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УПР Октябрьской школы»</w:t>
            </w:r>
            <w:r w:rsidR="00867C4A">
              <w:rPr>
                <w:rFonts w:ascii="Times New Roman" w:hAnsi="Times New Roman" w:cs="Times New Roman"/>
                <w:sz w:val="24"/>
                <w:szCs w:val="24"/>
              </w:rPr>
              <w:t>, на информационных стендах школы</w:t>
            </w:r>
          </w:p>
        </w:tc>
        <w:tc>
          <w:tcPr>
            <w:tcW w:w="2200" w:type="dxa"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E76079" w:rsidTr="00CC4264">
        <w:trPr>
          <w:trHeight w:val="278"/>
        </w:trPr>
        <w:tc>
          <w:tcPr>
            <w:tcW w:w="516" w:type="dxa"/>
            <w:vMerge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  <w:r w:rsidR="00366348">
              <w:rPr>
                <w:rFonts w:ascii="Times New Roman" w:hAnsi="Times New Roman" w:cs="Times New Roman"/>
                <w:sz w:val="24"/>
                <w:szCs w:val="24"/>
              </w:rPr>
              <w:t>по противопожарной профилактике, проведение инструктажей (с записью в журнале инструктажей (под роспись))</w:t>
            </w:r>
          </w:p>
        </w:tc>
        <w:tc>
          <w:tcPr>
            <w:tcW w:w="2200" w:type="dxa"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366348">
              <w:rPr>
                <w:rFonts w:ascii="Times New Roman" w:hAnsi="Times New Roman" w:cs="Times New Roman"/>
                <w:sz w:val="24"/>
                <w:szCs w:val="24"/>
              </w:rPr>
              <w:t>, перед каникулами</w:t>
            </w:r>
          </w:p>
        </w:tc>
        <w:tc>
          <w:tcPr>
            <w:tcW w:w="2237" w:type="dxa"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E76079" w:rsidTr="00CC4264">
        <w:trPr>
          <w:trHeight w:val="555"/>
        </w:trPr>
        <w:tc>
          <w:tcPr>
            <w:tcW w:w="516" w:type="dxa"/>
            <w:vMerge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52862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акции «Безопасное детство» </w:t>
            </w:r>
          </w:p>
        </w:tc>
        <w:tc>
          <w:tcPr>
            <w:tcW w:w="2200" w:type="dxa"/>
          </w:tcPr>
          <w:p w:rsidR="00F52862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F52862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E76079" w:rsidTr="00CC4264">
        <w:trPr>
          <w:trHeight w:val="555"/>
        </w:trPr>
        <w:tc>
          <w:tcPr>
            <w:tcW w:w="516" w:type="dxa"/>
            <w:vMerge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F52862" w:rsidRPr="00B06B8D" w:rsidRDefault="00F52862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52862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эвакуац</w:t>
            </w:r>
            <w:r w:rsidR="00291B59">
              <w:rPr>
                <w:rFonts w:ascii="Times New Roman" w:hAnsi="Times New Roman" w:cs="Times New Roman"/>
                <w:sz w:val="24"/>
                <w:szCs w:val="24"/>
              </w:rPr>
              <w:t xml:space="preserve">ий, профилактические 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291B59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</w:p>
        </w:tc>
        <w:tc>
          <w:tcPr>
            <w:tcW w:w="2200" w:type="dxa"/>
          </w:tcPr>
          <w:p w:rsidR="00F52862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F52862" w:rsidRPr="00B06B8D" w:rsidRDefault="00972026" w:rsidP="0097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 Логунова Н.В., УПР Белорукова Е.В., сотрудники МЧС</w:t>
            </w:r>
          </w:p>
        </w:tc>
      </w:tr>
      <w:tr w:rsidR="00366348" w:rsidTr="00CC4264">
        <w:trPr>
          <w:trHeight w:val="415"/>
        </w:trPr>
        <w:tc>
          <w:tcPr>
            <w:tcW w:w="516" w:type="dxa"/>
            <w:vMerge w:val="restart"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</w:tcPr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дорожно-транспортных происшествий</w:t>
            </w: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48" w:rsidRPr="00E76079" w:rsidRDefault="00366348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информационных материалов, памяток</w:t>
            </w:r>
            <w:r w:rsidR="00867C4A">
              <w:rPr>
                <w:rFonts w:ascii="Times New Roman" w:hAnsi="Times New Roman" w:cs="Times New Roman"/>
                <w:sz w:val="24"/>
                <w:szCs w:val="24"/>
              </w:rPr>
              <w:t>, листовок</w:t>
            </w: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школы, в системе «Сетевой Город.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сообществе социальной сети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28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УПР Октябрьской школы»)</w:t>
            </w:r>
            <w:r w:rsidR="00867C4A">
              <w:rPr>
                <w:rFonts w:ascii="Times New Roman" w:hAnsi="Times New Roman" w:cs="Times New Roman"/>
                <w:sz w:val="24"/>
                <w:szCs w:val="24"/>
              </w:rPr>
              <w:t>, на информационных стендах школы</w:t>
            </w:r>
          </w:p>
        </w:tc>
        <w:tc>
          <w:tcPr>
            <w:tcW w:w="2200" w:type="dxa"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366348" w:rsidTr="00CC4264">
        <w:trPr>
          <w:trHeight w:val="255"/>
        </w:trPr>
        <w:tc>
          <w:tcPr>
            <w:tcW w:w="516" w:type="dxa"/>
            <w:vMerge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ПДД, проведение инструктажей (с записью в журнале инструктажей (под роспись))</w:t>
            </w: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 каникулами</w:t>
            </w:r>
          </w:p>
        </w:tc>
        <w:tc>
          <w:tcPr>
            <w:tcW w:w="2237" w:type="dxa"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Логунова Н.В., УПР Белорукова Е.В.</w:t>
            </w:r>
          </w:p>
        </w:tc>
      </w:tr>
      <w:tr w:rsidR="00CC4264" w:rsidTr="00504813">
        <w:trPr>
          <w:trHeight w:val="2494"/>
        </w:trPr>
        <w:tc>
          <w:tcPr>
            <w:tcW w:w="516" w:type="dxa"/>
            <w:vMerge/>
          </w:tcPr>
          <w:p w:rsidR="00CC4264" w:rsidRPr="00B06B8D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B06B8D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Pr="00291B59" w:rsidRDefault="00CC4264" w:rsidP="00867C4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91B59">
              <w:rPr>
                <w:rFonts w:ascii="Times New Roman" w:hAnsi="Times New Roman" w:cs="Times New Roman"/>
              </w:rPr>
              <w:t>Реализация акции «Безопасное детство» («Безопасная дорога — защити своего ребенка»)</w:t>
            </w:r>
          </w:p>
          <w:p w:rsidR="00CC4264" w:rsidRDefault="00CC4264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C4264" w:rsidRPr="00B06B8D" w:rsidRDefault="00CC4264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CC4264" w:rsidRPr="00B06B8D" w:rsidRDefault="00CC4264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DD5949" w:rsidTr="00CC4264">
        <w:trPr>
          <w:trHeight w:val="825"/>
        </w:trPr>
        <w:tc>
          <w:tcPr>
            <w:tcW w:w="516" w:type="dxa"/>
            <w:vMerge w:val="restart"/>
          </w:tcPr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</w:tcPr>
          <w:p w:rsidR="00DD5949" w:rsidRDefault="00DD5949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происшествий</w:t>
            </w: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ЖД транспорте</w:t>
            </w:r>
          </w:p>
          <w:p w:rsidR="00DD5949" w:rsidRDefault="00DD5949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949" w:rsidRDefault="00DD5949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949" w:rsidRPr="00E76079" w:rsidRDefault="00DD5949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памяток на сайте школы, в системе «Сетевой Город.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сообществе социальной сети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28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УПР Октябрьской школы»)</w:t>
            </w:r>
            <w:r w:rsidR="00867C4A">
              <w:rPr>
                <w:rFonts w:ascii="Times New Roman" w:hAnsi="Times New Roman" w:cs="Times New Roman"/>
                <w:sz w:val="24"/>
                <w:szCs w:val="24"/>
              </w:rPr>
              <w:t>, на информационных стендах школы</w:t>
            </w:r>
          </w:p>
        </w:tc>
        <w:tc>
          <w:tcPr>
            <w:tcW w:w="2200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DD5949" w:rsidTr="00CC4264">
        <w:trPr>
          <w:trHeight w:val="413"/>
        </w:trPr>
        <w:tc>
          <w:tcPr>
            <w:tcW w:w="516" w:type="dxa"/>
            <w:vMerge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</w:t>
            </w:r>
          </w:p>
        </w:tc>
        <w:tc>
          <w:tcPr>
            <w:tcW w:w="2200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DD5949" w:rsidTr="00CC4264">
        <w:trPr>
          <w:trHeight w:val="412"/>
        </w:trPr>
        <w:tc>
          <w:tcPr>
            <w:tcW w:w="516" w:type="dxa"/>
            <w:vMerge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DD5949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беседы с демонстрацией видеоматериалов с целью профилактики детского травматизма на объектах транспортной инфраструктуры </w:t>
            </w:r>
          </w:p>
        </w:tc>
        <w:tc>
          <w:tcPr>
            <w:tcW w:w="2200" w:type="dxa"/>
          </w:tcPr>
          <w:p w:rsidR="00DD5949" w:rsidRPr="00B06B8D" w:rsidRDefault="00DD5949" w:rsidP="00F5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 2022 года</w:t>
            </w:r>
          </w:p>
        </w:tc>
        <w:tc>
          <w:tcPr>
            <w:tcW w:w="2237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направления ПДН ЛОП на ст. Шарья Костромского ЛО МВД России на транспорте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D5949" w:rsidTr="00CC4264">
        <w:trPr>
          <w:trHeight w:val="412"/>
        </w:trPr>
        <w:tc>
          <w:tcPr>
            <w:tcW w:w="516" w:type="dxa"/>
            <w:vMerge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DD5949" w:rsidRDefault="00DD5949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(с записью в журнале инструктажей (под роспись))</w:t>
            </w:r>
          </w:p>
        </w:tc>
        <w:tc>
          <w:tcPr>
            <w:tcW w:w="2200" w:type="dxa"/>
          </w:tcPr>
          <w:p w:rsidR="00DD5949" w:rsidRPr="00B06B8D" w:rsidRDefault="00DD5949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каникулами, в течение учебного года</w:t>
            </w:r>
          </w:p>
        </w:tc>
        <w:tc>
          <w:tcPr>
            <w:tcW w:w="2237" w:type="dxa"/>
          </w:tcPr>
          <w:p w:rsidR="00DD5949" w:rsidRPr="00B06B8D" w:rsidRDefault="00DD5949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67C4A" w:rsidTr="00CC4264">
        <w:trPr>
          <w:trHeight w:val="2434"/>
        </w:trPr>
        <w:tc>
          <w:tcPr>
            <w:tcW w:w="516" w:type="dxa"/>
            <w:vMerge w:val="restart"/>
          </w:tcPr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</w:tcPr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происшествий на водных объектах</w:t>
            </w: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Pr="00E76079" w:rsidRDefault="00867C4A" w:rsidP="001D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информационных материалов, памяток на сайте школы, в системе «Сетевой Город.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сообществе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28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УПР Октябрьской школы»), на информационных стендах школы</w:t>
            </w:r>
          </w:p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867C4A" w:rsidTr="00CC4264">
        <w:trPr>
          <w:trHeight w:val="70"/>
        </w:trPr>
        <w:tc>
          <w:tcPr>
            <w:tcW w:w="516" w:type="dxa"/>
            <w:vMerge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(«Ост</w:t>
            </w:r>
            <w:r w:rsidR="00291B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рожно! Тонкий лёд!»,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«Тонкий лед – это опасно!» и др.)</w:t>
            </w:r>
          </w:p>
        </w:tc>
        <w:tc>
          <w:tcPr>
            <w:tcW w:w="2200" w:type="dxa"/>
          </w:tcPr>
          <w:p w:rsidR="00867C4A" w:rsidRDefault="00867C4A" w:rsidP="00B84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 года</w:t>
            </w:r>
          </w:p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r w:rsidRPr="00B06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867C4A" w:rsidTr="00CC4264">
        <w:tc>
          <w:tcPr>
            <w:tcW w:w="516" w:type="dxa"/>
            <w:vMerge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родительских, педагогических патрулей</w:t>
            </w:r>
          </w:p>
        </w:tc>
        <w:tc>
          <w:tcPr>
            <w:tcW w:w="2200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лето 2022 года составлен ежедневный график патрулирования)</w:t>
            </w:r>
          </w:p>
        </w:tc>
        <w:tc>
          <w:tcPr>
            <w:tcW w:w="2237" w:type="dxa"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учащихся, педагоги школы, зам. Директора по безопасности Логунова Н.В, УПР. Белорукова Е.В.</w:t>
            </w:r>
          </w:p>
        </w:tc>
      </w:tr>
      <w:tr w:rsidR="00867C4A" w:rsidTr="00CC4264">
        <w:tc>
          <w:tcPr>
            <w:tcW w:w="516" w:type="dxa"/>
            <w:vMerge/>
          </w:tcPr>
          <w:p w:rsidR="00867C4A" w:rsidRPr="00B06B8D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867C4A" w:rsidRDefault="00867C4A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(с записью в журнале инструктажей (под роспись))</w:t>
            </w:r>
          </w:p>
        </w:tc>
        <w:tc>
          <w:tcPr>
            <w:tcW w:w="2200" w:type="dxa"/>
          </w:tcPr>
          <w:p w:rsidR="00867C4A" w:rsidRPr="00B06B8D" w:rsidRDefault="00867C4A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каникулами, в течение учебного года</w:t>
            </w:r>
          </w:p>
        </w:tc>
        <w:tc>
          <w:tcPr>
            <w:tcW w:w="2237" w:type="dxa"/>
          </w:tcPr>
          <w:p w:rsidR="00867C4A" w:rsidRPr="00B06B8D" w:rsidRDefault="00867C4A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D5949" w:rsidTr="00CC4264">
        <w:tc>
          <w:tcPr>
            <w:tcW w:w="516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9" w:type="dxa"/>
          </w:tcPr>
          <w:p w:rsidR="00DD5949" w:rsidRPr="00E76079" w:rsidRDefault="00DD5949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происшествий на ветхих, заброшенных зданиях</w:t>
            </w:r>
          </w:p>
        </w:tc>
        <w:tc>
          <w:tcPr>
            <w:tcW w:w="3443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памяток на сайте школы, в системе «Сетевой Город.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сообществе социальной сети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28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УПР Октябрьской школы»)</w:t>
            </w:r>
            <w:r w:rsidR="00867C4A">
              <w:rPr>
                <w:rFonts w:ascii="Times New Roman" w:hAnsi="Times New Roman" w:cs="Times New Roman"/>
                <w:sz w:val="24"/>
                <w:szCs w:val="24"/>
              </w:rPr>
              <w:t>, на информационных стендах школы</w:t>
            </w:r>
          </w:p>
        </w:tc>
        <w:tc>
          <w:tcPr>
            <w:tcW w:w="2200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DD5949" w:rsidRPr="00B06B8D" w:rsidRDefault="00DD5949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366348" w:rsidTr="00CC4264">
        <w:trPr>
          <w:trHeight w:val="690"/>
        </w:trPr>
        <w:tc>
          <w:tcPr>
            <w:tcW w:w="516" w:type="dxa"/>
            <w:vMerge w:val="restart"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4A" w:rsidRDefault="00867C4A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</w:tcPr>
          <w:p w:rsidR="00366348" w:rsidRDefault="00366348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просвещение несовершеннолетних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родителей</w:t>
            </w: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4A" w:rsidRPr="00E76079" w:rsidRDefault="00867C4A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игра для учащихся 8-11 классов «Право в нашей жизни»</w:t>
            </w:r>
          </w:p>
        </w:tc>
        <w:tc>
          <w:tcPr>
            <w:tcW w:w="2200" w:type="dxa"/>
          </w:tcPr>
          <w:p w:rsidR="00366348" w:rsidRPr="00B06B8D" w:rsidRDefault="00366348" w:rsidP="00E7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2021 года</w:t>
            </w:r>
          </w:p>
        </w:tc>
        <w:tc>
          <w:tcPr>
            <w:tcW w:w="2237" w:type="dxa"/>
          </w:tcPr>
          <w:p w:rsidR="00366348" w:rsidRPr="00B06B8D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366348" w:rsidTr="00CC4264">
        <w:trPr>
          <w:trHeight w:val="690"/>
        </w:trPr>
        <w:tc>
          <w:tcPr>
            <w:tcW w:w="516" w:type="dxa"/>
            <w:vMerge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66348" w:rsidRDefault="00366348" w:rsidP="00B0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Pr="00B06B8D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беседы для учащихся 1-11 класс (</w:t>
            </w:r>
            <w:r w:rsidRPr="009335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«От безответственности до преступления – 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шаг</w:t>
            </w:r>
            <w:r w:rsidRPr="009335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«День толерантности»</w:t>
            </w:r>
            <w:r w:rsidR="00867C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="00867C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</w:t>
            </w:r>
            <w:proofErr w:type="spellEnd"/>
            <w:r w:rsidR="00867C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9335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200" w:type="dxa"/>
          </w:tcPr>
          <w:p w:rsidR="00366348" w:rsidRPr="00B06B8D" w:rsidRDefault="00867C4A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2021 года</w:t>
            </w:r>
          </w:p>
        </w:tc>
        <w:tc>
          <w:tcPr>
            <w:tcW w:w="2237" w:type="dxa"/>
          </w:tcPr>
          <w:p w:rsidR="00366348" w:rsidRPr="00B06B8D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348" w:rsidTr="00CC4264">
        <w:trPr>
          <w:trHeight w:val="690"/>
        </w:trPr>
        <w:tc>
          <w:tcPr>
            <w:tcW w:w="516" w:type="dxa"/>
            <w:vMerge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66348" w:rsidRDefault="00366348" w:rsidP="00B0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Default="00366348" w:rsidP="007934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информационного уголка «Мои права. Мои обязанности»</w:t>
            </w:r>
          </w:p>
        </w:tc>
        <w:tc>
          <w:tcPr>
            <w:tcW w:w="2200" w:type="dxa"/>
          </w:tcPr>
          <w:p w:rsidR="00366348" w:rsidRPr="00B06B8D" w:rsidRDefault="00366348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237" w:type="dxa"/>
          </w:tcPr>
          <w:p w:rsidR="00366348" w:rsidRPr="00B06B8D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972026" w:rsidTr="002661A1">
        <w:trPr>
          <w:trHeight w:val="1390"/>
        </w:trPr>
        <w:tc>
          <w:tcPr>
            <w:tcW w:w="516" w:type="dxa"/>
            <w:vMerge/>
          </w:tcPr>
          <w:p w:rsidR="00972026" w:rsidRDefault="00972026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972026" w:rsidRDefault="00972026" w:rsidP="00B0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72026" w:rsidRDefault="00972026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для учащихся 6-11 классов «Ответственность несовершеннолетних за правонарушения»</w:t>
            </w:r>
          </w:p>
        </w:tc>
        <w:tc>
          <w:tcPr>
            <w:tcW w:w="2200" w:type="dxa"/>
          </w:tcPr>
          <w:p w:rsidR="00972026" w:rsidRDefault="00972026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2022 года</w:t>
            </w:r>
          </w:p>
        </w:tc>
        <w:tc>
          <w:tcPr>
            <w:tcW w:w="2237" w:type="dxa"/>
          </w:tcPr>
          <w:p w:rsidR="00972026" w:rsidRDefault="00972026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Попова Т.В.</w:t>
            </w:r>
          </w:p>
        </w:tc>
      </w:tr>
      <w:tr w:rsidR="00366348" w:rsidTr="00CC4264">
        <w:trPr>
          <w:trHeight w:val="690"/>
        </w:trPr>
        <w:tc>
          <w:tcPr>
            <w:tcW w:w="516" w:type="dxa"/>
            <w:vMerge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66348" w:rsidRDefault="00366348" w:rsidP="00B0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«Я – гражданин России!»</w:t>
            </w:r>
          </w:p>
        </w:tc>
        <w:tc>
          <w:tcPr>
            <w:tcW w:w="2200" w:type="dxa"/>
          </w:tcPr>
          <w:p w:rsidR="00366348" w:rsidRDefault="00291B59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 2021 года</w:t>
            </w:r>
          </w:p>
        </w:tc>
        <w:tc>
          <w:tcPr>
            <w:tcW w:w="2237" w:type="dxa"/>
          </w:tcPr>
          <w:p w:rsidR="00366348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Белорукова Е.В.,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66348" w:rsidTr="00CC4264">
        <w:trPr>
          <w:trHeight w:val="690"/>
        </w:trPr>
        <w:tc>
          <w:tcPr>
            <w:tcW w:w="516" w:type="dxa"/>
            <w:vMerge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66348" w:rsidRDefault="00366348" w:rsidP="00B0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«Основной закон страны» для учащихся 9 класса</w:t>
            </w:r>
          </w:p>
        </w:tc>
        <w:tc>
          <w:tcPr>
            <w:tcW w:w="2200" w:type="dxa"/>
          </w:tcPr>
          <w:p w:rsidR="00366348" w:rsidRDefault="00291B59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2021 года</w:t>
            </w:r>
          </w:p>
        </w:tc>
        <w:tc>
          <w:tcPr>
            <w:tcW w:w="2237" w:type="dxa"/>
          </w:tcPr>
          <w:p w:rsidR="00366348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Белорукова Е.В., зав. Поселковой библиотекой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Н.А.</w:t>
            </w:r>
          </w:p>
        </w:tc>
      </w:tr>
      <w:tr w:rsidR="00366348" w:rsidTr="00CC4264">
        <w:trPr>
          <w:trHeight w:val="690"/>
        </w:trPr>
        <w:tc>
          <w:tcPr>
            <w:tcW w:w="516" w:type="dxa"/>
            <w:vMerge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66348" w:rsidRDefault="00366348" w:rsidP="00B0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Default="00366348" w:rsidP="00366348">
            <w:pPr>
              <w:pStyle w:val="TableParagraph"/>
              <w:tabs>
                <w:tab w:val="left" w:pos="440"/>
              </w:tabs>
              <w:spacing w:line="260" w:lineRule="exact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Выступление на заседании Совета профилактики по вопросу </w:t>
            </w:r>
            <w:r w:rsidRPr="0093350E">
              <w:rPr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Трудные подростки: способы взаимодействия</w:t>
            </w:r>
            <w:r w:rsidRPr="0093350E">
              <w:rPr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66348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66348" w:rsidRDefault="00366348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2237" w:type="dxa"/>
          </w:tcPr>
          <w:p w:rsidR="00366348" w:rsidRDefault="00366348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366348" w:rsidTr="00CC4264">
        <w:trPr>
          <w:trHeight w:val="690"/>
        </w:trPr>
        <w:tc>
          <w:tcPr>
            <w:tcW w:w="516" w:type="dxa"/>
            <w:vMerge/>
          </w:tcPr>
          <w:p w:rsidR="00366348" w:rsidRDefault="00366348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66348" w:rsidRDefault="00366348" w:rsidP="00B0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366348" w:rsidRDefault="00366348" w:rsidP="00366348">
            <w:pPr>
              <w:pStyle w:val="TableParagraph"/>
              <w:tabs>
                <w:tab w:val="left" w:pos="440"/>
              </w:tabs>
              <w:spacing w:line="260" w:lineRule="exact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Раздача памяток родителям на тему </w:t>
            </w:r>
            <w:r w:rsidRPr="0093350E">
              <w:rPr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Права и обязанности семьи</w:t>
            </w:r>
            <w:r w:rsidRPr="0093350E">
              <w:rPr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66348" w:rsidRDefault="00366348" w:rsidP="00366348">
            <w:pPr>
              <w:pStyle w:val="TableParagraph"/>
              <w:tabs>
                <w:tab w:val="left" w:pos="440"/>
              </w:tabs>
              <w:spacing w:line="260" w:lineRule="exact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200" w:type="dxa"/>
          </w:tcPr>
          <w:p w:rsidR="00366348" w:rsidRDefault="00366348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2022 года</w:t>
            </w:r>
          </w:p>
        </w:tc>
        <w:tc>
          <w:tcPr>
            <w:tcW w:w="2237" w:type="dxa"/>
          </w:tcPr>
          <w:p w:rsidR="00366348" w:rsidRDefault="00366348" w:rsidP="00B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 w:val="restart"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</w:tcPr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79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ЗОЖ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алкоголизма</w:t>
            </w: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Pr="00B06B8D" w:rsidRDefault="00CC4264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памяток на сайте школы, в системе «Сетевой Город.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сообществе социальной сети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528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УПР Октябрьской школы»)</w:t>
            </w:r>
          </w:p>
        </w:tc>
        <w:tc>
          <w:tcPr>
            <w:tcW w:w="2200" w:type="dxa"/>
          </w:tcPr>
          <w:p w:rsidR="00CC4264" w:rsidRPr="00B06B8D" w:rsidRDefault="00CC4264" w:rsidP="00B84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CC4264" w:rsidRPr="00B06B8D" w:rsidRDefault="00CC4264" w:rsidP="00F9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 Логунова Н.В., 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«Опасно для жизни. Наркомания» в рамках акции «Дети России»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2022 года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против алкоголя»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 2022 года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Белорукова Е.В.,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Pr="00084E65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1-11 классов 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«Важность иммунизации», «Вредные привычки»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2022 года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Октябрьской амбулатории Галкина Т.Н.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учащимся 1-11 классов «Здоровый образ – основа жизни» (в рамках Недели здоровья)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апреля 2022 года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Белорукова Е.В.,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Pr="00CC4264" w:rsidRDefault="00CC4264" w:rsidP="00B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деятельности всероссийского портала «Я – родитель» (</w:t>
            </w:r>
            <w:r w:rsidRPr="00CC4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4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4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</w:t>
            </w:r>
            <w:proofErr w:type="spellEnd"/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4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:rsidR="00CC4264" w:rsidRPr="00CC4264" w:rsidRDefault="00CC4264" w:rsidP="00BB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7" w:type="dxa"/>
          </w:tcPr>
          <w:p w:rsidR="00CC4264" w:rsidRPr="00CC4264" w:rsidRDefault="00CC4264" w:rsidP="00CC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родители учащихся, педагоги школы, УПР.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Pr="00CC4264" w:rsidRDefault="00CC4264" w:rsidP="00B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64"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памяток «Алкоголь – это опасно!» (для учащихся 8-11 классов)</w:t>
            </w:r>
          </w:p>
        </w:tc>
        <w:tc>
          <w:tcPr>
            <w:tcW w:w="2200" w:type="dxa"/>
          </w:tcPr>
          <w:p w:rsidR="00CC4264" w:rsidRPr="00CC4264" w:rsidRDefault="00CC4264" w:rsidP="00BB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 января</w:t>
            </w:r>
            <w:r w:rsidRPr="00CC4264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Pr="00CC4264" w:rsidRDefault="00CC4264" w:rsidP="00B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6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на родительском собрании по теме: «Влияние алкогольных </w:t>
            </w:r>
            <w:r w:rsidRPr="00CC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 на организм подростка»</w:t>
            </w:r>
          </w:p>
        </w:tc>
        <w:tc>
          <w:tcPr>
            <w:tcW w:w="2200" w:type="dxa"/>
          </w:tcPr>
          <w:p w:rsidR="00CC4264" w:rsidRPr="00CC4264" w:rsidRDefault="00CC4264" w:rsidP="00BB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 г.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 w:val="restart"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</w:tcPr>
          <w:p w:rsidR="00CC4264" w:rsidRPr="00E76079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мониторингов</w:t>
            </w:r>
          </w:p>
        </w:tc>
        <w:tc>
          <w:tcPr>
            <w:tcW w:w="3443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допустимой аудиторной нагрузки учащихся 1-9 классов.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классов, 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 загруженности учащихся при выполнении домашних заданий в 1-4 классах.</w:t>
            </w:r>
            <w:r w:rsidRPr="009335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9" w:type="dxa"/>
          </w:tcPr>
          <w:p w:rsidR="00CC4264" w:rsidRPr="00867C4A" w:rsidRDefault="00CC4264" w:rsidP="00867C4A">
            <w:pPr>
              <w:pStyle w:val="TableParagraph"/>
              <w:tabs>
                <w:tab w:val="left" w:pos="440"/>
              </w:tabs>
              <w:spacing w:line="260" w:lineRule="exact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7C4A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Разбор жалоб участников образовательного процесса</w:t>
            </w:r>
            <w:r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, беседы, консультирование</w:t>
            </w:r>
          </w:p>
          <w:p w:rsidR="00CC4264" w:rsidRDefault="00CC4264" w:rsidP="00B0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CC4264" w:rsidRDefault="00CC4264" w:rsidP="007934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в разрешении конфликтных ситуаций</w:t>
            </w:r>
          </w:p>
          <w:p w:rsidR="00CC4264" w:rsidRDefault="00CC4264" w:rsidP="007934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межличностные отношения</w:t>
            </w:r>
          </w:p>
          <w:p w:rsidR="00CC4264" w:rsidRDefault="00CC4264" w:rsidP="00CC426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Помощь в обращении родителей по вопросу правового просвещения </w:t>
            </w:r>
          </w:p>
          <w:p w:rsidR="00CC4264" w:rsidRDefault="00CC4264" w:rsidP="00CC426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трудоустройство несовершеннолетнего</w:t>
            </w:r>
          </w:p>
          <w:p w:rsidR="00C8090B" w:rsidRPr="0093350E" w:rsidRDefault="00C8090B" w:rsidP="00C8090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уголовная ответственность несовершеннолетнего  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– 3</w:t>
            </w:r>
          </w:p>
          <w:p w:rsidR="00CC4264" w:rsidRDefault="00CC4264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64" w:rsidRDefault="00CC4264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C809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8090B" w:rsidRDefault="00C8090B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0B" w:rsidRPr="00867C4A" w:rsidRDefault="00C8090B" w:rsidP="0086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- 1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классов, социальные педагоги, 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 w:val="restart"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9" w:type="dxa"/>
            <w:vMerge w:val="restart"/>
          </w:tcPr>
          <w:p w:rsidR="00CC4264" w:rsidRPr="00867C4A" w:rsidRDefault="00CC4264" w:rsidP="00867C4A">
            <w:pPr>
              <w:pStyle w:val="TableParagraph"/>
              <w:tabs>
                <w:tab w:val="left" w:pos="440"/>
              </w:tabs>
              <w:spacing w:line="260" w:lineRule="exact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, семинарах, заседаниях</w:t>
            </w:r>
          </w:p>
        </w:tc>
        <w:tc>
          <w:tcPr>
            <w:tcW w:w="3443" w:type="dxa"/>
          </w:tcPr>
          <w:p w:rsidR="00CC4264" w:rsidRPr="00291B59" w:rsidRDefault="00CC4264" w:rsidP="00CC426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1B5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Заседание ДОС в режиме ВКС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2021 года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  <w:tr w:rsidR="00CC4264" w:rsidTr="00CC4264">
        <w:trPr>
          <w:trHeight w:val="690"/>
        </w:trPr>
        <w:tc>
          <w:tcPr>
            <w:tcW w:w="516" w:type="dxa"/>
            <w:vMerge/>
          </w:tcPr>
          <w:p w:rsidR="00CC4264" w:rsidRDefault="00CC4264" w:rsidP="001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CC4264" w:rsidRDefault="00CC4264" w:rsidP="00867C4A">
            <w:pPr>
              <w:pStyle w:val="TableParagraph"/>
              <w:tabs>
                <w:tab w:val="left" w:pos="440"/>
              </w:tabs>
              <w:spacing w:line="260" w:lineRule="exact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43" w:type="dxa"/>
          </w:tcPr>
          <w:p w:rsidR="00CC4264" w:rsidRPr="00291B59" w:rsidRDefault="00CC4264" w:rsidP="00CC426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91B5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Заседания Совета профилактики школы</w:t>
            </w:r>
          </w:p>
        </w:tc>
        <w:tc>
          <w:tcPr>
            <w:tcW w:w="2200" w:type="dxa"/>
          </w:tcPr>
          <w:p w:rsidR="00CC4264" w:rsidRDefault="00CC4264" w:rsidP="0079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2237" w:type="dxa"/>
          </w:tcPr>
          <w:p w:rsidR="00CC4264" w:rsidRDefault="00CC4264" w:rsidP="0079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Белорукова Е.В.</w:t>
            </w:r>
          </w:p>
        </w:tc>
      </w:tr>
    </w:tbl>
    <w:p w:rsidR="00291B59" w:rsidRDefault="00291B59" w:rsidP="001D5108">
      <w:pPr>
        <w:spacing w:after="0"/>
        <w:rPr>
          <w:rFonts w:ascii="Times New Roman" w:hAnsi="Times New Roman" w:cs="Times New Roman"/>
          <w:b/>
        </w:rPr>
      </w:pPr>
    </w:p>
    <w:p w:rsidR="00291B59" w:rsidRPr="00291B59" w:rsidRDefault="00291B59" w:rsidP="00291B59">
      <w:pPr>
        <w:rPr>
          <w:rFonts w:ascii="Times New Roman" w:hAnsi="Times New Roman" w:cs="Times New Roman"/>
        </w:rPr>
      </w:pPr>
    </w:p>
    <w:p w:rsidR="00291B59" w:rsidRDefault="00291B59" w:rsidP="00291B59">
      <w:pPr>
        <w:rPr>
          <w:rFonts w:ascii="Times New Roman" w:hAnsi="Times New Roman" w:cs="Times New Roman"/>
        </w:rPr>
      </w:pPr>
    </w:p>
    <w:p w:rsidR="00291B59" w:rsidRPr="00291B59" w:rsidRDefault="00291B59" w:rsidP="00291B59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5108" w:rsidRPr="00291B59" w:rsidRDefault="001D5108" w:rsidP="00291B59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1D5108" w:rsidRPr="00291B59" w:rsidSect="00EA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78"/>
    <w:rsid w:val="0002233A"/>
    <w:rsid w:val="00084E65"/>
    <w:rsid w:val="000C2B81"/>
    <w:rsid w:val="000D6D21"/>
    <w:rsid w:val="0018657B"/>
    <w:rsid w:val="001D5108"/>
    <w:rsid w:val="00291B59"/>
    <w:rsid w:val="002E076A"/>
    <w:rsid w:val="00366348"/>
    <w:rsid w:val="00391A28"/>
    <w:rsid w:val="0055530F"/>
    <w:rsid w:val="00667AE0"/>
    <w:rsid w:val="007D3151"/>
    <w:rsid w:val="00867C4A"/>
    <w:rsid w:val="008B2D83"/>
    <w:rsid w:val="00945B78"/>
    <w:rsid w:val="00972026"/>
    <w:rsid w:val="00AE04A5"/>
    <w:rsid w:val="00B06B8D"/>
    <w:rsid w:val="00B843C8"/>
    <w:rsid w:val="00C8090B"/>
    <w:rsid w:val="00CC4264"/>
    <w:rsid w:val="00DD5949"/>
    <w:rsid w:val="00E76079"/>
    <w:rsid w:val="00E9082B"/>
    <w:rsid w:val="00EA66FF"/>
    <w:rsid w:val="00F52862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28D7"/>
  <w15:docId w15:val="{B88CF1C2-B4D7-4C17-ABE8-1402066A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67C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SWXKEJWT4FA5-830414872-2275</_dlc_DocId>
    <_dlc_DocIdUrl xmlns="369ecff9-9d91-49ad-b6c8-2386e6911df0">
      <Url>http://www.eduportal44.ru/MR/Okt/_layouts/15/DocIdRedir.aspx?ID=SWXKEJWT4FA5-830414872-2275</Url>
      <Description>SWXKEJWT4FA5-830414872-2275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C8AC0-42B6-4DF5-A0D1-1179418652DC}"/>
</file>

<file path=customXml/itemProps2.xml><?xml version="1.0" encoding="utf-8"?>
<ds:datastoreItem xmlns:ds="http://schemas.openxmlformats.org/officeDocument/2006/customXml" ds:itemID="{3216586E-31DD-49EB-AE72-D0743F0DE8E4}"/>
</file>

<file path=customXml/itemProps3.xml><?xml version="1.0" encoding="utf-8"?>
<ds:datastoreItem xmlns:ds="http://schemas.openxmlformats.org/officeDocument/2006/customXml" ds:itemID="{E61DE000-49EE-48D7-9FA1-E50921EEF6FA}"/>
</file>

<file path=customXml/itemProps4.xml><?xml version="1.0" encoding="utf-8"?>
<ds:datastoreItem xmlns:ds="http://schemas.openxmlformats.org/officeDocument/2006/customXml" ds:itemID="{37768ACB-82C2-4228-ABEB-7C3271B78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2022-06-04T19:29:00Z</dcterms:created>
  <dcterms:modified xsi:type="dcterms:W3CDTF">2022-06-04T19:29:00Z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02bb8675-cb0b-413e-a256-a4002ff3af81</vt:lpwstr>
  </property>
</Properties>
</file>