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344" w:rsidRDefault="004E00EE" w:rsidP="004E00EE">
      <w:pPr>
        <w:spacing w:after="0" w:line="240" w:lineRule="auto"/>
        <w:jc w:val="center"/>
        <w:rPr>
          <w:b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6363601" cy="8746639"/>
            <wp:effectExtent l="19050" t="0" r="0" b="0"/>
            <wp:docPr id="1" name="Рисунок 1" descr="E:\титульник Е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итульник ЕН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038" cy="874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0EE" w:rsidRDefault="004E00EE" w:rsidP="00F4267E">
      <w:pPr>
        <w:pStyle w:val="a4"/>
        <w:tabs>
          <w:tab w:val="left" w:pos="9288"/>
        </w:tabs>
        <w:jc w:val="center"/>
        <w:rPr>
          <w:b/>
        </w:rPr>
      </w:pPr>
    </w:p>
    <w:p w:rsidR="004E00EE" w:rsidRDefault="004E00EE" w:rsidP="00F4267E">
      <w:pPr>
        <w:pStyle w:val="a4"/>
        <w:tabs>
          <w:tab w:val="left" w:pos="9288"/>
        </w:tabs>
        <w:jc w:val="center"/>
        <w:rPr>
          <w:b/>
        </w:rPr>
      </w:pPr>
    </w:p>
    <w:p w:rsidR="004E00EE" w:rsidRDefault="004E00EE" w:rsidP="00F4267E">
      <w:pPr>
        <w:pStyle w:val="a4"/>
        <w:tabs>
          <w:tab w:val="left" w:pos="9288"/>
        </w:tabs>
        <w:jc w:val="center"/>
        <w:rPr>
          <w:b/>
        </w:rPr>
      </w:pPr>
    </w:p>
    <w:p w:rsidR="004E00EE" w:rsidRDefault="004E00EE" w:rsidP="00F4267E">
      <w:pPr>
        <w:pStyle w:val="a4"/>
        <w:tabs>
          <w:tab w:val="left" w:pos="9288"/>
        </w:tabs>
        <w:jc w:val="center"/>
        <w:rPr>
          <w:b/>
        </w:rPr>
      </w:pPr>
    </w:p>
    <w:p w:rsidR="004E00EE" w:rsidRDefault="004E00EE" w:rsidP="00F4267E">
      <w:pPr>
        <w:pStyle w:val="a4"/>
        <w:tabs>
          <w:tab w:val="left" w:pos="9288"/>
        </w:tabs>
        <w:jc w:val="center"/>
        <w:rPr>
          <w:b/>
        </w:rPr>
      </w:pPr>
    </w:p>
    <w:p w:rsidR="00A53ADE" w:rsidRPr="003D3ECE" w:rsidRDefault="00A53ADE" w:rsidP="00F4267E">
      <w:pPr>
        <w:pStyle w:val="a4"/>
        <w:tabs>
          <w:tab w:val="left" w:pos="9288"/>
        </w:tabs>
        <w:jc w:val="center"/>
        <w:rPr>
          <w:b/>
        </w:rPr>
      </w:pPr>
      <w:r>
        <w:rPr>
          <w:b/>
        </w:rPr>
        <w:t xml:space="preserve"> </w:t>
      </w:r>
    </w:p>
    <w:p w:rsidR="004C532F" w:rsidRPr="004E00EE" w:rsidRDefault="003D3ECE" w:rsidP="004E00EE">
      <w:pPr>
        <w:pStyle w:val="ae"/>
        <w:numPr>
          <w:ilvl w:val="0"/>
          <w:numId w:val="1"/>
        </w:numPr>
        <w:spacing w:line="240" w:lineRule="auto"/>
        <w:jc w:val="center"/>
        <w:rPr>
          <w:b/>
          <w:bCs/>
          <w:iCs/>
          <w:sz w:val="20"/>
          <w:szCs w:val="20"/>
        </w:rPr>
      </w:pPr>
      <w:r w:rsidRPr="004E00EE">
        <w:rPr>
          <w:b/>
          <w:bCs/>
          <w:iCs/>
          <w:sz w:val="20"/>
          <w:szCs w:val="20"/>
        </w:rPr>
        <w:t>ПОЯСНИТЕЛЬНАЯ ЗАПИСКА</w:t>
      </w:r>
    </w:p>
    <w:p w:rsidR="00E51294" w:rsidRDefault="00E51294" w:rsidP="00E51294">
      <w:pPr>
        <w:pStyle w:val="ae"/>
        <w:spacing w:line="240" w:lineRule="auto"/>
        <w:ind w:left="417"/>
        <w:rPr>
          <w:b/>
          <w:bCs/>
          <w:iCs/>
          <w:sz w:val="28"/>
          <w:szCs w:val="28"/>
        </w:rPr>
      </w:pPr>
    </w:p>
    <w:p w:rsidR="00E51294" w:rsidRDefault="00E51294" w:rsidP="00E51294">
      <w:pPr>
        <w:pStyle w:val="af7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1294">
        <w:rPr>
          <w:rFonts w:ascii="Times New Roman" w:eastAsia="Times New Roman" w:hAnsi="Times New Roman" w:cs="Times New Roman"/>
          <w:sz w:val="24"/>
          <w:szCs w:val="24"/>
        </w:rPr>
        <w:t>Рабочая программа к</w:t>
      </w:r>
      <w:r>
        <w:rPr>
          <w:rFonts w:ascii="Times New Roman" w:eastAsia="Times New Roman" w:hAnsi="Times New Roman" w:cs="Times New Roman"/>
          <w:sz w:val="24"/>
          <w:szCs w:val="24"/>
        </w:rPr>
        <w:t>урса</w:t>
      </w:r>
      <w:r w:rsidRPr="00E51294">
        <w:rPr>
          <w:rFonts w:ascii="Times New Roman" w:eastAsia="Times New Roman" w:hAnsi="Times New Roman" w:cs="Times New Roman"/>
          <w:sz w:val="24"/>
          <w:szCs w:val="24"/>
        </w:rPr>
        <w:t xml:space="preserve">  внеурочной деятельности </w:t>
      </w:r>
      <w:proofErr w:type="spellStart"/>
      <w:r w:rsidR="00824DAB" w:rsidRPr="00824DAB">
        <w:rPr>
          <w:rFonts w:ascii="Times New Roman" w:eastAsia="Times New Roman" w:hAnsi="Times New Roman" w:cs="Times New Roman"/>
          <w:sz w:val="24"/>
          <w:szCs w:val="24"/>
        </w:rPr>
        <w:t>общеинтеллектуального</w:t>
      </w:r>
      <w:proofErr w:type="spellEnd"/>
      <w:r w:rsidR="00824DAB" w:rsidRPr="00824DAB">
        <w:rPr>
          <w:rFonts w:ascii="Times New Roman" w:eastAsia="Times New Roman" w:hAnsi="Times New Roman" w:cs="Times New Roman"/>
          <w:sz w:val="24"/>
          <w:szCs w:val="24"/>
        </w:rPr>
        <w:t xml:space="preserve">   направления развития личности </w:t>
      </w:r>
      <w:r w:rsidRPr="00E51294">
        <w:rPr>
          <w:rFonts w:ascii="Times New Roman" w:eastAsia="Times New Roman" w:hAnsi="Times New Roman" w:cs="Times New Roman"/>
          <w:sz w:val="24"/>
          <w:szCs w:val="24"/>
        </w:rPr>
        <w:t>«</w:t>
      </w:r>
      <w:r w:rsidR="00E01090">
        <w:rPr>
          <w:rFonts w:ascii="Times New Roman" w:eastAsia="Times New Roman" w:hAnsi="Times New Roman" w:cs="Times New Roman"/>
          <w:sz w:val="24"/>
          <w:szCs w:val="24"/>
        </w:rPr>
        <w:t xml:space="preserve">Предметный </w:t>
      </w:r>
      <w:proofErr w:type="spellStart"/>
      <w:r w:rsidR="00E01090">
        <w:rPr>
          <w:rFonts w:ascii="Times New Roman" w:eastAsia="Times New Roman" w:hAnsi="Times New Roman" w:cs="Times New Roman"/>
          <w:sz w:val="24"/>
          <w:szCs w:val="24"/>
        </w:rPr>
        <w:t>микс</w:t>
      </w:r>
      <w:proofErr w:type="spellEnd"/>
      <w:r w:rsidRPr="00E51294">
        <w:rPr>
          <w:rFonts w:ascii="Times New Roman" w:eastAsia="Times New Roman" w:hAnsi="Times New Roman" w:cs="Times New Roman"/>
          <w:sz w:val="24"/>
          <w:szCs w:val="24"/>
        </w:rPr>
        <w:t xml:space="preserve">» составлена в соответствии с: </w:t>
      </w:r>
    </w:p>
    <w:p w:rsidR="004E00EE" w:rsidRDefault="004E00EE" w:rsidP="00E51294">
      <w:pPr>
        <w:pStyle w:val="af7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00EE" w:rsidRPr="00E51294" w:rsidRDefault="004E00EE" w:rsidP="00E51294">
      <w:pPr>
        <w:pStyle w:val="af7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1294" w:rsidRPr="00E51294" w:rsidRDefault="00E51294" w:rsidP="00E51294">
      <w:pPr>
        <w:pStyle w:val="af7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E51294">
        <w:rPr>
          <w:rFonts w:ascii="Times New Roman" w:eastAsia="Calibri" w:hAnsi="Times New Roman" w:cs="Times New Roman"/>
          <w:sz w:val="24"/>
          <w:szCs w:val="24"/>
          <w:lang w:eastAsia="ar-SA"/>
        </w:rPr>
        <w:t>- Федеральным законом  Российской Федерации  «Об образовании в Российской Федерации» от 29.12.2012 г. № 273-ФЗ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;</w:t>
      </w:r>
    </w:p>
    <w:p w:rsidR="00E51294" w:rsidRPr="00E51294" w:rsidRDefault="00E51294" w:rsidP="00E51294">
      <w:pPr>
        <w:pStyle w:val="af7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E5129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</w:t>
      </w:r>
      <w:r w:rsidRPr="00E51294">
        <w:rPr>
          <w:rFonts w:ascii="Times New Roman" w:eastAsia="Calibri" w:hAnsi="Times New Roman" w:cs="Times New Roman"/>
          <w:sz w:val="24"/>
          <w:szCs w:val="24"/>
        </w:rPr>
        <w:t xml:space="preserve"> Федеральным государственным образовательным стандартом начального общего образования, утвержденным  приказом Министерства образования и науки Российской Федерац</w:t>
      </w:r>
      <w:r w:rsidR="00F4267E">
        <w:rPr>
          <w:rFonts w:ascii="Times New Roman" w:eastAsia="Calibri" w:hAnsi="Times New Roman" w:cs="Times New Roman"/>
          <w:sz w:val="24"/>
          <w:szCs w:val="24"/>
        </w:rPr>
        <w:t>ии от 6 октября 2009 года № 373 с изменениями и дополнениями, внесенными приказами Министерства образования и науки Российской Федерации от: 26 ноября 2010., 22 сентября 2011., 18 декабря 2012 г., 29 декабря 2014 г., 18 мая 2015 г;</w:t>
      </w:r>
    </w:p>
    <w:p w:rsidR="00310763" w:rsidRDefault="00310763" w:rsidP="00E51294">
      <w:pPr>
        <w:pStyle w:val="af7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31076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Постановлением Главного санитарного врача РФ от 29.12.2010 № 189 «Об утверждении Сан </w:t>
      </w:r>
      <w:proofErr w:type="spellStart"/>
      <w:r w:rsidRPr="00310763">
        <w:rPr>
          <w:rFonts w:ascii="Times New Roman" w:eastAsia="Calibri" w:hAnsi="Times New Roman" w:cs="Times New Roman"/>
          <w:sz w:val="24"/>
          <w:szCs w:val="24"/>
          <w:lang w:eastAsia="ar-SA"/>
        </w:rPr>
        <w:t>ПиН</w:t>
      </w:r>
      <w:proofErr w:type="spellEnd"/>
      <w:r w:rsidRPr="0031076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2.4.2.2821-10 «Санитарно-эпидемиологические требования к условиям организации обучения в общеобразовательных учреждениях»» (далее Сан </w:t>
      </w:r>
      <w:proofErr w:type="spellStart"/>
      <w:r w:rsidRPr="00310763">
        <w:rPr>
          <w:rFonts w:ascii="Times New Roman" w:eastAsia="Calibri" w:hAnsi="Times New Roman" w:cs="Times New Roman"/>
          <w:sz w:val="24"/>
          <w:szCs w:val="24"/>
          <w:lang w:eastAsia="ar-SA"/>
        </w:rPr>
        <w:t>ПиН</w:t>
      </w:r>
      <w:proofErr w:type="spellEnd"/>
      <w:r w:rsidRPr="0031076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2.4.2.2821-10);</w:t>
      </w:r>
    </w:p>
    <w:p w:rsidR="00310763" w:rsidRDefault="00E51294" w:rsidP="00310763">
      <w:pPr>
        <w:pStyle w:val="af7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</w:t>
      </w:r>
      <w:r w:rsidRPr="00E51294">
        <w:rPr>
          <w:rFonts w:ascii="Times New Roman" w:eastAsia="Calibri" w:hAnsi="Times New Roman" w:cs="Times New Roman"/>
          <w:sz w:val="24"/>
          <w:szCs w:val="24"/>
          <w:lang w:eastAsia="ar-SA"/>
        </w:rPr>
        <w:t>Письмо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м</w:t>
      </w:r>
      <w:r w:rsidRPr="00E5129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Мин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истерства образования и науки </w:t>
      </w:r>
      <w:r w:rsidRPr="00E5129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Росси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йской Федерации</w:t>
      </w:r>
      <w:r w:rsidRPr="00E5129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от 12.05.2011 303-296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E57334" w:rsidRPr="00E57334" w:rsidRDefault="00E57334" w:rsidP="00E57334">
      <w:pPr>
        <w:pStyle w:val="af7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E5733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Уставом Муниципального казённого образовательного учреждения  Октябрьская средняя общеобразовательная школа </w:t>
      </w:r>
      <w:proofErr w:type="spellStart"/>
      <w:r w:rsidRPr="00E57334">
        <w:rPr>
          <w:rFonts w:ascii="Times New Roman" w:eastAsia="Calibri" w:hAnsi="Times New Roman" w:cs="Times New Roman"/>
          <w:sz w:val="24"/>
          <w:szCs w:val="24"/>
          <w:lang w:eastAsia="ar-SA"/>
        </w:rPr>
        <w:t>Мантуровского</w:t>
      </w:r>
      <w:proofErr w:type="spellEnd"/>
      <w:r w:rsidRPr="00E5733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района Костромской области</w:t>
      </w:r>
    </w:p>
    <w:p w:rsidR="00E51294" w:rsidRPr="00E51294" w:rsidRDefault="00E51294" w:rsidP="00E51294">
      <w:pPr>
        <w:pStyle w:val="af7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E5129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учебным </w:t>
      </w:r>
      <w:r w:rsidR="00E01090">
        <w:rPr>
          <w:rFonts w:ascii="Times New Roman" w:eastAsia="Calibri" w:hAnsi="Times New Roman" w:cs="Times New Roman"/>
          <w:sz w:val="24"/>
          <w:szCs w:val="24"/>
          <w:lang w:eastAsia="ar-SA"/>
        </w:rPr>
        <w:t>планом муниципального казённого</w:t>
      </w:r>
      <w:r w:rsidRPr="00E5129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образовательного учреждения </w:t>
      </w:r>
      <w:r w:rsidR="00E01090">
        <w:rPr>
          <w:rFonts w:ascii="Times New Roman" w:eastAsia="Calibri" w:hAnsi="Times New Roman" w:cs="Times New Roman"/>
          <w:sz w:val="24"/>
          <w:szCs w:val="24"/>
          <w:lang w:eastAsia="ar-SA"/>
        </w:rPr>
        <w:t>«Октябрьска с</w:t>
      </w:r>
      <w:r w:rsidRPr="00E51294">
        <w:rPr>
          <w:rFonts w:ascii="Times New Roman" w:eastAsia="Calibri" w:hAnsi="Times New Roman" w:cs="Times New Roman"/>
          <w:sz w:val="24"/>
          <w:szCs w:val="24"/>
          <w:lang w:eastAsia="ar-SA"/>
        </w:rPr>
        <w:t>р</w:t>
      </w:r>
      <w:r w:rsidR="00E01090">
        <w:rPr>
          <w:rFonts w:ascii="Times New Roman" w:eastAsia="Calibri" w:hAnsi="Times New Roman" w:cs="Times New Roman"/>
          <w:sz w:val="24"/>
          <w:szCs w:val="24"/>
          <w:lang w:eastAsia="ar-SA"/>
        </w:rPr>
        <w:t>едняя общеобразовательная школа»</w:t>
      </w:r>
    </w:p>
    <w:p w:rsidR="00824DAB" w:rsidRPr="00151344" w:rsidRDefault="005E5E18" w:rsidP="00151344">
      <w:pPr>
        <w:pStyle w:val="af7"/>
        <w:ind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5134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Цель курса</w:t>
      </w:r>
      <w:r w:rsidR="00824DAB" w:rsidRPr="0015134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824DAB" w:rsidRPr="00151344">
        <w:rPr>
          <w:rFonts w:ascii="Times New Roman" w:eastAsia="Calibri" w:hAnsi="Times New Roman" w:cs="Times New Roman"/>
          <w:sz w:val="24"/>
          <w:szCs w:val="24"/>
          <w:lang w:eastAsia="ar-SA"/>
        </w:rPr>
        <w:t>«</w:t>
      </w:r>
      <w:r w:rsidR="00E0109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Предметный </w:t>
      </w:r>
      <w:proofErr w:type="spellStart"/>
      <w:r w:rsidR="00E01090">
        <w:rPr>
          <w:rFonts w:ascii="Times New Roman" w:eastAsia="Calibri" w:hAnsi="Times New Roman" w:cs="Times New Roman"/>
          <w:sz w:val="24"/>
          <w:szCs w:val="24"/>
          <w:lang w:eastAsia="ar-SA"/>
        </w:rPr>
        <w:t>микс</w:t>
      </w:r>
      <w:proofErr w:type="spellEnd"/>
      <w:r w:rsidRPr="0015134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» - </w:t>
      </w:r>
      <w:r w:rsidR="00824DAB" w:rsidRPr="0015134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151344" w:rsidRPr="00151344">
        <w:rPr>
          <w:rFonts w:ascii="Times New Roman" w:eastAsia="Calibri" w:hAnsi="Times New Roman" w:cs="Times New Roman"/>
          <w:sz w:val="24"/>
          <w:szCs w:val="24"/>
          <w:lang w:eastAsia="ar-SA"/>
        </w:rPr>
        <w:t>развитие и совершенствование познавательных процессов (внимания, восприятия, воображения, различных видов памяти, мышления) и формирование ключевых компетенций младшего школьника.</w:t>
      </w:r>
    </w:p>
    <w:p w:rsidR="00824DAB" w:rsidRDefault="00824DAB" w:rsidP="00151344">
      <w:pPr>
        <w:pStyle w:val="af7"/>
        <w:ind w:firstLine="567"/>
        <w:rPr>
          <w:rFonts w:eastAsia="Times New Roman"/>
          <w:b/>
        </w:rPr>
      </w:pPr>
      <w:r w:rsidRPr="00151344"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 w:rsidRPr="00824DAB">
        <w:rPr>
          <w:rFonts w:eastAsia="Times New Roman"/>
          <w:b/>
        </w:rPr>
        <w:t>:</w:t>
      </w:r>
    </w:p>
    <w:p w:rsidR="00151344" w:rsidRPr="00151344" w:rsidRDefault="00151344" w:rsidP="00151344">
      <w:pPr>
        <w:pStyle w:val="af7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-с</w:t>
      </w:r>
      <w:r w:rsidRPr="00151344">
        <w:rPr>
          <w:rFonts w:ascii="Times New Roman" w:eastAsia="Calibri" w:hAnsi="Times New Roman" w:cs="Times New Roman"/>
          <w:sz w:val="24"/>
          <w:szCs w:val="24"/>
          <w:lang w:eastAsia="ar-SA"/>
        </w:rPr>
        <w:t>оздать условия для развития у детей познавательных интересов, формирование стремления ребенка к размышлению и поиску.</w:t>
      </w:r>
    </w:p>
    <w:p w:rsidR="00151344" w:rsidRPr="00151344" w:rsidRDefault="00151344" w:rsidP="00151344">
      <w:pPr>
        <w:pStyle w:val="af7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-о</w:t>
      </w:r>
      <w:r w:rsidRPr="00151344">
        <w:rPr>
          <w:rFonts w:ascii="Times New Roman" w:eastAsia="Calibri" w:hAnsi="Times New Roman" w:cs="Times New Roman"/>
          <w:sz w:val="24"/>
          <w:szCs w:val="24"/>
          <w:lang w:eastAsia="ar-SA"/>
        </w:rPr>
        <w:t>беспечить становление у детей развитых форм сознания и самосознания.</w:t>
      </w:r>
    </w:p>
    <w:p w:rsidR="00151344" w:rsidRPr="00151344" w:rsidRDefault="00151344" w:rsidP="00151344">
      <w:pPr>
        <w:pStyle w:val="af7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 о</w:t>
      </w:r>
      <w:r w:rsidRPr="00151344">
        <w:rPr>
          <w:rFonts w:ascii="Times New Roman" w:eastAsia="Calibri" w:hAnsi="Times New Roman" w:cs="Times New Roman"/>
          <w:sz w:val="24"/>
          <w:szCs w:val="24"/>
          <w:lang w:eastAsia="ar-SA"/>
        </w:rPr>
        <w:t>бучить приемам поисковой и творческой деятельности.</w:t>
      </w:r>
    </w:p>
    <w:p w:rsidR="00151344" w:rsidRPr="00151344" w:rsidRDefault="00151344" w:rsidP="00151344">
      <w:pPr>
        <w:pStyle w:val="af7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-р</w:t>
      </w:r>
      <w:r w:rsidRPr="00151344">
        <w:rPr>
          <w:rFonts w:ascii="Times New Roman" w:eastAsia="Calibri" w:hAnsi="Times New Roman" w:cs="Times New Roman"/>
          <w:sz w:val="24"/>
          <w:szCs w:val="24"/>
          <w:lang w:eastAsia="ar-SA"/>
        </w:rPr>
        <w:t>азвитие комплекса свойств личности, которые входят в понятие «творческие способности».</w:t>
      </w:r>
    </w:p>
    <w:p w:rsidR="00151344" w:rsidRPr="00151344" w:rsidRDefault="00151344" w:rsidP="00151344">
      <w:pPr>
        <w:pStyle w:val="af7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-с</w:t>
      </w:r>
      <w:r w:rsidRPr="00151344">
        <w:rPr>
          <w:rFonts w:ascii="Times New Roman" w:eastAsia="Calibri" w:hAnsi="Times New Roman" w:cs="Times New Roman"/>
          <w:sz w:val="24"/>
          <w:szCs w:val="24"/>
          <w:lang w:eastAsia="ar-SA"/>
        </w:rPr>
        <w:t>формировать представление о математике как форме описания и методе познания окружающего мира.</w:t>
      </w:r>
    </w:p>
    <w:p w:rsidR="003D3ECE" w:rsidRDefault="003D3ECE" w:rsidP="003D3ECE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02611E" w:rsidRDefault="003D3ECE" w:rsidP="003D3ECE">
      <w:pPr>
        <w:pStyle w:val="af7"/>
        <w:jc w:val="center"/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</w:pPr>
      <w:r w:rsidRPr="003D3ECE"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  <w:t>II.</w:t>
      </w:r>
      <w:r w:rsidRPr="003D3EC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ab/>
      </w:r>
      <w:r w:rsidRPr="003D3ECE"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  <w:t>ОБЩАЯ ХАРАКТЕРИСТИКА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3D3ECE"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  <w:t>УЧЕБНОГО КУРСА</w:t>
      </w:r>
    </w:p>
    <w:p w:rsidR="00151344" w:rsidRDefault="00151344" w:rsidP="003D3ECE">
      <w:pPr>
        <w:pStyle w:val="af7"/>
        <w:jc w:val="center"/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</w:pPr>
    </w:p>
    <w:p w:rsidR="009F1B38" w:rsidRDefault="00151344" w:rsidP="00151344">
      <w:pPr>
        <w:pStyle w:val="af7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344">
        <w:rPr>
          <w:rFonts w:ascii="Times New Roman" w:eastAsia="Times New Roman" w:hAnsi="Times New Roman" w:cs="Times New Roman"/>
          <w:sz w:val="24"/>
          <w:szCs w:val="24"/>
        </w:rPr>
        <w:t xml:space="preserve">Данный курс создает условия для развития у детей познавательных интересов, формирует стремление ребенка к размышлению и поиску, вызывает у него чувство уверенности в своих силах, в возможностях своего интеллекта. Во время занятий происходит становление у </w:t>
      </w:r>
      <w:r>
        <w:rPr>
          <w:rFonts w:ascii="Times New Roman" w:eastAsia="Times New Roman" w:hAnsi="Times New Roman" w:cs="Times New Roman"/>
          <w:sz w:val="24"/>
          <w:szCs w:val="24"/>
        </w:rPr>
        <w:t>младших школьников</w:t>
      </w:r>
      <w:r w:rsidRPr="00151344">
        <w:rPr>
          <w:rFonts w:ascii="Times New Roman" w:eastAsia="Times New Roman" w:hAnsi="Times New Roman" w:cs="Times New Roman"/>
          <w:sz w:val="24"/>
          <w:szCs w:val="24"/>
        </w:rPr>
        <w:t xml:space="preserve"> развитых форм самосознания и самоконтроля, у них снижается тревожность и необоснованное беспокойство. В данном курсе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уделяется особое внимание </w:t>
      </w:r>
      <w:r w:rsidRPr="00151344">
        <w:rPr>
          <w:rFonts w:ascii="Times New Roman" w:eastAsia="Times New Roman" w:hAnsi="Times New Roman" w:cs="Times New Roman"/>
          <w:sz w:val="24"/>
          <w:szCs w:val="24"/>
        </w:rPr>
        <w:t xml:space="preserve"> систем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51344">
        <w:rPr>
          <w:rFonts w:ascii="Times New Roman" w:eastAsia="Times New Roman" w:hAnsi="Times New Roman" w:cs="Times New Roman"/>
          <w:sz w:val="24"/>
          <w:szCs w:val="24"/>
        </w:rPr>
        <w:t xml:space="preserve"> учебных заданий и задач, направленных на развитие познавательных процессов у младших школьников с целью усиления их математического развития, включающего в себя умение наблюдать, сравнивать, обобщать, находить закономерности, строя простейшие предположения; проверять их, делать </w:t>
      </w:r>
      <w:r w:rsidRPr="0015134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выводы, иллюстрировать их на примерах. </w:t>
      </w:r>
      <w:r w:rsidRPr="00151344">
        <w:rPr>
          <w:rFonts w:ascii="Times New Roman" w:eastAsia="Times New Roman" w:hAnsi="Times New Roman" w:cs="Times New Roman"/>
          <w:sz w:val="24"/>
          <w:szCs w:val="24"/>
        </w:rPr>
        <w:br/>
        <w:t xml:space="preserve">В основе построения курса лежит принцип разнообразия творческо-поисковых задач. При этом, основными выступают два следующих аспекта разнообразия: по содержанию и по сложности задач. Основное время на занятиях занимает самостоятельное решение детьми поисковых задач. Благодаря этому появляются условия для формирования у детей самостоятельности в действиях, способности управлять собой в сложных ситуациях. На каждом занятии </w:t>
      </w:r>
      <w:r w:rsidR="00C20C0D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Pr="00151344">
        <w:rPr>
          <w:rFonts w:ascii="Times New Roman" w:eastAsia="Times New Roman" w:hAnsi="Times New Roman" w:cs="Times New Roman"/>
          <w:sz w:val="24"/>
          <w:szCs w:val="24"/>
        </w:rPr>
        <w:t xml:space="preserve"> коллективное обсуждение решения задачи определенного вида. Благодаря этому у детей сформируется качество деятельности и поведения, как осознание собственных действий, самоконтроль, возможность дать отчет в выполняемых шагах при решении задач.</w:t>
      </w:r>
      <w:r w:rsidRPr="00151344">
        <w:rPr>
          <w:rFonts w:ascii="Times New Roman" w:eastAsia="Times New Roman" w:hAnsi="Times New Roman" w:cs="Times New Roman"/>
          <w:sz w:val="24"/>
          <w:szCs w:val="24"/>
        </w:rPr>
        <w:br/>
        <w:t>В курсе используются задачи разной сложности. Занятия построены таким образом, что один вид деятельности сменяется другим. Это позволяет сделать работу детей динамичной, насыщенной и менее утомительной благодаря частым переключениям с одно</w:t>
      </w:r>
      <w:r w:rsidR="00C20C0D">
        <w:rPr>
          <w:rFonts w:ascii="Times New Roman" w:eastAsia="Times New Roman" w:hAnsi="Times New Roman" w:cs="Times New Roman"/>
          <w:sz w:val="24"/>
          <w:szCs w:val="24"/>
        </w:rPr>
        <w:t xml:space="preserve">го вида деятельности на другой. </w:t>
      </w:r>
    </w:p>
    <w:p w:rsidR="00A17131" w:rsidRPr="00151344" w:rsidRDefault="00A17131" w:rsidP="00151344">
      <w:pPr>
        <w:pStyle w:val="af7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Тематика задач и заданий отражает реальные познавательные интересы учащихся, в программе содержится дополнительная информация по математике, занимательные математические факты, способные дать простор воображению младшего школьника.</w:t>
      </w:r>
    </w:p>
    <w:p w:rsidR="00DF4F8A" w:rsidRPr="00151344" w:rsidRDefault="00323F1F" w:rsidP="00DF4F8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134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3C5951" w:rsidRPr="003C5951" w:rsidRDefault="003C5951" w:rsidP="003C5951">
      <w:pPr>
        <w:pStyle w:val="ae"/>
        <w:spacing w:line="240" w:lineRule="auto"/>
        <w:ind w:left="777"/>
        <w:jc w:val="center"/>
        <w:rPr>
          <w:b/>
          <w:sz w:val="20"/>
          <w:szCs w:val="20"/>
        </w:rPr>
      </w:pPr>
      <w:r w:rsidRPr="003C5951">
        <w:rPr>
          <w:b/>
          <w:sz w:val="20"/>
          <w:szCs w:val="20"/>
        </w:rPr>
        <w:t>III.</w:t>
      </w:r>
      <w:r w:rsidRPr="003C5951">
        <w:rPr>
          <w:b/>
          <w:sz w:val="20"/>
          <w:szCs w:val="20"/>
        </w:rPr>
        <w:tab/>
        <w:t>ОПИСАНИЕ МЕСТА КУРСА В УЧЕБНОМ ПЛАНЕ</w:t>
      </w:r>
    </w:p>
    <w:p w:rsidR="003C5951" w:rsidRDefault="003C5951" w:rsidP="003C5951">
      <w:pPr>
        <w:pStyle w:val="ae"/>
        <w:spacing w:line="240" w:lineRule="auto"/>
        <w:ind w:left="777"/>
        <w:rPr>
          <w:b/>
          <w:sz w:val="28"/>
          <w:szCs w:val="28"/>
        </w:rPr>
      </w:pPr>
    </w:p>
    <w:p w:rsidR="003C5951" w:rsidRDefault="003C5951" w:rsidP="003C595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C5951">
        <w:rPr>
          <w:rFonts w:ascii="Times New Roman" w:eastAsiaTheme="minorHAnsi" w:hAnsi="Times New Roman" w:cs="Times New Roman"/>
          <w:sz w:val="24"/>
          <w:szCs w:val="24"/>
        </w:rPr>
        <w:t xml:space="preserve">В соответствии с </w:t>
      </w:r>
      <w:r w:rsidRPr="003C595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учебным планом Муниципального образовательного учреждения </w:t>
      </w:r>
      <w:r w:rsidR="00E01090">
        <w:rPr>
          <w:rFonts w:ascii="Times New Roman" w:eastAsia="Calibri" w:hAnsi="Times New Roman" w:cs="Times New Roman"/>
          <w:sz w:val="24"/>
          <w:szCs w:val="24"/>
          <w:lang w:eastAsia="en-US"/>
        </w:rPr>
        <w:t>«Октябрьская с</w:t>
      </w:r>
      <w:r w:rsidRPr="003C5951">
        <w:rPr>
          <w:rFonts w:ascii="Times New Roman" w:eastAsia="Calibri" w:hAnsi="Times New Roman" w:cs="Times New Roman"/>
          <w:sz w:val="24"/>
          <w:szCs w:val="24"/>
          <w:lang w:eastAsia="en-US"/>
        </w:rPr>
        <w:t>редня</w:t>
      </w:r>
      <w:r w:rsidR="00E01090">
        <w:rPr>
          <w:rFonts w:ascii="Times New Roman" w:eastAsia="Calibri" w:hAnsi="Times New Roman" w:cs="Times New Roman"/>
          <w:sz w:val="24"/>
          <w:szCs w:val="24"/>
          <w:lang w:eastAsia="en-US"/>
        </w:rPr>
        <w:t>я общеобразовательная школа</w:t>
      </w:r>
      <w:r w:rsidRPr="003C595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» изучение курса внеурочной </w:t>
      </w:r>
      <w:proofErr w:type="spellStart"/>
      <w:r w:rsidR="00DF4F8A" w:rsidRPr="00824DAB">
        <w:rPr>
          <w:rFonts w:ascii="Times New Roman" w:eastAsia="Times New Roman" w:hAnsi="Times New Roman" w:cs="Times New Roman"/>
          <w:sz w:val="24"/>
          <w:szCs w:val="24"/>
        </w:rPr>
        <w:t>общеинтеллектуального</w:t>
      </w:r>
      <w:proofErr w:type="spellEnd"/>
      <w:r w:rsidR="00DF4F8A" w:rsidRPr="00824DAB">
        <w:rPr>
          <w:rFonts w:ascii="Times New Roman" w:eastAsia="Times New Roman" w:hAnsi="Times New Roman" w:cs="Times New Roman"/>
          <w:sz w:val="24"/>
          <w:szCs w:val="24"/>
        </w:rPr>
        <w:t xml:space="preserve">   направления развития личности </w:t>
      </w:r>
      <w:r w:rsidR="00DF4F8A" w:rsidRPr="00E51294">
        <w:rPr>
          <w:rFonts w:ascii="Times New Roman" w:eastAsia="Times New Roman" w:hAnsi="Times New Roman" w:cs="Times New Roman"/>
          <w:sz w:val="24"/>
          <w:szCs w:val="24"/>
        </w:rPr>
        <w:t>«</w:t>
      </w:r>
      <w:r w:rsidR="00E01090">
        <w:rPr>
          <w:rFonts w:ascii="Times New Roman" w:eastAsia="Times New Roman" w:hAnsi="Times New Roman" w:cs="Times New Roman"/>
          <w:sz w:val="24"/>
          <w:szCs w:val="24"/>
        </w:rPr>
        <w:t xml:space="preserve">Предметный </w:t>
      </w:r>
      <w:proofErr w:type="spellStart"/>
      <w:r w:rsidR="00E01090">
        <w:rPr>
          <w:rFonts w:ascii="Times New Roman" w:eastAsia="Times New Roman" w:hAnsi="Times New Roman" w:cs="Times New Roman"/>
          <w:sz w:val="24"/>
          <w:szCs w:val="24"/>
        </w:rPr>
        <w:t>микс</w:t>
      </w:r>
      <w:proofErr w:type="spellEnd"/>
      <w:r w:rsidR="00DF4F8A" w:rsidRPr="00E51294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3C595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осуществляется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</w:t>
      </w:r>
      <w:r w:rsidR="00C20C0D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BC4AB5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4 классах </w:t>
      </w:r>
      <w:r w:rsidRPr="003C595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F4F8A">
        <w:rPr>
          <w:rFonts w:ascii="Times New Roman" w:eastAsia="Calibri" w:hAnsi="Times New Roman" w:cs="Times New Roman"/>
          <w:sz w:val="24"/>
          <w:szCs w:val="24"/>
          <w:lang w:eastAsia="en-US"/>
        </w:rPr>
        <w:t>по 1 часу в неделю</w:t>
      </w:r>
      <w:r w:rsidR="00C20C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(1 класс – 33 часа, 2-4 класс  по 34 часа в год) </w:t>
      </w:r>
      <w:r w:rsidR="006747F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Общий объем – </w:t>
      </w:r>
      <w:r w:rsidR="00C20C0D">
        <w:rPr>
          <w:rFonts w:ascii="Times New Roman" w:eastAsia="Calibri" w:hAnsi="Times New Roman" w:cs="Times New Roman"/>
          <w:sz w:val="24"/>
          <w:szCs w:val="24"/>
          <w:lang w:eastAsia="en-US"/>
        </w:rPr>
        <w:t>135</w:t>
      </w:r>
      <w:r w:rsidR="006747F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часов.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3A1815" w:rsidRPr="003C5951" w:rsidRDefault="003A1815" w:rsidP="003C595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A1815" w:rsidRDefault="003A1815" w:rsidP="003A1815">
      <w:pPr>
        <w:widowControl w:val="0"/>
        <w:autoSpaceDE w:val="0"/>
        <w:autoSpaceDN w:val="0"/>
        <w:adjustRightInd w:val="0"/>
        <w:spacing w:after="0" w:line="240" w:lineRule="exact"/>
        <w:ind w:left="112" w:right="101" w:firstLine="283"/>
        <w:jc w:val="center"/>
        <w:rPr>
          <w:rFonts w:ascii="Times New Roman" w:eastAsia="Calibri" w:hAnsi="Times New Roman" w:cs="Times New Roman"/>
          <w:b/>
          <w:bCs/>
          <w:w w:val="112"/>
          <w:sz w:val="20"/>
          <w:szCs w:val="20"/>
        </w:rPr>
      </w:pPr>
      <w:r w:rsidRPr="003A1815">
        <w:rPr>
          <w:rFonts w:ascii="Times New Roman" w:eastAsia="Calibri" w:hAnsi="Times New Roman" w:cs="Times New Roman"/>
          <w:b/>
          <w:bCs/>
          <w:w w:val="112"/>
          <w:sz w:val="20"/>
          <w:szCs w:val="20"/>
          <w:lang w:val="en-US"/>
        </w:rPr>
        <w:t>IV</w:t>
      </w:r>
      <w:r w:rsidRPr="003A1815">
        <w:rPr>
          <w:rFonts w:ascii="Times New Roman" w:eastAsia="Calibri" w:hAnsi="Times New Roman" w:cs="Times New Roman"/>
          <w:b/>
          <w:bCs/>
          <w:w w:val="112"/>
          <w:sz w:val="20"/>
          <w:szCs w:val="20"/>
        </w:rPr>
        <w:t xml:space="preserve">. ОПИСАНИЕ ЦЕННОСТНЫХ ОРИЕНТИРОВ СОДЕРЖАНИЯ </w:t>
      </w:r>
    </w:p>
    <w:p w:rsidR="003A1815" w:rsidRPr="003A1815" w:rsidRDefault="003A1815" w:rsidP="003A1815">
      <w:pPr>
        <w:widowControl w:val="0"/>
        <w:autoSpaceDE w:val="0"/>
        <w:autoSpaceDN w:val="0"/>
        <w:adjustRightInd w:val="0"/>
        <w:spacing w:after="0" w:line="240" w:lineRule="exact"/>
        <w:ind w:left="112" w:right="101" w:firstLine="283"/>
        <w:jc w:val="center"/>
        <w:rPr>
          <w:rFonts w:ascii="Times New Roman" w:eastAsia="Calibri" w:hAnsi="Times New Roman" w:cs="Times New Roman"/>
          <w:b/>
          <w:bCs/>
          <w:w w:val="112"/>
          <w:sz w:val="20"/>
          <w:szCs w:val="20"/>
        </w:rPr>
      </w:pPr>
      <w:r w:rsidRPr="003A1815">
        <w:rPr>
          <w:rFonts w:ascii="Times New Roman" w:eastAsia="Calibri" w:hAnsi="Times New Roman" w:cs="Times New Roman"/>
          <w:b/>
          <w:bCs/>
          <w:w w:val="112"/>
          <w:sz w:val="20"/>
          <w:szCs w:val="20"/>
        </w:rPr>
        <w:t xml:space="preserve">УЧЕБНОГО </w:t>
      </w:r>
      <w:r w:rsidR="00C20C0D">
        <w:rPr>
          <w:rFonts w:ascii="Times New Roman" w:eastAsia="Calibri" w:hAnsi="Times New Roman" w:cs="Times New Roman"/>
          <w:b/>
          <w:bCs/>
          <w:w w:val="112"/>
          <w:sz w:val="20"/>
          <w:szCs w:val="20"/>
        </w:rPr>
        <w:t>КУРСА</w:t>
      </w:r>
    </w:p>
    <w:p w:rsidR="001B4857" w:rsidRDefault="001B4857" w:rsidP="001B48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C0D" w:rsidRPr="003A1815" w:rsidRDefault="00C20C0D" w:rsidP="00C20C0D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A1815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Ценность жизни</w:t>
      </w:r>
      <w:r w:rsidRPr="003A181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признание человеческой жизни величайшей ценностью, что реализуется в отношении к другим людям и к природе.</w:t>
      </w:r>
    </w:p>
    <w:p w:rsidR="00C20C0D" w:rsidRPr="003A1815" w:rsidRDefault="00C20C0D" w:rsidP="00C20C0D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A1815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Ценность добра</w:t>
      </w:r>
      <w:r w:rsidRPr="003A181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направленность на развитие и сохранение жизни через сострадание и милосердие как проявление любви.</w:t>
      </w:r>
    </w:p>
    <w:p w:rsidR="00C20C0D" w:rsidRPr="003A1815" w:rsidRDefault="00C20C0D" w:rsidP="00C20C0D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A1815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Ценность свободы, чести и достоинства</w:t>
      </w:r>
      <w:r w:rsidRPr="003A181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как основа современных принципов и правил межличностных отношений.</w:t>
      </w:r>
    </w:p>
    <w:p w:rsidR="00C20C0D" w:rsidRPr="003A1815" w:rsidRDefault="00C20C0D" w:rsidP="00C20C0D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A1815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Ценность природы</w:t>
      </w:r>
      <w:r w:rsidRPr="003A181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основывается на общечеловеческой ценности жизни, осознании себя частью природного мира. Любовь к природе – это и бережное отношение к ней как среде обитания человека, и переживание чувства её красоты, гармонии, совершенства. Воспитание любви и бережного отношения к природе через тексты художественных и научно-популярных произведений литературы.</w:t>
      </w:r>
    </w:p>
    <w:p w:rsidR="00C20C0D" w:rsidRPr="003A1815" w:rsidRDefault="00C20C0D" w:rsidP="00C20C0D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A1815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Ценность красоты и гармонии</w:t>
      </w:r>
      <w:r w:rsidRPr="003A181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основа эстетического воспитания через приобщение ребёнка к литературе как виду искусства. Это ценность стремления к гармонии, идеалу.</w:t>
      </w:r>
    </w:p>
    <w:p w:rsidR="00C20C0D" w:rsidRPr="003A1815" w:rsidRDefault="00C20C0D" w:rsidP="00C20C0D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A1815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Ценность истины</w:t>
      </w:r>
      <w:r w:rsidRPr="003A181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это ценность научного познания как части культуры человечества, проникновения в суть явлений, понимания закономерностей, лежащих в основе социальных явлений. Приоритетность знания, установления истины, само познание как ценность – одна из задач образования, в том числе литературного.</w:t>
      </w:r>
    </w:p>
    <w:p w:rsidR="00C20C0D" w:rsidRPr="003A1815" w:rsidRDefault="00C20C0D" w:rsidP="00C20C0D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A1815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Ценность семьи.</w:t>
      </w:r>
      <w:r w:rsidRPr="003A181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Семья – первая и самая значимая для развития социальная и образовательная среда. Содержание литературного образования способствует формированию эмоционально-позитивного отношения к семье, близким, чувства любви, благодарности, взаимной ответственности.</w:t>
      </w:r>
    </w:p>
    <w:p w:rsidR="00C20C0D" w:rsidRPr="003A1815" w:rsidRDefault="00C20C0D" w:rsidP="00C20C0D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A1815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lastRenderedPageBreak/>
        <w:t>Ценность труда и творчества.</w:t>
      </w:r>
      <w:r w:rsidRPr="003A181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Труд – естественное условие человеческой жизни, состояние нормального человеческого существования. Особую роль в развитии трудолюбия ребёнка играет его учебная деятельность. В процессе её организации средствами учебного предмета у ребёнка развиваются организованность, целеустремлённость, ответственность, самостоятельность, формируется ценностное отношение к труду в целом и к литературному труду в частности.</w:t>
      </w:r>
    </w:p>
    <w:p w:rsidR="00C20C0D" w:rsidRPr="003A1815" w:rsidRDefault="00C20C0D" w:rsidP="00C20C0D">
      <w:pPr>
        <w:keepNext/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A1815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Ценность гражданственности</w:t>
      </w:r>
      <w:r w:rsidRPr="003A181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осознание себя как члена общества, народа, представителя страны, государства; чувство ответственности за настоящее и будущее своей страны. Привитие через содержание предмета интереса к своей стране: её истории, языку, культуре, её жизни и её народу.</w:t>
      </w:r>
    </w:p>
    <w:p w:rsidR="00C20C0D" w:rsidRPr="003A1815" w:rsidRDefault="00C20C0D" w:rsidP="00C20C0D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A1815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Ценность патриотизма.</w:t>
      </w:r>
      <w:r w:rsidRPr="003A181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Любовь к России, активный интерес к её прошлому и настоящему, готовность служить ей.</w:t>
      </w:r>
    </w:p>
    <w:p w:rsidR="00C20C0D" w:rsidRDefault="00C20C0D" w:rsidP="00C20C0D">
      <w:pPr>
        <w:keepLines/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A1815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Ценность человечества.</w:t>
      </w:r>
      <w:r w:rsidRPr="003A181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Осознание ребёнком себя не только гражданином России, но и частью мирового сообщества, для существования и прогресса которого необходимы мир, сотрудничество, толерантность, уважение к многообразию иных культу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р.</w:t>
      </w:r>
    </w:p>
    <w:p w:rsidR="003A1815" w:rsidRPr="003A1815" w:rsidRDefault="003A1815" w:rsidP="003A1815">
      <w:pPr>
        <w:keepLines/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60A18" w:rsidRPr="00F60A18" w:rsidRDefault="00F60A18" w:rsidP="00F60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60A18">
        <w:rPr>
          <w:rFonts w:ascii="Times New Roman" w:eastAsia="Times New Roman" w:hAnsi="Times New Roman" w:cs="Times New Roman"/>
          <w:b/>
          <w:bCs/>
          <w:sz w:val="20"/>
          <w:szCs w:val="20"/>
        </w:rPr>
        <w:t>V.</w:t>
      </w:r>
      <w:r w:rsidRPr="00F60A18"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 w:rsidR="00BC4AB5">
        <w:rPr>
          <w:rFonts w:ascii="Times New Roman" w:eastAsia="Times New Roman" w:hAnsi="Times New Roman" w:cs="Times New Roman"/>
          <w:b/>
          <w:bCs/>
          <w:sz w:val="20"/>
          <w:szCs w:val="20"/>
        </w:rPr>
        <w:t>ЛИЧНОСТНЫЕ, МЕТАПРЕДМЕТНЫЕ И ПРЕДМЕТНЫЕ РЕУЗЛЬТАТЫ ОСОВЕНИЯ УЧЕБНОГО КУРСА</w:t>
      </w:r>
      <w:r w:rsidR="00BC4AB5" w:rsidRPr="00E8493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C4AB5" w:rsidRPr="00E84934">
        <w:rPr>
          <w:rFonts w:ascii="Times New Roman" w:eastAsia="Times New Roman" w:hAnsi="Times New Roman" w:cs="Times New Roman"/>
          <w:b/>
          <w:bCs/>
          <w:sz w:val="20"/>
          <w:szCs w:val="20"/>
        </w:rPr>
        <w:t>«</w:t>
      </w:r>
      <w:r w:rsidR="00E84934" w:rsidRPr="00E84934">
        <w:rPr>
          <w:rFonts w:ascii="Times New Roman" w:eastAsia="Times New Roman" w:hAnsi="Times New Roman" w:cs="Times New Roman"/>
          <w:b/>
          <w:bCs/>
          <w:sz w:val="20"/>
          <w:szCs w:val="20"/>
        </w:rPr>
        <w:t>ПРЕДМЕТНЫЙ МИКС»</w:t>
      </w:r>
    </w:p>
    <w:p w:rsidR="00F60A18" w:rsidRDefault="00F60A18" w:rsidP="001B48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C0D" w:rsidRPr="00E47190" w:rsidRDefault="00C20C0D" w:rsidP="00C20C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 xml:space="preserve">В результате изучения данного курса в </w:t>
      </w:r>
      <w:r w:rsidR="00E4719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E47190">
        <w:rPr>
          <w:rFonts w:ascii="Times New Roman" w:eastAsia="Times New Roman" w:hAnsi="Times New Roman" w:cs="Times New Roman"/>
          <w:bCs/>
          <w:sz w:val="24"/>
          <w:szCs w:val="24"/>
        </w:rPr>
        <w:t xml:space="preserve"> уча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щиеся получат возможность формирования</w:t>
      </w:r>
    </w:p>
    <w:p w:rsidR="00C20C0D" w:rsidRPr="00E47190" w:rsidRDefault="00C20C0D" w:rsidP="00E4719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личностных результатов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C20C0D" w:rsidRPr="00E47190" w:rsidRDefault="00C20C0D" w:rsidP="00C20C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определять и высказывать под руководством педагога самые простые общие для всех людей правила поведения при сотрудничестве (этические нормы);</w:t>
      </w:r>
    </w:p>
    <w:p w:rsidR="00C20C0D" w:rsidRPr="00E47190" w:rsidRDefault="00C20C0D" w:rsidP="00C20C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в предложенных педагогом ситуациях общения и сотрудничества, при поддержке других участников группы и педагога, делать выбор, как поступить, опираясь на этические нормы. </w:t>
      </w:r>
    </w:p>
    <w:p w:rsidR="00C20C0D" w:rsidRPr="00E47190" w:rsidRDefault="00C20C0D" w:rsidP="00C20C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E47190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E4719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результаты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C20C0D" w:rsidRPr="00E47190" w:rsidRDefault="00C20C0D" w:rsidP="00C20C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/>
          <w:bCs/>
          <w:sz w:val="24"/>
          <w:szCs w:val="24"/>
        </w:rPr>
        <w:t>Регулятивные УДД:</w:t>
      </w:r>
    </w:p>
    <w:p w:rsidR="00C20C0D" w:rsidRPr="00E47190" w:rsidRDefault="00C20C0D" w:rsidP="00C20C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определять и формулировать цель деятельности с помощью педагога;</w:t>
      </w:r>
    </w:p>
    <w:p w:rsidR="00C20C0D" w:rsidRPr="00E47190" w:rsidRDefault="00C20C0D" w:rsidP="00C20C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проговаривать последовательность действий;</w:t>
      </w:r>
    </w:p>
    <w:p w:rsidR="00C20C0D" w:rsidRPr="00E47190" w:rsidRDefault="00C20C0D" w:rsidP="00C20C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учиться высказывать свое предположение (версию);</w:t>
      </w:r>
    </w:p>
    <w:p w:rsidR="00C20C0D" w:rsidRPr="00E47190" w:rsidRDefault="00C20C0D" w:rsidP="00C20C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учиться работать по предложенному педагогом плану;</w:t>
      </w:r>
    </w:p>
    <w:p w:rsidR="00C20C0D" w:rsidRPr="00E47190" w:rsidRDefault="00C20C0D" w:rsidP="00C20C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учиться отличать верно выполненное задание от неверного;</w:t>
      </w:r>
    </w:p>
    <w:p w:rsidR="00C20C0D" w:rsidRPr="00E47190" w:rsidRDefault="00C20C0D" w:rsidP="00C20C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учиться совместно с педагогом и другими учениками давать эмоциональную оценку деятельности товарищей.</w:t>
      </w:r>
    </w:p>
    <w:p w:rsidR="00C20C0D" w:rsidRPr="00E47190" w:rsidRDefault="00C20C0D" w:rsidP="00C20C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/>
          <w:bCs/>
          <w:sz w:val="24"/>
          <w:szCs w:val="24"/>
        </w:rPr>
        <w:t>Познавательные УДД:</w:t>
      </w:r>
    </w:p>
    <w:p w:rsidR="00C20C0D" w:rsidRPr="00E47190" w:rsidRDefault="00C20C0D" w:rsidP="00C20C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ориентироваться в своей системе знаний: отличать новое от уже известного с помощью педагога;</w:t>
      </w:r>
    </w:p>
    <w:p w:rsidR="00C20C0D" w:rsidRPr="00E47190" w:rsidRDefault="00C20C0D" w:rsidP="00C20C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учиться добывать новые знания: находить ответы на вопросы, используя свой жизненный опыт, информацию, полученную от педагога, и используя учебную литературу;</w:t>
      </w:r>
    </w:p>
    <w:p w:rsidR="00C20C0D" w:rsidRPr="00E47190" w:rsidRDefault="00C20C0D" w:rsidP="00C20C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учиться овладевать измерительными инструментами.</w:t>
      </w:r>
    </w:p>
    <w:p w:rsidR="00C20C0D" w:rsidRPr="00E47190" w:rsidRDefault="00C20C0D" w:rsidP="00C20C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 УДД:</w:t>
      </w:r>
    </w:p>
    <w:p w:rsidR="00C20C0D" w:rsidRPr="00E47190" w:rsidRDefault="00C20C0D" w:rsidP="00C20C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учиться выражать свои мысли;</w:t>
      </w:r>
    </w:p>
    <w:p w:rsidR="00C20C0D" w:rsidRPr="00E47190" w:rsidRDefault="00C20C0D" w:rsidP="00C20C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учиться объяснять свое несогласие и пытаться договориться;</w:t>
      </w:r>
    </w:p>
    <w:p w:rsidR="00C20C0D" w:rsidRPr="00E47190" w:rsidRDefault="00C20C0D" w:rsidP="00C20C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овладевать навыками сотрудничества в группе в совместном решении учебной задачи.</w:t>
      </w:r>
    </w:p>
    <w:p w:rsidR="00C20C0D" w:rsidRPr="00E47190" w:rsidRDefault="00C20C0D" w:rsidP="00C20C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Предметными результатами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 xml:space="preserve"> являются формирование следующих умений:</w:t>
      </w:r>
    </w:p>
    <w:p w:rsidR="00C20C0D" w:rsidRPr="00E47190" w:rsidRDefault="00C20C0D" w:rsidP="00C20C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сравнивать предметы по заданному свойству;</w:t>
      </w:r>
    </w:p>
    <w:p w:rsidR="00C20C0D" w:rsidRPr="00E47190" w:rsidRDefault="00C20C0D" w:rsidP="00C20C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определять целое и часть;</w:t>
      </w:r>
    </w:p>
    <w:p w:rsidR="00C20C0D" w:rsidRPr="00E47190" w:rsidRDefault="00C20C0D" w:rsidP="00C20C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устанавливать общие признаки;</w:t>
      </w:r>
    </w:p>
    <w:p w:rsidR="00C20C0D" w:rsidRPr="00E47190" w:rsidRDefault="00C20C0D" w:rsidP="00C20C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находить закономерность в значении признаков, в расположении предметов;</w:t>
      </w:r>
    </w:p>
    <w:p w:rsidR="00C20C0D" w:rsidRPr="00E47190" w:rsidRDefault="00C20C0D" w:rsidP="00C20C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определять последовательность действий;</w:t>
      </w:r>
    </w:p>
    <w:p w:rsidR="00C20C0D" w:rsidRPr="00E47190" w:rsidRDefault="00C20C0D" w:rsidP="00C20C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находить истинные и ложные высказывания;</w:t>
      </w:r>
    </w:p>
    <w:p w:rsidR="00C20C0D" w:rsidRPr="00E47190" w:rsidRDefault="00C20C0D" w:rsidP="00C20C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наделять предметы новыми свойствами;</w:t>
      </w:r>
    </w:p>
    <w:p w:rsidR="005316DE" w:rsidRDefault="00C20C0D" w:rsidP="00C20C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переносить свойства с одних предметов на другие.</w:t>
      </w:r>
    </w:p>
    <w:p w:rsid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В результате изучения данного курса во </w:t>
      </w:r>
      <w:r w:rsidRPr="00E47190">
        <w:rPr>
          <w:rFonts w:ascii="Times New Roman" w:eastAsia="Times New Roman" w:hAnsi="Times New Roman" w:cs="Times New Roman"/>
          <w:b/>
          <w:bCs/>
          <w:sz w:val="24"/>
          <w:szCs w:val="24"/>
        </w:rPr>
        <w:t>втором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классе уча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щиеся получат возможность формирования личностных результатов: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учиться объяснять свое несогласия и пытаться договориться;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учиться выражать свои мысли, аргументировать;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овладевать </w:t>
      </w:r>
      <w:proofErr w:type="spellStart"/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креативными</w:t>
      </w:r>
      <w:proofErr w:type="spellEnd"/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навыками, действуя в нестандартной ситуации.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E47190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Метапредметными</w:t>
      </w:r>
      <w:proofErr w:type="spellEnd"/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результатами изучения курса во </w:t>
      </w:r>
      <w:r w:rsidRPr="00E47190">
        <w:rPr>
          <w:rFonts w:ascii="Times New Roman" w:eastAsia="Times New Roman" w:hAnsi="Times New Roman" w:cs="Times New Roman"/>
          <w:b/>
          <w:bCs/>
          <w:sz w:val="24"/>
          <w:szCs w:val="24"/>
        </w:rPr>
        <w:t>втором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 xml:space="preserve"> классе являются формирование следующих УУД.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/>
          <w:bCs/>
          <w:sz w:val="24"/>
          <w:szCs w:val="24"/>
        </w:rPr>
        <w:t>Регулятивные УУД: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учиться отличать факты от домыслов;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овладевать способностью принимать и сохранять цели и задачи учебной деятельности.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формировать умение оценивать свои действия в соответствии с поставленной задачей.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/>
          <w:bCs/>
          <w:sz w:val="24"/>
          <w:szCs w:val="24"/>
        </w:rPr>
        <w:t>Познавательные УУД: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овладевать логическими операциями сравнения, анализа, отнесения к известным понятиям;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перерабатывать полученную информацию: группировать числа, числовые выражения, геометрические фигуры;</w:t>
      </w:r>
    </w:p>
    <w:p w:rsid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находить и формулировать решение задачи с помощью простейших моделей (предметных рисунков, схем).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 УУД: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учиться выполнять различные роли в группе (лидера, исполнителя);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развивать доброжелательность и отзывчивость;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развивать способность вступать в общение с целью быть понятым.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Предметными результатами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 xml:space="preserve"> являются формирование следующих умений: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применять правила сравнения;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задавать вопросы;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находить закономерность в числах, фигурах и словах;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строить причинно-следственные цепочки;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упорядочивать понятия по родовидовым отношениям;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находить ошибки в построении определений;</w:t>
      </w:r>
    </w:p>
    <w:p w:rsid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делать умозаключения.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 xml:space="preserve">Требования к личностным, </w:t>
      </w:r>
      <w:proofErr w:type="spellStart"/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метапредметным</w:t>
      </w:r>
      <w:proofErr w:type="spellEnd"/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предметным результатам освоения курса в </w:t>
      </w:r>
      <w:r w:rsidRPr="00E47190">
        <w:rPr>
          <w:rFonts w:ascii="Times New Roman" w:eastAsia="Times New Roman" w:hAnsi="Times New Roman" w:cs="Times New Roman"/>
          <w:b/>
          <w:bCs/>
          <w:sz w:val="24"/>
          <w:szCs w:val="24"/>
        </w:rPr>
        <w:t>третьем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 xml:space="preserve"> классе:</w:t>
      </w:r>
    </w:p>
    <w:p w:rsidR="00E47190" w:rsidRPr="00E47190" w:rsidRDefault="00E47190" w:rsidP="00E4719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результате изучения д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анного курса в третьем классе уча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щиеся получат возможность формирования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личностных 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результатов: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уметь выбирать целевые и смысловые установки для своих действий и поступков;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сотрудничать с учителем и сверстниками в разных ситуациях.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E47190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Метапредметными</w:t>
      </w:r>
      <w:proofErr w:type="spellEnd"/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результатами в </w:t>
      </w:r>
      <w:r w:rsidRPr="00E47190">
        <w:rPr>
          <w:rFonts w:ascii="Times New Roman" w:eastAsia="Times New Roman" w:hAnsi="Times New Roman" w:cs="Times New Roman"/>
          <w:b/>
          <w:bCs/>
          <w:sz w:val="24"/>
          <w:szCs w:val="24"/>
        </w:rPr>
        <w:t>третьем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 xml:space="preserve"> классе являются формирование следующих УДД: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/>
          <w:bCs/>
          <w:sz w:val="24"/>
          <w:szCs w:val="24"/>
        </w:rPr>
        <w:t>Регулятивные УДД: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формировать умение понимать причины успеха/неуспеха учебной </w:t>
      </w:r>
      <w:proofErr w:type="spellStart"/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дятельности</w:t>
      </w:r>
      <w:proofErr w:type="spellEnd"/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формировать умение планировать и контролировать учебные действия в соответствии с поставленной задачей;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осваивать начальные формы рефлексии.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/>
          <w:bCs/>
          <w:sz w:val="24"/>
          <w:szCs w:val="24"/>
        </w:rPr>
        <w:t>Познавательные УДД: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овладевать современными средствами массовой информации: сбор, преобразование, сохранение информации;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соблюдать нормы этики и этикета;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овладевать логическими действиями анализа, синтеза, классификации по родовидовым признакам; устанавливать причинно-следственные связи.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 УДД: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учиться выполнять различные роли в группе (лидера, исполнителя, критика);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учиться аргументировать, доказывать;</w:t>
      </w:r>
    </w:p>
    <w:p w:rsid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учиться вести дискуссию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Предметными результатами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 xml:space="preserve"> изучения курса в третьем класса являются формирование следующих умений: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выделять свойства предметов;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обобщать по некоторому признаку, находить закономерность;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сопоставлять части и целое для предметов и действий;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описывать простой порядок действий для достижения заданной цели;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приводить примеры истинных и ложных высказываний;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приводить примеры отрицаний;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проводить аналогию между разными предметами;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выполнять логические упражнения на нахождение закономерностей, сопоставляя и аргументируя свой ответ;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рассуждать и доказывать свою мысль и свое решение. </w:t>
      </w:r>
    </w:p>
    <w:p w:rsid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 xml:space="preserve">Требования к личностным, </w:t>
      </w:r>
      <w:proofErr w:type="spellStart"/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метапредметным</w:t>
      </w:r>
      <w:proofErr w:type="spellEnd"/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предметным результатам освоения курса в четвертом классе.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 xml:space="preserve">    В результате изучения курса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в четвертом классе уча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 xml:space="preserve">щиеся получат возможность формирования 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личностных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результатов: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развивать самостоятельность и личную ответственность в информационной деятельности;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формировать личностный смысл учения;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формировать целостный взгляд на окружающий мир.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E47190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результаты.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/>
          <w:bCs/>
          <w:sz w:val="24"/>
          <w:szCs w:val="24"/>
        </w:rPr>
        <w:t>Регулятивные УДД: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осваивать способы решения проблем поискового характера;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определять наиболее эффективные способы решения поставленной задачи;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осваивать формы познавательной и личностной рефлексии;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/>
          <w:bCs/>
          <w:sz w:val="24"/>
          <w:szCs w:val="24"/>
        </w:rPr>
        <w:t>Познавательные УУД: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осознанно строить речевое высказывание;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овладевать логическими действиями: обобщение, классификация, построение рассуждения;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учиться использовать различные способы анализа, передачи и интерпретации информации  в соответствии с задачами.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 УДД: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учиться давать оценку и самооценку своей деятельности и других;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формировать мотивацию к работе на результат;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учиться конструктивно разрешать конфликт посредством сотрудничества или компромисса.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Предметными 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результатами изучения курса в четвертом классе являются формирование следующих умений: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определять виды отношений между понятиями;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решать комбинаторные задачи с помощью таблиц и графов;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находить закономерность в окружающем мире и русском языке;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устанавливать ситуативную связь между понятиями;</w:t>
      </w:r>
    </w:p>
    <w:p w:rsidR="00E47190" w:rsidRPr="00E47190" w:rsidRDefault="00E47190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рассуждать и делать выводы в рассуждениях;</w:t>
      </w:r>
    </w:p>
    <w:p w:rsidR="00A17131" w:rsidRDefault="00E47190" w:rsidP="00E573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 w:rsidRPr="00E47190">
        <w:rPr>
          <w:rFonts w:ascii="Times New Roman" w:eastAsia="Times New Roman" w:hAnsi="Times New Roman" w:cs="Times New Roman"/>
          <w:bCs/>
          <w:sz w:val="24"/>
          <w:szCs w:val="24"/>
        </w:rPr>
        <w:tab/>
        <w:t>решать логические задачи с помощью с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вязок «и», «или», «если …, то».</w:t>
      </w:r>
    </w:p>
    <w:p w:rsidR="00A17131" w:rsidRPr="00E47190" w:rsidRDefault="00A17131" w:rsidP="00E471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A1815" w:rsidRDefault="003A1815" w:rsidP="00486575">
      <w:pPr>
        <w:pStyle w:val="a4"/>
        <w:numPr>
          <w:ilvl w:val="0"/>
          <w:numId w:val="4"/>
        </w:numPr>
        <w:jc w:val="center"/>
        <w:rPr>
          <w:b/>
          <w:sz w:val="20"/>
          <w:szCs w:val="20"/>
        </w:rPr>
      </w:pPr>
      <w:r w:rsidRPr="003A1815">
        <w:rPr>
          <w:b/>
          <w:sz w:val="20"/>
          <w:szCs w:val="20"/>
        </w:rPr>
        <w:t>СОДЕРЖА</w:t>
      </w:r>
      <w:r>
        <w:rPr>
          <w:b/>
          <w:sz w:val="20"/>
          <w:szCs w:val="20"/>
        </w:rPr>
        <w:t xml:space="preserve">НИЕ </w:t>
      </w:r>
      <w:r w:rsidR="00775245">
        <w:rPr>
          <w:b/>
          <w:sz w:val="20"/>
          <w:szCs w:val="20"/>
        </w:rPr>
        <w:t>КУРСА ВНЕУРОЧНОЙ ДЕЯТЕЛЬНОСТИ</w:t>
      </w:r>
    </w:p>
    <w:p w:rsidR="005316DE" w:rsidRDefault="005316DE" w:rsidP="005316DE">
      <w:pPr>
        <w:pStyle w:val="a4"/>
        <w:ind w:left="1004"/>
        <w:rPr>
          <w:b/>
          <w:sz w:val="20"/>
          <w:szCs w:val="20"/>
        </w:rPr>
      </w:pPr>
    </w:p>
    <w:p w:rsidR="00E47190" w:rsidRPr="00E47190" w:rsidRDefault="00E47190" w:rsidP="00E47190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  <w:r w:rsidRPr="00E47190">
        <w:rPr>
          <w:rFonts w:ascii="Times New Roman" w:eastAsia="Calibri" w:hAnsi="Times New Roman" w:cs="Calibri"/>
          <w:b/>
          <w:sz w:val="28"/>
          <w:szCs w:val="28"/>
          <w:lang w:eastAsia="ar-SA"/>
        </w:rPr>
        <w:t>1 класс</w:t>
      </w:r>
      <w:r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 (33 часа)</w:t>
      </w:r>
    </w:p>
    <w:p w:rsidR="00E47190" w:rsidRPr="00995078" w:rsidRDefault="00E47190" w:rsidP="00486575">
      <w:pPr>
        <w:numPr>
          <w:ilvl w:val="0"/>
          <w:numId w:val="5"/>
        </w:numPr>
        <w:suppressAutoHyphens/>
        <w:spacing w:before="240" w:after="0" w:line="240" w:lineRule="auto"/>
        <w:ind w:left="0" w:firstLine="709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>Свойства, признаки и составные части предметов (6 часов)</w:t>
      </w:r>
    </w:p>
    <w:p w:rsidR="00E47190" w:rsidRPr="00995078" w:rsidRDefault="00E47190" w:rsidP="0099507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    Свойства предметов. Множества предметов, обладающие указанным свойством. Целое и часть. Признаки предметов. Закономерности в значении признаков у серии предметов.</w:t>
      </w:r>
    </w:p>
    <w:p w:rsidR="00E47190" w:rsidRPr="00995078" w:rsidRDefault="00E47190" w:rsidP="00486575">
      <w:pPr>
        <w:numPr>
          <w:ilvl w:val="0"/>
          <w:numId w:val="5"/>
        </w:numPr>
        <w:suppressAutoHyphens/>
        <w:spacing w:before="240" w:after="0" w:line="240" w:lineRule="auto"/>
        <w:ind w:left="0" w:firstLine="709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>Действия предметов (8 часов)</w:t>
      </w:r>
    </w:p>
    <w:p w:rsidR="00E47190" w:rsidRPr="00995078" w:rsidRDefault="00E47190" w:rsidP="0099507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    Последовательность действий, заданная устно и графически. Порядок действий, ведущий к заданной цели. Целое действие и его части.</w:t>
      </w:r>
    </w:p>
    <w:p w:rsidR="00E47190" w:rsidRPr="00995078" w:rsidRDefault="00E47190" w:rsidP="00486575">
      <w:pPr>
        <w:numPr>
          <w:ilvl w:val="0"/>
          <w:numId w:val="5"/>
        </w:numPr>
        <w:suppressAutoHyphens/>
        <w:spacing w:before="240" w:after="0" w:line="240" w:lineRule="auto"/>
        <w:ind w:left="0" w:firstLine="709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>Элементы логики (5 часов)</w:t>
      </w:r>
    </w:p>
    <w:p w:rsidR="00E47190" w:rsidRPr="00995078" w:rsidRDefault="00E47190" w:rsidP="0099507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    Высказывания. Истинные и ложные высказывания. Отрицания. Логическая операция «и».</w:t>
      </w:r>
    </w:p>
    <w:p w:rsidR="00E47190" w:rsidRPr="00995078" w:rsidRDefault="00E47190" w:rsidP="00486575">
      <w:pPr>
        <w:numPr>
          <w:ilvl w:val="0"/>
          <w:numId w:val="5"/>
        </w:numPr>
        <w:suppressAutoHyphens/>
        <w:spacing w:before="240" w:after="0" w:line="240" w:lineRule="auto"/>
        <w:ind w:left="0" w:firstLine="709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>Сравнение (3 часа)</w:t>
      </w:r>
    </w:p>
    <w:p w:rsidR="00E47190" w:rsidRPr="00995078" w:rsidRDefault="00E47190" w:rsidP="0099507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    Функциональные признаки предметов. Установление общих признаков. Выделение основания для сравнения. Сопоставление объектов по данному основанию.</w:t>
      </w:r>
    </w:p>
    <w:p w:rsidR="00E47190" w:rsidRPr="00995078" w:rsidRDefault="00E47190" w:rsidP="00486575">
      <w:pPr>
        <w:numPr>
          <w:ilvl w:val="0"/>
          <w:numId w:val="5"/>
        </w:numPr>
        <w:suppressAutoHyphens/>
        <w:spacing w:before="240" w:after="0" w:line="240" w:lineRule="auto"/>
        <w:ind w:left="0" w:firstLine="709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>Комбинаторика (2 часа)</w:t>
      </w:r>
    </w:p>
    <w:p w:rsidR="00E47190" w:rsidRPr="00995078" w:rsidRDefault="00E47190" w:rsidP="0099507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    Хаотичный и систематический перебор вариантов.</w:t>
      </w:r>
    </w:p>
    <w:p w:rsidR="00E47190" w:rsidRPr="00995078" w:rsidRDefault="00E47190" w:rsidP="00486575">
      <w:pPr>
        <w:numPr>
          <w:ilvl w:val="0"/>
          <w:numId w:val="5"/>
        </w:numPr>
        <w:suppressAutoHyphens/>
        <w:spacing w:before="240" w:after="0" w:line="240" w:lineRule="auto"/>
        <w:ind w:left="0" w:firstLine="709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>Развитие творческого воображения (4 часа)</w:t>
      </w:r>
    </w:p>
    <w:p w:rsidR="00E47190" w:rsidRPr="00995078" w:rsidRDefault="00E47190" w:rsidP="0099507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    Наделение предметов новыми свойствами. Перенос свойств. Рассмотрение положительных и отрицательных сторон одних и тех же свойств предметов.</w:t>
      </w:r>
    </w:p>
    <w:p w:rsidR="00E47190" w:rsidRPr="00995078" w:rsidRDefault="00E47190" w:rsidP="00486575">
      <w:pPr>
        <w:numPr>
          <w:ilvl w:val="0"/>
          <w:numId w:val="5"/>
        </w:numPr>
        <w:suppressAutoHyphens/>
        <w:spacing w:before="240" w:after="0" w:line="240" w:lineRule="auto"/>
        <w:ind w:left="0" w:firstLine="709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>Практический материал (3 часа)</w:t>
      </w:r>
    </w:p>
    <w:p w:rsidR="00E47190" w:rsidRPr="00995078" w:rsidRDefault="00E47190" w:rsidP="0099507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    Логические упражнения. Логические задачи. Задачи-шутки. Логические игры.</w:t>
      </w:r>
    </w:p>
    <w:p w:rsidR="0019404F" w:rsidRDefault="0019404F" w:rsidP="006A5CB3">
      <w:pPr>
        <w:pStyle w:val="a4"/>
        <w:rPr>
          <w:b/>
          <w:sz w:val="20"/>
          <w:szCs w:val="20"/>
        </w:rPr>
      </w:pPr>
    </w:p>
    <w:p w:rsidR="00E47190" w:rsidRPr="00E47190" w:rsidRDefault="00E47190" w:rsidP="00E47190">
      <w:pPr>
        <w:pStyle w:val="a4"/>
        <w:jc w:val="center"/>
        <w:rPr>
          <w:b/>
          <w:sz w:val="28"/>
          <w:szCs w:val="28"/>
        </w:rPr>
      </w:pPr>
      <w:r w:rsidRPr="00E47190">
        <w:rPr>
          <w:b/>
          <w:sz w:val="28"/>
          <w:szCs w:val="28"/>
        </w:rPr>
        <w:t>2 класс (34 часа)</w:t>
      </w:r>
    </w:p>
    <w:p w:rsidR="00E47190" w:rsidRPr="00995078" w:rsidRDefault="00E47190" w:rsidP="00486575">
      <w:pPr>
        <w:numPr>
          <w:ilvl w:val="0"/>
          <w:numId w:val="6"/>
        </w:numPr>
        <w:suppressAutoHyphens/>
        <w:spacing w:before="240" w:after="0" w:line="240" w:lineRule="auto"/>
        <w:ind w:left="0" w:firstLine="709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>Свойства, признаки и составные части предметов (</w:t>
      </w:r>
      <w:r w:rsidR="00A17131">
        <w:rPr>
          <w:rFonts w:ascii="Times New Roman" w:eastAsia="Calibri" w:hAnsi="Times New Roman" w:cs="Calibri"/>
          <w:i/>
          <w:sz w:val="24"/>
          <w:szCs w:val="24"/>
          <w:lang w:eastAsia="ar-SA"/>
        </w:rPr>
        <w:t>6</w:t>
      </w:r>
      <w:r w:rsidR="002A5ECA">
        <w:rPr>
          <w:rFonts w:ascii="Times New Roman" w:eastAsia="Calibri" w:hAnsi="Times New Roman" w:cs="Calibri"/>
          <w:i/>
          <w:sz w:val="24"/>
          <w:szCs w:val="24"/>
          <w:lang w:eastAsia="ar-SA"/>
        </w:rPr>
        <w:t xml:space="preserve"> часов</w:t>
      </w: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>)</w:t>
      </w:r>
    </w:p>
    <w:p w:rsidR="00E47190" w:rsidRPr="00995078" w:rsidRDefault="00E47190" w:rsidP="0099507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    Определения. Ошибки в построении определений. Закономерности в числах и фигурах, буквах и словах.</w:t>
      </w:r>
    </w:p>
    <w:p w:rsidR="00E47190" w:rsidRPr="00995078" w:rsidRDefault="00E47190" w:rsidP="00486575">
      <w:pPr>
        <w:numPr>
          <w:ilvl w:val="0"/>
          <w:numId w:val="6"/>
        </w:numPr>
        <w:suppressAutoHyphens/>
        <w:spacing w:before="240" w:after="0" w:line="240" w:lineRule="auto"/>
        <w:ind w:left="0" w:firstLine="709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>Сравнение (</w:t>
      </w:r>
      <w:r w:rsidR="00A17131">
        <w:rPr>
          <w:rFonts w:ascii="Times New Roman" w:eastAsia="Calibri" w:hAnsi="Times New Roman" w:cs="Calibri"/>
          <w:i/>
          <w:sz w:val="24"/>
          <w:szCs w:val="24"/>
          <w:lang w:eastAsia="ar-SA"/>
        </w:rPr>
        <w:t>4</w:t>
      </w: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>часов)</w:t>
      </w:r>
    </w:p>
    <w:p w:rsidR="00E47190" w:rsidRDefault="00E47190" w:rsidP="0099507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    Сходство. Различие. Существенные и характерные признаки. Упорядочивание признаков. Правила сравнения.</w:t>
      </w:r>
    </w:p>
    <w:p w:rsidR="00D71911" w:rsidRPr="00995078" w:rsidRDefault="00D71911" w:rsidP="00D71911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</w:p>
    <w:p w:rsidR="00D71911" w:rsidRPr="00D71911" w:rsidRDefault="00D71911" w:rsidP="00D71911">
      <w:pPr>
        <w:numPr>
          <w:ilvl w:val="0"/>
          <w:numId w:val="6"/>
        </w:numPr>
        <w:suppressAutoHyphens/>
        <w:spacing w:before="240" w:after="0" w:line="240" w:lineRule="auto"/>
        <w:ind w:left="0" w:firstLine="709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>
        <w:rPr>
          <w:rFonts w:ascii="Times New Roman" w:eastAsia="Calibri" w:hAnsi="Times New Roman" w:cs="Calibri"/>
          <w:i/>
          <w:sz w:val="24"/>
          <w:szCs w:val="24"/>
          <w:lang w:eastAsia="ar-SA"/>
        </w:rPr>
        <w:t>Комбинаторика (3 часа)</w:t>
      </w:r>
      <w:r w:rsidRPr="00D71911">
        <w:t xml:space="preserve"> </w:t>
      </w:r>
      <w:r w:rsidRPr="00D71911">
        <w:rPr>
          <w:rFonts w:ascii="Times New Roman" w:eastAsia="Calibri" w:hAnsi="Times New Roman" w:cs="Calibri"/>
          <w:sz w:val="24"/>
          <w:szCs w:val="24"/>
          <w:lang w:eastAsia="ar-SA"/>
        </w:rPr>
        <w:t>Перестановка. Размещения. Сочетания.</w:t>
      </w:r>
    </w:p>
    <w:p w:rsidR="00E47190" w:rsidRPr="00995078" w:rsidRDefault="00E47190" w:rsidP="00486575">
      <w:pPr>
        <w:numPr>
          <w:ilvl w:val="0"/>
          <w:numId w:val="6"/>
        </w:numPr>
        <w:suppressAutoHyphens/>
        <w:spacing w:before="240" w:after="0" w:line="240" w:lineRule="auto"/>
        <w:ind w:left="0" w:firstLine="709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lastRenderedPageBreak/>
        <w:t>Взаимосвязь между видовыми и родовыми понятиями (4 часа)</w:t>
      </w:r>
    </w:p>
    <w:p w:rsidR="00E47190" w:rsidRPr="00995078" w:rsidRDefault="00E47190" w:rsidP="0099507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    Противоположные отношения между понятиями. Виды отношений.  Отношения «род-вид». Упорядочивание по родовидовым отношениям. </w:t>
      </w:r>
    </w:p>
    <w:p w:rsidR="00E47190" w:rsidRPr="00995078" w:rsidRDefault="00D71911" w:rsidP="00486575">
      <w:pPr>
        <w:numPr>
          <w:ilvl w:val="0"/>
          <w:numId w:val="6"/>
        </w:numPr>
        <w:suppressAutoHyphens/>
        <w:spacing w:before="240" w:after="0" w:line="240" w:lineRule="auto"/>
        <w:ind w:left="0" w:firstLine="709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>
        <w:rPr>
          <w:rFonts w:ascii="Times New Roman" w:eastAsia="Calibri" w:hAnsi="Times New Roman" w:cs="Calibri"/>
          <w:i/>
          <w:sz w:val="24"/>
          <w:szCs w:val="24"/>
          <w:lang w:eastAsia="ar-SA"/>
        </w:rPr>
        <w:t>Элементы логики (11</w:t>
      </w:r>
      <w:r w:rsidR="00E47190"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 xml:space="preserve"> часов)</w:t>
      </w:r>
    </w:p>
    <w:p w:rsidR="00E47190" w:rsidRPr="00995078" w:rsidRDefault="00E47190" w:rsidP="0099507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    Истинные и ложные высказывания. Правила классификации. Причинно-следственные цепочки. Рассуждения. Умозаключения.</w:t>
      </w:r>
    </w:p>
    <w:p w:rsidR="00E47190" w:rsidRPr="00995078" w:rsidRDefault="00E47190" w:rsidP="00486575">
      <w:pPr>
        <w:numPr>
          <w:ilvl w:val="0"/>
          <w:numId w:val="6"/>
        </w:numPr>
        <w:suppressAutoHyphens/>
        <w:spacing w:before="240" w:after="0" w:line="240" w:lineRule="auto"/>
        <w:ind w:left="0" w:firstLine="709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>Развитие творческого воображения (2 часа)</w:t>
      </w:r>
    </w:p>
    <w:p w:rsidR="00E47190" w:rsidRPr="00995078" w:rsidRDefault="00E47190" w:rsidP="0099507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    Создание собственных картин «Игра с закономерностями» .</w:t>
      </w:r>
    </w:p>
    <w:p w:rsidR="00E47190" w:rsidRPr="00995078" w:rsidRDefault="00E47190" w:rsidP="00486575">
      <w:pPr>
        <w:numPr>
          <w:ilvl w:val="0"/>
          <w:numId w:val="6"/>
        </w:numPr>
        <w:suppressAutoHyphens/>
        <w:spacing w:before="240" w:after="0" w:line="240" w:lineRule="auto"/>
        <w:ind w:left="0" w:firstLine="709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>Практический материал (3 часа)</w:t>
      </w:r>
    </w:p>
    <w:p w:rsidR="00E47190" w:rsidRPr="00995078" w:rsidRDefault="00E47190" w:rsidP="0099507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    Логические упражнения. Логические задачи. Интеллектуальные викторины. Составление вопросов и загадок. Логические игры.</w:t>
      </w:r>
    </w:p>
    <w:p w:rsidR="00E47190" w:rsidRPr="00995078" w:rsidRDefault="00E47190" w:rsidP="00E47190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</w:p>
    <w:p w:rsidR="00E47190" w:rsidRPr="00995078" w:rsidRDefault="00E47190" w:rsidP="00E47190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b/>
          <w:sz w:val="24"/>
          <w:szCs w:val="24"/>
          <w:lang w:eastAsia="ar-SA"/>
        </w:rPr>
        <w:t>3 класс (34 часа)</w:t>
      </w:r>
    </w:p>
    <w:p w:rsidR="00E47190" w:rsidRPr="00995078" w:rsidRDefault="00E47190" w:rsidP="00486575">
      <w:pPr>
        <w:numPr>
          <w:ilvl w:val="0"/>
          <w:numId w:val="7"/>
        </w:numPr>
        <w:suppressAutoHyphens/>
        <w:spacing w:before="240" w:after="0" w:line="240" w:lineRule="auto"/>
        <w:ind w:left="-142" w:firstLine="851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>Свойства, признаки и составные части предметов (3 часа)</w:t>
      </w:r>
    </w:p>
    <w:p w:rsidR="00E47190" w:rsidRPr="00995078" w:rsidRDefault="00E47190" w:rsidP="00995078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sz w:val="24"/>
          <w:szCs w:val="24"/>
          <w:lang w:eastAsia="ar-SA"/>
        </w:rPr>
        <w:t>Закономерность в чередовании признаков. Классификация по какому-то признаку. Состав предметов.</w:t>
      </w:r>
    </w:p>
    <w:p w:rsidR="00E47190" w:rsidRPr="00995078" w:rsidRDefault="00E47190" w:rsidP="00486575">
      <w:pPr>
        <w:numPr>
          <w:ilvl w:val="0"/>
          <w:numId w:val="7"/>
        </w:numPr>
        <w:suppressAutoHyphens/>
        <w:spacing w:before="240" w:after="0" w:line="240" w:lineRule="auto"/>
        <w:ind w:left="-142" w:firstLine="851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>Сравнение (2 часа)</w:t>
      </w:r>
    </w:p>
    <w:p w:rsidR="00E47190" w:rsidRPr="00995078" w:rsidRDefault="00E47190" w:rsidP="00995078">
      <w:pPr>
        <w:suppressAutoHyphens/>
        <w:spacing w:after="0" w:line="240" w:lineRule="auto"/>
        <w:ind w:left="-142" w:firstLine="851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 xml:space="preserve">     </w:t>
      </w:r>
      <w:r w:rsidRPr="00995078">
        <w:rPr>
          <w:rFonts w:ascii="Times New Roman" w:eastAsia="Calibri" w:hAnsi="Times New Roman" w:cs="Calibri"/>
          <w:sz w:val="24"/>
          <w:szCs w:val="24"/>
          <w:lang w:eastAsia="ar-SA"/>
        </w:rPr>
        <w:t>Сравнение предметов по признакам. Симметрия. Симметричные фигу</w:t>
      </w: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>ры.</w:t>
      </w:r>
    </w:p>
    <w:p w:rsidR="00E47190" w:rsidRPr="00995078" w:rsidRDefault="00E47190" w:rsidP="00486575">
      <w:pPr>
        <w:numPr>
          <w:ilvl w:val="0"/>
          <w:numId w:val="7"/>
        </w:numPr>
        <w:suppressAutoHyphens/>
        <w:spacing w:before="240" w:after="0" w:line="240" w:lineRule="auto"/>
        <w:ind w:left="-142" w:firstLine="851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>Комбинаторика (2 часа)</w:t>
      </w:r>
    </w:p>
    <w:p w:rsidR="00E47190" w:rsidRPr="00995078" w:rsidRDefault="00E47190" w:rsidP="00995078">
      <w:pPr>
        <w:suppressAutoHyphens/>
        <w:spacing w:after="0" w:line="240" w:lineRule="auto"/>
        <w:ind w:left="-142" w:firstLine="851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 xml:space="preserve">     </w:t>
      </w:r>
      <w:r w:rsidRPr="00995078">
        <w:rPr>
          <w:rFonts w:ascii="Times New Roman" w:eastAsia="Calibri" w:hAnsi="Times New Roman" w:cs="Calibri"/>
          <w:sz w:val="24"/>
          <w:szCs w:val="24"/>
          <w:lang w:eastAsia="ar-SA"/>
        </w:rPr>
        <w:t>Перестановки. Размещения. Сочетания.</w:t>
      </w:r>
    </w:p>
    <w:p w:rsidR="00E47190" w:rsidRPr="00995078" w:rsidRDefault="00E47190" w:rsidP="00486575">
      <w:pPr>
        <w:numPr>
          <w:ilvl w:val="0"/>
          <w:numId w:val="7"/>
        </w:numPr>
        <w:suppressAutoHyphens/>
        <w:spacing w:before="240" w:after="0" w:line="240" w:lineRule="auto"/>
        <w:ind w:left="-142" w:firstLine="851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>Действия предметов (4 часа)</w:t>
      </w:r>
    </w:p>
    <w:p w:rsidR="00E47190" w:rsidRPr="00995078" w:rsidRDefault="00E47190" w:rsidP="00995078">
      <w:pPr>
        <w:suppressAutoHyphens/>
        <w:spacing w:after="0" w:line="240" w:lineRule="auto"/>
        <w:ind w:left="-142" w:firstLine="851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    Результат действия предметов. Обратные действия. Порядок действий. Последовательность событий.</w:t>
      </w:r>
    </w:p>
    <w:p w:rsidR="00E47190" w:rsidRPr="00995078" w:rsidRDefault="00E47190" w:rsidP="00486575">
      <w:pPr>
        <w:numPr>
          <w:ilvl w:val="0"/>
          <w:numId w:val="7"/>
        </w:numPr>
        <w:suppressAutoHyphens/>
        <w:spacing w:before="240" w:after="0" w:line="240" w:lineRule="auto"/>
        <w:ind w:left="-142" w:firstLine="851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>Взаимосвязь между родовыми и видовыми понятиями (2 часа)</w:t>
      </w:r>
    </w:p>
    <w:p w:rsidR="00E47190" w:rsidRPr="00995078" w:rsidRDefault="00E47190" w:rsidP="00995078">
      <w:pPr>
        <w:suppressAutoHyphens/>
        <w:spacing w:after="0" w:line="240" w:lineRule="auto"/>
        <w:ind w:left="-142" w:firstLine="851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    Математические отношения, замаскированные в виде задач-шуток.</w:t>
      </w:r>
    </w:p>
    <w:p w:rsidR="00E47190" w:rsidRPr="00995078" w:rsidRDefault="00CD000C" w:rsidP="00486575">
      <w:pPr>
        <w:numPr>
          <w:ilvl w:val="0"/>
          <w:numId w:val="7"/>
        </w:numPr>
        <w:suppressAutoHyphens/>
        <w:spacing w:before="240" w:after="0" w:line="240" w:lineRule="auto"/>
        <w:ind w:left="-142" w:firstLine="851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>
        <w:rPr>
          <w:rFonts w:ascii="Times New Roman" w:eastAsia="Calibri" w:hAnsi="Times New Roman" w:cs="Calibri"/>
          <w:i/>
          <w:sz w:val="24"/>
          <w:szCs w:val="24"/>
          <w:lang w:eastAsia="ar-SA"/>
        </w:rPr>
        <w:t>Элементы логики (15</w:t>
      </w:r>
      <w:r w:rsidR="00E47190"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 xml:space="preserve"> часов)</w:t>
      </w:r>
    </w:p>
    <w:p w:rsidR="00E47190" w:rsidRPr="00995078" w:rsidRDefault="00E47190" w:rsidP="00995078">
      <w:pPr>
        <w:suppressAutoHyphens/>
        <w:spacing w:after="0" w:line="240" w:lineRule="auto"/>
        <w:ind w:left="-142" w:firstLine="851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    Логические операции «и», «или». Множество. Элементы множества. Способы задания множеств. Сравнение множеств. Отношения между множествами (объединение, пересечение, вложенность). Выражения и высказывания.</w:t>
      </w:r>
    </w:p>
    <w:p w:rsidR="00E47190" w:rsidRPr="00995078" w:rsidRDefault="00E47190" w:rsidP="00486575">
      <w:pPr>
        <w:numPr>
          <w:ilvl w:val="0"/>
          <w:numId w:val="7"/>
        </w:numPr>
        <w:suppressAutoHyphens/>
        <w:spacing w:before="240" w:after="0" w:line="240" w:lineRule="auto"/>
        <w:ind w:left="-142" w:firstLine="851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>Развитие творческого воображения (2 часа)</w:t>
      </w:r>
    </w:p>
    <w:p w:rsidR="00E47190" w:rsidRPr="00995078" w:rsidRDefault="00E47190" w:rsidP="00995078">
      <w:pPr>
        <w:suppressAutoHyphens/>
        <w:spacing w:after="0" w:line="240" w:lineRule="auto"/>
        <w:ind w:left="-142" w:firstLine="851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 xml:space="preserve">     </w:t>
      </w:r>
      <w:r w:rsidRPr="00995078">
        <w:rPr>
          <w:rFonts w:ascii="Times New Roman" w:eastAsia="Calibri" w:hAnsi="Times New Roman" w:cs="Calibri"/>
          <w:sz w:val="24"/>
          <w:szCs w:val="24"/>
          <w:lang w:eastAsia="ar-SA"/>
        </w:rPr>
        <w:t>Составление загадок, чайнвордов. Создание фантастического сюжета на тему «Состав предметов».</w:t>
      </w:r>
    </w:p>
    <w:p w:rsidR="00E47190" w:rsidRPr="00995078" w:rsidRDefault="00E47190" w:rsidP="00486575">
      <w:pPr>
        <w:numPr>
          <w:ilvl w:val="0"/>
          <w:numId w:val="7"/>
        </w:numPr>
        <w:suppressAutoHyphens/>
        <w:spacing w:before="240" w:after="0" w:line="240" w:lineRule="auto"/>
        <w:ind w:left="-142" w:firstLine="851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>Практический материал (4 часа)</w:t>
      </w:r>
    </w:p>
    <w:p w:rsidR="00E47190" w:rsidRPr="00995078" w:rsidRDefault="00E47190" w:rsidP="00995078">
      <w:pPr>
        <w:suppressAutoHyphens/>
        <w:spacing w:after="0" w:line="240" w:lineRule="auto"/>
        <w:ind w:left="-142" w:firstLine="851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 xml:space="preserve">     </w:t>
      </w:r>
      <w:r w:rsidRPr="00995078">
        <w:rPr>
          <w:rFonts w:ascii="Times New Roman" w:eastAsia="Calibri" w:hAnsi="Times New Roman" w:cs="Calibri"/>
          <w:sz w:val="24"/>
          <w:szCs w:val="24"/>
          <w:lang w:eastAsia="ar-SA"/>
        </w:rPr>
        <w:t>Логические упражнения. Логические игры. Логические задачи. Интеллектуальные викторины.</w:t>
      </w:r>
    </w:p>
    <w:p w:rsidR="00E47190" w:rsidRDefault="00E47190" w:rsidP="006A5CB3">
      <w:pPr>
        <w:pStyle w:val="a4"/>
        <w:rPr>
          <w:b/>
          <w:sz w:val="20"/>
          <w:szCs w:val="20"/>
        </w:rPr>
      </w:pPr>
    </w:p>
    <w:p w:rsidR="00E47190" w:rsidRPr="00995078" w:rsidRDefault="00995078" w:rsidP="00995078">
      <w:pPr>
        <w:pStyle w:val="a4"/>
        <w:jc w:val="center"/>
        <w:rPr>
          <w:b/>
          <w:sz w:val="28"/>
          <w:szCs w:val="28"/>
        </w:rPr>
      </w:pPr>
      <w:r w:rsidRPr="00995078">
        <w:rPr>
          <w:b/>
          <w:sz w:val="28"/>
          <w:szCs w:val="28"/>
        </w:rPr>
        <w:t>4 класс (34 часа)</w:t>
      </w:r>
    </w:p>
    <w:p w:rsidR="00E47190" w:rsidRDefault="00E47190" w:rsidP="006A5CB3">
      <w:pPr>
        <w:pStyle w:val="a4"/>
        <w:rPr>
          <w:b/>
          <w:sz w:val="20"/>
          <w:szCs w:val="20"/>
        </w:rPr>
      </w:pPr>
    </w:p>
    <w:p w:rsidR="00995078" w:rsidRPr="00995078" w:rsidRDefault="00995078" w:rsidP="00486575">
      <w:pPr>
        <w:numPr>
          <w:ilvl w:val="0"/>
          <w:numId w:val="8"/>
        </w:numPr>
        <w:suppressAutoHyphens/>
        <w:spacing w:before="240" w:after="0" w:line="240" w:lineRule="auto"/>
        <w:ind w:left="0" w:firstLine="709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>Сравнение (2 часа)</w:t>
      </w:r>
    </w:p>
    <w:p w:rsidR="00995078" w:rsidRPr="00995078" w:rsidRDefault="00995078" w:rsidP="0099507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    Ситуативная связь между понятиями. Образное сравнение.</w:t>
      </w:r>
    </w:p>
    <w:p w:rsidR="00995078" w:rsidRPr="00995078" w:rsidRDefault="00995078" w:rsidP="00486575">
      <w:pPr>
        <w:numPr>
          <w:ilvl w:val="0"/>
          <w:numId w:val="8"/>
        </w:numPr>
        <w:suppressAutoHyphens/>
        <w:spacing w:before="240" w:after="0" w:line="240" w:lineRule="auto"/>
        <w:ind w:left="0" w:firstLine="709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>Комбинаторика (2 часа)</w:t>
      </w:r>
    </w:p>
    <w:p w:rsidR="00995078" w:rsidRPr="00995078" w:rsidRDefault="00995078" w:rsidP="0099507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sz w:val="24"/>
          <w:szCs w:val="24"/>
          <w:lang w:eastAsia="ar-SA"/>
        </w:rPr>
        <w:lastRenderedPageBreak/>
        <w:t xml:space="preserve">    Решение задач с помощью таблиц и графов.</w:t>
      </w:r>
    </w:p>
    <w:p w:rsidR="00995078" w:rsidRPr="00995078" w:rsidRDefault="00995078" w:rsidP="00486575">
      <w:pPr>
        <w:numPr>
          <w:ilvl w:val="0"/>
          <w:numId w:val="8"/>
        </w:numPr>
        <w:suppressAutoHyphens/>
        <w:spacing w:before="240" w:after="0" w:line="240" w:lineRule="auto"/>
        <w:ind w:left="0" w:firstLine="709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>Элементы логики (11 часов)</w:t>
      </w:r>
    </w:p>
    <w:p w:rsidR="00995078" w:rsidRPr="00995078" w:rsidRDefault="00995078" w:rsidP="0099507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 xml:space="preserve">    </w:t>
      </w:r>
      <w:r w:rsidRPr="00995078">
        <w:rPr>
          <w:rFonts w:ascii="Times New Roman" w:eastAsia="Calibri" w:hAnsi="Times New Roman" w:cs="Calibri"/>
          <w:sz w:val="24"/>
          <w:szCs w:val="24"/>
          <w:lang w:eastAsia="ar-SA"/>
        </w:rPr>
        <w:t xml:space="preserve">Виды отношений между понятиями. </w:t>
      </w:r>
      <w:proofErr w:type="spellStart"/>
      <w:r w:rsidRPr="00995078">
        <w:rPr>
          <w:rFonts w:ascii="Times New Roman" w:eastAsia="Calibri" w:hAnsi="Times New Roman" w:cs="Calibri"/>
          <w:sz w:val="24"/>
          <w:szCs w:val="24"/>
          <w:lang w:eastAsia="ar-SA"/>
        </w:rPr>
        <w:t>Рефлексивность</w:t>
      </w:r>
      <w:proofErr w:type="spellEnd"/>
      <w:r w:rsidRPr="00995078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и сим</w:t>
      </w:r>
      <w:r w:rsidR="00171C56">
        <w:rPr>
          <w:rFonts w:ascii="Times New Roman" w:eastAsia="Calibri" w:hAnsi="Times New Roman" w:cs="Calibri"/>
          <w:sz w:val="24"/>
          <w:szCs w:val="24"/>
          <w:lang w:eastAsia="ar-SA"/>
        </w:rPr>
        <w:t>метричность отношений. Причинно-</w:t>
      </w:r>
      <w:r w:rsidRPr="00995078">
        <w:rPr>
          <w:rFonts w:ascii="Times New Roman" w:eastAsia="Calibri" w:hAnsi="Times New Roman" w:cs="Calibri"/>
          <w:sz w:val="24"/>
          <w:szCs w:val="24"/>
          <w:lang w:eastAsia="ar-SA"/>
        </w:rPr>
        <w:t>следственные цепочки. Логические связки «или», «если …, то». Логические возможности. Рассуждения. Выводы.</w:t>
      </w:r>
    </w:p>
    <w:p w:rsidR="00995078" w:rsidRPr="00995078" w:rsidRDefault="00995078" w:rsidP="00486575">
      <w:pPr>
        <w:numPr>
          <w:ilvl w:val="0"/>
          <w:numId w:val="8"/>
        </w:numPr>
        <w:suppressAutoHyphens/>
        <w:spacing w:before="240" w:after="0" w:line="240" w:lineRule="auto"/>
        <w:ind w:left="0" w:firstLine="709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>Разв</w:t>
      </w:r>
      <w:r w:rsidR="00B82BB2">
        <w:rPr>
          <w:rFonts w:ascii="Times New Roman" w:eastAsia="Calibri" w:hAnsi="Times New Roman" w:cs="Calibri"/>
          <w:i/>
          <w:sz w:val="24"/>
          <w:szCs w:val="24"/>
          <w:lang w:eastAsia="ar-SA"/>
        </w:rPr>
        <w:t>итие творческого воображения (13</w:t>
      </w: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 xml:space="preserve"> часов)</w:t>
      </w:r>
    </w:p>
    <w:p w:rsidR="00995078" w:rsidRPr="00995078" w:rsidRDefault="00995078" w:rsidP="0099507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 xml:space="preserve">    </w:t>
      </w:r>
      <w:r w:rsidRPr="00995078">
        <w:rPr>
          <w:rFonts w:ascii="Times New Roman" w:eastAsia="Calibri" w:hAnsi="Times New Roman" w:cs="Calibri"/>
          <w:sz w:val="24"/>
          <w:szCs w:val="24"/>
          <w:lang w:eastAsia="ar-SA"/>
        </w:rPr>
        <w:t>Оценка ситуации с разных сторон. Многозначность. Рассмотрение законов логики с точки зрения русского языка и окружающего мира.</w:t>
      </w:r>
    </w:p>
    <w:p w:rsidR="00995078" w:rsidRPr="00995078" w:rsidRDefault="00995078" w:rsidP="00486575">
      <w:pPr>
        <w:numPr>
          <w:ilvl w:val="0"/>
          <w:numId w:val="8"/>
        </w:numPr>
        <w:suppressAutoHyphens/>
        <w:spacing w:before="240" w:after="0" w:line="240" w:lineRule="auto"/>
        <w:ind w:left="0" w:firstLine="709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i/>
          <w:sz w:val="24"/>
          <w:szCs w:val="24"/>
          <w:lang w:eastAsia="ar-SA"/>
        </w:rPr>
        <w:t>Практический материал (3 часа)</w:t>
      </w:r>
    </w:p>
    <w:p w:rsidR="00995078" w:rsidRPr="00995078" w:rsidRDefault="00995078" w:rsidP="0099507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995078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   Логические задачи. Задачи-смекалки. Логические игры. Житейские задачи. </w:t>
      </w:r>
    </w:p>
    <w:p w:rsidR="00995078" w:rsidRDefault="00995078" w:rsidP="006A5CB3">
      <w:pPr>
        <w:pStyle w:val="a4"/>
        <w:rPr>
          <w:b/>
          <w:sz w:val="20"/>
          <w:szCs w:val="20"/>
        </w:rPr>
      </w:pPr>
    </w:p>
    <w:p w:rsidR="00E47190" w:rsidRDefault="00E47190" w:rsidP="006A5CB3">
      <w:pPr>
        <w:pStyle w:val="a4"/>
        <w:rPr>
          <w:b/>
          <w:sz w:val="20"/>
          <w:szCs w:val="20"/>
        </w:rPr>
      </w:pPr>
    </w:p>
    <w:p w:rsidR="0019404F" w:rsidRPr="0019404F" w:rsidRDefault="0019404F" w:rsidP="00486575">
      <w:pPr>
        <w:pStyle w:val="a4"/>
        <w:numPr>
          <w:ilvl w:val="0"/>
          <w:numId w:val="4"/>
        </w:numPr>
        <w:tabs>
          <w:tab w:val="left" w:pos="8580"/>
          <w:tab w:val="left" w:pos="9720"/>
        </w:tabs>
        <w:jc w:val="center"/>
        <w:rPr>
          <w:rFonts w:eastAsia="Calibri"/>
          <w:b/>
          <w:bCs/>
          <w:color w:val="000000"/>
          <w:sz w:val="20"/>
          <w:szCs w:val="20"/>
        </w:rPr>
      </w:pPr>
      <w:r w:rsidRPr="0019404F">
        <w:rPr>
          <w:rFonts w:eastAsia="Calibri"/>
          <w:b/>
          <w:bCs/>
          <w:color w:val="000000"/>
          <w:sz w:val="20"/>
          <w:szCs w:val="20"/>
        </w:rPr>
        <w:t xml:space="preserve">ТЕМАТИЧЕСКОЕ ПЛАНИРОВАНИЕ  С ОПРЕДЕЛЕНИЕМ ОСНОВНЫХ ВИДОВ </w:t>
      </w:r>
    </w:p>
    <w:p w:rsidR="00585081" w:rsidRPr="0019404F" w:rsidRDefault="0019404F" w:rsidP="00585081">
      <w:pPr>
        <w:pStyle w:val="a4"/>
        <w:tabs>
          <w:tab w:val="left" w:pos="8580"/>
          <w:tab w:val="left" w:pos="9720"/>
        </w:tabs>
        <w:jc w:val="center"/>
        <w:rPr>
          <w:b/>
          <w:sz w:val="20"/>
          <w:szCs w:val="20"/>
        </w:rPr>
      </w:pPr>
      <w:r w:rsidRPr="0019404F">
        <w:rPr>
          <w:rFonts w:eastAsia="Calibri"/>
          <w:b/>
          <w:bCs/>
          <w:color w:val="000000"/>
          <w:sz w:val="20"/>
          <w:szCs w:val="20"/>
        </w:rPr>
        <w:t>УЧЕБНОЙ ДЕЯТЕЛЬНОСТИ УЧАЩИХСЯ</w:t>
      </w:r>
    </w:p>
    <w:p w:rsidR="000D497E" w:rsidRDefault="000D497E" w:rsidP="009730A1">
      <w:pPr>
        <w:pStyle w:val="a4"/>
        <w:spacing w:line="240" w:lineRule="auto"/>
        <w:rPr>
          <w:b/>
          <w:sz w:val="28"/>
          <w:szCs w:val="28"/>
        </w:rPr>
      </w:pPr>
    </w:p>
    <w:p w:rsidR="00CC5EB1" w:rsidRDefault="00CC5EB1" w:rsidP="000D497E">
      <w:pPr>
        <w:pStyle w:val="a4"/>
        <w:spacing w:line="240" w:lineRule="auto"/>
        <w:jc w:val="center"/>
        <w:rPr>
          <w:b/>
        </w:rPr>
      </w:pPr>
      <w:r>
        <w:rPr>
          <w:b/>
        </w:rPr>
        <w:t xml:space="preserve">Тематическое планирование </w:t>
      </w:r>
    </w:p>
    <w:p w:rsidR="00CC5EB1" w:rsidRDefault="00CC5EB1" w:rsidP="000D497E">
      <w:pPr>
        <w:pStyle w:val="a4"/>
        <w:spacing w:line="240" w:lineRule="auto"/>
        <w:jc w:val="center"/>
        <w:rPr>
          <w:b/>
        </w:rPr>
      </w:pPr>
      <w:r>
        <w:rPr>
          <w:b/>
        </w:rPr>
        <w:t xml:space="preserve">с определением основных видов учебной деятельности учащихся </w:t>
      </w:r>
    </w:p>
    <w:p w:rsidR="000D497E" w:rsidRDefault="00995078" w:rsidP="000D497E">
      <w:pPr>
        <w:pStyle w:val="a4"/>
        <w:spacing w:line="240" w:lineRule="auto"/>
        <w:jc w:val="center"/>
        <w:rPr>
          <w:b/>
        </w:rPr>
      </w:pPr>
      <w:r>
        <w:rPr>
          <w:b/>
        </w:rPr>
        <w:t>1</w:t>
      </w:r>
      <w:r w:rsidR="000D497E" w:rsidRPr="000D497E">
        <w:rPr>
          <w:b/>
        </w:rPr>
        <w:t xml:space="preserve"> класс</w:t>
      </w:r>
      <w:r w:rsidR="00CC5EB1">
        <w:rPr>
          <w:b/>
        </w:rPr>
        <w:t xml:space="preserve"> (3</w:t>
      </w:r>
      <w:r>
        <w:rPr>
          <w:b/>
        </w:rPr>
        <w:t>3</w:t>
      </w:r>
      <w:r w:rsidR="00CC5EB1">
        <w:rPr>
          <w:b/>
        </w:rPr>
        <w:t xml:space="preserve"> часа)</w:t>
      </w:r>
    </w:p>
    <w:p w:rsidR="000D497E" w:rsidRDefault="000D497E" w:rsidP="000D497E">
      <w:pPr>
        <w:pStyle w:val="a4"/>
        <w:spacing w:line="240" w:lineRule="auto"/>
        <w:jc w:val="center"/>
        <w:rPr>
          <w:b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20"/>
        <w:gridCol w:w="17"/>
        <w:gridCol w:w="4236"/>
        <w:gridCol w:w="4252"/>
      </w:tblGrid>
      <w:tr w:rsidR="00995078" w:rsidRPr="00392C27" w:rsidTr="00F04323">
        <w:tc>
          <w:tcPr>
            <w:tcW w:w="620" w:type="dxa"/>
            <w:shd w:val="clear" w:color="auto" w:fill="auto"/>
          </w:tcPr>
          <w:p w:rsidR="00995078" w:rsidRPr="00392C27" w:rsidRDefault="00995078" w:rsidP="009950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№ </w:t>
            </w:r>
            <w:proofErr w:type="spellStart"/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</w:t>
            </w:r>
            <w:proofErr w:type="spellEnd"/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/</w:t>
            </w:r>
            <w:proofErr w:type="spellStart"/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</w:t>
            </w:r>
            <w:proofErr w:type="spellEnd"/>
          </w:p>
        </w:tc>
        <w:tc>
          <w:tcPr>
            <w:tcW w:w="4253" w:type="dxa"/>
            <w:gridSpan w:val="2"/>
            <w:shd w:val="clear" w:color="auto" w:fill="auto"/>
          </w:tcPr>
          <w:p w:rsidR="00995078" w:rsidRPr="00392C27" w:rsidRDefault="00995078" w:rsidP="009950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Тема занятия</w:t>
            </w:r>
          </w:p>
        </w:tc>
        <w:tc>
          <w:tcPr>
            <w:tcW w:w="4252" w:type="dxa"/>
          </w:tcPr>
          <w:p w:rsidR="00995078" w:rsidRPr="00392C27" w:rsidRDefault="00995078" w:rsidP="0099507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Виды основных видов учебной деятельности</w:t>
            </w:r>
            <w:r w:rsidR="00FA51C1"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 учащихся </w:t>
            </w:r>
          </w:p>
        </w:tc>
      </w:tr>
      <w:tr w:rsidR="00F04323" w:rsidRPr="00392C27" w:rsidTr="00F04323">
        <w:tc>
          <w:tcPr>
            <w:tcW w:w="620" w:type="dxa"/>
            <w:shd w:val="clear" w:color="auto" w:fill="auto"/>
          </w:tcPr>
          <w:p w:rsidR="00F04323" w:rsidRPr="00392C27" w:rsidRDefault="00F04323" w:rsidP="00A17131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F04323" w:rsidRPr="00392C27" w:rsidRDefault="00F04323" w:rsidP="00A17131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Вводное занятие «Математический лабиринт»</w:t>
            </w:r>
          </w:p>
        </w:tc>
        <w:tc>
          <w:tcPr>
            <w:tcW w:w="4252" w:type="dxa"/>
            <w:vMerge w:val="restart"/>
          </w:tcPr>
          <w:p w:rsidR="00F04323" w:rsidRPr="00392C27" w:rsidRDefault="00F0432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Сравнивать разные приемы действий, выбирать удобные способы для выполнения конкретного задания;</w:t>
            </w:r>
          </w:p>
          <w:p w:rsidR="00F04323" w:rsidRPr="00392C27" w:rsidRDefault="00F0432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Анализировать, действовать в соответствии с заданными правилами;</w:t>
            </w:r>
          </w:p>
          <w:p w:rsidR="00F04323" w:rsidRPr="00392C27" w:rsidRDefault="00F0432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Выполнять пробное учебное действие, фиксировать индивидуальное затруднение в пробном действии;</w:t>
            </w:r>
          </w:p>
          <w:p w:rsidR="00F04323" w:rsidRPr="00392C27" w:rsidRDefault="00F0432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Аргументировать свою позицию в коммуникации, учитывать разные мнения, контролировать свою деятельность.</w:t>
            </w:r>
          </w:p>
        </w:tc>
      </w:tr>
      <w:tr w:rsidR="00F04323" w:rsidRPr="00392C27" w:rsidTr="00F04323">
        <w:tc>
          <w:tcPr>
            <w:tcW w:w="4873" w:type="dxa"/>
            <w:gridSpan w:val="3"/>
            <w:shd w:val="clear" w:color="auto" w:fill="auto"/>
          </w:tcPr>
          <w:p w:rsidR="00F04323" w:rsidRPr="00392C27" w:rsidRDefault="00F04323" w:rsidP="00FA51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Свойства, признаки и составные части предметов (6 часов)</w:t>
            </w:r>
          </w:p>
        </w:tc>
        <w:tc>
          <w:tcPr>
            <w:tcW w:w="4252" w:type="dxa"/>
            <w:vMerge/>
          </w:tcPr>
          <w:p w:rsidR="00F04323" w:rsidRPr="00392C27" w:rsidRDefault="00F0432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F04323" w:rsidRPr="00392C27" w:rsidTr="00F04323">
        <w:tc>
          <w:tcPr>
            <w:tcW w:w="620" w:type="dxa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Сравнение предметов по свойству.</w:t>
            </w:r>
          </w:p>
        </w:tc>
        <w:tc>
          <w:tcPr>
            <w:tcW w:w="4252" w:type="dxa"/>
            <w:vMerge/>
          </w:tcPr>
          <w:p w:rsidR="00F04323" w:rsidRPr="00392C27" w:rsidRDefault="00F0432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F04323" w:rsidRPr="00392C27" w:rsidTr="00F04323">
        <w:tc>
          <w:tcPr>
            <w:tcW w:w="620" w:type="dxa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Целое и часть.</w:t>
            </w:r>
          </w:p>
        </w:tc>
        <w:tc>
          <w:tcPr>
            <w:tcW w:w="4252" w:type="dxa"/>
            <w:vMerge/>
          </w:tcPr>
          <w:p w:rsidR="00F04323" w:rsidRPr="00392C27" w:rsidRDefault="00F0432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F04323" w:rsidRPr="00392C27" w:rsidTr="00F04323">
        <w:tc>
          <w:tcPr>
            <w:tcW w:w="620" w:type="dxa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Знакомство с отрицанием (термин не вводится).</w:t>
            </w:r>
          </w:p>
        </w:tc>
        <w:tc>
          <w:tcPr>
            <w:tcW w:w="4252" w:type="dxa"/>
            <w:vMerge/>
          </w:tcPr>
          <w:p w:rsidR="00F04323" w:rsidRPr="00392C27" w:rsidRDefault="00F0432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F04323" w:rsidRPr="00392C27" w:rsidTr="00F04323">
        <w:tc>
          <w:tcPr>
            <w:tcW w:w="620" w:type="dxa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Признаки предметов.</w:t>
            </w:r>
          </w:p>
        </w:tc>
        <w:tc>
          <w:tcPr>
            <w:tcW w:w="4252" w:type="dxa"/>
            <w:vMerge/>
          </w:tcPr>
          <w:p w:rsidR="00F04323" w:rsidRPr="00392C27" w:rsidRDefault="00F0432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F04323" w:rsidRPr="00392C27" w:rsidTr="00F04323">
        <w:tc>
          <w:tcPr>
            <w:tcW w:w="620" w:type="dxa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Признаки предметов и значение признаков.</w:t>
            </w:r>
          </w:p>
        </w:tc>
        <w:tc>
          <w:tcPr>
            <w:tcW w:w="4252" w:type="dxa"/>
            <w:vMerge/>
          </w:tcPr>
          <w:p w:rsidR="00F04323" w:rsidRPr="00392C27" w:rsidRDefault="00F0432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F04323" w:rsidRPr="00392C27" w:rsidTr="00F04323">
        <w:tc>
          <w:tcPr>
            <w:tcW w:w="620" w:type="dxa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Обобщение по признаку.</w:t>
            </w:r>
          </w:p>
        </w:tc>
        <w:tc>
          <w:tcPr>
            <w:tcW w:w="4252" w:type="dxa"/>
            <w:vMerge/>
          </w:tcPr>
          <w:p w:rsidR="00F04323" w:rsidRPr="00392C27" w:rsidRDefault="00F0432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F04323" w:rsidRPr="00392C27" w:rsidTr="00F04323">
        <w:tc>
          <w:tcPr>
            <w:tcW w:w="4873" w:type="dxa"/>
            <w:gridSpan w:val="3"/>
            <w:shd w:val="clear" w:color="auto" w:fill="auto"/>
          </w:tcPr>
          <w:p w:rsidR="00F04323" w:rsidRPr="00392C27" w:rsidRDefault="00F04323" w:rsidP="00FA51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Действия предметов (8 часов)</w:t>
            </w:r>
          </w:p>
        </w:tc>
        <w:tc>
          <w:tcPr>
            <w:tcW w:w="4252" w:type="dxa"/>
            <w:vMerge w:val="restart"/>
          </w:tcPr>
          <w:p w:rsidR="00F04323" w:rsidRPr="00392C27" w:rsidRDefault="00F0432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Анализировать текст задачи: ориентироваться в тексте, выделять условие и вопрос, данные и искомые числа (величины);</w:t>
            </w:r>
          </w:p>
          <w:p w:rsidR="00F04323" w:rsidRPr="00392C27" w:rsidRDefault="00F0432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Моделировать ситуацию, описываемую  в задаче, на рисунке или  в таблице;</w:t>
            </w:r>
          </w:p>
          <w:p w:rsidR="00F04323" w:rsidRPr="00392C27" w:rsidRDefault="00F0432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Объяснять, обосновывать выполняемые и выполненные действия;</w:t>
            </w:r>
          </w:p>
          <w:p w:rsidR="00F04323" w:rsidRPr="00392C27" w:rsidRDefault="00F0432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Участвовать  в учебном диалоге;</w:t>
            </w:r>
          </w:p>
          <w:p w:rsidR="00F04323" w:rsidRPr="00392C27" w:rsidRDefault="00F0432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Оценивать процесс поиска и результат решения задачи;</w:t>
            </w:r>
          </w:p>
          <w:p w:rsidR="00F04323" w:rsidRPr="00392C27" w:rsidRDefault="00F0432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Конструировать несложные задачи. </w:t>
            </w:r>
          </w:p>
        </w:tc>
      </w:tr>
      <w:tr w:rsidR="00F04323" w:rsidRPr="00392C27" w:rsidTr="00F04323">
        <w:tc>
          <w:tcPr>
            <w:tcW w:w="620" w:type="dxa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Закономерности в значении признаков у серии предметов.</w:t>
            </w:r>
          </w:p>
        </w:tc>
        <w:tc>
          <w:tcPr>
            <w:tcW w:w="4252" w:type="dxa"/>
            <w:vMerge/>
          </w:tcPr>
          <w:p w:rsidR="00F04323" w:rsidRPr="00392C27" w:rsidRDefault="00F0432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F04323" w:rsidRPr="00392C27" w:rsidTr="00F04323">
        <w:tc>
          <w:tcPr>
            <w:tcW w:w="620" w:type="dxa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Описание последовательности действий.</w:t>
            </w:r>
          </w:p>
        </w:tc>
        <w:tc>
          <w:tcPr>
            <w:tcW w:w="4252" w:type="dxa"/>
            <w:vMerge/>
          </w:tcPr>
          <w:p w:rsidR="00F04323" w:rsidRPr="00392C27" w:rsidRDefault="00F0432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F04323" w:rsidRPr="00392C27" w:rsidTr="00F04323">
        <w:tc>
          <w:tcPr>
            <w:tcW w:w="637" w:type="dxa"/>
            <w:gridSpan w:val="2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4236" w:type="dxa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Логические упражнения.</w:t>
            </w:r>
          </w:p>
        </w:tc>
        <w:tc>
          <w:tcPr>
            <w:tcW w:w="4252" w:type="dxa"/>
            <w:vMerge/>
          </w:tcPr>
          <w:p w:rsidR="00F04323" w:rsidRPr="00392C27" w:rsidRDefault="00F0432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F04323" w:rsidRPr="00392C27" w:rsidTr="00F04323">
        <w:tc>
          <w:tcPr>
            <w:tcW w:w="637" w:type="dxa"/>
            <w:gridSpan w:val="2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4236" w:type="dxa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Последовательность действий и состояний в природе.</w:t>
            </w:r>
          </w:p>
        </w:tc>
        <w:tc>
          <w:tcPr>
            <w:tcW w:w="4252" w:type="dxa"/>
            <w:vMerge/>
          </w:tcPr>
          <w:p w:rsidR="00F04323" w:rsidRPr="00392C27" w:rsidRDefault="00F0432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F04323" w:rsidRPr="00392C27" w:rsidTr="00F04323">
        <w:tc>
          <w:tcPr>
            <w:tcW w:w="637" w:type="dxa"/>
            <w:gridSpan w:val="2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4236" w:type="dxa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Целое действие и его части.</w:t>
            </w:r>
          </w:p>
        </w:tc>
        <w:tc>
          <w:tcPr>
            <w:tcW w:w="4252" w:type="dxa"/>
            <w:vMerge/>
          </w:tcPr>
          <w:p w:rsidR="00F04323" w:rsidRPr="00392C27" w:rsidRDefault="00F0432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F04323" w:rsidRPr="00392C27" w:rsidTr="00F04323">
        <w:tc>
          <w:tcPr>
            <w:tcW w:w="637" w:type="dxa"/>
            <w:gridSpan w:val="2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4236" w:type="dxa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Комбинаторика. Хаотичный перебор вариантов.</w:t>
            </w:r>
          </w:p>
        </w:tc>
        <w:tc>
          <w:tcPr>
            <w:tcW w:w="4252" w:type="dxa"/>
            <w:vMerge/>
          </w:tcPr>
          <w:p w:rsidR="00F04323" w:rsidRPr="00392C27" w:rsidRDefault="00F0432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F04323" w:rsidRPr="00392C27" w:rsidTr="00F04323">
        <w:tc>
          <w:tcPr>
            <w:tcW w:w="637" w:type="dxa"/>
            <w:gridSpan w:val="2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4236" w:type="dxa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Комбинаторика. Систематический перебор вариантов.</w:t>
            </w:r>
          </w:p>
        </w:tc>
        <w:tc>
          <w:tcPr>
            <w:tcW w:w="4252" w:type="dxa"/>
            <w:vMerge/>
          </w:tcPr>
          <w:p w:rsidR="00F04323" w:rsidRPr="00392C27" w:rsidRDefault="00F0432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F04323" w:rsidRPr="00392C27" w:rsidTr="00F04323">
        <w:tc>
          <w:tcPr>
            <w:tcW w:w="637" w:type="dxa"/>
            <w:gridSpan w:val="2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15.</w:t>
            </w:r>
          </w:p>
        </w:tc>
        <w:tc>
          <w:tcPr>
            <w:tcW w:w="4236" w:type="dxa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Одно действие, применяемое к разным предметам.</w:t>
            </w:r>
          </w:p>
        </w:tc>
        <w:tc>
          <w:tcPr>
            <w:tcW w:w="4252" w:type="dxa"/>
            <w:vMerge/>
          </w:tcPr>
          <w:p w:rsidR="00F04323" w:rsidRPr="00392C27" w:rsidRDefault="00F0432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F04323" w:rsidRPr="00392C27" w:rsidTr="00F04323">
        <w:tc>
          <w:tcPr>
            <w:tcW w:w="4873" w:type="dxa"/>
            <w:gridSpan w:val="3"/>
            <w:shd w:val="clear" w:color="auto" w:fill="auto"/>
          </w:tcPr>
          <w:p w:rsidR="00F04323" w:rsidRPr="00392C27" w:rsidRDefault="00F04323" w:rsidP="00FA51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Элементы логики (5 часов)</w:t>
            </w:r>
          </w:p>
        </w:tc>
        <w:tc>
          <w:tcPr>
            <w:tcW w:w="4252" w:type="dxa"/>
            <w:vMerge w:val="restart"/>
          </w:tcPr>
          <w:p w:rsidR="00F04323" w:rsidRPr="00392C27" w:rsidRDefault="00E20E5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Анализировать предложенные </w:t>
            </w: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lastRenderedPageBreak/>
              <w:t>варианты верного решения;</w:t>
            </w:r>
          </w:p>
          <w:p w:rsidR="00E20E53" w:rsidRPr="00392C27" w:rsidRDefault="00E20E5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Осуществлять развернутые действия контроля и самоконтроля.</w:t>
            </w:r>
          </w:p>
        </w:tc>
      </w:tr>
      <w:tr w:rsidR="00F04323" w:rsidRPr="00392C27" w:rsidTr="00F04323">
        <w:tc>
          <w:tcPr>
            <w:tcW w:w="637" w:type="dxa"/>
            <w:gridSpan w:val="2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lastRenderedPageBreak/>
              <w:t>16.</w:t>
            </w:r>
          </w:p>
        </w:tc>
        <w:tc>
          <w:tcPr>
            <w:tcW w:w="4236" w:type="dxa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Промежуточный тест.</w:t>
            </w:r>
          </w:p>
        </w:tc>
        <w:tc>
          <w:tcPr>
            <w:tcW w:w="4252" w:type="dxa"/>
            <w:vMerge/>
          </w:tcPr>
          <w:p w:rsidR="00F04323" w:rsidRPr="00392C27" w:rsidRDefault="00F0432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F04323" w:rsidRPr="00392C27" w:rsidTr="00F04323">
        <w:tc>
          <w:tcPr>
            <w:tcW w:w="637" w:type="dxa"/>
            <w:gridSpan w:val="2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lastRenderedPageBreak/>
              <w:t>17.</w:t>
            </w:r>
          </w:p>
        </w:tc>
        <w:tc>
          <w:tcPr>
            <w:tcW w:w="4236" w:type="dxa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Функции предметов.</w:t>
            </w:r>
          </w:p>
        </w:tc>
        <w:tc>
          <w:tcPr>
            <w:tcW w:w="4252" w:type="dxa"/>
            <w:vMerge/>
          </w:tcPr>
          <w:p w:rsidR="00F04323" w:rsidRPr="00392C27" w:rsidRDefault="00F0432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F04323" w:rsidRPr="00392C27" w:rsidTr="00F04323">
        <w:tc>
          <w:tcPr>
            <w:tcW w:w="637" w:type="dxa"/>
            <w:gridSpan w:val="2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18.</w:t>
            </w:r>
          </w:p>
        </w:tc>
        <w:tc>
          <w:tcPr>
            <w:tcW w:w="4236" w:type="dxa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Логическая операция «и».</w:t>
            </w:r>
          </w:p>
        </w:tc>
        <w:tc>
          <w:tcPr>
            <w:tcW w:w="4252" w:type="dxa"/>
            <w:vMerge/>
          </w:tcPr>
          <w:p w:rsidR="00F04323" w:rsidRPr="00392C27" w:rsidRDefault="00F0432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F04323" w:rsidRPr="00392C27" w:rsidTr="00F04323">
        <w:tc>
          <w:tcPr>
            <w:tcW w:w="637" w:type="dxa"/>
            <w:gridSpan w:val="2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19.</w:t>
            </w:r>
          </w:p>
        </w:tc>
        <w:tc>
          <w:tcPr>
            <w:tcW w:w="4236" w:type="dxa"/>
            <w:shd w:val="clear" w:color="auto" w:fill="auto"/>
          </w:tcPr>
          <w:p w:rsidR="00F04323" w:rsidRPr="00392C27" w:rsidRDefault="00F0432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Выделение главных свойств предметов.</w:t>
            </w:r>
          </w:p>
        </w:tc>
        <w:tc>
          <w:tcPr>
            <w:tcW w:w="4252" w:type="dxa"/>
            <w:vMerge/>
          </w:tcPr>
          <w:p w:rsidR="00F04323" w:rsidRPr="00392C27" w:rsidRDefault="00F0432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FA51C1" w:rsidRPr="00392C27" w:rsidTr="00F04323">
        <w:tc>
          <w:tcPr>
            <w:tcW w:w="637" w:type="dxa"/>
            <w:gridSpan w:val="2"/>
            <w:shd w:val="clear" w:color="auto" w:fill="auto"/>
          </w:tcPr>
          <w:p w:rsidR="00FA51C1" w:rsidRPr="00392C27" w:rsidRDefault="00FA51C1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20.</w:t>
            </w:r>
          </w:p>
        </w:tc>
        <w:tc>
          <w:tcPr>
            <w:tcW w:w="4236" w:type="dxa"/>
            <w:shd w:val="clear" w:color="auto" w:fill="auto"/>
          </w:tcPr>
          <w:p w:rsidR="00FA51C1" w:rsidRPr="00392C27" w:rsidRDefault="00FA51C1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Закономерность в расположении фигур и предметов.</w:t>
            </w:r>
          </w:p>
        </w:tc>
        <w:tc>
          <w:tcPr>
            <w:tcW w:w="4252" w:type="dxa"/>
          </w:tcPr>
          <w:p w:rsidR="00FA51C1" w:rsidRPr="00392C27" w:rsidRDefault="00FA51C1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F04323">
        <w:tc>
          <w:tcPr>
            <w:tcW w:w="4873" w:type="dxa"/>
            <w:gridSpan w:val="3"/>
            <w:shd w:val="clear" w:color="auto" w:fill="auto"/>
          </w:tcPr>
          <w:p w:rsidR="00E20E53" w:rsidRPr="00392C27" w:rsidRDefault="00E20E53" w:rsidP="00FA51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Сравнение (3 часа)</w:t>
            </w:r>
          </w:p>
        </w:tc>
        <w:tc>
          <w:tcPr>
            <w:tcW w:w="4252" w:type="dxa"/>
            <w:vMerge w:val="restart"/>
          </w:tcPr>
          <w:p w:rsidR="00E20E53" w:rsidRPr="00392C27" w:rsidRDefault="00E20E5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C2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Слушать </w:t>
            </w:r>
            <w:r w:rsidRPr="00392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392C2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понимать</w:t>
            </w:r>
            <w:r w:rsidRPr="00392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речь других;</w:t>
            </w:r>
          </w:p>
          <w:p w:rsidR="00E20E53" w:rsidRPr="00392C27" w:rsidRDefault="00E20E5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C27">
              <w:rPr>
                <w:rFonts w:ascii="Times New Roman" w:eastAsia="Times New Roman" w:hAnsi="Times New Roman" w:cs="Times New Roman"/>
                <w:sz w:val="24"/>
                <w:szCs w:val="24"/>
              </w:rPr>
              <w:t>-выделять существенные признаки предметов;</w:t>
            </w:r>
            <w:r w:rsidRPr="00392C2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-сравнивать между собой предметы, явления;</w:t>
            </w:r>
            <w:r w:rsidRPr="00392C2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-обобщать, делать несложные выводы; </w:t>
            </w:r>
          </w:p>
          <w:p w:rsidR="00E20E53" w:rsidRPr="00392C27" w:rsidRDefault="00E20E5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Times New Roman" w:hAnsi="Times New Roman" w:cs="Times New Roman"/>
                <w:sz w:val="24"/>
                <w:szCs w:val="24"/>
              </w:rPr>
              <w:t>-выявлять закономерности и проводить аналогии</w:t>
            </w:r>
          </w:p>
        </w:tc>
      </w:tr>
      <w:tr w:rsidR="00E20E53" w:rsidRPr="00392C27" w:rsidTr="00F04323">
        <w:tc>
          <w:tcPr>
            <w:tcW w:w="620" w:type="dxa"/>
            <w:shd w:val="clear" w:color="auto" w:fill="auto"/>
          </w:tcPr>
          <w:p w:rsidR="00E20E53" w:rsidRPr="00392C27" w:rsidRDefault="00E20E5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21.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E20E53" w:rsidRPr="00392C27" w:rsidRDefault="00E20E5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Закономерность в расположении фигур и предметов.</w:t>
            </w:r>
          </w:p>
        </w:tc>
        <w:tc>
          <w:tcPr>
            <w:tcW w:w="4252" w:type="dxa"/>
            <w:vMerge/>
          </w:tcPr>
          <w:p w:rsidR="00E20E53" w:rsidRPr="00392C27" w:rsidRDefault="00E20E5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F04323">
        <w:tc>
          <w:tcPr>
            <w:tcW w:w="620" w:type="dxa"/>
            <w:shd w:val="clear" w:color="auto" w:fill="auto"/>
          </w:tcPr>
          <w:p w:rsidR="00E20E53" w:rsidRPr="00392C27" w:rsidRDefault="00E20E5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22.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E20E53" w:rsidRPr="00392C27" w:rsidRDefault="00E20E5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Упорядочивание серии предметов по разным признакам.</w:t>
            </w:r>
          </w:p>
        </w:tc>
        <w:tc>
          <w:tcPr>
            <w:tcW w:w="4252" w:type="dxa"/>
            <w:vMerge/>
          </w:tcPr>
          <w:p w:rsidR="00E20E53" w:rsidRPr="00392C27" w:rsidRDefault="00E20E5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F04323">
        <w:tc>
          <w:tcPr>
            <w:tcW w:w="620" w:type="dxa"/>
            <w:shd w:val="clear" w:color="auto" w:fill="auto"/>
          </w:tcPr>
          <w:p w:rsidR="00E20E53" w:rsidRPr="00392C27" w:rsidRDefault="00E20E5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23.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E20E53" w:rsidRPr="00392C27" w:rsidRDefault="00E20E5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Последовательность событий.</w:t>
            </w:r>
          </w:p>
        </w:tc>
        <w:tc>
          <w:tcPr>
            <w:tcW w:w="4252" w:type="dxa"/>
            <w:vMerge/>
          </w:tcPr>
          <w:p w:rsidR="00E20E53" w:rsidRPr="00392C27" w:rsidRDefault="00E20E5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F04323">
        <w:tc>
          <w:tcPr>
            <w:tcW w:w="4873" w:type="dxa"/>
            <w:gridSpan w:val="3"/>
            <w:shd w:val="clear" w:color="auto" w:fill="auto"/>
          </w:tcPr>
          <w:p w:rsidR="00E20E53" w:rsidRPr="00392C27" w:rsidRDefault="00E20E53" w:rsidP="00FA51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Комбинаторика (2 часа)</w:t>
            </w:r>
          </w:p>
        </w:tc>
        <w:tc>
          <w:tcPr>
            <w:tcW w:w="4252" w:type="dxa"/>
            <w:vMerge/>
          </w:tcPr>
          <w:p w:rsidR="00E20E53" w:rsidRPr="00392C27" w:rsidRDefault="00E20E5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F04323">
        <w:tc>
          <w:tcPr>
            <w:tcW w:w="620" w:type="dxa"/>
            <w:shd w:val="clear" w:color="auto" w:fill="auto"/>
          </w:tcPr>
          <w:p w:rsidR="00E20E53" w:rsidRPr="00392C27" w:rsidRDefault="00E20E5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24.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E20E53" w:rsidRPr="00392C27" w:rsidRDefault="00E20E5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Высказывания.</w:t>
            </w:r>
          </w:p>
        </w:tc>
        <w:tc>
          <w:tcPr>
            <w:tcW w:w="4252" w:type="dxa"/>
            <w:vMerge/>
          </w:tcPr>
          <w:p w:rsidR="00E20E53" w:rsidRPr="00392C27" w:rsidRDefault="00E20E5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F04323">
        <w:tc>
          <w:tcPr>
            <w:tcW w:w="620" w:type="dxa"/>
            <w:shd w:val="clear" w:color="auto" w:fill="auto"/>
          </w:tcPr>
          <w:p w:rsidR="00E20E53" w:rsidRPr="00392C27" w:rsidRDefault="00E20E5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25.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E20E53" w:rsidRPr="00392C27" w:rsidRDefault="00E20E5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Истинные и ложные высказывания.</w:t>
            </w:r>
          </w:p>
        </w:tc>
        <w:tc>
          <w:tcPr>
            <w:tcW w:w="4252" w:type="dxa"/>
            <w:vMerge/>
          </w:tcPr>
          <w:p w:rsidR="00E20E53" w:rsidRPr="00392C27" w:rsidRDefault="00E20E5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F04323">
        <w:tc>
          <w:tcPr>
            <w:tcW w:w="4873" w:type="dxa"/>
            <w:gridSpan w:val="3"/>
            <w:shd w:val="clear" w:color="auto" w:fill="auto"/>
          </w:tcPr>
          <w:p w:rsidR="00E20E53" w:rsidRPr="00392C27" w:rsidRDefault="00E20E53" w:rsidP="004865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Развитие творческого воображения</w:t>
            </w:r>
          </w:p>
          <w:p w:rsidR="00E20E53" w:rsidRPr="00392C27" w:rsidRDefault="00E20E53" w:rsidP="004865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(4 часа)</w:t>
            </w:r>
          </w:p>
        </w:tc>
        <w:tc>
          <w:tcPr>
            <w:tcW w:w="4252" w:type="dxa"/>
            <w:vMerge w:val="restart"/>
          </w:tcPr>
          <w:p w:rsidR="00E20E53" w:rsidRPr="00392C27" w:rsidRDefault="00E20E5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Ориентироваться в своей системе знаний: </w:t>
            </w:r>
            <w:r w:rsidRPr="00392C2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отличать</w:t>
            </w:r>
            <w:r w:rsidRPr="00392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новое, от уже известного с помощью учителя. </w:t>
            </w:r>
            <w:r w:rsidRPr="00392C2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- Делать предварительный отбор источников информации: </w:t>
            </w:r>
            <w:r w:rsidRPr="00392C2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ориентироваться</w:t>
            </w:r>
            <w:r w:rsidRPr="00392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учебнике (на развороте, в оглавлении, в словаре).</w:t>
            </w:r>
            <w:r w:rsidRPr="00392C2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- Добывать новые знания: </w:t>
            </w:r>
            <w:r w:rsidRPr="00392C2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находить ответы</w:t>
            </w:r>
            <w:r w:rsidRPr="00392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вопросы, используя учебник, свой жизненный опыт и информацию, полученную от учителя. </w:t>
            </w:r>
            <w:r w:rsidRPr="00392C2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- Перерабатывать полученную информацию: </w:t>
            </w:r>
            <w:r w:rsidRPr="00392C2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делать выводы</w:t>
            </w:r>
            <w:r w:rsidRPr="00392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результате совместной работы всего класса.</w:t>
            </w:r>
            <w:r w:rsidRPr="00392C2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Преобразовывать информацию из одной формы в другую: составлять математические рассказы и задачи на основе простейших математических моделей (предметных, рисунков, схематических рисунков, схем); находить и формулировать решение задачи с помощью простейших моделей (предметных, рисунков, схематических рисунков, схем).</w:t>
            </w:r>
          </w:p>
        </w:tc>
      </w:tr>
      <w:tr w:rsidR="00E20E53" w:rsidRPr="00392C27" w:rsidTr="00F04323">
        <w:tc>
          <w:tcPr>
            <w:tcW w:w="620" w:type="dxa"/>
            <w:shd w:val="clear" w:color="auto" w:fill="auto"/>
          </w:tcPr>
          <w:p w:rsidR="00E20E53" w:rsidRPr="00392C27" w:rsidRDefault="00E20E5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26.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E20E53" w:rsidRPr="00392C27" w:rsidRDefault="00E20E5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Комбинаторика. Расстановки и перестановки.</w:t>
            </w:r>
          </w:p>
        </w:tc>
        <w:tc>
          <w:tcPr>
            <w:tcW w:w="4252" w:type="dxa"/>
            <w:vMerge/>
          </w:tcPr>
          <w:p w:rsidR="00E20E53" w:rsidRPr="00392C27" w:rsidRDefault="00E20E5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F04323">
        <w:tc>
          <w:tcPr>
            <w:tcW w:w="620" w:type="dxa"/>
            <w:shd w:val="clear" w:color="auto" w:fill="auto"/>
          </w:tcPr>
          <w:p w:rsidR="00E20E53" w:rsidRPr="00392C27" w:rsidRDefault="00E20E5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27.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E20E53" w:rsidRPr="00392C27" w:rsidRDefault="00E20E5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Задачи-шутки (на внимание и логические рассуждения).</w:t>
            </w:r>
          </w:p>
        </w:tc>
        <w:tc>
          <w:tcPr>
            <w:tcW w:w="4252" w:type="dxa"/>
            <w:vMerge/>
          </w:tcPr>
          <w:p w:rsidR="00E20E53" w:rsidRPr="00392C27" w:rsidRDefault="00E20E5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F04323">
        <w:tc>
          <w:tcPr>
            <w:tcW w:w="620" w:type="dxa"/>
            <w:shd w:val="clear" w:color="auto" w:fill="auto"/>
          </w:tcPr>
          <w:p w:rsidR="00E20E53" w:rsidRPr="00392C27" w:rsidRDefault="00E20E5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28.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E20E53" w:rsidRPr="00392C27" w:rsidRDefault="00E20E5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Развитие творческого воображения. Наделение предметов новыми свойствами.</w:t>
            </w:r>
          </w:p>
        </w:tc>
        <w:tc>
          <w:tcPr>
            <w:tcW w:w="4252" w:type="dxa"/>
            <w:vMerge/>
          </w:tcPr>
          <w:p w:rsidR="00E20E53" w:rsidRPr="00392C27" w:rsidRDefault="00E20E5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F04323">
        <w:tc>
          <w:tcPr>
            <w:tcW w:w="620" w:type="dxa"/>
            <w:shd w:val="clear" w:color="auto" w:fill="auto"/>
          </w:tcPr>
          <w:p w:rsidR="00E20E53" w:rsidRPr="00392C27" w:rsidRDefault="00E20E5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29.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E20E53" w:rsidRPr="00392C27" w:rsidRDefault="00E20E5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Перенос свойств с одних предметов на другие.</w:t>
            </w:r>
          </w:p>
        </w:tc>
        <w:tc>
          <w:tcPr>
            <w:tcW w:w="4252" w:type="dxa"/>
            <w:vMerge/>
          </w:tcPr>
          <w:p w:rsidR="00E20E53" w:rsidRPr="00392C27" w:rsidRDefault="00E20E5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F04323">
        <w:tc>
          <w:tcPr>
            <w:tcW w:w="4873" w:type="dxa"/>
            <w:gridSpan w:val="3"/>
            <w:shd w:val="clear" w:color="auto" w:fill="auto"/>
          </w:tcPr>
          <w:p w:rsidR="00E20E53" w:rsidRPr="00392C27" w:rsidRDefault="00E20E53" w:rsidP="0048657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Практический материал (3 часа)</w:t>
            </w:r>
          </w:p>
        </w:tc>
        <w:tc>
          <w:tcPr>
            <w:tcW w:w="4252" w:type="dxa"/>
            <w:vMerge/>
          </w:tcPr>
          <w:p w:rsidR="00E20E53" w:rsidRPr="00392C27" w:rsidRDefault="00E20E5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F04323">
        <w:tc>
          <w:tcPr>
            <w:tcW w:w="620" w:type="dxa"/>
            <w:shd w:val="clear" w:color="auto" w:fill="auto"/>
          </w:tcPr>
          <w:p w:rsidR="00E20E53" w:rsidRPr="00392C27" w:rsidRDefault="00E20E5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30.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E20E53" w:rsidRPr="00392C27" w:rsidRDefault="00E20E5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Рассмотрение положительных и отрицательных сторон у одних и тех же предметов.</w:t>
            </w:r>
          </w:p>
        </w:tc>
        <w:tc>
          <w:tcPr>
            <w:tcW w:w="4252" w:type="dxa"/>
            <w:vMerge/>
          </w:tcPr>
          <w:p w:rsidR="00E20E53" w:rsidRPr="00392C27" w:rsidRDefault="00E20E5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F04323">
        <w:tc>
          <w:tcPr>
            <w:tcW w:w="620" w:type="dxa"/>
            <w:shd w:val="clear" w:color="auto" w:fill="auto"/>
          </w:tcPr>
          <w:p w:rsidR="00E20E53" w:rsidRPr="00392C27" w:rsidRDefault="00E20E5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31.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E20E53" w:rsidRPr="00392C27" w:rsidRDefault="00E20E5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Повторение по теме: «Упорядочивание, последовательность, логические операции»</w:t>
            </w:r>
          </w:p>
        </w:tc>
        <w:tc>
          <w:tcPr>
            <w:tcW w:w="4252" w:type="dxa"/>
            <w:vMerge/>
          </w:tcPr>
          <w:p w:rsidR="00E20E53" w:rsidRPr="00392C27" w:rsidRDefault="00E20E5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F04323">
        <w:tc>
          <w:tcPr>
            <w:tcW w:w="620" w:type="dxa"/>
            <w:shd w:val="clear" w:color="auto" w:fill="auto"/>
          </w:tcPr>
          <w:p w:rsidR="00E20E53" w:rsidRPr="00392C27" w:rsidRDefault="00E20E5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32.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E20E53" w:rsidRPr="00392C27" w:rsidRDefault="00E20E5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Часть-целое (в действиях).</w:t>
            </w:r>
          </w:p>
        </w:tc>
        <w:tc>
          <w:tcPr>
            <w:tcW w:w="4252" w:type="dxa"/>
            <w:vMerge/>
          </w:tcPr>
          <w:p w:rsidR="00E20E53" w:rsidRPr="00392C27" w:rsidRDefault="00E20E53" w:rsidP="00F0432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F04323">
        <w:tc>
          <w:tcPr>
            <w:tcW w:w="620" w:type="dxa"/>
            <w:shd w:val="clear" w:color="auto" w:fill="auto"/>
          </w:tcPr>
          <w:p w:rsidR="00E20E53" w:rsidRPr="00392C27" w:rsidRDefault="00E20E5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33.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E20E53" w:rsidRPr="00392C27" w:rsidRDefault="00E20E5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Интеллектуальная игра «Умники и ум</w:t>
            </w:r>
            <w:r w:rsidR="00D86AF9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ницы»</w:t>
            </w:r>
          </w:p>
        </w:tc>
        <w:tc>
          <w:tcPr>
            <w:tcW w:w="4252" w:type="dxa"/>
            <w:vMerge/>
          </w:tcPr>
          <w:p w:rsidR="00E20E53" w:rsidRPr="00392C27" w:rsidRDefault="00E20E53" w:rsidP="00995078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</w:tbl>
    <w:p w:rsidR="00995078" w:rsidRDefault="00995078" w:rsidP="00486575">
      <w:pPr>
        <w:pStyle w:val="a4"/>
        <w:spacing w:line="240" w:lineRule="auto"/>
        <w:rPr>
          <w:b/>
        </w:rPr>
      </w:pPr>
    </w:p>
    <w:p w:rsidR="00995078" w:rsidRDefault="00995078" w:rsidP="000D497E">
      <w:pPr>
        <w:pStyle w:val="a4"/>
        <w:spacing w:line="240" w:lineRule="auto"/>
        <w:jc w:val="center"/>
        <w:rPr>
          <w:b/>
        </w:rPr>
      </w:pPr>
    </w:p>
    <w:p w:rsidR="00995078" w:rsidRDefault="00995078" w:rsidP="00995078">
      <w:pPr>
        <w:pStyle w:val="a4"/>
        <w:spacing w:line="240" w:lineRule="auto"/>
        <w:jc w:val="center"/>
        <w:rPr>
          <w:b/>
        </w:rPr>
      </w:pPr>
      <w:r>
        <w:rPr>
          <w:b/>
        </w:rPr>
        <w:t xml:space="preserve">Тематическое планирование </w:t>
      </w:r>
    </w:p>
    <w:p w:rsidR="00995078" w:rsidRDefault="00995078" w:rsidP="00995078">
      <w:pPr>
        <w:pStyle w:val="a4"/>
        <w:spacing w:line="240" w:lineRule="auto"/>
        <w:jc w:val="center"/>
        <w:rPr>
          <w:b/>
        </w:rPr>
      </w:pPr>
      <w:r>
        <w:rPr>
          <w:b/>
        </w:rPr>
        <w:t xml:space="preserve">с определением основных видов учебной деятельности учащихся </w:t>
      </w:r>
    </w:p>
    <w:p w:rsidR="00995078" w:rsidRDefault="00995078" w:rsidP="00995078">
      <w:pPr>
        <w:pStyle w:val="a4"/>
        <w:spacing w:line="240" w:lineRule="auto"/>
        <w:jc w:val="center"/>
        <w:rPr>
          <w:b/>
        </w:rPr>
      </w:pPr>
      <w:r>
        <w:rPr>
          <w:b/>
        </w:rPr>
        <w:t>2</w:t>
      </w:r>
      <w:r w:rsidRPr="000D497E">
        <w:rPr>
          <w:b/>
        </w:rPr>
        <w:t xml:space="preserve"> класс</w:t>
      </w:r>
      <w:r>
        <w:rPr>
          <w:b/>
        </w:rPr>
        <w:t xml:space="preserve"> (34 часа)</w:t>
      </w:r>
    </w:p>
    <w:p w:rsidR="00486575" w:rsidRDefault="00486575" w:rsidP="00995078">
      <w:pPr>
        <w:pStyle w:val="a4"/>
        <w:spacing w:line="240" w:lineRule="auto"/>
        <w:jc w:val="center"/>
        <w:rPr>
          <w:b/>
        </w:rPr>
      </w:pPr>
    </w:p>
    <w:tbl>
      <w:tblPr>
        <w:tblpPr w:leftFromText="180" w:rightFromText="180" w:vertAnchor="text" w:tblpY="1"/>
        <w:tblOverlap w:val="never"/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0"/>
        <w:gridCol w:w="4253"/>
        <w:gridCol w:w="4252"/>
      </w:tblGrid>
      <w:tr w:rsidR="00486575" w:rsidRPr="00392C27" w:rsidTr="00392C27">
        <w:tc>
          <w:tcPr>
            <w:tcW w:w="680" w:type="dxa"/>
            <w:shd w:val="clear" w:color="auto" w:fill="auto"/>
          </w:tcPr>
          <w:p w:rsidR="00486575" w:rsidRPr="00392C27" w:rsidRDefault="00486575" w:rsidP="002A5E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 xml:space="preserve">№ </w:t>
            </w:r>
            <w:proofErr w:type="spellStart"/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п</w:t>
            </w:r>
            <w:proofErr w:type="spellEnd"/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/</w:t>
            </w:r>
            <w:proofErr w:type="spellStart"/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п</w:t>
            </w:r>
            <w:proofErr w:type="spellEnd"/>
          </w:p>
        </w:tc>
        <w:tc>
          <w:tcPr>
            <w:tcW w:w="4253" w:type="dxa"/>
            <w:shd w:val="clear" w:color="auto" w:fill="auto"/>
          </w:tcPr>
          <w:p w:rsidR="00486575" w:rsidRPr="00392C27" w:rsidRDefault="00486575" w:rsidP="002A5E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Тема занятия</w:t>
            </w:r>
          </w:p>
        </w:tc>
        <w:tc>
          <w:tcPr>
            <w:tcW w:w="4252" w:type="dxa"/>
          </w:tcPr>
          <w:p w:rsidR="00486575" w:rsidRPr="00392C27" w:rsidRDefault="00486575" w:rsidP="002A5E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 xml:space="preserve">Основные виды учебной деятельности учащихся </w:t>
            </w: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Вводное занятие «Математический лабиринт»</w:t>
            </w:r>
          </w:p>
        </w:tc>
        <w:tc>
          <w:tcPr>
            <w:tcW w:w="4252" w:type="dxa"/>
            <w:vMerge w:val="restart"/>
          </w:tcPr>
          <w:p w:rsidR="00E20E53" w:rsidRPr="00392C27" w:rsidRDefault="00E20E53" w:rsidP="00E20E5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— описывать признаки предметов и узнавать предметы по их признакам;</w:t>
            </w:r>
          </w:p>
          <w:p w:rsidR="00E20E53" w:rsidRPr="00392C27" w:rsidRDefault="00E20E53" w:rsidP="00E20E5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lastRenderedPageBreak/>
              <w:t>-выделять существенные признаки предметов;</w:t>
            </w:r>
          </w:p>
          <w:p w:rsidR="00E20E53" w:rsidRPr="00392C27" w:rsidRDefault="00E20E53" w:rsidP="00E20E5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-сравнивать между собой предметы, явления;</w:t>
            </w:r>
          </w:p>
          <w:p w:rsidR="00E20E53" w:rsidRPr="00392C27" w:rsidRDefault="00E20E53" w:rsidP="00E20E5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-обобщать, делать несложные выводы;</w:t>
            </w:r>
          </w:p>
          <w:p w:rsidR="00E20E53" w:rsidRPr="00392C27" w:rsidRDefault="00E20E53" w:rsidP="00E20E5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-классифицировать явления, предметы;</w:t>
            </w:r>
          </w:p>
          <w:p w:rsidR="00E20E53" w:rsidRPr="00392C27" w:rsidRDefault="00E20E53" w:rsidP="00E20E5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-давать определения тем или иным понятиям;</w:t>
            </w:r>
          </w:p>
          <w:p w:rsidR="00E20E53" w:rsidRPr="00392C27" w:rsidRDefault="00E20E53" w:rsidP="00E20E5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-выявлять функциональные отношения между понятиями;</w:t>
            </w:r>
          </w:p>
          <w:p w:rsidR="00E20E53" w:rsidRPr="00392C27" w:rsidRDefault="00E20E53" w:rsidP="00E20E5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-выявлять закономерности и проводить аналогии.</w:t>
            </w:r>
          </w:p>
        </w:tc>
      </w:tr>
      <w:tr w:rsidR="00E20E53" w:rsidRPr="00392C27" w:rsidTr="00392C27">
        <w:tc>
          <w:tcPr>
            <w:tcW w:w="4933" w:type="dxa"/>
            <w:gridSpan w:val="2"/>
            <w:shd w:val="clear" w:color="auto" w:fill="auto"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lastRenderedPageBreak/>
              <w:t>Свойства, признаки и составные части предметов (6 часа)</w:t>
            </w:r>
          </w:p>
        </w:tc>
        <w:tc>
          <w:tcPr>
            <w:tcW w:w="4252" w:type="dxa"/>
            <w:vMerge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lastRenderedPageBreak/>
              <w:t>2.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Выделение признаков.</w:t>
            </w:r>
          </w:p>
        </w:tc>
        <w:tc>
          <w:tcPr>
            <w:tcW w:w="4252" w:type="dxa"/>
            <w:vMerge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Различие.</w:t>
            </w:r>
          </w:p>
        </w:tc>
        <w:tc>
          <w:tcPr>
            <w:tcW w:w="4252" w:type="dxa"/>
            <w:vMerge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Сходство.</w:t>
            </w:r>
          </w:p>
        </w:tc>
        <w:tc>
          <w:tcPr>
            <w:tcW w:w="4252" w:type="dxa"/>
            <w:vMerge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Существенные признаки.</w:t>
            </w:r>
          </w:p>
        </w:tc>
        <w:tc>
          <w:tcPr>
            <w:tcW w:w="4252" w:type="dxa"/>
            <w:vMerge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Характерные признаки.</w:t>
            </w:r>
          </w:p>
        </w:tc>
        <w:tc>
          <w:tcPr>
            <w:tcW w:w="4252" w:type="dxa"/>
            <w:vMerge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Упорядочивание признаков.</w:t>
            </w:r>
          </w:p>
        </w:tc>
        <w:tc>
          <w:tcPr>
            <w:tcW w:w="4252" w:type="dxa"/>
            <w:vMerge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4933" w:type="dxa"/>
            <w:gridSpan w:val="2"/>
            <w:shd w:val="clear" w:color="auto" w:fill="auto"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Сравнение (4 часов)</w:t>
            </w:r>
          </w:p>
        </w:tc>
        <w:tc>
          <w:tcPr>
            <w:tcW w:w="4252" w:type="dxa"/>
            <w:vMerge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Правила сравнения.</w:t>
            </w:r>
          </w:p>
        </w:tc>
        <w:tc>
          <w:tcPr>
            <w:tcW w:w="4252" w:type="dxa"/>
            <w:vMerge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Значение сравнения.</w:t>
            </w:r>
          </w:p>
        </w:tc>
        <w:tc>
          <w:tcPr>
            <w:tcW w:w="4252" w:type="dxa"/>
            <w:vMerge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Упражнения по теме «Сравнение».</w:t>
            </w:r>
          </w:p>
        </w:tc>
        <w:tc>
          <w:tcPr>
            <w:tcW w:w="4252" w:type="dxa"/>
            <w:vMerge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Истинные и ложные высказывания.</w:t>
            </w:r>
          </w:p>
        </w:tc>
        <w:tc>
          <w:tcPr>
            <w:tcW w:w="4252" w:type="dxa"/>
            <w:vMerge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4933" w:type="dxa"/>
            <w:gridSpan w:val="2"/>
            <w:shd w:val="clear" w:color="auto" w:fill="auto"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Комбинаторика (3 часа)</w:t>
            </w:r>
          </w:p>
        </w:tc>
        <w:tc>
          <w:tcPr>
            <w:tcW w:w="4252" w:type="dxa"/>
            <w:vMerge/>
          </w:tcPr>
          <w:p w:rsidR="00E20E53" w:rsidRPr="00392C27" w:rsidRDefault="00E20E53" w:rsidP="002A5EC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Комбинаторика. Перестановки.</w:t>
            </w:r>
          </w:p>
        </w:tc>
        <w:tc>
          <w:tcPr>
            <w:tcW w:w="4252" w:type="dxa"/>
            <w:vMerge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Комбинаторика. Размещения.</w:t>
            </w:r>
          </w:p>
        </w:tc>
        <w:tc>
          <w:tcPr>
            <w:tcW w:w="4252" w:type="dxa"/>
            <w:vMerge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Комбинаторика. Сочетания.</w:t>
            </w:r>
          </w:p>
        </w:tc>
        <w:tc>
          <w:tcPr>
            <w:tcW w:w="4252" w:type="dxa"/>
            <w:vMerge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4933" w:type="dxa"/>
            <w:gridSpan w:val="2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Взаимосвязь между видовыми и родовыми понятиями (4 часа)</w:t>
            </w:r>
          </w:p>
        </w:tc>
        <w:tc>
          <w:tcPr>
            <w:tcW w:w="4252" w:type="dxa"/>
            <w:vMerge w:val="restart"/>
          </w:tcPr>
          <w:p w:rsidR="00E20E53" w:rsidRPr="00392C27" w:rsidRDefault="00E20E53" w:rsidP="00E20E5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-определять отношения между предметами типа «род» — «вид»;</w:t>
            </w:r>
          </w:p>
          <w:p w:rsidR="00E20E53" w:rsidRPr="00392C27" w:rsidRDefault="00E20E53" w:rsidP="00E20E5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-определять последовательность событий;</w:t>
            </w:r>
          </w:p>
          <w:p w:rsidR="00E20E53" w:rsidRPr="00392C27" w:rsidRDefault="00E20E53" w:rsidP="00E20E5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-судить о противоположных явлениях.</w:t>
            </w:r>
          </w:p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15.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Отношения: род-вид</w:t>
            </w:r>
          </w:p>
        </w:tc>
        <w:tc>
          <w:tcPr>
            <w:tcW w:w="4252" w:type="dxa"/>
            <w:vMerge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16.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Упорядочивание по родовидовым отношениям.</w:t>
            </w:r>
          </w:p>
        </w:tc>
        <w:tc>
          <w:tcPr>
            <w:tcW w:w="4252" w:type="dxa"/>
            <w:vMerge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17.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Виды отношений.</w:t>
            </w:r>
          </w:p>
        </w:tc>
        <w:tc>
          <w:tcPr>
            <w:tcW w:w="4252" w:type="dxa"/>
            <w:vMerge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18.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Противоположные отношения между понятиями.</w:t>
            </w:r>
          </w:p>
        </w:tc>
        <w:tc>
          <w:tcPr>
            <w:tcW w:w="4252" w:type="dxa"/>
            <w:vMerge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4933" w:type="dxa"/>
            <w:gridSpan w:val="2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Элементы логики (11 часов)</w:t>
            </w:r>
          </w:p>
        </w:tc>
        <w:tc>
          <w:tcPr>
            <w:tcW w:w="4252" w:type="dxa"/>
            <w:vMerge w:val="restart"/>
          </w:tcPr>
          <w:p w:rsidR="00E20E53" w:rsidRPr="00392C27" w:rsidRDefault="00E20E53" w:rsidP="00E20E5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Делать умозаключения из двух суждений, сравнивать, решать ребусы и задачи, устанавливать закономерности, называть последовательность простых действий;</w:t>
            </w:r>
          </w:p>
          <w:p w:rsidR="00E20E53" w:rsidRPr="00392C27" w:rsidRDefault="00E20E53" w:rsidP="00E20E5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 точно выполнять действия под диктовку, работать с толковым словарём, решать и составлять ребусы, работать с изографами, уникурсальными фигурами;</w:t>
            </w:r>
          </w:p>
          <w:p w:rsidR="00E20E53" w:rsidRPr="00392C27" w:rsidRDefault="00E20E53" w:rsidP="00E20E5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</w:t>
            </w:r>
            <w:r w:rsidRPr="00392C27">
              <w:rPr>
                <w:sz w:val="24"/>
                <w:szCs w:val="24"/>
              </w:rPr>
              <w:t xml:space="preserve"> </w:t>
            </w: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преобразовывать информацию из одной формы в другую.</w:t>
            </w:r>
          </w:p>
          <w:p w:rsidR="00E20E53" w:rsidRPr="00392C27" w:rsidRDefault="00E20E53" w:rsidP="00E20E5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19.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Причина и следствие.</w:t>
            </w:r>
          </w:p>
        </w:tc>
        <w:tc>
          <w:tcPr>
            <w:tcW w:w="4252" w:type="dxa"/>
            <w:vMerge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Причинно-следственные цепочки.</w:t>
            </w:r>
          </w:p>
        </w:tc>
        <w:tc>
          <w:tcPr>
            <w:tcW w:w="4252" w:type="dxa"/>
            <w:vMerge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Алгоритм. Виды алгоритмов</w:t>
            </w:r>
          </w:p>
        </w:tc>
        <w:tc>
          <w:tcPr>
            <w:tcW w:w="4252" w:type="dxa"/>
            <w:vMerge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Закономерность в числах и фигурах.</w:t>
            </w:r>
          </w:p>
        </w:tc>
        <w:tc>
          <w:tcPr>
            <w:tcW w:w="4252" w:type="dxa"/>
            <w:vMerge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23.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Закономерность в буквах и словах.</w:t>
            </w:r>
          </w:p>
        </w:tc>
        <w:tc>
          <w:tcPr>
            <w:tcW w:w="4252" w:type="dxa"/>
            <w:vMerge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24.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Чтение «Алгоритма»</w:t>
            </w:r>
          </w:p>
        </w:tc>
        <w:tc>
          <w:tcPr>
            <w:tcW w:w="4252" w:type="dxa"/>
            <w:vMerge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25.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Построение  «Алгоритма».</w:t>
            </w:r>
          </w:p>
        </w:tc>
        <w:tc>
          <w:tcPr>
            <w:tcW w:w="4252" w:type="dxa"/>
            <w:vMerge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26.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Отрицание высказывания.</w:t>
            </w:r>
          </w:p>
        </w:tc>
        <w:tc>
          <w:tcPr>
            <w:tcW w:w="4252" w:type="dxa"/>
            <w:vMerge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27.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Понятие о классах.</w:t>
            </w:r>
          </w:p>
        </w:tc>
        <w:tc>
          <w:tcPr>
            <w:tcW w:w="4252" w:type="dxa"/>
            <w:vMerge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28.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Правила классификации.</w:t>
            </w:r>
          </w:p>
        </w:tc>
        <w:tc>
          <w:tcPr>
            <w:tcW w:w="4252" w:type="dxa"/>
            <w:vMerge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Вопросы.</w:t>
            </w:r>
          </w:p>
        </w:tc>
        <w:tc>
          <w:tcPr>
            <w:tcW w:w="4252" w:type="dxa"/>
            <w:vMerge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4933" w:type="dxa"/>
            <w:gridSpan w:val="2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 xml:space="preserve">Развитие творческого воображения </w:t>
            </w:r>
          </w:p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(2 часа)</w:t>
            </w:r>
          </w:p>
        </w:tc>
        <w:tc>
          <w:tcPr>
            <w:tcW w:w="4252" w:type="dxa"/>
            <w:vMerge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30.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Определения.</w:t>
            </w:r>
          </w:p>
        </w:tc>
        <w:tc>
          <w:tcPr>
            <w:tcW w:w="4252" w:type="dxa"/>
            <w:vMerge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31.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Ошибки в построении определений.</w:t>
            </w:r>
          </w:p>
        </w:tc>
        <w:tc>
          <w:tcPr>
            <w:tcW w:w="4252" w:type="dxa"/>
            <w:vMerge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4933" w:type="dxa"/>
            <w:gridSpan w:val="2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Практический материал (3 часа)</w:t>
            </w:r>
          </w:p>
        </w:tc>
        <w:tc>
          <w:tcPr>
            <w:tcW w:w="4252" w:type="dxa"/>
            <w:vMerge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32.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Нестандартные задачи</w:t>
            </w:r>
          </w:p>
        </w:tc>
        <w:tc>
          <w:tcPr>
            <w:tcW w:w="4252" w:type="dxa"/>
            <w:vMerge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33.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D86AF9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КВН «Умники и умницы»</w:t>
            </w:r>
          </w:p>
        </w:tc>
        <w:tc>
          <w:tcPr>
            <w:tcW w:w="4252" w:type="dxa"/>
            <w:vMerge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20E53" w:rsidRPr="00392C27" w:rsidTr="00392C27">
        <w:tc>
          <w:tcPr>
            <w:tcW w:w="680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34.</w:t>
            </w:r>
          </w:p>
        </w:tc>
        <w:tc>
          <w:tcPr>
            <w:tcW w:w="4253" w:type="dxa"/>
            <w:shd w:val="clear" w:color="auto" w:fill="auto"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Обобщение </w:t>
            </w:r>
          </w:p>
        </w:tc>
        <w:tc>
          <w:tcPr>
            <w:tcW w:w="4252" w:type="dxa"/>
            <w:vMerge/>
          </w:tcPr>
          <w:p w:rsidR="00E20E53" w:rsidRPr="00392C27" w:rsidRDefault="00E20E53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</w:tbl>
    <w:p w:rsidR="002A5ECA" w:rsidRDefault="002A5ECA" w:rsidP="009730A1">
      <w:pPr>
        <w:pStyle w:val="a4"/>
        <w:spacing w:line="240" w:lineRule="auto"/>
        <w:rPr>
          <w:b/>
          <w:sz w:val="28"/>
          <w:szCs w:val="28"/>
        </w:rPr>
      </w:pPr>
    </w:p>
    <w:p w:rsidR="000D497E" w:rsidRDefault="002A5ECA" w:rsidP="009730A1">
      <w:pPr>
        <w:pStyle w:val="a4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textWrapping" w:clear="all"/>
      </w:r>
    </w:p>
    <w:p w:rsidR="00A06BBD" w:rsidRDefault="00A06BBD" w:rsidP="009730A1">
      <w:pPr>
        <w:pStyle w:val="a4"/>
        <w:spacing w:line="240" w:lineRule="auto"/>
        <w:rPr>
          <w:b/>
          <w:sz w:val="28"/>
          <w:szCs w:val="28"/>
        </w:rPr>
      </w:pPr>
    </w:p>
    <w:p w:rsidR="00A06BBD" w:rsidRDefault="00A06BBD" w:rsidP="009730A1">
      <w:pPr>
        <w:pStyle w:val="a4"/>
        <w:spacing w:line="240" w:lineRule="auto"/>
        <w:rPr>
          <w:b/>
          <w:sz w:val="28"/>
          <w:szCs w:val="28"/>
        </w:rPr>
      </w:pPr>
    </w:p>
    <w:p w:rsidR="00A06BBD" w:rsidRDefault="00A06BBD" w:rsidP="009730A1">
      <w:pPr>
        <w:pStyle w:val="a4"/>
        <w:spacing w:line="240" w:lineRule="auto"/>
        <w:rPr>
          <w:b/>
          <w:sz w:val="28"/>
          <w:szCs w:val="28"/>
        </w:rPr>
      </w:pPr>
    </w:p>
    <w:p w:rsidR="00A06BBD" w:rsidRDefault="00A06BBD" w:rsidP="009730A1">
      <w:pPr>
        <w:pStyle w:val="a4"/>
        <w:spacing w:line="240" w:lineRule="auto"/>
        <w:rPr>
          <w:b/>
          <w:sz w:val="28"/>
          <w:szCs w:val="28"/>
        </w:rPr>
      </w:pPr>
    </w:p>
    <w:p w:rsidR="00995078" w:rsidRDefault="00995078" w:rsidP="00995078">
      <w:pPr>
        <w:pStyle w:val="a4"/>
        <w:spacing w:line="240" w:lineRule="auto"/>
        <w:jc w:val="center"/>
        <w:rPr>
          <w:b/>
        </w:rPr>
      </w:pPr>
      <w:r>
        <w:rPr>
          <w:b/>
        </w:rPr>
        <w:t xml:space="preserve">Тематическое планирование </w:t>
      </w:r>
    </w:p>
    <w:p w:rsidR="00995078" w:rsidRDefault="00995078" w:rsidP="00995078">
      <w:pPr>
        <w:pStyle w:val="a4"/>
        <w:spacing w:line="240" w:lineRule="auto"/>
        <w:jc w:val="center"/>
        <w:rPr>
          <w:b/>
        </w:rPr>
      </w:pPr>
      <w:r>
        <w:rPr>
          <w:b/>
        </w:rPr>
        <w:t xml:space="preserve">с определением основных видов учебной деятельности учащихся </w:t>
      </w:r>
    </w:p>
    <w:p w:rsidR="00995078" w:rsidRDefault="00995078" w:rsidP="00995078">
      <w:pPr>
        <w:pStyle w:val="a4"/>
        <w:spacing w:line="240" w:lineRule="auto"/>
        <w:jc w:val="center"/>
        <w:rPr>
          <w:b/>
        </w:rPr>
      </w:pPr>
      <w:r w:rsidRPr="000D497E">
        <w:rPr>
          <w:b/>
        </w:rPr>
        <w:t>3 класс</w:t>
      </w:r>
      <w:r>
        <w:rPr>
          <w:b/>
        </w:rPr>
        <w:t xml:space="preserve"> (34 часа)</w:t>
      </w:r>
    </w:p>
    <w:p w:rsidR="000D59DD" w:rsidRDefault="000D59DD" w:rsidP="00CC5EB1">
      <w:pPr>
        <w:pStyle w:val="a4"/>
        <w:spacing w:line="240" w:lineRule="auto"/>
        <w:jc w:val="center"/>
        <w:rPr>
          <w:b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6"/>
        <w:gridCol w:w="4317"/>
        <w:gridCol w:w="4252"/>
      </w:tblGrid>
      <w:tr w:rsidR="00D06B46" w:rsidRPr="00392C27" w:rsidTr="00392C27">
        <w:tc>
          <w:tcPr>
            <w:tcW w:w="616" w:type="dxa"/>
            <w:shd w:val="clear" w:color="auto" w:fill="auto"/>
          </w:tcPr>
          <w:p w:rsidR="00D06B46" w:rsidRPr="00392C27" w:rsidRDefault="00D06B46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№</w:t>
            </w:r>
          </w:p>
          <w:p w:rsidR="00D06B46" w:rsidRPr="00392C27" w:rsidRDefault="00D06B46" w:rsidP="00D7191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proofErr w:type="spellStart"/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п</w:t>
            </w:r>
            <w:proofErr w:type="spellEnd"/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/</w:t>
            </w:r>
            <w:proofErr w:type="spellStart"/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п</w:t>
            </w:r>
            <w:proofErr w:type="spellEnd"/>
          </w:p>
        </w:tc>
        <w:tc>
          <w:tcPr>
            <w:tcW w:w="4317" w:type="dxa"/>
            <w:shd w:val="clear" w:color="auto" w:fill="auto"/>
          </w:tcPr>
          <w:p w:rsidR="00D06B46" w:rsidRPr="00392C27" w:rsidRDefault="00D06B46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Тема занятий</w:t>
            </w:r>
          </w:p>
        </w:tc>
        <w:tc>
          <w:tcPr>
            <w:tcW w:w="4252" w:type="dxa"/>
            <w:shd w:val="clear" w:color="auto" w:fill="auto"/>
          </w:tcPr>
          <w:p w:rsidR="00D06B46" w:rsidRPr="00392C27" w:rsidRDefault="00D06B46" w:rsidP="00D7191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Основные виды учебной деятельности учащихся</w:t>
            </w:r>
          </w:p>
        </w:tc>
      </w:tr>
      <w:tr w:rsidR="00D71E85" w:rsidRPr="00392C27" w:rsidTr="00392C27">
        <w:tc>
          <w:tcPr>
            <w:tcW w:w="616" w:type="dxa"/>
            <w:shd w:val="clear" w:color="auto" w:fill="auto"/>
          </w:tcPr>
          <w:p w:rsidR="00D71E85" w:rsidRPr="00392C27" w:rsidRDefault="00D71E85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317" w:type="dxa"/>
            <w:shd w:val="clear" w:color="auto" w:fill="auto"/>
          </w:tcPr>
          <w:p w:rsidR="00D71E85" w:rsidRPr="00392C27" w:rsidRDefault="00D71E85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Вводное занятие «Математический лабиринт»</w:t>
            </w:r>
          </w:p>
        </w:tc>
        <w:tc>
          <w:tcPr>
            <w:tcW w:w="4252" w:type="dxa"/>
            <w:vMerge w:val="restart"/>
            <w:shd w:val="clear" w:color="auto" w:fill="auto"/>
          </w:tcPr>
          <w:p w:rsidR="00D71E85" w:rsidRPr="00392C27" w:rsidRDefault="00D71E85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Выделять закономерности, продолжать закономерный ряд;</w:t>
            </w:r>
          </w:p>
          <w:p w:rsidR="00D71E85" w:rsidRPr="00392C27" w:rsidRDefault="00D71E85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 классифицировать предметы по признаку;</w:t>
            </w:r>
          </w:p>
          <w:p w:rsidR="00D71E85" w:rsidRPr="00392C27" w:rsidRDefault="00D71E85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 сопоставлять полученный (промежуточный, итоговый) результат</w:t>
            </w:r>
            <w:r w:rsidR="00EB608F"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 с заданным условием;</w:t>
            </w:r>
          </w:p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-анализировать предложенные возможные варианты верного решения;</w:t>
            </w:r>
          </w:p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-осуществлять развернутые действия контроля и самоконтроля: сравнивать  с образцом, </w:t>
            </w:r>
          </w:p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 конструировать задачи.</w:t>
            </w:r>
          </w:p>
        </w:tc>
      </w:tr>
      <w:tr w:rsidR="00D71E85" w:rsidRPr="00392C27" w:rsidTr="00392C27">
        <w:tc>
          <w:tcPr>
            <w:tcW w:w="4933" w:type="dxa"/>
            <w:gridSpan w:val="2"/>
            <w:shd w:val="clear" w:color="auto" w:fill="auto"/>
          </w:tcPr>
          <w:p w:rsidR="00D71E85" w:rsidRPr="00392C27" w:rsidRDefault="00D71E85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Свойства, признаки и составные части предметов (3 часа)</w:t>
            </w:r>
          </w:p>
        </w:tc>
        <w:tc>
          <w:tcPr>
            <w:tcW w:w="4252" w:type="dxa"/>
            <w:vMerge/>
            <w:shd w:val="clear" w:color="auto" w:fill="auto"/>
          </w:tcPr>
          <w:p w:rsidR="00D71E85" w:rsidRPr="00392C27" w:rsidRDefault="00D71E85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D71E85" w:rsidRPr="00392C27" w:rsidTr="00392C27">
        <w:tc>
          <w:tcPr>
            <w:tcW w:w="616" w:type="dxa"/>
            <w:shd w:val="clear" w:color="auto" w:fill="auto"/>
          </w:tcPr>
          <w:p w:rsidR="00D71E85" w:rsidRPr="00392C27" w:rsidRDefault="00D71E85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317" w:type="dxa"/>
            <w:shd w:val="clear" w:color="auto" w:fill="auto"/>
          </w:tcPr>
          <w:p w:rsidR="00D71E85" w:rsidRPr="00392C27" w:rsidRDefault="00D71E85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Образное сравнение</w:t>
            </w: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 Закономерности в чередовании признаков.</w:t>
            </w:r>
          </w:p>
        </w:tc>
        <w:tc>
          <w:tcPr>
            <w:tcW w:w="4252" w:type="dxa"/>
            <w:vMerge/>
            <w:shd w:val="clear" w:color="auto" w:fill="auto"/>
          </w:tcPr>
          <w:p w:rsidR="00D71E85" w:rsidRPr="00392C27" w:rsidRDefault="00D71E85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D71E85" w:rsidRPr="00392C27" w:rsidTr="00392C27">
        <w:trPr>
          <w:trHeight w:val="570"/>
        </w:trPr>
        <w:tc>
          <w:tcPr>
            <w:tcW w:w="616" w:type="dxa"/>
            <w:shd w:val="clear" w:color="auto" w:fill="auto"/>
          </w:tcPr>
          <w:p w:rsidR="00D71E85" w:rsidRPr="00392C27" w:rsidRDefault="00D71E85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317" w:type="dxa"/>
            <w:shd w:val="clear" w:color="auto" w:fill="auto"/>
          </w:tcPr>
          <w:p w:rsidR="00D71E85" w:rsidRPr="00392C27" w:rsidRDefault="00D71E85" w:rsidP="000E28D1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Состав предметов</w:t>
            </w:r>
          </w:p>
        </w:tc>
        <w:tc>
          <w:tcPr>
            <w:tcW w:w="4252" w:type="dxa"/>
            <w:vMerge/>
            <w:shd w:val="clear" w:color="auto" w:fill="auto"/>
          </w:tcPr>
          <w:p w:rsidR="00D71E85" w:rsidRPr="00392C27" w:rsidRDefault="00D71E85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D71E85" w:rsidRPr="00392C27" w:rsidTr="00392C27">
        <w:trPr>
          <w:trHeight w:val="570"/>
        </w:trPr>
        <w:tc>
          <w:tcPr>
            <w:tcW w:w="616" w:type="dxa"/>
            <w:shd w:val="clear" w:color="auto" w:fill="auto"/>
          </w:tcPr>
          <w:p w:rsidR="00D71E85" w:rsidRPr="00392C27" w:rsidRDefault="00D71E85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317" w:type="dxa"/>
            <w:shd w:val="clear" w:color="auto" w:fill="auto"/>
          </w:tcPr>
          <w:p w:rsidR="00D71E85" w:rsidRPr="00392C27" w:rsidRDefault="00D71E85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Классификация по какому-то признаку.</w:t>
            </w:r>
          </w:p>
        </w:tc>
        <w:tc>
          <w:tcPr>
            <w:tcW w:w="4252" w:type="dxa"/>
            <w:vMerge/>
            <w:shd w:val="clear" w:color="auto" w:fill="auto"/>
          </w:tcPr>
          <w:p w:rsidR="00D71E85" w:rsidRPr="00392C27" w:rsidRDefault="00D71E85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D71E85" w:rsidRPr="00392C27" w:rsidTr="00392C27">
        <w:tc>
          <w:tcPr>
            <w:tcW w:w="4933" w:type="dxa"/>
            <w:gridSpan w:val="2"/>
            <w:shd w:val="clear" w:color="auto" w:fill="auto"/>
          </w:tcPr>
          <w:p w:rsidR="00D71E85" w:rsidRPr="00392C27" w:rsidRDefault="00D71E85" w:rsidP="00D06B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Сравнение (2 часа)</w:t>
            </w:r>
          </w:p>
        </w:tc>
        <w:tc>
          <w:tcPr>
            <w:tcW w:w="4252" w:type="dxa"/>
            <w:vMerge/>
            <w:shd w:val="clear" w:color="auto" w:fill="auto"/>
          </w:tcPr>
          <w:p w:rsidR="00D71E85" w:rsidRPr="00392C27" w:rsidRDefault="00D71E85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D71E85" w:rsidRPr="00392C27" w:rsidTr="00392C27">
        <w:tc>
          <w:tcPr>
            <w:tcW w:w="616" w:type="dxa"/>
            <w:shd w:val="clear" w:color="auto" w:fill="auto"/>
          </w:tcPr>
          <w:p w:rsidR="00D71E85" w:rsidRPr="00392C27" w:rsidRDefault="00D71E85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317" w:type="dxa"/>
            <w:shd w:val="clear" w:color="auto" w:fill="auto"/>
          </w:tcPr>
          <w:p w:rsidR="00D71E85" w:rsidRPr="00392C27" w:rsidRDefault="00D71E85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Сравнение предметов по признакам.</w:t>
            </w:r>
          </w:p>
        </w:tc>
        <w:tc>
          <w:tcPr>
            <w:tcW w:w="4252" w:type="dxa"/>
            <w:vMerge/>
            <w:shd w:val="clear" w:color="auto" w:fill="auto"/>
          </w:tcPr>
          <w:p w:rsidR="00D71E85" w:rsidRPr="00392C27" w:rsidRDefault="00D71E85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D71E85" w:rsidRPr="00392C27" w:rsidTr="00392C27">
        <w:tc>
          <w:tcPr>
            <w:tcW w:w="616" w:type="dxa"/>
            <w:shd w:val="clear" w:color="auto" w:fill="auto"/>
          </w:tcPr>
          <w:p w:rsidR="00D71E85" w:rsidRPr="00392C27" w:rsidRDefault="00D71E85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4317" w:type="dxa"/>
            <w:shd w:val="clear" w:color="auto" w:fill="auto"/>
          </w:tcPr>
          <w:p w:rsidR="00D71E85" w:rsidRPr="00392C27" w:rsidRDefault="00D71E85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Упражнения по теме  «Сравнение».</w:t>
            </w:r>
          </w:p>
        </w:tc>
        <w:tc>
          <w:tcPr>
            <w:tcW w:w="4252" w:type="dxa"/>
            <w:vMerge/>
            <w:shd w:val="clear" w:color="auto" w:fill="auto"/>
          </w:tcPr>
          <w:p w:rsidR="00D71E85" w:rsidRPr="00392C27" w:rsidRDefault="00D71E85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D71E85" w:rsidRPr="00392C27" w:rsidTr="00392C27">
        <w:tc>
          <w:tcPr>
            <w:tcW w:w="4933" w:type="dxa"/>
            <w:gridSpan w:val="2"/>
            <w:shd w:val="clear" w:color="auto" w:fill="auto"/>
          </w:tcPr>
          <w:p w:rsidR="00D71E85" w:rsidRPr="00392C27" w:rsidRDefault="00D71E85" w:rsidP="00D06B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Комбинаторика (2 часа)</w:t>
            </w:r>
          </w:p>
        </w:tc>
        <w:tc>
          <w:tcPr>
            <w:tcW w:w="4252" w:type="dxa"/>
            <w:vMerge/>
            <w:shd w:val="clear" w:color="auto" w:fill="auto"/>
          </w:tcPr>
          <w:p w:rsidR="00D71E85" w:rsidRPr="00392C27" w:rsidRDefault="00D71E85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D71E85" w:rsidRPr="00392C27" w:rsidTr="00392C27">
        <w:tc>
          <w:tcPr>
            <w:tcW w:w="616" w:type="dxa"/>
            <w:shd w:val="clear" w:color="auto" w:fill="auto"/>
          </w:tcPr>
          <w:p w:rsidR="00D71E85" w:rsidRPr="00392C27" w:rsidRDefault="00D71E85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4317" w:type="dxa"/>
            <w:shd w:val="clear" w:color="auto" w:fill="auto"/>
          </w:tcPr>
          <w:p w:rsidR="00D71E85" w:rsidRPr="00392C27" w:rsidRDefault="00D71E85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Комбинаторика. Перестановки, размещения.</w:t>
            </w:r>
          </w:p>
        </w:tc>
        <w:tc>
          <w:tcPr>
            <w:tcW w:w="4252" w:type="dxa"/>
            <w:vMerge/>
            <w:shd w:val="clear" w:color="auto" w:fill="auto"/>
          </w:tcPr>
          <w:p w:rsidR="00D71E85" w:rsidRPr="00392C27" w:rsidRDefault="00D71E85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D71E85" w:rsidRPr="00392C27" w:rsidTr="00392C27">
        <w:tc>
          <w:tcPr>
            <w:tcW w:w="616" w:type="dxa"/>
            <w:shd w:val="clear" w:color="auto" w:fill="auto"/>
          </w:tcPr>
          <w:p w:rsidR="00D71E85" w:rsidRPr="00392C27" w:rsidRDefault="00D71E85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4317" w:type="dxa"/>
            <w:shd w:val="clear" w:color="auto" w:fill="auto"/>
          </w:tcPr>
          <w:p w:rsidR="00D71E85" w:rsidRPr="00392C27" w:rsidRDefault="00D71E85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Комбинаторика. Размещение, сочетание.</w:t>
            </w:r>
          </w:p>
        </w:tc>
        <w:tc>
          <w:tcPr>
            <w:tcW w:w="4252" w:type="dxa"/>
            <w:vMerge/>
            <w:shd w:val="clear" w:color="auto" w:fill="auto"/>
          </w:tcPr>
          <w:p w:rsidR="00D71E85" w:rsidRPr="00392C27" w:rsidRDefault="00D71E85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B608F" w:rsidRPr="00392C27" w:rsidTr="00392C27">
        <w:tc>
          <w:tcPr>
            <w:tcW w:w="4933" w:type="dxa"/>
            <w:gridSpan w:val="2"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Действия предметов (4 часа)</w:t>
            </w:r>
          </w:p>
        </w:tc>
        <w:tc>
          <w:tcPr>
            <w:tcW w:w="4252" w:type="dxa"/>
            <w:vMerge w:val="restart"/>
            <w:shd w:val="clear" w:color="auto" w:fill="auto"/>
          </w:tcPr>
          <w:p w:rsidR="00EB608F" w:rsidRPr="00392C27" w:rsidRDefault="00EB608F" w:rsidP="000864D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Аргументировать свою позицию в коммуникации, учитывать разные мнения, использовать критерии для обоснования своего суждения;</w:t>
            </w:r>
          </w:p>
          <w:p w:rsidR="00EB608F" w:rsidRPr="00392C27" w:rsidRDefault="00EB608F" w:rsidP="000864D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 анализировать правила дидактической игры, действовать в соответствии с правилами;</w:t>
            </w:r>
          </w:p>
          <w:p w:rsidR="00EB608F" w:rsidRPr="00392C27" w:rsidRDefault="00EB608F" w:rsidP="000864D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 участвовать в учебном диалоге, оценивать процесс поиска и результат решения задачи;</w:t>
            </w:r>
          </w:p>
          <w:p w:rsidR="00EB608F" w:rsidRPr="00392C27" w:rsidRDefault="00EB608F" w:rsidP="000864D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 конструировать задачи;</w:t>
            </w:r>
          </w:p>
          <w:p w:rsidR="00EB608F" w:rsidRPr="00392C27" w:rsidRDefault="00EB608F" w:rsidP="000864D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 строить симметричные фигуры;</w:t>
            </w:r>
          </w:p>
          <w:p w:rsidR="00EB608F" w:rsidRPr="00392C27" w:rsidRDefault="00EB608F" w:rsidP="000864D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 составлять логические цепочки;</w:t>
            </w:r>
          </w:p>
          <w:p w:rsidR="00EB608F" w:rsidRPr="00392C27" w:rsidRDefault="00EB608F" w:rsidP="000864D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 конструировать последовательность операций.</w:t>
            </w:r>
          </w:p>
        </w:tc>
      </w:tr>
      <w:tr w:rsidR="00EB608F" w:rsidRPr="00392C27" w:rsidTr="00392C27">
        <w:tc>
          <w:tcPr>
            <w:tcW w:w="616" w:type="dxa"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317" w:type="dxa"/>
            <w:shd w:val="clear" w:color="auto" w:fill="auto"/>
          </w:tcPr>
          <w:p w:rsidR="00EB608F" w:rsidRPr="00392C27" w:rsidRDefault="00EB608F" w:rsidP="00EB608F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Действия предметов. </w:t>
            </w:r>
          </w:p>
        </w:tc>
        <w:tc>
          <w:tcPr>
            <w:tcW w:w="4252" w:type="dxa"/>
            <w:vMerge/>
            <w:shd w:val="clear" w:color="auto" w:fill="auto"/>
          </w:tcPr>
          <w:p w:rsidR="00EB608F" w:rsidRPr="00392C27" w:rsidRDefault="00EB608F" w:rsidP="000864D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B608F" w:rsidRPr="00392C27" w:rsidTr="00392C27">
        <w:tc>
          <w:tcPr>
            <w:tcW w:w="616" w:type="dxa"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4317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Результат действия предметов.</w:t>
            </w:r>
          </w:p>
        </w:tc>
        <w:tc>
          <w:tcPr>
            <w:tcW w:w="4252" w:type="dxa"/>
            <w:vMerge/>
            <w:shd w:val="clear" w:color="auto" w:fill="auto"/>
          </w:tcPr>
          <w:p w:rsidR="00EB608F" w:rsidRPr="00392C27" w:rsidRDefault="00EB608F" w:rsidP="000864D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B608F" w:rsidRPr="00392C27" w:rsidTr="00392C27">
        <w:tc>
          <w:tcPr>
            <w:tcW w:w="616" w:type="dxa"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4317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Обратные действия.</w:t>
            </w:r>
          </w:p>
        </w:tc>
        <w:tc>
          <w:tcPr>
            <w:tcW w:w="4252" w:type="dxa"/>
            <w:vMerge/>
            <w:shd w:val="clear" w:color="auto" w:fill="auto"/>
          </w:tcPr>
          <w:p w:rsidR="00EB608F" w:rsidRPr="00392C27" w:rsidRDefault="00EB608F" w:rsidP="000864D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B608F" w:rsidRPr="00392C27" w:rsidTr="00392C27">
        <w:tc>
          <w:tcPr>
            <w:tcW w:w="616" w:type="dxa"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317" w:type="dxa"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Порядок действий, последовательность событий.</w:t>
            </w:r>
          </w:p>
        </w:tc>
        <w:tc>
          <w:tcPr>
            <w:tcW w:w="4252" w:type="dxa"/>
            <w:vMerge/>
            <w:shd w:val="clear" w:color="auto" w:fill="auto"/>
          </w:tcPr>
          <w:p w:rsidR="00EB608F" w:rsidRPr="00392C27" w:rsidRDefault="00EB608F" w:rsidP="000864D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B608F" w:rsidRPr="00392C27" w:rsidTr="00392C27">
        <w:tc>
          <w:tcPr>
            <w:tcW w:w="4933" w:type="dxa"/>
            <w:gridSpan w:val="2"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Взаимосвязь между родовыми и видовыми понятиями (2 часа)</w:t>
            </w:r>
          </w:p>
        </w:tc>
        <w:tc>
          <w:tcPr>
            <w:tcW w:w="4252" w:type="dxa"/>
            <w:vMerge/>
            <w:shd w:val="clear" w:color="auto" w:fill="auto"/>
          </w:tcPr>
          <w:p w:rsidR="00EB608F" w:rsidRPr="00392C27" w:rsidRDefault="00EB608F" w:rsidP="000864D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B608F" w:rsidRPr="00392C27" w:rsidTr="00392C27">
        <w:tc>
          <w:tcPr>
            <w:tcW w:w="616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4317" w:type="dxa"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Математические отношения, замаскированные в виде задач-шуток</w:t>
            </w:r>
          </w:p>
        </w:tc>
        <w:tc>
          <w:tcPr>
            <w:tcW w:w="4252" w:type="dxa"/>
            <w:vMerge/>
            <w:shd w:val="clear" w:color="auto" w:fill="auto"/>
          </w:tcPr>
          <w:p w:rsidR="00EB608F" w:rsidRPr="00392C27" w:rsidRDefault="00EB608F" w:rsidP="000864D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B608F" w:rsidRPr="00392C27" w:rsidTr="00392C27">
        <w:tc>
          <w:tcPr>
            <w:tcW w:w="616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4317" w:type="dxa"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Логические упражнения. Игра «Угадай предмет».</w:t>
            </w:r>
          </w:p>
        </w:tc>
        <w:tc>
          <w:tcPr>
            <w:tcW w:w="4252" w:type="dxa"/>
            <w:vMerge/>
            <w:shd w:val="clear" w:color="auto" w:fill="auto"/>
          </w:tcPr>
          <w:p w:rsidR="00EB608F" w:rsidRPr="00392C27" w:rsidRDefault="00EB608F" w:rsidP="000864D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B608F" w:rsidRPr="00392C27" w:rsidTr="00392C27">
        <w:tc>
          <w:tcPr>
            <w:tcW w:w="4933" w:type="dxa"/>
            <w:gridSpan w:val="2"/>
            <w:shd w:val="clear" w:color="auto" w:fill="auto"/>
          </w:tcPr>
          <w:p w:rsidR="00EB608F" w:rsidRPr="00392C27" w:rsidRDefault="00EB608F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Развитие творческого воображения</w:t>
            </w:r>
          </w:p>
          <w:p w:rsidR="00EB608F" w:rsidRPr="00392C27" w:rsidRDefault="00EB608F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 xml:space="preserve"> (2 часа)</w:t>
            </w:r>
          </w:p>
        </w:tc>
        <w:tc>
          <w:tcPr>
            <w:tcW w:w="4252" w:type="dxa"/>
            <w:vMerge/>
            <w:shd w:val="clear" w:color="auto" w:fill="auto"/>
          </w:tcPr>
          <w:p w:rsidR="00EB608F" w:rsidRPr="00392C27" w:rsidRDefault="00EB608F" w:rsidP="000864D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B608F" w:rsidRPr="00392C27" w:rsidTr="00392C27">
        <w:tc>
          <w:tcPr>
            <w:tcW w:w="616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4317" w:type="dxa"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Симметрия. Симметричные фигуры</w:t>
            </w:r>
          </w:p>
        </w:tc>
        <w:tc>
          <w:tcPr>
            <w:tcW w:w="4252" w:type="dxa"/>
            <w:vMerge/>
            <w:shd w:val="clear" w:color="auto" w:fill="auto"/>
          </w:tcPr>
          <w:p w:rsidR="00EB608F" w:rsidRPr="00392C27" w:rsidRDefault="00EB608F" w:rsidP="000864D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B608F" w:rsidRPr="00392C27" w:rsidTr="00392C27">
        <w:tc>
          <w:tcPr>
            <w:tcW w:w="616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15.</w:t>
            </w:r>
          </w:p>
        </w:tc>
        <w:tc>
          <w:tcPr>
            <w:tcW w:w="4317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Логическая операция «и».</w:t>
            </w:r>
          </w:p>
        </w:tc>
        <w:tc>
          <w:tcPr>
            <w:tcW w:w="4252" w:type="dxa"/>
            <w:vMerge/>
            <w:shd w:val="clear" w:color="auto" w:fill="auto"/>
          </w:tcPr>
          <w:p w:rsidR="00EB608F" w:rsidRPr="00392C27" w:rsidRDefault="00EB608F" w:rsidP="000864D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B608F" w:rsidRPr="00392C27" w:rsidTr="00392C27">
        <w:tc>
          <w:tcPr>
            <w:tcW w:w="4933" w:type="dxa"/>
            <w:gridSpan w:val="2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Элементы логики (15 часов)</w:t>
            </w:r>
          </w:p>
        </w:tc>
        <w:tc>
          <w:tcPr>
            <w:tcW w:w="4252" w:type="dxa"/>
            <w:vMerge/>
            <w:shd w:val="clear" w:color="auto" w:fill="auto"/>
          </w:tcPr>
          <w:p w:rsidR="00EB608F" w:rsidRPr="00392C27" w:rsidRDefault="00EB608F" w:rsidP="000864D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B608F" w:rsidRPr="00392C27" w:rsidTr="00392C27">
        <w:tc>
          <w:tcPr>
            <w:tcW w:w="616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16.</w:t>
            </w:r>
          </w:p>
        </w:tc>
        <w:tc>
          <w:tcPr>
            <w:tcW w:w="4317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Координатная сетка.</w:t>
            </w:r>
          </w:p>
        </w:tc>
        <w:tc>
          <w:tcPr>
            <w:tcW w:w="4252" w:type="dxa"/>
            <w:vMerge w:val="restart"/>
            <w:shd w:val="clear" w:color="auto" w:fill="auto"/>
          </w:tcPr>
          <w:p w:rsidR="00EB608F" w:rsidRPr="00392C27" w:rsidRDefault="00EB608F" w:rsidP="000864D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Объяснять и обосновывать выполняемые и выполненные действия; </w:t>
            </w:r>
          </w:p>
          <w:p w:rsidR="00EB608F" w:rsidRPr="00392C27" w:rsidRDefault="00EB608F" w:rsidP="000864D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 воспроизводить способ решения задачи;</w:t>
            </w:r>
          </w:p>
          <w:p w:rsidR="00EB608F" w:rsidRPr="00392C27" w:rsidRDefault="00EB608F" w:rsidP="000864D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- анализировать предложенные </w:t>
            </w: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lastRenderedPageBreak/>
              <w:t>варианты решения задачи, выбирать из них верные, выбирать наиболее эффективный способ решения задачи;</w:t>
            </w:r>
          </w:p>
          <w:p w:rsidR="00EB608F" w:rsidRPr="00392C27" w:rsidRDefault="00EB608F" w:rsidP="000864D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 оценивать предъявленное готовое решение задачи;</w:t>
            </w:r>
          </w:p>
          <w:p w:rsidR="000864D0" w:rsidRPr="00392C27" w:rsidRDefault="00EB608F" w:rsidP="000864D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-  </w:t>
            </w:r>
            <w:r w:rsidR="000864D0"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участвовать  в учебном диалоге;</w:t>
            </w:r>
          </w:p>
          <w:p w:rsidR="00EB608F" w:rsidRPr="00392C27" w:rsidRDefault="000864D0" w:rsidP="000864D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оценивать процесс поиска и результат решения задачи;</w:t>
            </w:r>
          </w:p>
          <w:p w:rsidR="000864D0" w:rsidRPr="00392C27" w:rsidRDefault="000864D0" w:rsidP="000864D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-осуществлять развернутое действие контроля и самоконтроля;</w:t>
            </w:r>
          </w:p>
          <w:p w:rsidR="000864D0" w:rsidRPr="00392C27" w:rsidRDefault="000864D0" w:rsidP="000864D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-осуществлять учебное сотрудничество, контролировать действие партнера и оказывать необходимую помощь;</w:t>
            </w:r>
          </w:p>
          <w:p w:rsidR="000864D0" w:rsidRPr="00392C27" w:rsidRDefault="000864D0" w:rsidP="000864D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 самостоятельно планироваться действия по выполнению учебного проекта;</w:t>
            </w:r>
          </w:p>
          <w:p w:rsidR="000864D0" w:rsidRPr="00392C27" w:rsidRDefault="000864D0" w:rsidP="000864D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Выдвигать гипотезы, находить аргументы для их доказательства.</w:t>
            </w:r>
          </w:p>
        </w:tc>
      </w:tr>
      <w:tr w:rsidR="00EB608F" w:rsidRPr="00392C27" w:rsidTr="00392C27">
        <w:tc>
          <w:tcPr>
            <w:tcW w:w="616" w:type="dxa"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17.</w:t>
            </w:r>
          </w:p>
        </w:tc>
        <w:tc>
          <w:tcPr>
            <w:tcW w:w="4317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Решение логических задач и задач-шуток.</w:t>
            </w:r>
          </w:p>
        </w:tc>
        <w:tc>
          <w:tcPr>
            <w:tcW w:w="4252" w:type="dxa"/>
            <w:vMerge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B608F" w:rsidRPr="00392C27" w:rsidTr="00392C27">
        <w:tc>
          <w:tcPr>
            <w:tcW w:w="616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18.</w:t>
            </w:r>
          </w:p>
        </w:tc>
        <w:tc>
          <w:tcPr>
            <w:tcW w:w="4317" w:type="dxa"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Функциональные признаки предметов.</w:t>
            </w:r>
          </w:p>
        </w:tc>
        <w:tc>
          <w:tcPr>
            <w:tcW w:w="4252" w:type="dxa"/>
            <w:vMerge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B608F" w:rsidRPr="00392C27" w:rsidTr="00392C27">
        <w:tc>
          <w:tcPr>
            <w:tcW w:w="616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19.</w:t>
            </w:r>
          </w:p>
        </w:tc>
        <w:tc>
          <w:tcPr>
            <w:tcW w:w="4317" w:type="dxa"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Найди отличия.</w:t>
            </w:r>
          </w:p>
        </w:tc>
        <w:tc>
          <w:tcPr>
            <w:tcW w:w="4252" w:type="dxa"/>
            <w:vMerge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B608F" w:rsidRPr="00392C27" w:rsidTr="00392C27">
        <w:tc>
          <w:tcPr>
            <w:tcW w:w="616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20.</w:t>
            </w:r>
          </w:p>
        </w:tc>
        <w:tc>
          <w:tcPr>
            <w:tcW w:w="4317" w:type="dxa"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Упражнения по теме  «Отношения».</w:t>
            </w:r>
          </w:p>
        </w:tc>
        <w:tc>
          <w:tcPr>
            <w:tcW w:w="4252" w:type="dxa"/>
            <w:vMerge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B608F" w:rsidRPr="00392C27" w:rsidTr="00392C27">
        <w:tc>
          <w:tcPr>
            <w:tcW w:w="616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lastRenderedPageBreak/>
              <w:t>21.</w:t>
            </w:r>
          </w:p>
        </w:tc>
        <w:tc>
          <w:tcPr>
            <w:tcW w:w="4317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Множество. Элементы множества.</w:t>
            </w:r>
          </w:p>
        </w:tc>
        <w:tc>
          <w:tcPr>
            <w:tcW w:w="4252" w:type="dxa"/>
            <w:vMerge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B608F" w:rsidRPr="00392C27" w:rsidTr="00392C27">
        <w:tc>
          <w:tcPr>
            <w:tcW w:w="616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lastRenderedPageBreak/>
              <w:t>22.</w:t>
            </w:r>
          </w:p>
        </w:tc>
        <w:tc>
          <w:tcPr>
            <w:tcW w:w="4317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Классификация по одному свойству.</w:t>
            </w:r>
          </w:p>
        </w:tc>
        <w:tc>
          <w:tcPr>
            <w:tcW w:w="4252" w:type="dxa"/>
            <w:vMerge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B608F" w:rsidRPr="00392C27" w:rsidTr="00392C27">
        <w:tc>
          <w:tcPr>
            <w:tcW w:w="616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23.</w:t>
            </w:r>
          </w:p>
        </w:tc>
        <w:tc>
          <w:tcPr>
            <w:tcW w:w="4317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Упражнения по теме «Классификация».</w:t>
            </w:r>
          </w:p>
        </w:tc>
        <w:tc>
          <w:tcPr>
            <w:tcW w:w="4252" w:type="dxa"/>
            <w:vMerge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B608F" w:rsidRPr="00392C27" w:rsidTr="00392C27">
        <w:tc>
          <w:tcPr>
            <w:tcW w:w="616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24.</w:t>
            </w:r>
          </w:p>
        </w:tc>
        <w:tc>
          <w:tcPr>
            <w:tcW w:w="4317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Способы задания множества.</w:t>
            </w:r>
          </w:p>
        </w:tc>
        <w:tc>
          <w:tcPr>
            <w:tcW w:w="4252" w:type="dxa"/>
            <w:vMerge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B608F" w:rsidRPr="00392C27" w:rsidTr="00392C27">
        <w:tc>
          <w:tcPr>
            <w:tcW w:w="616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25.</w:t>
            </w:r>
          </w:p>
        </w:tc>
        <w:tc>
          <w:tcPr>
            <w:tcW w:w="4317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Сравнение множеств.</w:t>
            </w:r>
          </w:p>
        </w:tc>
        <w:tc>
          <w:tcPr>
            <w:tcW w:w="4252" w:type="dxa"/>
            <w:vMerge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B608F" w:rsidRPr="00392C27" w:rsidTr="00392C27">
        <w:tc>
          <w:tcPr>
            <w:tcW w:w="616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26.</w:t>
            </w:r>
          </w:p>
        </w:tc>
        <w:tc>
          <w:tcPr>
            <w:tcW w:w="4317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Отношения между множествами (объединение, пересечение, вложенность).</w:t>
            </w:r>
          </w:p>
        </w:tc>
        <w:tc>
          <w:tcPr>
            <w:tcW w:w="4252" w:type="dxa"/>
            <w:vMerge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B608F" w:rsidRPr="00392C27" w:rsidTr="00392C27">
        <w:tc>
          <w:tcPr>
            <w:tcW w:w="616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27.</w:t>
            </w:r>
          </w:p>
        </w:tc>
        <w:tc>
          <w:tcPr>
            <w:tcW w:w="4317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Решение задач с использованием понятий о множествах.</w:t>
            </w:r>
          </w:p>
        </w:tc>
        <w:tc>
          <w:tcPr>
            <w:tcW w:w="4252" w:type="dxa"/>
            <w:vMerge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B608F" w:rsidRPr="00392C27" w:rsidTr="00392C27">
        <w:tc>
          <w:tcPr>
            <w:tcW w:w="616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28.</w:t>
            </w:r>
          </w:p>
        </w:tc>
        <w:tc>
          <w:tcPr>
            <w:tcW w:w="4317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Выражения и высказывания.</w:t>
            </w:r>
          </w:p>
        </w:tc>
        <w:tc>
          <w:tcPr>
            <w:tcW w:w="4252" w:type="dxa"/>
            <w:vMerge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B608F" w:rsidRPr="00392C27" w:rsidTr="00392C27">
        <w:tc>
          <w:tcPr>
            <w:tcW w:w="616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29.</w:t>
            </w:r>
          </w:p>
        </w:tc>
        <w:tc>
          <w:tcPr>
            <w:tcW w:w="4317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Высказывания со связками «и», «или».</w:t>
            </w:r>
          </w:p>
        </w:tc>
        <w:tc>
          <w:tcPr>
            <w:tcW w:w="4252" w:type="dxa"/>
            <w:vMerge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B608F" w:rsidRPr="00392C27" w:rsidTr="00392C27">
        <w:tc>
          <w:tcPr>
            <w:tcW w:w="616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30.</w:t>
            </w:r>
          </w:p>
        </w:tc>
        <w:tc>
          <w:tcPr>
            <w:tcW w:w="4317" w:type="dxa"/>
            <w:shd w:val="clear" w:color="auto" w:fill="auto"/>
          </w:tcPr>
          <w:p w:rsidR="00EB608F" w:rsidRPr="00392C27" w:rsidRDefault="00EB608F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Отрицание.</w:t>
            </w:r>
          </w:p>
        </w:tc>
        <w:tc>
          <w:tcPr>
            <w:tcW w:w="4252" w:type="dxa"/>
            <w:vMerge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B608F" w:rsidRPr="00392C27" w:rsidTr="00392C27">
        <w:tc>
          <w:tcPr>
            <w:tcW w:w="4933" w:type="dxa"/>
            <w:gridSpan w:val="2"/>
            <w:shd w:val="clear" w:color="auto" w:fill="auto"/>
          </w:tcPr>
          <w:p w:rsidR="00EB608F" w:rsidRPr="00392C27" w:rsidRDefault="00EB608F" w:rsidP="000E28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Практический материал (4 часа)</w:t>
            </w:r>
          </w:p>
        </w:tc>
        <w:tc>
          <w:tcPr>
            <w:tcW w:w="4252" w:type="dxa"/>
            <w:vMerge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B608F" w:rsidRPr="00392C27" w:rsidTr="00392C27">
        <w:tc>
          <w:tcPr>
            <w:tcW w:w="616" w:type="dxa"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4317" w:type="dxa"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Составление загадок, чайнвордов</w:t>
            </w:r>
          </w:p>
        </w:tc>
        <w:tc>
          <w:tcPr>
            <w:tcW w:w="4252" w:type="dxa"/>
            <w:vMerge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B608F" w:rsidRPr="00392C27" w:rsidTr="00392C27">
        <w:tc>
          <w:tcPr>
            <w:tcW w:w="616" w:type="dxa"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4317" w:type="dxa"/>
            <w:shd w:val="clear" w:color="auto" w:fill="auto"/>
          </w:tcPr>
          <w:p w:rsidR="00EB608F" w:rsidRPr="00392C27" w:rsidRDefault="00EB608F" w:rsidP="000E28D1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Задачи  повышенной сложности</w:t>
            </w:r>
          </w:p>
        </w:tc>
        <w:tc>
          <w:tcPr>
            <w:tcW w:w="4252" w:type="dxa"/>
            <w:vMerge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B608F" w:rsidRPr="00392C27" w:rsidTr="00392C27">
        <w:tc>
          <w:tcPr>
            <w:tcW w:w="616" w:type="dxa"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33.</w:t>
            </w:r>
          </w:p>
        </w:tc>
        <w:tc>
          <w:tcPr>
            <w:tcW w:w="4317" w:type="dxa"/>
            <w:shd w:val="clear" w:color="auto" w:fill="auto"/>
          </w:tcPr>
          <w:p w:rsidR="00EB608F" w:rsidRPr="00392C27" w:rsidRDefault="00EB608F" w:rsidP="00D86AF9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Математическая игра «Умники и умницы» </w:t>
            </w:r>
          </w:p>
        </w:tc>
        <w:tc>
          <w:tcPr>
            <w:tcW w:w="4252" w:type="dxa"/>
            <w:vMerge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EB608F" w:rsidRPr="00392C27" w:rsidTr="00392C27">
        <w:tc>
          <w:tcPr>
            <w:tcW w:w="616" w:type="dxa"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34.</w:t>
            </w:r>
          </w:p>
        </w:tc>
        <w:tc>
          <w:tcPr>
            <w:tcW w:w="4317" w:type="dxa"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Обобщение </w:t>
            </w:r>
          </w:p>
        </w:tc>
        <w:tc>
          <w:tcPr>
            <w:tcW w:w="4252" w:type="dxa"/>
            <w:vMerge/>
            <w:shd w:val="clear" w:color="auto" w:fill="auto"/>
          </w:tcPr>
          <w:p w:rsidR="00EB608F" w:rsidRPr="00392C27" w:rsidRDefault="00EB608F" w:rsidP="00D06B46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</w:tbl>
    <w:p w:rsidR="002A5ECA" w:rsidRDefault="002A5ECA" w:rsidP="00CD000C">
      <w:pPr>
        <w:pStyle w:val="a4"/>
        <w:spacing w:line="240" w:lineRule="auto"/>
        <w:rPr>
          <w:b/>
        </w:rPr>
      </w:pPr>
    </w:p>
    <w:p w:rsidR="002A5ECA" w:rsidRDefault="002A5ECA" w:rsidP="00CC5EB1">
      <w:pPr>
        <w:pStyle w:val="a4"/>
        <w:spacing w:line="240" w:lineRule="auto"/>
        <w:jc w:val="center"/>
        <w:rPr>
          <w:b/>
        </w:rPr>
      </w:pPr>
    </w:p>
    <w:p w:rsidR="00CC5EB1" w:rsidRDefault="00CC5EB1" w:rsidP="00CC5EB1">
      <w:pPr>
        <w:pStyle w:val="a4"/>
        <w:spacing w:line="240" w:lineRule="auto"/>
        <w:jc w:val="center"/>
        <w:rPr>
          <w:b/>
        </w:rPr>
      </w:pPr>
      <w:r>
        <w:rPr>
          <w:b/>
        </w:rPr>
        <w:t xml:space="preserve">Тематическое планирование </w:t>
      </w:r>
    </w:p>
    <w:p w:rsidR="00CC5EB1" w:rsidRDefault="00CC5EB1" w:rsidP="00CC5EB1">
      <w:pPr>
        <w:pStyle w:val="a4"/>
        <w:spacing w:line="240" w:lineRule="auto"/>
        <w:jc w:val="center"/>
        <w:rPr>
          <w:b/>
        </w:rPr>
      </w:pPr>
      <w:r>
        <w:rPr>
          <w:b/>
        </w:rPr>
        <w:t xml:space="preserve">с определением основных видов учебной деятельности учащихся </w:t>
      </w:r>
    </w:p>
    <w:p w:rsidR="00AC497F" w:rsidRDefault="00CA5DA3" w:rsidP="00AC497F">
      <w:pPr>
        <w:pStyle w:val="a4"/>
        <w:spacing w:line="240" w:lineRule="auto"/>
        <w:jc w:val="center"/>
        <w:rPr>
          <w:b/>
        </w:rPr>
      </w:pPr>
      <w:r w:rsidRPr="00CA5DA3">
        <w:rPr>
          <w:b/>
        </w:rPr>
        <w:t>4 класс</w:t>
      </w:r>
      <w:r w:rsidR="00CC5EB1">
        <w:rPr>
          <w:b/>
        </w:rPr>
        <w:t xml:space="preserve"> (34 часа)</w:t>
      </w:r>
    </w:p>
    <w:p w:rsidR="00AC497F" w:rsidRDefault="00AC497F" w:rsidP="00AC497F">
      <w:pPr>
        <w:pStyle w:val="a4"/>
        <w:spacing w:line="240" w:lineRule="auto"/>
        <w:jc w:val="center"/>
        <w:rPr>
          <w:b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6"/>
        <w:gridCol w:w="4367"/>
        <w:gridCol w:w="4252"/>
      </w:tblGrid>
      <w:tr w:rsidR="00CD000C" w:rsidRPr="00392C27" w:rsidTr="00392C27">
        <w:trPr>
          <w:trHeight w:val="608"/>
        </w:trPr>
        <w:tc>
          <w:tcPr>
            <w:tcW w:w="566" w:type="dxa"/>
            <w:shd w:val="clear" w:color="auto" w:fill="auto"/>
          </w:tcPr>
          <w:p w:rsidR="00CD000C" w:rsidRPr="00CD000C" w:rsidRDefault="00CD000C" w:rsidP="00CD00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 xml:space="preserve">№ </w:t>
            </w:r>
            <w:proofErr w:type="spellStart"/>
            <w:r w:rsidRPr="00CD000C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п</w:t>
            </w:r>
            <w:proofErr w:type="spellEnd"/>
            <w:r w:rsidRPr="00CD000C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/</w:t>
            </w:r>
            <w:proofErr w:type="spellStart"/>
            <w:r w:rsidRPr="00CD000C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п</w:t>
            </w:r>
            <w:proofErr w:type="spellEnd"/>
          </w:p>
        </w:tc>
        <w:tc>
          <w:tcPr>
            <w:tcW w:w="4367" w:type="dxa"/>
            <w:shd w:val="clear" w:color="auto" w:fill="auto"/>
          </w:tcPr>
          <w:p w:rsidR="00CD000C" w:rsidRPr="00CD000C" w:rsidRDefault="00CD000C" w:rsidP="00CD00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Тема занятия</w:t>
            </w:r>
          </w:p>
        </w:tc>
        <w:tc>
          <w:tcPr>
            <w:tcW w:w="4252" w:type="dxa"/>
          </w:tcPr>
          <w:p w:rsidR="00CD000C" w:rsidRPr="00392C27" w:rsidRDefault="00CD000C" w:rsidP="00CD00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Основные виды учебной деятельности учащихся</w:t>
            </w:r>
          </w:p>
        </w:tc>
      </w:tr>
      <w:tr w:rsidR="000864D0" w:rsidRPr="00392C27" w:rsidTr="00392C27">
        <w:tc>
          <w:tcPr>
            <w:tcW w:w="566" w:type="dxa"/>
            <w:shd w:val="clear" w:color="auto" w:fill="auto"/>
          </w:tcPr>
          <w:p w:rsidR="000864D0" w:rsidRPr="00CD000C" w:rsidRDefault="000864D0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367" w:type="dxa"/>
            <w:shd w:val="clear" w:color="auto" w:fill="auto"/>
          </w:tcPr>
          <w:p w:rsidR="000864D0" w:rsidRPr="00CD000C" w:rsidRDefault="000864D0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Вводное занятие «Математический лабиринт»</w:t>
            </w:r>
          </w:p>
        </w:tc>
        <w:tc>
          <w:tcPr>
            <w:tcW w:w="4252" w:type="dxa"/>
            <w:vMerge w:val="restart"/>
          </w:tcPr>
          <w:p w:rsidR="00392C27" w:rsidRPr="00392C27" w:rsidRDefault="00392C27" w:rsidP="00392C2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</w:t>
            </w: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ab/>
              <w:t>определять цель деятельности на уроке с помощью учителя и самостоятельно;</w:t>
            </w:r>
          </w:p>
          <w:p w:rsidR="00392C27" w:rsidRPr="00392C27" w:rsidRDefault="00392C27" w:rsidP="00392C2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</w:t>
            </w: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ab/>
              <w:t>учиться совместно с учителем обнаруживать и формулировать учебную проблему совместно с учителем (для этого в учебнике специально предусмотрен ряд уроков);</w:t>
            </w:r>
          </w:p>
          <w:p w:rsidR="00392C27" w:rsidRPr="00392C27" w:rsidRDefault="00392C27" w:rsidP="00392C2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</w:t>
            </w: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ab/>
              <w:t>учиться планировать учебную деятельность на уроке;</w:t>
            </w:r>
          </w:p>
          <w:p w:rsidR="000864D0" w:rsidRPr="00392C27" w:rsidRDefault="00392C27" w:rsidP="00392C2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</w:t>
            </w: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ab/>
              <w:t>высказывать свою версию, пытаться предлагать способ её проверки</w:t>
            </w:r>
          </w:p>
        </w:tc>
      </w:tr>
      <w:tr w:rsidR="000864D0" w:rsidRPr="00392C27" w:rsidTr="00392C27">
        <w:tc>
          <w:tcPr>
            <w:tcW w:w="4933" w:type="dxa"/>
            <w:gridSpan w:val="2"/>
            <w:shd w:val="clear" w:color="auto" w:fill="auto"/>
          </w:tcPr>
          <w:p w:rsidR="000864D0" w:rsidRPr="00392C27" w:rsidRDefault="000864D0" w:rsidP="00CD00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Сравнение (2 часа)</w:t>
            </w:r>
          </w:p>
        </w:tc>
        <w:tc>
          <w:tcPr>
            <w:tcW w:w="4252" w:type="dxa"/>
            <w:vMerge/>
          </w:tcPr>
          <w:p w:rsidR="000864D0" w:rsidRPr="00392C27" w:rsidRDefault="000864D0" w:rsidP="00392C2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0864D0" w:rsidRPr="00392C27" w:rsidTr="00392C27">
        <w:tc>
          <w:tcPr>
            <w:tcW w:w="566" w:type="dxa"/>
            <w:shd w:val="clear" w:color="auto" w:fill="auto"/>
          </w:tcPr>
          <w:p w:rsidR="000864D0" w:rsidRPr="00CD000C" w:rsidRDefault="000864D0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367" w:type="dxa"/>
            <w:shd w:val="clear" w:color="auto" w:fill="auto"/>
          </w:tcPr>
          <w:p w:rsidR="000864D0" w:rsidRPr="00CD000C" w:rsidRDefault="000864D0" w:rsidP="00B82BB2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Ситуативная связь между понятиями.</w:t>
            </w:r>
          </w:p>
        </w:tc>
        <w:tc>
          <w:tcPr>
            <w:tcW w:w="4252" w:type="dxa"/>
            <w:vMerge/>
          </w:tcPr>
          <w:p w:rsidR="000864D0" w:rsidRPr="00392C27" w:rsidRDefault="000864D0" w:rsidP="00392C2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0864D0" w:rsidRPr="00392C27" w:rsidTr="00392C27">
        <w:tc>
          <w:tcPr>
            <w:tcW w:w="566" w:type="dxa"/>
            <w:shd w:val="clear" w:color="auto" w:fill="auto"/>
          </w:tcPr>
          <w:p w:rsidR="000864D0" w:rsidRPr="00CD000C" w:rsidRDefault="000864D0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367" w:type="dxa"/>
            <w:shd w:val="clear" w:color="auto" w:fill="auto"/>
          </w:tcPr>
          <w:p w:rsidR="000864D0" w:rsidRPr="00CD000C" w:rsidRDefault="000864D0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Образное сравнение</w:t>
            </w:r>
          </w:p>
        </w:tc>
        <w:tc>
          <w:tcPr>
            <w:tcW w:w="4252" w:type="dxa"/>
            <w:vMerge/>
          </w:tcPr>
          <w:p w:rsidR="000864D0" w:rsidRPr="00392C27" w:rsidRDefault="000864D0" w:rsidP="00392C2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0864D0" w:rsidRPr="00392C27" w:rsidTr="00392C27">
        <w:tc>
          <w:tcPr>
            <w:tcW w:w="4933" w:type="dxa"/>
            <w:gridSpan w:val="2"/>
            <w:shd w:val="clear" w:color="auto" w:fill="auto"/>
          </w:tcPr>
          <w:p w:rsidR="000864D0" w:rsidRPr="00392C27" w:rsidRDefault="000864D0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          </w:t>
            </w: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Комбинаторика (2 часа)</w:t>
            </w:r>
          </w:p>
        </w:tc>
        <w:tc>
          <w:tcPr>
            <w:tcW w:w="4252" w:type="dxa"/>
            <w:vMerge/>
          </w:tcPr>
          <w:p w:rsidR="000864D0" w:rsidRPr="00392C27" w:rsidRDefault="000864D0" w:rsidP="00392C2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0864D0" w:rsidRPr="00392C27" w:rsidTr="00392C27">
        <w:tc>
          <w:tcPr>
            <w:tcW w:w="566" w:type="dxa"/>
            <w:shd w:val="clear" w:color="auto" w:fill="auto"/>
          </w:tcPr>
          <w:p w:rsidR="000864D0" w:rsidRPr="00CD000C" w:rsidRDefault="000864D0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367" w:type="dxa"/>
            <w:shd w:val="clear" w:color="auto" w:fill="auto"/>
          </w:tcPr>
          <w:p w:rsidR="000864D0" w:rsidRPr="00CD000C" w:rsidRDefault="000864D0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Комбинаторика. Решение задач с помощью таблиц.</w:t>
            </w:r>
          </w:p>
        </w:tc>
        <w:tc>
          <w:tcPr>
            <w:tcW w:w="4252" w:type="dxa"/>
            <w:vMerge/>
          </w:tcPr>
          <w:p w:rsidR="000864D0" w:rsidRPr="00392C27" w:rsidRDefault="000864D0" w:rsidP="00392C2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0864D0" w:rsidRPr="00392C27" w:rsidTr="00392C27">
        <w:tc>
          <w:tcPr>
            <w:tcW w:w="566" w:type="dxa"/>
            <w:shd w:val="clear" w:color="auto" w:fill="auto"/>
          </w:tcPr>
          <w:p w:rsidR="000864D0" w:rsidRPr="00392C27" w:rsidRDefault="000864D0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367" w:type="dxa"/>
            <w:shd w:val="clear" w:color="auto" w:fill="auto"/>
          </w:tcPr>
          <w:p w:rsidR="000864D0" w:rsidRPr="00392C27" w:rsidRDefault="000864D0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Комбинаторика</w:t>
            </w:r>
            <w:r w:rsidR="002D7C1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. Решение задач с помощью схем</w:t>
            </w: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252" w:type="dxa"/>
            <w:vMerge/>
          </w:tcPr>
          <w:p w:rsidR="000864D0" w:rsidRPr="00392C27" w:rsidRDefault="000864D0" w:rsidP="00392C2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392C27" w:rsidRPr="00392C27" w:rsidTr="00392C27">
        <w:tc>
          <w:tcPr>
            <w:tcW w:w="4933" w:type="dxa"/>
            <w:gridSpan w:val="2"/>
            <w:shd w:val="clear" w:color="auto" w:fill="auto"/>
          </w:tcPr>
          <w:p w:rsidR="00392C27" w:rsidRPr="00392C27" w:rsidRDefault="00392C27" w:rsidP="00CD000C">
            <w:pPr>
              <w:tabs>
                <w:tab w:val="left" w:pos="889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Элементы логики (11 часов)</w:t>
            </w:r>
          </w:p>
        </w:tc>
        <w:tc>
          <w:tcPr>
            <w:tcW w:w="4252" w:type="dxa"/>
            <w:vMerge w:val="restart"/>
          </w:tcPr>
          <w:p w:rsidR="00392C27" w:rsidRPr="00392C27" w:rsidRDefault="00392C27" w:rsidP="00392C2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</w:t>
            </w: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ab/>
              <w:t>делать умозаключения из двух суждений, сравнивать,  устанавливать закономерности, называть последовательность простых действий;</w:t>
            </w:r>
          </w:p>
          <w:p w:rsidR="00392C27" w:rsidRPr="00392C27" w:rsidRDefault="00392C27" w:rsidP="00392C2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-решать задачи, отгадывать и составлять ребусы,  по значениям разных признаков;</w:t>
            </w:r>
          </w:p>
          <w:p w:rsidR="00392C27" w:rsidRPr="00392C27" w:rsidRDefault="00392C27" w:rsidP="00392C2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</w:t>
            </w:r>
            <w:r>
              <w:t xml:space="preserve"> </w:t>
            </w:r>
            <w:r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о</w:t>
            </w: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рие</w:t>
            </w:r>
            <w:r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нтироваться в своей системе зна</w:t>
            </w: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ний: понима</w:t>
            </w:r>
            <w:r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ть, что нужна </w:t>
            </w:r>
            <w:r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lastRenderedPageBreak/>
              <w:t>дополнительная ин</w:t>
            </w: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формация (знания) для ре</w:t>
            </w:r>
            <w:r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шения учебной задачи;</w:t>
            </w:r>
          </w:p>
          <w:p w:rsidR="00392C27" w:rsidRPr="00392C27" w:rsidRDefault="00392C27" w:rsidP="00392C2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</w:t>
            </w: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ab/>
            </w:r>
            <w:r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</w:t>
            </w: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елать пред</w:t>
            </w:r>
            <w:r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варительный отбор источников ин</w:t>
            </w: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форм</w:t>
            </w:r>
            <w:r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ации для решения учебной задачи;</w:t>
            </w:r>
          </w:p>
          <w:p w:rsidR="00392C27" w:rsidRPr="00392C27" w:rsidRDefault="00392C27" w:rsidP="00392C2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-п</w:t>
            </w: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е</w:t>
            </w:r>
            <w:r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рерабатывать полученную информа</w:t>
            </w: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цию: наблюд</w:t>
            </w:r>
            <w:r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ать и делать самостоятельные вы</w:t>
            </w: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воды.</w:t>
            </w:r>
          </w:p>
        </w:tc>
      </w:tr>
      <w:tr w:rsidR="00392C27" w:rsidRPr="00392C27" w:rsidTr="00392C27">
        <w:tc>
          <w:tcPr>
            <w:tcW w:w="566" w:type="dxa"/>
            <w:shd w:val="clear" w:color="auto" w:fill="auto"/>
          </w:tcPr>
          <w:p w:rsidR="00392C27" w:rsidRPr="00CD000C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4367" w:type="dxa"/>
            <w:shd w:val="clear" w:color="auto" w:fill="auto"/>
          </w:tcPr>
          <w:p w:rsidR="00392C27" w:rsidRPr="00CD000C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Рассуждения.</w:t>
            </w:r>
            <w:r w:rsidR="002D7C1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4252" w:type="dxa"/>
            <w:vMerge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392C27" w:rsidRPr="00392C27" w:rsidTr="00392C27">
        <w:tc>
          <w:tcPr>
            <w:tcW w:w="566" w:type="dxa"/>
            <w:shd w:val="clear" w:color="auto" w:fill="auto"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367" w:type="dxa"/>
            <w:shd w:val="clear" w:color="auto" w:fill="auto"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Повторение основных мыслительных операций.</w:t>
            </w:r>
          </w:p>
        </w:tc>
        <w:tc>
          <w:tcPr>
            <w:tcW w:w="4252" w:type="dxa"/>
            <w:vMerge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392C27" w:rsidRPr="00392C27" w:rsidTr="00392C27">
        <w:tc>
          <w:tcPr>
            <w:tcW w:w="566" w:type="dxa"/>
            <w:shd w:val="clear" w:color="auto" w:fill="auto"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367" w:type="dxa"/>
            <w:shd w:val="clear" w:color="auto" w:fill="auto"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Причинно-следственные цепочки.</w:t>
            </w:r>
          </w:p>
        </w:tc>
        <w:tc>
          <w:tcPr>
            <w:tcW w:w="4252" w:type="dxa"/>
            <w:vMerge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392C27" w:rsidRPr="00392C27" w:rsidTr="00392C27">
        <w:tc>
          <w:tcPr>
            <w:tcW w:w="566" w:type="dxa"/>
            <w:shd w:val="clear" w:color="auto" w:fill="auto"/>
          </w:tcPr>
          <w:p w:rsidR="00392C27" w:rsidRPr="00CD000C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9</w:t>
            </w: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367" w:type="dxa"/>
            <w:shd w:val="clear" w:color="auto" w:fill="auto"/>
          </w:tcPr>
          <w:p w:rsidR="00392C27" w:rsidRPr="00CD000C" w:rsidRDefault="002D7C1C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2D7C1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Лабиринты и арифметические ребусы</w:t>
            </w:r>
          </w:p>
        </w:tc>
        <w:tc>
          <w:tcPr>
            <w:tcW w:w="4252" w:type="dxa"/>
            <w:vMerge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392C27" w:rsidRPr="00392C27" w:rsidTr="002D7C1C">
        <w:trPr>
          <w:trHeight w:val="458"/>
        </w:trPr>
        <w:tc>
          <w:tcPr>
            <w:tcW w:w="566" w:type="dxa"/>
            <w:shd w:val="clear" w:color="auto" w:fill="auto"/>
          </w:tcPr>
          <w:p w:rsidR="00392C27" w:rsidRPr="00CD000C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10</w:t>
            </w: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367" w:type="dxa"/>
            <w:shd w:val="clear" w:color="auto" w:fill="auto"/>
          </w:tcPr>
          <w:p w:rsidR="00392C27" w:rsidRPr="00CD000C" w:rsidRDefault="002D7C1C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2D7C1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Весёлые задачи «Кенгуру»</w:t>
            </w:r>
          </w:p>
        </w:tc>
        <w:tc>
          <w:tcPr>
            <w:tcW w:w="4252" w:type="dxa"/>
            <w:vMerge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392C27" w:rsidRPr="00392C27" w:rsidTr="00392C27">
        <w:tc>
          <w:tcPr>
            <w:tcW w:w="566" w:type="dxa"/>
            <w:shd w:val="clear" w:color="auto" w:fill="auto"/>
          </w:tcPr>
          <w:p w:rsidR="00392C27" w:rsidRPr="00CD000C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11</w:t>
            </w: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367" w:type="dxa"/>
            <w:shd w:val="clear" w:color="auto" w:fill="auto"/>
          </w:tcPr>
          <w:p w:rsidR="00392C27" w:rsidRPr="002D7C1C" w:rsidRDefault="002D7C1C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2D7C1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Логическая игра «Молодцы и хитрецы»</w:t>
            </w:r>
          </w:p>
        </w:tc>
        <w:tc>
          <w:tcPr>
            <w:tcW w:w="4252" w:type="dxa"/>
            <w:vMerge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392C27" w:rsidRPr="00392C27" w:rsidTr="00392C27">
        <w:tc>
          <w:tcPr>
            <w:tcW w:w="566" w:type="dxa"/>
            <w:shd w:val="clear" w:color="auto" w:fill="auto"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367" w:type="dxa"/>
            <w:shd w:val="clear" w:color="auto" w:fill="auto"/>
          </w:tcPr>
          <w:p w:rsidR="00392C27" w:rsidRPr="00CD000C" w:rsidRDefault="002D7C1C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Логическая связка «если …, то».</w:t>
            </w:r>
          </w:p>
        </w:tc>
        <w:tc>
          <w:tcPr>
            <w:tcW w:w="4252" w:type="dxa"/>
            <w:vMerge/>
          </w:tcPr>
          <w:p w:rsidR="00392C27" w:rsidRPr="00CD000C" w:rsidRDefault="00392C27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392C27" w:rsidRPr="00392C27" w:rsidTr="00392C27">
        <w:tc>
          <w:tcPr>
            <w:tcW w:w="566" w:type="dxa"/>
            <w:shd w:val="clear" w:color="auto" w:fill="auto"/>
          </w:tcPr>
          <w:p w:rsidR="00392C27" w:rsidRPr="00392C27" w:rsidRDefault="00392C27" w:rsidP="00B82BB2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4367" w:type="dxa"/>
            <w:shd w:val="clear" w:color="auto" w:fill="auto"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Виды отношений между понятиями.</w:t>
            </w:r>
          </w:p>
        </w:tc>
        <w:tc>
          <w:tcPr>
            <w:tcW w:w="4252" w:type="dxa"/>
            <w:vMerge/>
          </w:tcPr>
          <w:p w:rsidR="00392C27" w:rsidRPr="00CD000C" w:rsidRDefault="00392C27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392C27" w:rsidRPr="00392C27" w:rsidTr="00392C27">
        <w:tc>
          <w:tcPr>
            <w:tcW w:w="566" w:type="dxa"/>
            <w:shd w:val="clear" w:color="auto" w:fill="auto"/>
          </w:tcPr>
          <w:p w:rsidR="00392C27" w:rsidRPr="00392C27" w:rsidRDefault="00392C27" w:rsidP="00B82BB2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lastRenderedPageBreak/>
              <w:t>14</w:t>
            </w:r>
          </w:p>
        </w:tc>
        <w:tc>
          <w:tcPr>
            <w:tcW w:w="4367" w:type="dxa"/>
            <w:shd w:val="clear" w:color="auto" w:fill="auto"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proofErr w:type="spellStart"/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Рефлексивность</w:t>
            </w:r>
            <w:proofErr w:type="spellEnd"/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 отношений.</w:t>
            </w:r>
          </w:p>
        </w:tc>
        <w:tc>
          <w:tcPr>
            <w:tcW w:w="4252" w:type="dxa"/>
            <w:vMerge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392C27" w:rsidRPr="00392C27" w:rsidTr="00392C27">
        <w:tc>
          <w:tcPr>
            <w:tcW w:w="566" w:type="dxa"/>
            <w:shd w:val="clear" w:color="auto" w:fill="auto"/>
          </w:tcPr>
          <w:p w:rsidR="00392C27" w:rsidRPr="00392C27" w:rsidRDefault="00392C27" w:rsidP="00B82BB2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lastRenderedPageBreak/>
              <w:t>15</w:t>
            </w:r>
          </w:p>
        </w:tc>
        <w:tc>
          <w:tcPr>
            <w:tcW w:w="4367" w:type="dxa"/>
            <w:shd w:val="clear" w:color="auto" w:fill="auto"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Симметричность отношений.</w:t>
            </w:r>
          </w:p>
        </w:tc>
        <w:tc>
          <w:tcPr>
            <w:tcW w:w="4252" w:type="dxa"/>
            <w:vMerge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392C27" w:rsidRPr="00392C27" w:rsidTr="00392C27">
        <w:tc>
          <w:tcPr>
            <w:tcW w:w="566" w:type="dxa"/>
            <w:shd w:val="clear" w:color="auto" w:fill="auto"/>
          </w:tcPr>
          <w:p w:rsidR="00392C27" w:rsidRPr="00392C27" w:rsidRDefault="00392C27" w:rsidP="00B82BB2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4367" w:type="dxa"/>
            <w:shd w:val="clear" w:color="auto" w:fill="auto"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Оценка ситуации с разных сторон.</w:t>
            </w:r>
          </w:p>
        </w:tc>
        <w:tc>
          <w:tcPr>
            <w:tcW w:w="4252" w:type="dxa"/>
            <w:vMerge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392C27" w:rsidRPr="00392C27" w:rsidTr="00392C27">
        <w:tc>
          <w:tcPr>
            <w:tcW w:w="4933" w:type="dxa"/>
            <w:gridSpan w:val="2"/>
            <w:shd w:val="clear" w:color="auto" w:fill="auto"/>
          </w:tcPr>
          <w:p w:rsidR="00392C27" w:rsidRPr="00392C27" w:rsidRDefault="00392C27" w:rsidP="00B82BB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Развитие творческого воображения (13 часов)</w:t>
            </w:r>
          </w:p>
        </w:tc>
        <w:tc>
          <w:tcPr>
            <w:tcW w:w="4252" w:type="dxa"/>
            <w:vMerge w:val="restart"/>
          </w:tcPr>
          <w:p w:rsidR="00392C27" w:rsidRPr="00392C27" w:rsidRDefault="00392C27" w:rsidP="00392C2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 д</w:t>
            </w: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обывать новые знания: находить необходимую информацию</w:t>
            </w:r>
            <w:r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;</w:t>
            </w: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 </w:t>
            </w:r>
          </w:p>
          <w:p w:rsidR="00392C27" w:rsidRPr="00392C27" w:rsidRDefault="00392C27" w:rsidP="00392C2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</w:t>
            </w:r>
            <w:r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ab/>
              <w:t>д</w:t>
            </w: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обывать новые знания: извлекать информацию, представленную в разных формах </w:t>
            </w:r>
            <w:r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(текст, таблица, схема, иллюстрация и др.);</w:t>
            </w:r>
          </w:p>
          <w:p w:rsidR="00392C27" w:rsidRPr="00392C27" w:rsidRDefault="00392C27" w:rsidP="00392C27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-осуществлять развернутые действия контроля и самоконтроля: сравнивать  с образцом, </w:t>
            </w:r>
          </w:p>
          <w:p w:rsidR="00392C27" w:rsidRDefault="00392C27" w:rsidP="00392C27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 конструировать задачи;</w:t>
            </w:r>
          </w:p>
          <w:p w:rsidR="00392C27" w:rsidRDefault="00392C27" w:rsidP="00B7570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-сопоставлять полученный результат с заданным условием;</w:t>
            </w:r>
          </w:p>
          <w:p w:rsidR="00392C27" w:rsidRDefault="00392C27" w:rsidP="00B7570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-конструироваться последовательность выполнения задачи;</w:t>
            </w:r>
          </w:p>
          <w:p w:rsidR="00392C27" w:rsidRDefault="00392C27" w:rsidP="00B7570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- </w:t>
            </w:r>
            <w:r w:rsidR="00B7570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включаться  в групповую работу, участвовать в обсуждении проблемных вопросов, высказывать свое мнение и аргументировать его;</w:t>
            </w:r>
          </w:p>
          <w:p w:rsidR="00B75707" w:rsidRDefault="00B75707" w:rsidP="00B7570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-фиксировать затруднение в пробном действии;</w:t>
            </w:r>
          </w:p>
          <w:p w:rsidR="00B75707" w:rsidRPr="00392C27" w:rsidRDefault="00B75707" w:rsidP="00B7570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- контролировать свою деятельность: обнаруживать и исправлять ошибки. </w:t>
            </w:r>
          </w:p>
        </w:tc>
      </w:tr>
      <w:tr w:rsidR="00392C27" w:rsidRPr="00392C27" w:rsidTr="00392C27">
        <w:tc>
          <w:tcPr>
            <w:tcW w:w="566" w:type="dxa"/>
            <w:shd w:val="clear" w:color="auto" w:fill="auto"/>
          </w:tcPr>
          <w:p w:rsidR="00392C27" w:rsidRPr="00CD000C" w:rsidRDefault="00392C27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18.</w:t>
            </w:r>
          </w:p>
        </w:tc>
        <w:tc>
          <w:tcPr>
            <w:tcW w:w="4367" w:type="dxa"/>
            <w:shd w:val="clear" w:color="auto" w:fill="auto"/>
          </w:tcPr>
          <w:p w:rsidR="00392C27" w:rsidRPr="00CD000C" w:rsidRDefault="00392C27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Классификация.</w:t>
            </w:r>
          </w:p>
        </w:tc>
        <w:tc>
          <w:tcPr>
            <w:tcW w:w="4252" w:type="dxa"/>
            <w:vMerge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392C27" w:rsidRPr="00392C27" w:rsidTr="00392C27">
        <w:tc>
          <w:tcPr>
            <w:tcW w:w="566" w:type="dxa"/>
            <w:shd w:val="clear" w:color="auto" w:fill="auto"/>
          </w:tcPr>
          <w:p w:rsidR="00392C27" w:rsidRPr="00CD000C" w:rsidRDefault="00392C27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19.</w:t>
            </w:r>
          </w:p>
        </w:tc>
        <w:tc>
          <w:tcPr>
            <w:tcW w:w="4367" w:type="dxa"/>
            <w:shd w:val="clear" w:color="auto" w:fill="auto"/>
          </w:tcPr>
          <w:p w:rsidR="00392C27" w:rsidRPr="00CD000C" w:rsidRDefault="00392C27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Язык и логика. Фразеологизмы.</w:t>
            </w:r>
          </w:p>
        </w:tc>
        <w:tc>
          <w:tcPr>
            <w:tcW w:w="4252" w:type="dxa"/>
            <w:vMerge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392C27" w:rsidRPr="00392C27" w:rsidTr="00392C27">
        <w:tc>
          <w:tcPr>
            <w:tcW w:w="566" w:type="dxa"/>
            <w:shd w:val="clear" w:color="auto" w:fill="auto"/>
          </w:tcPr>
          <w:p w:rsidR="00392C27" w:rsidRPr="00CD000C" w:rsidRDefault="00392C27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20.</w:t>
            </w:r>
          </w:p>
        </w:tc>
        <w:tc>
          <w:tcPr>
            <w:tcW w:w="4367" w:type="dxa"/>
            <w:shd w:val="clear" w:color="auto" w:fill="auto"/>
          </w:tcPr>
          <w:p w:rsidR="00392C27" w:rsidRPr="00CD000C" w:rsidRDefault="00392C27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Язык и логика. Образность и меткость речи.</w:t>
            </w:r>
          </w:p>
        </w:tc>
        <w:tc>
          <w:tcPr>
            <w:tcW w:w="4252" w:type="dxa"/>
            <w:vMerge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392C27" w:rsidRPr="00392C27" w:rsidTr="00392C27">
        <w:tc>
          <w:tcPr>
            <w:tcW w:w="566" w:type="dxa"/>
            <w:shd w:val="clear" w:color="auto" w:fill="auto"/>
          </w:tcPr>
          <w:p w:rsidR="00392C27" w:rsidRPr="00CD000C" w:rsidRDefault="00392C27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21.</w:t>
            </w:r>
          </w:p>
        </w:tc>
        <w:tc>
          <w:tcPr>
            <w:tcW w:w="4367" w:type="dxa"/>
            <w:shd w:val="clear" w:color="auto" w:fill="auto"/>
          </w:tcPr>
          <w:p w:rsidR="00392C27" w:rsidRPr="00CD000C" w:rsidRDefault="00392C27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Язык и логика. Речевые ошибки.</w:t>
            </w:r>
          </w:p>
        </w:tc>
        <w:tc>
          <w:tcPr>
            <w:tcW w:w="4252" w:type="dxa"/>
            <w:vMerge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392C27" w:rsidRPr="00392C27" w:rsidTr="00392C27">
        <w:tc>
          <w:tcPr>
            <w:tcW w:w="566" w:type="dxa"/>
            <w:shd w:val="clear" w:color="auto" w:fill="auto"/>
          </w:tcPr>
          <w:p w:rsidR="00392C27" w:rsidRPr="00CD000C" w:rsidRDefault="00392C27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22.</w:t>
            </w:r>
          </w:p>
        </w:tc>
        <w:tc>
          <w:tcPr>
            <w:tcW w:w="4367" w:type="dxa"/>
            <w:shd w:val="clear" w:color="auto" w:fill="auto"/>
          </w:tcPr>
          <w:p w:rsidR="00392C27" w:rsidRPr="00CD000C" w:rsidRDefault="00392C27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Язык и логика. Пословицы.</w:t>
            </w:r>
          </w:p>
        </w:tc>
        <w:tc>
          <w:tcPr>
            <w:tcW w:w="4252" w:type="dxa"/>
            <w:vMerge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392C27" w:rsidRPr="00392C27" w:rsidTr="00392C27">
        <w:tc>
          <w:tcPr>
            <w:tcW w:w="566" w:type="dxa"/>
            <w:shd w:val="clear" w:color="auto" w:fill="auto"/>
          </w:tcPr>
          <w:p w:rsidR="00392C27" w:rsidRPr="00CD000C" w:rsidRDefault="00392C27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23.</w:t>
            </w:r>
          </w:p>
        </w:tc>
        <w:tc>
          <w:tcPr>
            <w:tcW w:w="4367" w:type="dxa"/>
            <w:shd w:val="clear" w:color="auto" w:fill="auto"/>
          </w:tcPr>
          <w:p w:rsidR="00392C27" w:rsidRPr="00CD000C" w:rsidRDefault="00392C27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Упражнения по теме </w:t>
            </w: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 «Язык и логика».</w:t>
            </w:r>
          </w:p>
        </w:tc>
        <w:tc>
          <w:tcPr>
            <w:tcW w:w="4252" w:type="dxa"/>
            <w:vMerge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392C27" w:rsidRPr="00392C27" w:rsidTr="00392C27">
        <w:tc>
          <w:tcPr>
            <w:tcW w:w="566" w:type="dxa"/>
            <w:shd w:val="clear" w:color="auto" w:fill="auto"/>
          </w:tcPr>
          <w:p w:rsidR="00392C27" w:rsidRPr="00CD000C" w:rsidRDefault="00392C27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24.</w:t>
            </w:r>
          </w:p>
        </w:tc>
        <w:tc>
          <w:tcPr>
            <w:tcW w:w="4367" w:type="dxa"/>
            <w:shd w:val="clear" w:color="auto" w:fill="auto"/>
          </w:tcPr>
          <w:p w:rsidR="00392C27" w:rsidRPr="00CD000C" w:rsidRDefault="00392C27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Интегрированный: логика в русском языке</w:t>
            </w:r>
          </w:p>
        </w:tc>
        <w:tc>
          <w:tcPr>
            <w:tcW w:w="4252" w:type="dxa"/>
            <w:vMerge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392C27" w:rsidRPr="00392C27" w:rsidTr="00392C27">
        <w:trPr>
          <w:trHeight w:val="81"/>
        </w:trPr>
        <w:tc>
          <w:tcPr>
            <w:tcW w:w="566" w:type="dxa"/>
            <w:shd w:val="clear" w:color="auto" w:fill="auto"/>
          </w:tcPr>
          <w:p w:rsidR="00392C27" w:rsidRPr="00CD000C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4367" w:type="dxa"/>
            <w:shd w:val="clear" w:color="auto" w:fill="auto"/>
          </w:tcPr>
          <w:p w:rsidR="00392C27" w:rsidRPr="00CD000C" w:rsidRDefault="00392C27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Логические возможности.</w:t>
            </w:r>
          </w:p>
        </w:tc>
        <w:tc>
          <w:tcPr>
            <w:tcW w:w="4252" w:type="dxa"/>
            <w:vMerge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392C27" w:rsidRPr="00392C27" w:rsidTr="00392C27">
        <w:tc>
          <w:tcPr>
            <w:tcW w:w="566" w:type="dxa"/>
            <w:shd w:val="clear" w:color="auto" w:fill="auto"/>
          </w:tcPr>
          <w:p w:rsidR="00392C27" w:rsidRPr="00CD000C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4367" w:type="dxa"/>
            <w:shd w:val="clear" w:color="auto" w:fill="auto"/>
          </w:tcPr>
          <w:p w:rsidR="00392C27" w:rsidRPr="00CD000C" w:rsidRDefault="00392C27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Интегрированный: логика в окружающем мире</w:t>
            </w:r>
          </w:p>
        </w:tc>
        <w:tc>
          <w:tcPr>
            <w:tcW w:w="4252" w:type="dxa"/>
            <w:vMerge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392C27" w:rsidRPr="00392C27" w:rsidTr="00392C27">
        <w:tc>
          <w:tcPr>
            <w:tcW w:w="566" w:type="dxa"/>
            <w:shd w:val="clear" w:color="auto" w:fill="auto"/>
          </w:tcPr>
          <w:p w:rsidR="00392C27" w:rsidRPr="00CD000C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4367" w:type="dxa"/>
            <w:shd w:val="clear" w:color="auto" w:fill="auto"/>
          </w:tcPr>
          <w:p w:rsidR="00392C27" w:rsidRPr="00CD000C" w:rsidRDefault="00392C27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Синонимы. Многозначность.</w:t>
            </w:r>
          </w:p>
        </w:tc>
        <w:tc>
          <w:tcPr>
            <w:tcW w:w="4252" w:type="dxa"/>
            <w:vMerge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392C27" w:rsidRPr="00392C27" w:rsidTr="00392C27">
        <w:tc>
          <w:tcPr>
            <w:tcW w:w="566" w:type="dxa"/>
            <w:shd w:val="clear" w:color="auto" w:fill="auto"/>
          </w:tcPr>
          <w:p w:rsidR="00392C27" w:rsidRPr="00CD000C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4367" w:type="dxa"/>
            <w:shd w:val="clear" w:color="auto" w:fill="auto"/>
          </w:tcPr>
          <w:p w:rsidR="00392C27" w:rsidRPr="00CD000C" w:rsidRDefault="00392C27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Антонимы.</w:t>
            </w:r>
          </w:p>
        </w:tc>
        <w:tc>
          <w:tcPr>
            <w:tcW w:w="4252" w:type="dxa"/>
            <w:vMerge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392C27" w:rsidRPr="00392C27" w:rsidTr="00392C27">
        <w:tc>
          <w:tcPr>
            <w:tcW w:w="566" w:type="dxa"/>
            <w:shd w:val="clear" w:color="auto" w:fill="auto"/>
          </w:tcPr>
          <w:p w:rsidR="00392C27" w:rsidRPr="00CD000C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4367" w:type="dxa"/>
            <w:shd w:val="clear" w:color="auto" w:fill="auto"/>
          </w:tcPr>
          <w:p w:rsidR="00392C27" w:rsidRPr="00CD000C" w:rsidRDefault="00392C27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Упражнения  по теме </w:t>
            </w: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«Языковая логика».</w:t>
            </w:r>
          </w:p>
        </w:tc>
        <w:tc>
          <w:tcPr>
            <w:tcW w:w="4252" w:type="dxa"/>
            <w:vMerge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392C27" w:rsidRPr="00392C27" w:rsidTr="00392C27">
        <w:tc>
          <w:tcPr>
            <w:tcW w:w="566" w:type="dxa"/>
            <w:shd w:val="clear" w:color="auto" w:fill="auto"/>
          </w:tcPr>
          <w:p w:rsidR="00392C27" w:rsidRPr="00CD000C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4367" w:type="dxa"/>
            <w:shd w:val="clear" w:color="auto" w:fill="auto"/>
          </w:tcPr>
          <w:p w:rsidR="00392C27" w:rsidRPr="00CD000C" w:rsidRDefault="00392C27" w:rsidP="00E01090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Обобщение</w:t>
            </w:r>
          </w:p>
        </w:tc>
        <w:tc>
          <w:tcPr>
            <w:tcW w:w="4252" w:type="dxa"/>
            <w:vMerge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392C27" w:rsidRPr="00392C27" w:rsidTr="00392C27">
        <w:tc>
          <w:tcPr>
            <w:tcW w:w="4933" w:type="dxa"/>
            <w:gridSpan w:val="2"/>
            <w:shd w:val="clear" w:color="auto" w:fill="auto"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Практический материал (4 часа)</w:t>
            </w:r>
          </w:p>
        </w:tc>
        <w:tc>
          <w:tcPr>
            <w:tcW w:w="4252" w:type="dxa"/>
            <w:vMerge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392C27" w:rsidRPr="00392C27" w:rsidTr="00392C27">
        <w:tc>
          <w:tcPr>
            <w:tcW w:w="566" w:type="dxa"/>
            <w:shd w:val="clear" w:color="auto" w:fill="auto"/>
          </w:tcPr>
          <w:p w:rsidR="00392C27" w:rsidRPr="00CD000C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31.</w:t>
            </w:r>
          </w:p>
        </w:tc>
        <w:tc>
          <w:tcPr>
            <w:tcW w:w="4367" w:type="dxa"/>
            <w:shd w:val="clear" w:color="auto" w:fill="auto"/>
          </w:tcPr>
          <w:p w:rsidR="00392C27" w:rsidRPr="00CD000C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Выводы в рассуждениях.</w:t>
            </w:r>
          </w:p>
        </w:tc>
        <w:tc>
          <w:tcPr>
            <w:tcW w:w="4252" w:type="dxa"/>
            <w:vMerge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392C27" w:rsidRPr="00392C27" w:rsidTr="00392C27">
        <w:tc>
          <w:tcPr>
            <w:tcW w:w="566" w:type="dxa"/>
            <w:shd w:val="clear" w:color="auto" w:fill="auto"/>
          </w:tcPr>
          <w:p w:rsidR="00392C27" w:rsidRPr="00CD000C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32.</w:t>
            </w:r>
          </w:p>
        </w:tc>
        <w:tc>
          <w:tcPr>
            <w:tcW w:w="4367" w:type="dxa"/>
            <w:shd w:val="clear" w:color="auto" w:fill="auto"/>
          </w:tcPr>
          <w:p w:rsidR="00392C27" w:rsidRPr="00CD000C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Юмор и логика.</w:t>
            </w:r>
          </w:p>
        </w:tc>
        <w:tc>
          <w:tcPr>
            <w:tcW w:w="4252" w:type="dxa"/>
            <w:vMerge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392C27" w:rsidRPr="00392C27" w:rsidTr="00392C27">
        <w:tc>
          <w:tcPr>
            <w:tcW w:w="566" w:type="dxa"/>
            <w:shd w:val="clear" w:color="auto" w:fill="auto"/>
          </w:tcPr>
          <w:p w:rsidR="00392C27" w:rsidRPr="00CD000C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33.</w:t>
            </w:r>
          </w:p>
        </w:tc>
        <w:tc>
          <w:tcPr>
            <w:tcW w:w="4367" w:type="dxa"/>
            <w:shd w:val="clear" w:color="auto" w:fill="auto"/>
          </w:tcPr>
          <w:p w:rsidR="00392C27" w:rsidRPr="00CD000C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Юмор и логика.</w:t>
            </w:r>
          </w:p>
        </w:tc>
        <w:tc>
          <w:tcPr>
            <w:tcW w:w="4252" w:type="dxa"/>
            <w:vMerge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392C27" w:rsidRPr="00392C27" w:rsidTr="00392C27">
        <w:tc>
          <w:tcPr>
            <w:tcW w:w="566" w:type="dxa"/>
            <w:shd w:val="clear" w:color="auto" w:fill="auto"/>
          </w:tcPr>
          <w:p w:rsidR="00392C27" w:rsidRPr="00CD000C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CD000C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34.</w:t>
            </w:r>
          </w:p>
        </w:tc>
        <w:tc>
          <w:tcPr>
            <w:tcW w:w="4367" w:type="dxa"/>
            <w:shd w:val="clear" w:color="auto" w:fill="auto"/>
          </w:tcPr>
          <w:p w:rsidR="00392C27" w:rsidRPr="00CD000C" w:rsidRDefault="00392C27" w:rsidP="00D86AF9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392C27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Конкурс эрудитов</w:t>
            </w:r>
          </w:p>
        </w:tc>
        <w:tc>
          <w:tcPr>
            <w:tcW w:w="4252" w:type="dxa"/>
            <w:vMerge/>
          </w:tcPr>
          <w:p w:rsidR="00392C27" w:rsidRPr="00392C27" w:rsidRDefault="00392C27" w:rsidP="00CD000C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</w:tbl>
    <w:p w:rsidR="00CD000C" w:rsidRDefault="00CD000C" w:rsidP="00AC497F">
      <w:pPr>
        <w:pStyle w:val="a4"/>
        <w:spacing w:line="240" w:lineRule="auto"/>
        <w:jc w:val="center"/>
        <w:rPr>
          <w:b/>
        </w:rPr>
      </w:pPr>
    </w:p>
    <w:p w:rsidR="00AC497F" w:rsidRDefault="00AC497F" w:rsidP="00AC497F">
      <w:pPr>
        <w:pStyle w:val="a4"/>
        <w:spacing w:line="240" w:lineRule="auto"/>
        <w:jc w:val="center"/>
        <w:rPr>
          <w:b/>
        </w:rPr>
      </w:pPr>
    </w:p>
    <w:p w:rsidR="00A06BBD" w:rsidRDefault="00A06BBD" w:rsidP="00AC497F">
      <w:pPr>
        <w:pStyle w:val="a4"/>
        <w:spacing w:line="240" w:lineRule="auto"/>
        <w:jc w:val="center"/>
        <w:rPr>
          <w:b/>
        </w:rPr>
      </w:pPr>
    </w:p>
    <w:p w:rsidR="00A06BBD" w:rsidRDefault="00A06BBD" w:rsidP="00AC497F">
      <w:pPr>
        <w:pStyle w:val="a4"/>
        <w:spacing w:line="240" w:lineRule="auto"/>
        <w:jc w:val="center"/>
        <w:rPr>
          <w:b/>
        </w:rPr>
      </w:pPr>
    </w:p>
    <w:p w:rsidR="00A06BBD" w:rsidRDefault="00A06BBD" w:rsidP="00AC497F">
      <w:pPr>
        <w:pStyle w:val="a4"/>
        <w:spacing w:line="240" w:lineRule="auto"/>
        <w:jc w:val="center"/>
        <w:rPr>
          <w:b/>
        </w:rPr>
      </w:pPr>
    </w:p>
    <w:p w:rsidR="00A06BBD" w:rsidRDefault="00A06BBD" w:rsidP="00AC497F">
      <w:pPr>
        <w:pStyle w:val="a4"/>
        <w:spacing w:line="240" w:lineRule="auto"/>
        <w:jc w:val="center"/>
        <w:rPr>
          <w:b/>
        </w:rPr>
      </w:pPr>
    </w:p>
    <w:p w:rsidR="00A06BBD" w:rsidRDefault="00A06BBD" w:rsidP="00AC497F">
      <w:pPr>
        <w:pStyle w:val="a4"/>
        <w:spacing w:line="240" w:lineRule="auto"/>
        <w:jc w:val="center"/>
        <w:rPr>
          <w:b/>
        </w:rPr>
      </w:pPr>
    </w:p>
    <w:p w:rsidR="00A06BBD" w:rsidRDefault="00A06BBD" w:rsidP="00AC497F">
      <w:pPr>
        <w:pStyle w:val="a4"/>
        <w:spacing w:line="240" w:lineRule="auto"/>
        <w:jc w:val="center"/>
        <w:rPr>
          <w:b/>
        </w:rPr>
      </w:pPr>
    </w:p>
    <w:p w:rsidR="00A06BBD" w:rsidRDefault="00A06BBD" w:rsidP="00AC497F">
      <w:pPr>
        <w:pStyle w:val="a4"/>
        <w:spacing w:line="240" w:lineRule="auto"/>
        <w:jc w:val="center"/>
        <w:rPr>
          <w:b/>
        </w:rPr>
      </w:pPr>
    </w:p>
    <w:p w:rsidR="00A06BBD" w:rsidRDefault="00A06BBD" w:rsidP="00AC497F">
      <w:pPr>
        <w:pStyle w:val="a4"/>
        <w:spacing w:line="240" w:lineRule="auto"/>
        <w:jc w:val="center"/>
        <w:rPr>
          <w:b/>
        </w:rPr>
      </w:pPr>
    </w:p>
    <w:p w:rsidR="00A06BBD" w:rsidRDefault="00A06BBD" w:rsidP="00AC497F">
      <w:pPr>
        <w:pStyle w:val="a4"/>
        <w:spacing w:line="240" w:lineRule="auto"/>
        <w:jc w:val="center"/>
        <w:rPr>
          <w:b/>
        </w:rPr>
      </w:pPr>
    </w:p>
    <w:p w:rsidR="00A06BBD" w:rsidRDefault="00A06BBD" w:rsidP="00AC497F">
      <w:pPr>
        <w:pStyle w:val="a4"/>
        <w:spacing w:line="240" w:lineRule="auto"/>
        <w:jc w:val="center"/>
        <w:rPr>
          <w:b/>
        </w:rPr>
      </w:pPr>
    </w:p>
    <w:p w:rsidR="00A06BBD" w:rsidRDefault="00A06BBD" w:rsidP="00AC497F">
      <w:pPr>
        <w:pStyle w:val="a4"/>
        <w:spacing w:line="240" w:lineRule="auto"/>
        <w:jc w:val="center"/>
        <w:rPr>
          <w:b/>
        </w:rPr>
      </w:pPr>
    </w:p>
    <w:p w:rsidR="00A06BBD" w:rsidRDefault="00A06BBD" w:rsidP="00AC497F">
      <w:pPr>
        <w:pStyle w:val="a4"/>
        <w:spacing w:line="240" w:lineRule="auto"/>
        <w:jc w:val="center"/>
        <w:rPr>
          <w:b/>
        </w:rPr>
      </w:pPr>
    </w:p>
    <w:p w:rsidR="00A06BBD" w:rsidRDefault="00A06BBD" w:rsidP="00AC497F">
      <w:pPr>
        <w:pStyle w:val="a4"/>
        <w:spacing w:line="240" w:lineRule="auto"/>
        <w:jc w:val="center"/>
        <w:rPr>
          <w:b/>
        </w:rPr>
      </w:pPr>
    </w:p>
    <w:p w:rsidR="00A06BBD" w:rsidRDefault="00A06BBD" w:rsidP="00AC497F">
      <w:pPr>
        <w:pStyle w:val="a4"/>
        <w:spacing w:line="240" w:lineRule="auto"/>
        <w:jc w:val="center"/>
        <w:rPr>
          <w:b/>
        </w:rPr>
      </w:pPr>
    </w:p>
    <w:p w:rsidR="00A06BBD" w:rsidRDefault="00A06BBD" w:rsidP="00AC497F">
      <w:pPr>
        <w:pStyle w:val="a4"/>
        <w:spacing w:line="240" w:lineRule="auto"/>
        <w:jc w:val="center"/>
        <w:rPr>
          <w:b/>
        </w:rPr>
      </w:pPr>
    </w:p>
    <w:p w:rsidR="00A06BBD" w:rsidRDefault="00A06BBD" w:rsidP="00AC497F">
      <w:pPr>
        <w:pStyle w:val="a4"/>
        <w:spacing w:line="240" w:lineRule="auto"/>
        <w:jc w:val="center"/>
        <w:rPr>
          <w:b/>
        </w:rPr>
      </w:pPr>
    </w:p>
    <w:p w:rsidR="00A06BBD" w:rsidRDefault="00A06BBD" w:rsidP="00AC497F">
      <w:pPr>
        <w:pStyle w:val="a4"/>
        <w:spacing w:line="240" w:lineRule="auto"/>
        <w:jc w:val="center"/>
        <w:rPr>
          <w:b/>
        </w:rPr>
      </w:pPr>
    </w:p>
    <w:p w:rsidR="00A06BBD" w:rsidRDefault="00A06BBD" w:rsidP="00AC497F">
      <w:pPr>
        <w:pStyle w:val="a4"/>
        <w:spacing w:line="240" w:lineRule="auto"/>
        <w:jc w:val="center"/>
        <w:rPr>
          <w:b/>
        </w:rPr>
      </w:pPr>
    </w:p>
    <w:p w:rsidR="00A06BBD" w:rsidRDefault="00A06BBD" w:rsidP="00AC497F">
      <w:pPr>
        <w:pStyle w:val="a4"/>
        <w:spacing w:line="240" w:lineRule="auto"/>
        <w:jc w:val="center"/>
        <w:rPr>
          <w:b/>
        </w:rPr>
      </w:pPr>
    </w:p>
    <w:p w:rsidR="00A06BBD" w:rsidRDefault="00A06BBD" w:rsidP="00AC497F">
      <w:pPr>
        <w:pStyle w:val="a4"/>
        <w:spacing w:line="240" w:lineRule="auto"/>
        <w:jc w:val="center"/>
        <w:rPr>
          <w:b/>
        </w:rPr>
      </w:pPr>
    </w:p>
    <w:p w:rsidR="00A06BBD" w:rsidRPr="00AC497F" w:rsidRDefault="00A06BBD" w:rsidP="00AC497F">
      <w:pPr>
        <w:pStyle w:val="a4"/>
        <w:spacing w:line="240" w:lineRule="auto"/>
        <w:jc w:val="center"/>
        <w:rPr>
          <w:b/>
        </w:rPr>
      </w:pPr>
    </w:p>
    <w:p w:rsidR="00E4415A" w:rsidRDefault="00E4415A" w:rsidP="00E4415A">
      <w:pPr>
        <w:pStyle w:val="ae"/>
        <w:spacing w:line="240" w:lineRule="auto"/>
        <w:ind w:left="1004"/>
        <w:rPr>
          <w:b/>
          <w:sz w:val="20"/>
          <w:szCs w:val="20"/>
        </w:rPr>
      </w:pPr>
    </w:p>
    <w:p w:rsidR="0055130F" w:rsidRPr="00E4415A" w:rsidRDefault="00E4415A" w:rsidP="00486575">
      <w:pPr>
        <w:pStyle w:val="ae"/>
        <w:numPr>
          <w:ilvl w:val="0"/>
          <w:numId w:val="4"/>
        </w:numPr>
        <w:spacing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МАТЕРИАЛЬНО-ТЕХНИЧЕСКОЕ ОБЕСПЕЧЕНИЕ ОБРАЗОВАТЕЛЬНОЙ ДЕЯТЕЛЬНОСТИ</w:t>
      </w:r>
    </w:p>
    <w:p w:rsidR="00E4415A" w:rsidRPr="00F62DF7" w:rsidRDefault="00E4415A" w:rsidP="0055130F">
      <w:pPr>
        <w:pStyle w:val="ae"/>
        <w:spacing w:line="240" w:lineRule="auto"/>
        <w:ind w:left="1004"/>
        <w:rPr>
          <w:b/>
          <w:sz w:val="20"/>
          <w:szCs w:val="20"/>
        </w:rPr>
      </w:pPr>
    </w:p>
    <w:p w:rsidR="00E4415A" w:rsidRPr="00E4415A" w:rsidRDefault="00E4415A" w:rsidP="00E4415A">
      <w:pPr>
        <w:pStyle w:val="af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415A">
        <w:rPr>
          <w:rFonts w:ascii="Times New Roman" w:eastAsia="Times New Roman" w:hAnsi="Times New Roman" w:cs="Times New Roman"/>
          <w:b/>
          <w:sz w:val="24"/>
          <w:szCs w:val="24"/>
        </w:rPr>
        <w:t xml:space="preserve">(курса  внеурочной деятельности </w:t>
      </w:r>
      <w:proofErr w:type="spellStart"/>
      <w:r w:rsidRPr="00E4415A">
        <w:rPr>
          <w:rFonts w:ascii="Times New Roman" w:eastAsia="Times New Roman" w:hAnsi="Times New Roman" w:cs="Times New Roman"/>
          <w:b/>
          <w:sz w:val="24"/>
          <w:szCs w:val="24"/>
        </w:rPr>
        <w:t>общеинтеллектуального</w:t>
      </w:r>
      <w:proofErr w:type="spellEnd"/>
    </w:p>
    <w:p w:rsidR="00E4415A" w:rsidRPr="00E4415A" w:rsidRDefault="00E4415A" w:rsidP="00E4415A">
      <w:pPr>
        <w:pStyle w:val="af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415A">
        <w:rPr>
          <w:rFonts w:ascii="Times New Roman" w:eastAsia="Times New Roman" w:hAnsi="Times New Roman" w:cs="Times New Roman"/>
          <w:b/>
          <w:sz w:val="24"/>
          <w:szCs w:val="24"/>
        </w:rPr>
        <w:t>направления развития личности «</w:t>
      </w:r>
      <w:r w:rsidR="00E01090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Предметный </w:t>
      </w:r>
      <w:proofErr w:type="spellStart"/>
      <w:r w:rsidR="00E01090">
        <w:rPr>
          <w:rFonts w:ascii="Times New Roman" w:eastAsia="Times New Roman" w:hAnsi="Times New Roman" w:cs="Times New Roman"/>
          <w:b/>
          <w:sz w:val="24"/>
          <w:szCs w:val="24"/>
        </w:rPr>
        <w:t>микс</w:t>
      </w:r>
      <w:proofErr w:type="spellEnd"/>
      <w:r w:rsidRPr="00E4415A">
        <w:rPr>
          <w:rFonts w:ascii="Times New Roman" w:eastAsia="Times New Roman" w:hAnsi="Times New Roman" w:cs="Times New Roman"/>
          <w:b/>
          <w:sz w:val="24"/>
          <w:szCs w:val="24"/>
        </w:rPr>
        <w:t>»)</w:t>
      </w:r>
    </w:p>
    <w:p w:rsidR="00E4415A" w:rsidRPr="00E4415A" w:rsidRDefault="00E4415A" w:rsidP="00E4415A">
      <w:pPr>
        <w:pStyle w:val="af7"/>
        <w:rPr>
          <w:rFonts w:ascii="Times New Roman" w:eastAsia="Times New Roman" w:hAnsi="Times New Roman" w:cs="Times New Roman"/>
          <w:sz w:val="24"/>
          <w:szCs w:val="24"/>
        </w:rPr>
      </w:pPr>
    </w:p>
    <w:p w:rsidR="00D57C7E" w:rsidRPr="0055130F" w:rsidRDefault="00D57C7E" w:rsidP="0055130F">
      <w:pPr>
        <w:jc w:val="center"/>
        <w:rPr>
          <w:sz w:val="24"/>
          <w:szCs w:val="24"/>
        </w:rPr>
      </w:pPr>
      <w:r w:rsidRPr="00B37D5B">
        <w:rPr>
          <w:rFonts w:ascii="Times New Roman" w:eastAsia="Times New Roman" w:hAnsi="Times New Roman" w:cs="Times New Roman"/>
          <w:b/>
          <w:sz w:val="24"/>
          <w:szCs w:val="24"/>
        </w:rPr>
        <w:t>Материалы на электронных носителях и Интернет- ресурсы</w:t>
      </w:r>
    </w:p>
    <w:p w:rsidR="00D57C7E" w:rsidRPr="00B37D5B" w:rsidRDefault="00254DC7" w:rsidP="00486575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="00D57C7E" w:rsidRPr="00B37D5B">
          <w:rPr>
            <w:rFonts w:ascii="Times New Roman" w:eastAsia="Times New Roman" w:hAnsi="Times New Roman" w:cs="Times New Roman"/>
            <w:color w:val="006699"/>
            <w:sz w:val="24"/>
            <w:szCs w:val="24"/>
            <w:u w:val="single"/>
          </w:rPr>
          <w:t>http://school-collection.edu.ru/</w:t>
        </w:r>
      </w:hyperlink>
      <w:r w:rsidR="00D57C7E" w:rsidRPr="00B37D5B">
        <w:rPr>
          <w:rFonts w:ascii="Times New Roman" w:eastAsia="Times New Roman" w:hAnsi="Times New Roman" w:cs="Times New Roman"/>
          <w:sz w:val="24"/>
          <w:szCs w:val="24"/>
        </w:rPr>
        <w:t xml:space="preserve"> Единая коллекция Цифровых Образовательных Ресурсов</w:t>
      </w:r>
    </w:p>
    <w:p w:rsidR="00D57C7E" w:rsidRPr="00B37D5B" w:rsidRDefault="00254DC7" w:rsidP="00486575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0" w:history="1">
        <w:r w:rsidR="00D57C7E" w:rsidRPr="00B37D5B">
          <w:rPr>
            <w:rFonts w:ascii="Times New Roman" w:eastAsia="Times New Roman" w:hAnsi="Times New Roman" w:cs="Times New Roman"/>
            <w:color w:val="006699"/>
            <w:sz w:val="24"/>
            <w:szCs w:val="24"/>
            <w:u w:val="single"/>
          </w:rPr>
          <w:t>http://viki.rdf.ru/</w:t>
        </w:r>
      </w:hyperlink>
      <w:r w:rsidR="00D57C7E" w:rsidRPr="00B37D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57C7E" w:rsidRPr="00B37D5B">
        <w:rPr>
          <w:rFonts w:ascii="Times New Roman" w:eastAsia="Times New Roman" w:hAnsi="Times New Roman" w:cs="Times New Roman"/>
          <w:sz w:val="24"/>
          <w:szCs w:val="24"/>
        </w:rPr>
        <w:t>Мультимедийные</w:t>
      </w:r>
      <w:proofErr w:type="spellEnd"/>
      <w:r w:rsidR="00D57C7E" w:rsidRPr="00B37D5B">
        <w:rPr>
          <w:rFonts w:ascii="Times New Roman" w:eastAsia="Times New Roman" w:hAnsi="Times New Roman" w:cs="Times New Roman"/>
          <w:sz w:val="24"/>
          <w:szCs w:val="24"/>
        </w:rPr>
        <w:t xml:space="preserve"> презентации к урокам  в начальной школе</w:t>
      </w:r>
    </w:p>
    <w:p w:rsidR="00D57C7E" w:rsidRPr="00B37D5B" w:rsidRDefault="00254DC7" w:rsidP="00486575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="00D57C7E" w:rsidRPr="00B37D5B">
          <w:rPr>
            <w:rFonts w:ascii="Times New Roman" w:eastAsia="Times New Roman" w:hAnsi="Times New Roman" w:cs="Times New Roman"/>
            <w:color w:val="006699"/>
            <w:sz w:val="24"/>
            <w:szCs w:val="24"/>
            <w:u w:val="single"/>
          </w:rPr>
          <w:t>http://festival.1september.ru/</w:t>
        </w:r>
      </w:hyperlink>
      <w:r w:rsidR="00D57C7E" w:rsidRPr="00B37D5B">
        <w:rPr>
          <w:rFonts w:ascii="Times New Roman" w:eastAsia="Times New Roman" w:hAnsi="Times New Roman" w:cs="Times New Roman"/>
          <w:sz w:val="24"/>
          <w:szCs w:val="24"/>
        </w:rPr>
        <w:t xml:space="preserve"> Фестиваль педагогический идей «1 сентября»</w:t>
      </w:r>
    </w:p>
    <w:p w:rsidR="00D57C7E" w:rsidRPr="00B37D5B" w:rsidRDefault="00254DC7" w:rsidP="00486575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="00D57C7E" w:rsidRPr="00B37D5B">
          <w:rPr>
            <w:rFonts w:ascii="Times New Roman" w:eastAsia="Times New Roman" w:hAnsi="Times New Roman" w:cs="Times New Roman"/>
            <w:color w:val="006699"/>
            <w:sz w:val="24"/>
            <w:szCs w:val="24"/>
            <w:u w:val="single"/>
          </w:rPr>
          <w:t>http://900igr.net/</w:t>
        </w:r>
      </w:hyperlink>
      <w:r w:rsidR="00D57C7E" w:rsidRPr="00B37D5B">
        <w:rPr>
          <w:rFonts w:ascii="Times New Roman" w:eastAsia="Times New Roman" w:hAnsi="Times New Roman" w:cs="Times New Roman"/>
          <w:sz w:val="24"/>
          <w:szCs w:val="24"/>
        </w:rPr>
        <w:t xml:space="preserve"> методические разработки уроков в начальной школе, </w:t>
      </w:r>
      <w:proofErr w:type="spellStart"/>
      <w:r w:rsidR="00D57C7E" w:rsidRPr="00B37D5B">
        <w:rPr>
          <w:rFonts w:ascii="Times New Roman" w:eastAsia="Times New Roman" w:hAnsi="Times New Roman" w:cs="Times New Roman"/>
          <w:sz w:val="24"/>
          <w:szCs w:val="24"/>
        </w:rPr>
        <w:t>мультимедийные</w:t>
      </w:r>
      <w:proofErr w:type="spellEnd"/>
      <w:r w:rsidR="00D57C7E" w:rsidRPr="00B37D5B">
        <w:rPr>
          <w:rFonts w:ascii="Times New Roman" w:eastAsia="Times New Roman" w:hAnsi="Times New Roman" w:cs="Times New Roman"/>
          <w:sz w:val="24"/>
          <w:szCs w:val="24"/>
        </w:rPr>
        <w:t xml:space="preserve"> презентации к урокам  в начальной школе</w:t>
      </w:r>
    </w:p>
    <w:p w:rsidR="00B37D5B" w:rsidRPr="00A53ADE" w:rsidRDefault="00B37D5B" w:rsidP="00B37D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67F9" w:rsidRPr="00B37D5B" w:rsidRDefault="00D57C7E" w:rsidP="00B37D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7D5B">
        <w:rPr>
          <w:rFonts w:ascii="Times New Roman" w:hAnsi="Times New Roman" w:cs="Times New Roman"/>
          <w:b/>
          <w:sz w:val="24"/>
          <w:szCs w:val="24"/>
        </w:rPr>
        <w:t>Информационно-техническая оснащенность учебного кабинета</w:t>
      </w:r>
    </w:p>
    <w:p w:rsidR="00D57C7E" w:rsidRPr="00B37D5B" w:rsidRDefault="00D57C7E" w:rsidP="00486575">
      <w:pPr>
        <w:numPr>
          <w:ilvl w:val="0"/>
          <w:numId w:val="3"/>
        </w:numPr>
        <w:tabs>
          <w:tab w:val="num" w:pos="0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37D5B">
        <w:rPr>
          <w:rFonts w:ascii="Times New Roman" w:eastAsia="Times New Roman" w:hAnsi="Times New Roman" w:cs="Times New Roman"/>
          <w:sz w:val="24"/>
          <w:szCs w:val="24"/>
        </w:rPr>
        <w:t>Компьютер</w:t>
      </w:r>
    </w:p>
    <w:p w:rsidR="00D57C7E" w:rsidRPr="00B37D5B" w:rsidRDefault="00E84934" w:rsidP="00486575">
      <w:pPr>
        <w:numPr>
          <w:ilvl w:val="0"/>
          <w:numId w:val="3"/>
        </w:numPr>
        <w:tabs>
          <w:tab w:val="num" w:pos="0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Телевизор</w:t>
      </w:r>
    </w:p>
    <w:p w:rsidR="00215923" w:rsidRDefault="00215923" w:rsidP="00A06BBD">
      <w:pPr>
        <w:pStyle w:val="a4"/>
        <w:rPr>
          <w:sz w:val="28"/>
          <w:szCs w:val="28"/>
        </w:rPr>
      </w:pPr>
    </w:p>
    <w:p w:rsidR="00215923" w:rsidRPr="001B4857" w:rsidRDefault="00215923">
      <w:pPr>
        <w:pStyle w:val="a4"/>
        <w:ind w:left="720"/>
        <w:rPr>
          <w:sz w:val="28"/>
          <w:szCs w:val="28"/>
        </w:rPr>
      </w:pPr>
    </w:p>
    <w:p w:rsidR="00E10613" w:rsidRPr="001B4857" w:rsidRDefault="00E10613" w:rsidP="00E10613">
      <w:pPr>
        <w:pStyle w:val="ae"/>
        <w:ind w:left="142"/>
        <w:rPr>
          <w:sz w:val="28"/>
          <w:szCs w:val="28"/>
        </w:rPr>
      </w:pPr>
    </w:p>
    <w:p w:rsidR="00A72AC1" w:rsidRPr="001B4857" w:rsidRDefault="00A72AC1">
      <w:pPr>
        <w:pStyle w:val="a4"/>
        <w:ind w:left="142"/>
        <w:rPr>
          <w:sz w:val="28"/>
          <w:szCs w:val="28"/>
        </w:rPr>
      </w:pPr>
    </w:p>
    <w:p w:rsidR="00A72AC1" w:rsidRPr="001B4857" w:rsidRDefault="00A72AC1">
      <w:pPr>
        <w:pStyle w:val="a4"/>
        <w:ind w:left="1400"/>
        <w:rPr>
          <w:sz w:val="28"/>
          <w:szCs w:val="28"/>
        </w:rPr>
      </w:pPr>
    </w:p>
    <w:p w:rsidR="00A72AC1" w:rsidRPr="001B4857" w:rsidRDefault="00A72AC1">
      <w:pPr>
        <w:pStyle w:val="a4"/>
        <w:rPr>
          <w:sz w:val="28"/>
          <w:szCs w:val="28"/>
        </w:rPr>
      </w:pPr>
    </w:p>
    <w:sectPr w:rsidR="00A72AC1" w:rsidRPr="001B4857" w:rsidSect="00E84934">
      <w:footerReference w:type="default" r:id="rId13"/>
      <w:pgSz w:w="11906" w:h="16838"/>
      <w:pgMar w:top="1134" w:right="850" w:bottom="1134" w:left="1701" w:header="720" w:footer="720" w:gutter="0"/>
      <w:cols w:space="720"/>
      <w:formProt w:val="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4017" w:rsidRDefault="00B74017" w:rsidP="00350FDE">
      <w:pPr>
        <w:spacing w:after="0" w:line="240" w:lineRule="auto"/>
      </w:pPr>
      <w:r>
        <w:separator/>
      </w:r>
    </w:p>
  </w:endnote>
  <w:endnote w:type="continuationSeparator" w:id="0">
    <w:p w:rsidR="00B74017" w:rsidRDefault="00B74017" w:rsidP="00350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4517869"/>
      <w:docPartObj>
        <w:docPartGallery w:val="Page Numbers (Bottom of Page)"/>
        <w:docPartUnique/>
      </w:docPartObj>
    </w:sdtPr>
    <w:sdtContent>
      <w:p w:rsidR="00E57334" w:rsidRDefault="00254DC7">
        <w:pPr>
          <w:pStyle w:val="af0"/>
          <w:jc w:val="right"/>
        </w:pPr>
        <w:r>
          <w:fldChar w:fldCharType="begin"/>
        </w:r>
        <w:r w:rsidR="00E57334">
          <w:instrText>PAGE   \* MERGEFORMAT</w:instrText>
        </w:r>
        <w:r>
          <w:fldChar w:fldCharType="separate"/>
        </w:r>
        <w:r w:rsidR="004E00EE">
          <w:rPr>
            <w:noProof/>
          </w:rPr>
          <w:t>2</w:t>
        </w:r>
        <w:r>
          <w:fldChar w:fldCharType="end"/>
        </w:r>
      </w:p>
    </w:sdtContent>
  </w:sdt>
  <w:p w:rsidR="00E57334" w:rsidRDefault="00E57334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4017" w:rsidRDefault="00B74017" w:rsidP="00350FDE">
      <w:pPr>
        <w:spacing w:after="0" w:line="240" w:lineRule="auto"/>
      </w:pPr>
      <w:r>
        <w:separator/>
      </w:r>
    </w:p>
  </w:footnote>
  <w:footnote w:type="continuationSeparator" w:id="0">
    <w:p w:rsidR="00B74017" w:rsidRDefault="00B74017" w:rsidP="00350F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00000008"/>
    <w:name w:val="WW8Num12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11"/>
    <w:multiLevelType w:val="singleLevel"/>
    <w:tmpl w:val="00000011"/>
    <w:name w:val="WW8Num21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1E"/>
    <w:multiLevelType w:val="singleLevel"/>
    <w:tmpl w:val="0000001E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62"/>
    <w:multiLevelType w:val="singleLevel"/>
    <w:tmpl w:val="00000062"/>
    <w:name w:val="WW8Num102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>
    <w:nsid w:val="00000065"/>
    <w:multiLevelType w:val="singleLevel"/>
    <w:tmpl w:val="00000065"/>
    <w:name w:val="WW8Num105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B060C81"/>
    <w:multiLevelType w:val="hybridMultilevel"/>
    <w:tmpl w:val="9498F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BF43735"/>
    <w:multiLevelType w:val="hybridMultilevel"/>
    <w:tmpl w:val="9BC6A86E"/>
    <w:lvl w:ilvl="0" w:tplc="9FA4ED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509F3592"/>
    <w:multiLevelType w:val="hybridMultilevel"/>
    <w:tmpl w:val="651A0A5C"/>
    <w:lvl w:ilvl="0" w:tplc="55C27BAE">
      <w:start w:val="6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736E01FC"/>
    <w:multiLevelType w:val="multilevel"/>
    <w:tmpl w:val="8C786670"/>
    <w:lvl w:ilvl="0">
      <w:start w:val="1"/>
      <w:numFmt w:val="decimal"/>
      <w:lvlText w:val="%1."/>
      <w:lvlJc w:val="center"/>
      <w:pPr>
        <w:ind w:left="417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5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5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17" w:hanging="2160"/>
      </w:pPr>
      <w:rPr>
        <w:rFonts w:hint="default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7"/>
  </w:num>
  <w:num w:numId="5">
    <w:abstractNumId w:val="4"/>
  </w:num>
  <w:num w:numId="6">
    <w:abstractNumId w:val="3"/>
  </w:num>
  <w:num w:numId="7">
    <w:abstractNumId w:val="0"/>
  </w:num>
  <w:num w:numId="8">
    <w:abstractNumId w:val="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72AC1"/>
    <w:rsid w:val="00022CBB"/>
    <w:rsid w:val="0002611E"/>
    <w:rsid w:val="000864D0"/>
    <w:rsid w:val="000B0016"/>
    <w:rsid w:val="000D497E"/>
    <w:rsid w:val="000D59DD"/>
    <w:rsid w:val="000E28D1"/>
    <w:rsid w:val="00151344"/>
    <w:rsid w:val="00171C56"/>
    <w:rsid w:val="0019404F"/>
    <w:rsid w:val="001B4857"/>
    <w:rsid w:val="00215923"/>
    <w:rsid w:val="00243F6C"/>
    <w:rsid w:val="00247783"/>
    <w:rsid w:val="00254DC7"/>
    <w:rsid w:val="00260F42"/>
    <w:rsid w:val="0027233D"/>
    <w:rsid w:val="002A5ECA"/>
    <w:rsid w:val="002C0B8E"/>
    <w:rsid w:val="002C22DD"/>
    <w:rsid w:val="002C4800"/>
    <w:rsid w:val="002D7C1C"/>
    <w:rsid w:val="00310763"/>
    <w:rsid w:val="00323F1F"/>
    <w:rsid w:val="00350FDE"/>
    <w:rsid w:val="00353AC4"/>
    <w:rsid w:val="0035716A"/>
    <w:rsid w:val="00361080"/>
    <w:rsid w:val="0037459A"/>
    <w:rsid w:val="00392C27"/>
    <w:rsid w:val="003A1815"/>
    <w:rsid w:val="003B508B"/>
    <w:rsid w:val="003C5951"/>
    <w:rsid w:val="003D3ECE"/>
    <w:rsid w:val="00425452"/>
    <w:rsid w:val="00434117"/>
    <w:rsid w:val="00484749"/>
    <w:rsid w:val="00486575"/>
    <w:rsid w:val="00490602"/>
    <w:rsid w:val="004A2FAE"/>
    <w:rsid w:val="004A79D6"/>
    <w:rsid w:val="004C532F"/>
    <w:rsid w:val="004D1C04"/>
    <w:rsid w:val="004D7D77"/>
    <w:rsid w:val="004E00EE"/>
    <w:rsid w:val="005316DE"/>
    <w:rsid w:val="0055130F"/>
    <w:rsid w:val="005550B7"/>
    <w:rsid w:val="00585081"/>
    <w:rsid w:val="00591B30"/>
    <w:rsid w:val="005E5034"/>
    <w:rsid w:val="005E5E18"/>
    <w:rsid w:val="00620A29"/>
    <w:rsid w:val="00625895"/>
    <w:rsid w:val="00627B85"/>
    <w:rsid w:val="006438A3"/>
    <w:rsid w:val="00645C54"/>
    <w:rsid w:val="00645D8B"/>
    <w:rsid w:val="006637F3"/>
    <w:rsid w:val="006747F3"/>
    <w:rsid w:val="006A5CB3"/>
    <w:rsid w:val="006D5B0C"/>
    <w:rsid w:val="007024E2"/>
    <w:rsid w:val="007367F9"/>
    <w:rsid w:val="00775245"/>
    <w:rsid w:val="00780267"/>
    <w:rsid w:val="007C195F"/>
    <w:rsid w:val="007C6511"/>
    <w:rsid w:val="007D267B"/>
    <w:rsid w:val="007D7DCD"/>
    <w:rsid w:val="007F3B9F"/>
    <w:rsid w:val="00824DAB"/>
    <w:rsid w:val="00854E67"/>
    <w:rsid w:val="00872310"/>
    <w:rsid w:val="00892D1A"/>
    <w:rsid w:val="008B64C6"/>
    <w:rsid w:val="008E0501"/>
    <w:rsid w:val="008E6806"/>
    <w:rsid w:val="009730A1"/>
    <w:rsid w:val="009857F6"/>
    <w:rsid w:val="00995078"/>
    <w:rsid w:val="009E15FA"/>
    <w:rsid w:val="009E3CC0"/>
    <w:rsid w:val="009F1B38"/>
    <w:rsid w:val="00A06BBD"/>
    <w:rsid w:val="00A17131"/>
    <w:rsid w:val="00A53ADE"/>
    <w:rsid w:val="00A62254"/>
    <w:rsid w:val="00A72AC1"/>
    <w:rsid w:val="00A86D79"/>
    <w:rsid w:val="00A9493D"/>
    <w:rsid w:val="00AA0B0B"/>
    <w:rsid w:val="00AA4097"/>
    <w:rsid w:val="00AC497F"/>
    <w:rsid w:val="00AD1DD2"/>
    <w:rsid w:val="00AF2884"/>
    <w:rsid w:val="00B04A49"/>
    <w:rsid w:val="00B10508"/>
    <w:rsid w:val="00B230C1"/>
    <w:rsid w:val="00B37D5B"/>
    <w:rsid w:val="00B51980"/>
    <w:rsid w:val="00B62505"/>
    <w:rsid w:val="00B74017"/>
    <w:rsid w:val="00B75707"/>
    <w:rsid w:val="00B82BB2"/>
    <w:rsid w:val="00BA582E"/>
    <w:rsid w:val="00BC4AB5"/>
    <w:rsid w:val="00BE3198"/>
    <w:rsid w:val="00C140FE"/>
    <w:rsid w:val="00C20C0D"/>
    <w:rsid w:val="00C5642C"/>
    <w:rsid w:val="00C7100E"/>
    <w:rsid w:val="00C85C25"/>
    <w:rsid w:val="00CA5DA3"/>
    <w:rsid w:val="00CC5EB1"/>
    <w:rsid w:val="00CD000C"/>
    <w:rsid w:val="00D05FE6"/>
    <w:rsid w:val="00D06B46"/>
    <w:rsid w:val="00D57C7E"/>
    <w:rsid w:val="00D645C1"/>
    <w:rsid w:val="00D71911"/>
    <w:rsid w:val="00D71E85"/>
    <w:rsid w:val="00D86AF9"/>
    <w:rsid w:val="00DD6E65"/>
    <w:rsid w:val="00DF4F8A"/>
    <w:rsid w:val="00E01090"/>
    <w:rsid w:val="00E10613"/>
    <w:rsid w:val="00E20E53"/>
    <w:rsid w:val="00E235AA"/>
    <w:rsid w:val="00E417CE"/>
    <w:rsid w:val="00E4415A"/>
    <w:rsid w:val="00E47190"/>
    <w:rsid w:val="00E51294"/>
    <w:rsid w:val="00E57334"/>
    <w:rsid w:val="00E726E1"/>
    <w:rsid w:val="00E81DD7"/>
    <w:rsid w:val="00E84934"/>
    <w:rsid w:val="00EB608F"/>
    <w:rsid w:val="00F04323"/>
    <w:rsid w:val="00F05F6F"/>
    <w:rsid w:val="00F4267E"/>
    <w:rsid w:val="00F60A18"/>
    <w:rsid w:val="00F62DF7"/>
    <w:rsid w:val="00F6315E"/>
    <w:rsid w:val="00FA51C1"/>
    <w:rsid w:val="00FA797C"/>
    <w:rsid w:val="00FB4872"/>
    <w:rsid w:val="00FE3A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DA3"/>
  </w:style>
  <w:style w:type="paragraph" w:styleId="1">
    <w:name w:val="heading 1"/>
    <w:basedOn w:val="a"/>
    <w:next w:val="a0"/>
    <w:link w:val="10"/>
    <w:qFormat/>
    <w:rsid w:val="009730A1"/>
    <w:pPr>
      <w:keepNext/>
      <w:suppressAutoHyphens/>
      <w:spacing w:after="0" w:line="100" w:lineRule="atLeast"/>
      <w:ind w:left="720" w:hanging="360"/>
      <w:jc w:val="center"/>
      <w:outlineLvl w:val="0"/>
    </w:pPr>
    <w:rPr>
      <w:rFonts w:ascii="Times New Roman" w:eastAsia="Times New Roman" w:hAnsi="Times New Roman" w:cs="Times New Roman"/>
      <w:b/>
      <w:bCs/>
      <w:iCs/>
      <w:kern w:val="1"/>
      <w:sz w:val="28"/>
      <w:szCs w:val="24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Базовый"/>
    <w:rsid w:val="00A72AC1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Label1">
    <w:name w:val="ListLabel 1"/>
    <w:rsid w:val="00A72AC1"/>
    <w:rPr>
      <w:color w:val="00000A"/>
    </w:rPr>
  </w:style>
  <w:style w:type="character" w:customStyle="1" w:styleId="ListLabel2">
    <w:name w:val="ListLabel 2"/>
    <w:rsid w:val="00A72AC1"/>
    <w:rPr>
      <w:rFonts w:cs="Courier New"/>
    </w:rPr>
  </w:style>
  <w:style w:type="character" w:customStyle="1" w:styleId="ListLabel3">
    <w:name w:val="ListLabel 3"/>
    <w:rsid w:val="00A72AC1"/>
    <w:rPr>
      <w:color w:val="00000A"/>
      <w:sz w:val="28"/>
      <w:szCs w:val="28"/>
    </w:rPr>
  </w:style>
  <w:style w:type="character" w:customStyle="1" w:styleId="ListLabel4">
    <w:name w:val="ListLabel 4"/>
    <w:rsid w:val="00A72AC1"/>
    <w:rPr>
      <w:rFonts w:cs="Times New Roman"/>
      <w:color w:val="00000A"/>
    </w:rPr>
  </w:style>
  <w:style w:type="character" w:customStyle="1" w:styleId="a5">
    <w:name w:val="Название Знак"/>
    <w:basedOn w:val="a1"/>
    <w:rsid w:val="00A72AC1"/>
  </w:style>
  <w:style w:type="character" w:customStyle="1" w:styleId="a6">
    <w:name w:val="Верхний колонтитул Знак"/>
    <w:basedOn w:val="a1"/>
    <w:rsid w:val="00A72AC1"/>
  </w:style>
  <w:style w:type="character" w:customStyle="1" w:styleId="a7">
    <w:name w:val="Нижний колонтитул Знак"/>
    <w:basedOn w:val="a1"/>
    <w:uiPriority w:val="99"/>
    <w:rsid w:val="00A72AC1"/>
  </w:style>
  <w:style w:type="paragraph" w:customStyle="1" w:styleId="a8">
    <w:name w:val="Заголовок"/>
    <w:basedOn w:val="a4"/>
    <w:next w:val="a0"/>
    <w:rsid w:val="00A72AC1"/>
    <w:pPr>
      <w:keepNext/>
      <w:spacing w:before="240" w:after="120" w:line="360" w:lineRule="atLeast"/>
      <w:jc w:val="center"/>
    </w:pPr>
    <w:rPr>
      <w:rFonts w:ascii="Arial" w:eastAsia="Arial Unicode MS" w:hAnsi="Arial" w:cs="Arial Unicode MS"/>
      <w:b/>
      <w:sz w:val="28"/>
      <w:szCs w:val="40"/>
    </w:rPr>
  </w:style>
  <w:style w:type="paragraph" w:styleId="a0">
    <w:name w:val="Body Text"/>
    <w:basedOn w:val="a4"/>
    <w:rsid w:val="00A72AC1"/>
    <w:pPr>
      <w:spacing w:after="120"/>
    </w:pPr>
  </w:style>
  <w:style w:type="paragraph" w:customStyle="1" w:styleId="a9">
    <w:name w:val="Заголовок"/>
    <w:basedOn w:val="a8"/>
    <w:next w:val="aa"/>
    <w:rsid w:val="00A72AC1"/>
  </w:style>
  <w:style w:type="paragraph" w:styleId="aa">
    <w:name w:val="Subtitle"/>
    <w:basedOn w:val="a8"/>
    <w:next w:val="a0"/>
    <w:rsid w:val="00A72AC1"/>
    <w:rPr>
      <w:i/>
      <w:iCs/>
      <w:szCs w:val="28"/>
    </w:rPr>
  </w:style>
  <w:style w:type="paragraph" w:styleId="ab">
    <w:name w:val="List"/>
    <w:basedOn w:val="a0"/>
    <w:rsid w:val="00A72AC1"/>
  </w:style>
  <w:style w:type="paragraph" w:styleId="ac">
    <w:name w:val="Title"/>
    <w:basedOn w:val="a4"/>
    <w:rsid w:val="00A72AC1"/>
    <w:pPr>
      <w:suppressLineNumbers/>
      <w:spacing w:before="120" w:after="120"/>
    </w:pPr>
    <w:rPr>
      <w:i/>
      <w:iCs/>
    </w:rPr>
  </w:style>
  <w:style w:type="paragraph" w:styleId="ad">
    <w:name w:val="index heading"/>
    <w:basedOn w:val="a4"/>
    <w:rsid w:val="00A72AC1"/>
    <w:pPr>
      <w:suppressLineNumbers/>
    </w:pPr>
  </w:style>
  <w:style w:type="paragraph" w:styleId="ae">
    <w:name w:val="List Paragraph"/>
    <w:basedOn w:val="a4"/>
    <w:uiPriority w:val="34"/>
    <w:qFormat/>
    <w:rsid w:val="00A72AC1"/>
  </w:style>
  <w:style w:type="paragraph" w:styleId="af">
    <w:name w:val="header"/>
    <w:basedOn w:val="a4"/>
    <w:rsid w:val="00A72AC1"/>
    <w:pPr>
      <w:suppressLineNumbers/>
      <w:tabs>
        <w:tab w:val="center" w:pos="4677"/>
        <w:tab w:val="right" w:pos="9355"/>
      </w:tabs>
    </w:pPr>
  </w:style>
  <w:style w:type="paragraph" w:styleId="af0">
    <w:name w:val="footer"/>
    <w:basedOn w:val="a4"/>
    <w:uiPriority w:val="99"/>
    <w:rsid w:val="00A72AC1"/>
    <w:pPr>
      <w:suppressLineNumbers/>
      <w:tabs>
        <w:tab w:val="center" w:pos="4677"/>
        <w:tab w:val="right" w:pos="9355"/>
      </w:tabs>
    </w:pPr>
  </w:style>
  <w:style w:type="paragraph" w:customStyle="1" w:styleId="af1">
    <w:name w:val="Содержимое таблицы"/>
    <w:basedOn w:val="a4"/>
    <w:rsid w:val="00A72AC1"/>
    <w:pPr>
      <w:suppressLineNumbers/>
    </w:pPr>
  </w:style>
  <w:style w:type="character" w:styleId="af2">
    <w:name w:val="Hyperlink"/>
    <w:basedOn w:val="a1"/>
    <w:semiHidden/>
    <w:unhideWhenUsed/>
    <w:rsid w:val="00C85C25"/>
    <w:rPr>
      <w:color w:val="0000FF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C85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C85C25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unhideWhenUsed/>
    <w:rsid w:val="00E10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6">
    <w:name w:val="Table Grid"/>
    <w:basedOn w:val="a2"/>
    <w:uiPriority w:val="59"/>
    <w:rsid w:val="00E106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21"/>
    <w:basedOn w:val="a"/>
    <w:rsid w:val="002C0B8E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10">
    <w:name w:val="Заголовок 1 Знак"/>
    <w:basedOn w:val="a1"/>
    <w:link w:val="1"/>
    <w:rsid w:val="009730A1"/>
    <w:rPr>
      <w:rFonts w:ascii="Times New Roman" w:eastAsia="Times New Roman" w:hAnsi="Times New Roman" w:cs="Times New Roman"/>
      <w:b/>
      <w:bCs/>
      <w:iCs/>
      <w:kern w:val="1"/>
      <w:sz w:val="28"/>
      <w:szCs w:val="24"/>
      <w:lang w:eastAsia="ar-SA"/>
    </w:rPr>
  </w:style>
  <w:style w:type="paragraph" w:styleId="af7">
    <w:name w:val="No Spacing"/>
    <w:uiPriority w:val="1"/>
    <w:qFormat/>
    <w:rsid w:val="007F3B9F"/>
    <w:pPr>
      <w:spacing w:after="0" w:line="240" w:lineRule="auto"/>
    </w:pPr>
  </w:style>
  <w:style w:type="table" w:customStyle="1" w:styleId="11">
    <w:name w:val="Сетка таблицы1"/>
    <w:basedOn w:val="a2"/>
    <w:next w:val="af6"/>
    <w:rsid w:val="001B48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f6"/>
    <w:uiPriority w:val="59"/>
    <w:rsid w:val="00E51294"/>
    <w:pPr>
      <w:spacing w:after="0" w:line="240" w:lineRule="auto"/>
      <w:ind w:firstLine="709"/>
      <w:jc w:val="both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2"/>
    <w:next w:val="af6"/>
    <w:uiPriority w:val="59"/>
    <w:rsid w:val="003A1815"/>
    <w:pPr>
      <w:spacing w:after="0" w:line="240" w:lineRule="auto"/>
      <w:ind w:firstLine="709"/>
      <w:jc w:val="both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6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900igr.net/" TargetMode="Externa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estival.1september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viki.rdf.ru/" TargetMode="Externa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http://school-collection.edu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SWXKEJWT4FA5-830414872-1668</_dlc_DocId>
    <_dlc_DocIdUrl xmlns="369ecff9-9d91-49ad-b6c8-2386e6911df0">
      <Url>http://www.eduportal44.ru/MR/Okt/_layouts/15/DocIdRedir.aspx?ID=SWXKEJWT4FA5-830414872-1668</Url>
      <Description>SWXKEJWT4FA5-830414872-1668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2FE95A6DD65EB44AB6BC56D2C24AD40" ma:contentTypeVersion="1" ma:contentTypeDescription="Создание документа." ma:contentTypeScope="" ma:versionID="a7923513dfa5a5970235f392f41c0426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98dbfa09e72269fd85947f1fe1a05028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631B5B-BBB9-4E02-AE63-695E17467B8C}"/>
</file>

<file path=customXml/itemProps2.xml><?xml version="1.0" encoding="utf-8"?>
<ds:datastoreItem xmlns:ds="http://schemas.openxmlformats.org/officeDocument/2006/customXml" ds:itemID="{8BFF7EDB-EB73-4C1E-92EF-4089CD52F634}"/>
</file>

<file path=customXml/itemProps3.xml><?xml version="1.0" encoding="utf-8"?>
<ds:datastoreItem xmlns:ds="http://schemas.openxmlformats.org/officeDocument/2006/customXml" ds:itemID="{58B69BAA-6A4B-4B4C-A1FF-80F6B2C44EFD}"/>
</file>

<file path=customXml/itemProps4.xml><?xml version="1.0" encoding="utf-8"?>
<ds:datastoreItem xmlns:ds="http://schemas.openxmlformats.org/officeDocument/2006/customXml" ds:itemID="{368E8305-92FE-43C5-879F-41874C4BF147}"/>
</file>

<file path=customXml/itemProps5.xml><?xml version="1.0" encoding="utf-8"?>
<ds:datastoreItem xmlns:ds="http://schemas.openxmlformats.org/officeDocument/2006/customXml" ds:itemID="{F94B43F7-455E-4A58-BB91-92A2A0CB13D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1330</TotalTime>
  <Pages>15</Pages>
  <Words>4580</Words>
  <Characters>26112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КОИРО</Company>
  <LinksUpToDate>false</LinksUpToDate>
  <CharactersWithSpaces>30631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Никитина</dc:creator>
  <cp:lastModifiedBy>лаборатория 6</cp:lastModifiedBy>
  <cp:revision>60</cp:revision>
  <cp:lastPrinted>2005-01-04T07:42:00Z</cp:lastPrinted>
  <dcterms:created xsi:type="dcterms:W3CDTF">2012-09-09T12:38:00Z</dcterms:created>
  <dcterms:modified xsi:type="dcterms:W3CDTF">2016-11-16T09:26:00Z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0x01010012FE95A6DD65EB44AB6BC56D2C24AD40</vt:lpwstr>
  </property>
  <property fmtid="{D5CDD505-2E9C-101B-9397-08002B2CF9AE}" pid="3" name="_dlc_DocIdItemGuid">
    <vt:lpwstr>bbac915a-59e2-4e0a-af9b-0b9404d295bc</vt:lpwstr>
  </property>
</Properties>
</file>