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43" w:rsidRDefault="007E3B43" w:rsidP="007E3B43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 общеобразовательное учреждение</w:t>
      </w:r>
    </w:p>
    <w:p w:rsidR="007E3B43" w:rsidRDefault="007E3B43" w:rsidP="007E3B43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Шулёвская  средняя общеобразовательная школа</w:t>
      </w:r>
    </w:p>
    <w:p w:rsidR="007E3B43" w:rsidRDefault="007E3B43" w:rsidP="007E3B43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Мантуровского муниципального района</w:t>
      </w:r>
    </w:p>
    <w:p w:rsidR="007E3B43" w:rsidRDefault="007E3B43" w:rsidP="007E3B43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Костромской области.</w:t>
      </w:r>
    </w:p>
    <w:p w:rsidR="007E3B43" w:rsidRDefault="007E3B43" w:rsidP="007E3B43">
      <w:pPr>
        <w:ind w:left="-142"/>
        <w:jc w:val="right"/>
        <w:rPr>
          <w:sz w:val="28"/>
          <w:szCs w:val="28"/>
        </w:rPr>
      </w:pPr>
    </w:p>
    <w:p w:rsidR="007E3B43" w:rsidRDefault="007E3B43" w:rsidP="007E3B43">
      <w:pPr>
        <w:ind w:left="-142"/>
        <w:jc w:val="right"/>
        <w:rPr>
          <w:sz w:val="28"/>
          <w:szCs w:val="28"/>
        </w:rPr>
      </w:pPr>
    </w:p>
    <w:p w:rsidR="007E3B43" w:rsidRDefault="007E3B43" w:rsidP="007E3B43">
      <w:pPr>
        <w:ind w:left="-142"/>
        <w:jc w:val="right"/>
        <w:rPr>
          <w:sz w:val="28"/>
          <w:szCs w:val="28"/>
        </w:rPr>
      </w:pPr>
    </w:p>
    <w:p w:rsidR="007E3B43" w:rsidRDefault="007E3B43" w:rsidP="007E3B43">
      <w:pPr>
        <w:ind w:left="-142"/>
        <w:jc w:val="right"/>
        <w:rPr>
          <w:sz w:val="28"/>
          <w:szCs w:val="28"/>
        </w:rPr>
      </w:pPr>
    </w:p>
    <w:p w:rsidR="007E3B43" w:rsidRDefault="007E3B43" w:rsidP="007E3B43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7E3B43" w:rsidRDefault="007E3B43" w:rsidP="007E3B43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МКОУ Шулёвская СОШ</w:t>
      </w:r>
    </w:p>
    <w:p w:rsidR="007E3B43" w:rsidRDefault="007E3B43" w:rsidP="007E3B43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   /Е.И.Разживина/</w:t>
      </w:r>
    </w:p>
    <w:p w:rsidR="007E3B43" w:rsidRDefault="007E3B43" w:rsidP="007E3B43">
      <w:pPr>
        <w:pStyle w:val="a9"/>
        <w:jc w:val="right"/>
        <w:rPr>
          <w:rFonts w:ascii="Times New Roman" w:hAnsi="Times New Roman"/>
        </w:rPr>
      </w:pPr>
    </w:p>
    <w:p w:rsidR="007E3B43" w:rsidRDefault="007E3B43" w:rsidP="007E3B43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от  «___» ________ 2015 </w:t>
      </w:r>
    </w:p>
    <w:p w:rsidR="007E3B43" w:rsidRDefault="007E3B43" w:rsidP="007E3B43">
      <w:pPr>
        <w:ind w:left="-142"/>
        <w:jc w:val="right"/>
        <w:rPr>
          <w:sz w:val="28"/>
          <w:szCs w:val="28"/>
        </w:rPr>
      </w:pPr>
    </w:p>
    <w:p w:rsidR="007E3B43" w:rsidRDefault="007E3B43" w:rsidP="007E3B43">
      <w:pPr>
        <w:ind w:left="-142"/>
        <w:jc w:val="right"/>
        <w:rPr>
          <w:sz w:val="28"/>
          <w:szCs w:val="28"/>
        </w:rPr>
      </w:pPr>
    </w:p>
    <w:p w:rsidR="007E3B43" w:rsidRDefault="007E3B43" w:rsidP="007E3B43">
      <w:pPr>
        <w:ind w:left="-142"/>
        <w:jc w:val="right"/>
        <w:rPr>
          <w:sz w:val="28"/>
          <w:szCs w:val="28"/>
        </w:rPr>
      </w:pPr>
    </w:p>
    <w:p w:rsidR="007E3B43" w:rsidRDefault="007E3B43" w:rsidP="007E3B43">
      <w:pPr>
        <w:ind w:left="-142"/>
        <w:jc w:val="right"/>
        <w:rPr>
          <w:sz w:val="28"/>
          <w:szCs w:val="28"/>
        </w:rPr>
      </w:pPr>
    </w:p>
    <w:p w:rsidR="007E3B43" w:rsidRDefault="007E3B43" w:rsidP="007E3B43">
      <w:pPr>
        <w:ind w:left="-142"/>
        <w:jc w:val="right"/>
        <w:rPr>
          <w:sz w:val="28"/>
          <w:szCs w:val="28"/>
        </w:rPr>
      </w:pPr>
    </w:p>
    <w:p w:rsidR="007E3B43" w:rsidRDefault="007E3B43" w:rsidP="007E3B43">
      <w:pPr>
        <w:ind w:left="-142"/>
        <w:jc w:val="right"/>
        <w:rPr>
          <w:sz w:val="28"/>
          <w:szCs w:val="28"/>
        </w:rPr>
      </w:pPr>
    </w:p>
    <w:p w:rsidR="007E3B43" w:rsidRDefault="007E3B43" w:rsidP="007E3B43">
      <w:pPr>
        <w:ind w:left="-142"/>
        <w:jc w:val="center"/>
        <w:rPr>
          <w:sz w:val="40"/>
          <w:szCs w:val="40"/>
        </w:rPr>
      </w:pPr>
      <w:r>
        <w:rPr>
          <w:sz w:val="40"/>
          <w:szCs w:val="40"/>
        </w:rPr>
        <w:t>Программа кружка</w:t>
      </w:r>
    </w:p>
    <w:p w:rsidR="007E3B43" w:rsidRDefault="007E3B43" w:rsidP="007E3B43">
      <w:pPr>
        <w:ind w:left="-142"/>
        <w:jc w:val="center"/>
        <w:rPr>
          <w:b/>
          <w:sz w:val="40"/>
          <w:szCs w:val="40"/>
        </w:rPr>
      </w:pPr>
    </w:p>
    <w:p w:rsidR="007E3B43" w:rsidRDefault="007E3B43" w:rsidP="007E3B43">
      <w:pPr>
        <w:ind w:left="-142"/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28.75pt;height:67.45pt" fillcolor="#99f" stroked="f">
            <v:fill r:id="rId5" o:title="" color2="#099" focus="100%" type="gradient"/>
            <v:stroke r:id="rId5" o:title=""/>
            <v:shadow on="t" color="silver" opacity="52429f" offset="3pt,3pt"/>
            <v:textpath style="font-family:&quot;Times New Roman&quot;;v-text-kern:t" trim="t" fitpath="t" xscale="f" string="«Почемучки»"/>
          </v:shape>
        </w:pict>
      </w:r>
    </w:p>
    <w:p w:rsidR="007E3B43" w:rsidRDefault="007E3B43" w:rsidP="007E3B43">
      <w:pPr>
        <w:ind w:left="-142"/>
        <w:jc w:val="right"/>
        <w:rPr>
          <w:b/>
          <w:i/>
          <w:sz w:val="28"/>
          <w:szCs w:val="28"/>
        </w:rPr>
      </w:pPr>
    </w:p>
    <w:p w:rsidR="007E3B43" w:rsidRDefault="007E3B43" w:rsidP="007E3B43">
      <w:pPr>
        <w:rPr>
          <w:sz w:val="28"/>
          <w:szCs w:val="28"/>
        </w:rPr>
      </w:pPr>
    </w:p>
    <w:p w:rsidR="007E3B43" w:rsidRDefault="007E3B43" w:rsidP="007E3B43">
      <w:pPr>
        <w:ind w:left="-142"/>
        <w:jc w:val="right"/>
        <w:rPr>
          <w:sz w:val="28"/>
          <w:szCs w:val="28"/>
        </w:rPr>
      </w:pPr>
    </w:p>
    <w:p w:rsidR="007E3B43" w:rsidRDefault="007E3B43" w:rsidP="007E3B43">
      <w:pPr>
        <w:ind w:left="-142"/>
        <w:jc w:val="right"/>
        <w:rPr>
          <w:sz w:val="28"/>
          <w:szCs w:val="28"/>
        </w:rPr>
      </w:pPr>
    </w:p>
    <w:p w:rsidR="007E3B43" w:rsidRDefault="007E3B43" w:rsidP="007E3B43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Возрастной диапазон: 6,6 -10лет</w:t>
      </w:r>
    </w:p>
    <w:p w:rsidR="007E3B43" w:rsidRDefault="007E3B43" w:rsidP="007E3B43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4 года</w:t>
      </w:r>
    </w:p>
    <w:p w:rsidR="007E3B43" w:rsidRDefault="007E3B43" w:rsidP="007E3B43">
      <w:pPr>
        <w:ind w:left="-142"/>
        <w:jc w:val="right"/>
        <w:rPr>
          <w:b/>
          <w:sz w:val="28"/>
          <w:szCs w:val="28"/>
        </w:rPr>
      </w:pPr>
    </w:p>
    <w:p w:rsidR="007E3B43" w:rsidRDefault="007E3B43" w:rsidP="007E3B43">
      <w:pPr>
        <w:rPr>
          <w:sz w:val="28"/>
          <w:szCs w:val="28"/>
        </w:rPr>
      </w:pPr>
    </w:p>
    <w:p w:rsidR="007E3B43" w:rsidRDefault="007E3B43" w:rsidP="007E3B43">
      <w:pPr>
        <w:rPr>
          <w:sz w:val="28"/>
          <w:szCs w:val="28"/>
        </w:rPr>
      </w:pPr>
    </w:p>
    <w:p w:rsidR="007E3B43" w:rsidRDefault="007E3B43" w:rsidP="007E3B43">
      <w:pPr>
        <w:ind w:left="-142"/>
        <w:jc w:val="right"/>
        <w:rPr>
          <w:sz w:val="28"/>
          <w:szCs w:val="28"/>
        </w:rPr>
      </w:pPr>
      <w:r>
        <w:rPr>
          <w:b/>
          <w:sz w:val="28"/>
          <w:szCs w:val="28"/>
        </w:rPr>
        <w:t>Автор - составитель:</w:t>
      </w:r>
      <w:r>
        <w:rPr>
          <w:sz w:val="28"/>
          <w:szCs w:val="28"/>
        </w:rPr>
        <w:t xml:space="preserve">  </w:t>
      </w:r>
    </w:p>
    <w:p w:rsidR="007E3B43" w:rsidRDefault="007E3B43" w:rsidP="007E3B43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Лебедева Светлана Николаевна,</w:t>
      </w:r>
    </w:p>
    <w:p w:rsidR="007E3B43" w:rsidRDefault="007E3B43" w:rsidP="007E3B43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 </w:t>
      </w:r>
    </w:p>
    <w:p w:rsidR="007E3B43" w:rsidRDefault="007E3B43" w:rsidP="007E3B43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высшей квалификационной категории, </w:t>
      </w:r>
    </w:p>
    <w:p w:rsidR="007E3B43" w:rsidRDefault="007E3B43" w:rsidP="007E3B43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Хлябинова Вера Викторовна</w:t>
      </w:r>
    </w:p>
    <w:p w:rsidR="007E3B43" w:rsidRDefault="007E3B43" w:rsidP="007E3B43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 </w:t>
      </w:r>
    </w:p>
    <w:p w:rsidR="007E3B43" w:rsidRDefault="007E3B43" w:rsidP="007E3B43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категории.</w:t>
      </w:r>
    </w:p>
    <w:p w:rsidR="007E3B43" w:rsidRDefault="007E3B43" w:rsidP="007E3B43">
      <w:pPr>
        <w:ind w:left="-142"/>
        <w:jc w:val="right"/>
        <w:rPr>
          <w:sz w:val="28"/>
          <w:szCs w:val="28"/>
        </w:rPr>
      </w:pPr>
    </w:p>
    <w:p w:rsidR="007E3B43" w:rsidRDefault="007E3B43" w:rsidP="007E3B43">
      <w:pPr>
        <w:ind w:left="-142"/>
        <w:jc w:val="right"/>
        <w:rPr>
          <w:sz w:val="28"/>
          <w:szCs w:val="28"/>
        </w:rPr>
      </w:pPr>
    </w:p>
    <w:p w:rsidR="007E3B43" w:rsidRDefault="007E3B43" w:rsidP="007E3B43">
      <w:pPr>
        <w:ind w:left="-142"/>
        <w:jc w:val="center"/>
        <w:rPr>
          <w:sz w:val="28"/>
          <w:szCs w:val="28"/>
        </w:rPr>
      </w:pPr>
    </w:p>
    <w:p w:rsidR="007E3B43" w:rsidRDefault="007E3B43" w:rsidP="007E3B43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7E3B43" w:rsidRDefault="007E3B43" w:rsidP="007E3B43">
      <w:pPr>
        <w:ind w:left="-142"/>
        <w:jc w:val="center"/>
        <w:rPr>
          <w:sz w:val="28"/>
          <w:szCs w:val="28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записка.</w:t>
      </w:r>
    </w:p>
    <w:p w:rsidR="007E3B43" w:rsidRDefault="007E3B43" w:rsidP="007E3B43">
      <w:pPr>
        <w:pStyle w:val="a9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когда господствует телевидение, компьютеры и видеоигры, дети потеряли интерес к чтению. Возрастает  число учащихся, ограничивающихся чтением литературы только по школьной программе, изменился характер чтения; «деловое» чтение преобладает над «свободным». Многие родители не знают, что читают их дети, и не интересуются, какими книгами они увлекаются, в подавляющем большинстве не выписывают своим детям периодические издания. Сами же школьники предпочитают покупать сканворды, комиксы. </w:t>
      </w:r>
    </w:p>
    <w:p w:rsidR="007E3B43" w:rsidRDefault="007E3B43" w:rsidP="007E3B4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Педагоги всерьез озабочены проблемой детского чтения. Общество заинтересовано в высококультурных, глубоко нравственных и социально активных гражданах. Это не может быть достигнуто без чтения детской литературы.  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 Для  решения данной проблемы нами создана программа литературного кружка  для учащихся 1-4 классов «Почемучки»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рамках внеурочной деятельности по ФГОС.       </w:t>
      </w:r>
    </w:p>
    <w:p w:rsidR="007E3B43" w:rsidRDefault="007E3B43" w:rsidP="007E3B4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Цель</w:t>
      </w:r>
      <w:r>
        <w:rPr>
          <w:rFonts w:ascii="Times New Roman" w:hAnsi="Times New Roman"/>
          <w:sz w:val="24"/>
          <w:szCs w:val="24"/>
        </w:rPr>
        <w:t xml:space="preserve"> программы – 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 формировать культуру чувств, общения.</w:t>
      </w:r>
    </w:p>
    <w:p w:rsidR="007E3B43" w:rsidRDefault="007E3B43" w:rsidP="007E3B43">
      <w:pPr>
        <w:jc w:val="both"/>
        <w:rPr>
          <w:b/>
          <w:bCs/>
        </w:rPr>
      </w:pPr>
      <w:r>
        <w:rPr>
          <w:b/>
          <w:bCs/>
        </w:rPr>
        <w:t>Задачи: </w:t>
      </w:r>
    </w:p>
    <w:p w:rsidR="007E3B43" w:rsidRDefault="007E3B43" w:rsidP="007E3B43">
      <w:pPr>
        <w:jc w:val="both"/>
        <w:rPr>
          <w:b/>
          <w:bCs/>
        </w:rPr>
      </w:pPr>
      <w:r>
        <w:rPr>
          <w:b/>
          <w:bCs/>
        </w:rPr>
        <w:t>1 год</w:t>
      </w:r>
    </w:p>
    <w:p w:rsidR="007E3B43" w:rsidRDefault="007E3B43" w:rsidP="007E3B43">
      <w:pPr>
        <w:jc w:val="both"/>
        <w:rPr>
          <w:b/>
          <w:bCs/>
        </w:rPr>
      </w:pPr>
      <w:r>
        <w:t>• создать условия для формирования потребности в чтении художественных произведений</w:t>
      </w:r>
    </w:p>
    <w:p w:rsidR="007E3B43" w:rsidRDefault="007E3B43" w:rsidP="007E3B43">
      <w:pPr>
        <w:jc w:val="both"/>
      </w:pPr>
      <w:r>
        <w:t xml:space="preserve">•  формировать интерес к литературному чтению, </w:t>
      </w:r>
    </w:p>
    <w:p w:rsidR="007E3B43" w:rsidRDefault="007E3B43" w:rsidP="007E3B43">
      <w:pPr>
        <w:jc w:val="both"/>
      </w:pPr>
      <w:r>
        <w:t>• формировать умение воссоздавать художественные образы литературного произведения, развивать воображение учащихся,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7E3B43" w:rsidRDefault="007E3B43" w:rsidP="007E3B43">
      <w:pPr>
        <w:jc w:val="both"/>
      </w:pPr>
      <w:r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</w:t>
      </w:r>
    </w:p>
    <w:p w:rsidR="007E3B43" w:rsidRDefault="007E3B43" w:rsidP="007E3B43">
      <w:pPr>
        <w:jc w:val="both"/>
      </w:pPr>
      <w:r>
        <w:t>• обеспечивать развитие речи учащихся и активно формировать навыки чтения и речевые умения;</w:t>
      </w:r>
    </w:p>
    <w:p w:rsidR="007E3B43" w:rsidRDefault="007E3B43" w:rsidP="007E3B43">
      <w:pPr>
        <w:jc w:val="both"/>
      </w:pPr>
      <w:r>
        <w:t>•  развивать у детей способность сопереживать героям, эмоционально откликаться на прочитанное;</w:t>
      </w:r>
    </w:p>
    <w:p w:rsidR="007E3B43" w:rsidRDefault="007E3B43" w:rsidP="007E3B43">
      <w:pPr>
        <w:jc w:val="both"/>
        <w:rPr>
          <w:b/>
          <w:bCs/>
        </w:rPr>
      </w:pPr>
      <w:r>
        <w:rPr>
          <w:b/>
          <w:bCs/>
        </w:rPr>
        <w:t>2 год</w:t>
      </w:r>
    </w:p>
    <w:p w:rsidR="007E3B43" w:rsidRDefault="007E3B43" w:rsidP="007E3B43">
      <w:pPr>
        <w:jc w:val="both"/>
      </w:pPr>
      <w:r>
        <w:t>•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7E3B43" w:rsidRDefault="007E3B43" w:rsidP="007E3B43">
      <w:pPr>
        <w:jc w:val="both"/>
      </w:pPr>
      <w:r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7E3B43" w:rsidRDefault="007E3B43" w:rsidP="007E3B43">
      <w:pPr>
        <w:jc w:val="both"/>
        <w:rPr>
          <w:b/>
          <w:bCs/>
        </w:rPr>
      </w:pPr>
      <w:r>
        <w:t>• формировать потребность в постоянном самостоятельном чтении книг, развивать интерес к литературному чтению создавать условия для формирования потребности в самостоятельном чтении художественных произведений</w:t>
      </w:r>
      <w:r>
        <w:rPr>
          <w:b/>
          <w:bCs/>
        </w:rPr>
        <w:t xml:space="preserve"> </w:t>
      </w:r>
    </w:p>
    <w:p w:rsidR="007E3B43" w:rsidRDefault="007E3B43" w:rsidP="007E3B43">
      <w:pPr>
        <w:jc w:val="both"/>
      </w:pPr>
      <w:r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природе;</w:t>
      </w:r>
    </w:p>
    <w:p w:rsidR="007E3B43" w:rsidRDefault="007E3B43" w:rsidP="007E3B43">
      <w:pPr>
        <w:jc w:val="both"/>
      </w:pPr>
      <w:r>
        <w:t>• обеспечивать развитие речи учащихся и активно формировать навыки чтения и речевые умения;</w:t>
      </w:r>
    </w:p>
    <w:p w:rsidR="007E3B43" w:rsidRDefault="007E3B43" w:rsidP="007E3B43">
      <w:pPr>
        <w:jc w:val="both"/>
      </w:pPr>
      <w:r>
        <w:t>• знакомиться с различными типами текстов;</w:t>
      </w:r>
    </w:p>
    <w:p w:rsidR="007E3B43" w:rsidRDefault="007E3B43" w:rsidP="007E3B43">
      <w:pPr>
        <w:jc w:val="both"/>
        <w:rPr>
          <w:b/>
          <w:bCs/>
        </w:rPr>
      </w:pPr>
      <w:r>
        <w:rPr>
          <w:b/>
          <w:bCs/>
        </w:rPr>
        <w:t>3 год</w:t>
      </w:r>
    </w:p>
    <w:p w:rsidR="007E3B43" w:rsidRDefault="007E3B43" w:rsidP="007E3B43">
      <w:pPr>
        <w:jc w:val="both"/>
      </w:pPr>
      <w:r>
        <w:t>•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7E3B43" w:rsidRDefault="007E3B43" w:rsidP="007E3B43">
      <w:pPr>
        <w:jc w:val="both"/>
      </w:pPr>
      <w:r>
        <w:t>• знакомить с образным языком художественного произведения, выразительными средствами, создающими художественный образ, развивать образное мышление учащихся;</w:t>
      </w:r>
    </w:p>
    <w:p w:rsidR="007E3B43" w:rsidRDefault="007E3B43" w:rsidP="007E3B43">
      <w:pPr>
        <w:jc w:val="both"/>
      </w:pPr>
      <w:r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7E3B43" w:rsidRDefault="007E3B43" w:rsidP="007E3B43">
      <w:pPr>
        <w:jc w:val="both"/>
        <w:rPr>
          <w:b/>
          <w:bCs/>
        </w:rPr>
      </w:pPr>
      <w:r>
        <w:t>• формировать потребность в постоянном чтении книг, развивать интерес к литературному чтению, творчеству писателей, • создавать условия для формирования потребности в самостоятельном чтении художественных произведений</w:t>
      </w:r>
      <w:r>
        <w:rPr>
          <w:b/>
          <w:bCs/>
        </w:rPr>
        <w:t xml:space="preserve"> </w:t>
      </w:r>
    </w:p>
    <w:p w:rsidR="007E3B43" w:rsidRDefault="007E3B43" w:rsidP="007E3B43">
      <w:pPr>
        <w:jc w:val="both"/>
      </w:pPr>
      <w:r>
        <w:t>• формировать эстетическое отношение ребенка к жизни, приобщая его к классике художественной литературы;</w:t>
      </w:r>
    </w:p>
    <w:p w:rsidR="007E3B43" w:rsidRDefault="007E3B43" w:rsidP="007E3B43">
      <w:pPr>
        <w:jc w:val="both"/>
      </w:pPr>
      <w: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• обогащать чувственный опыт ребенка, его реальные представления об окружающем мире и природе;</w:t>
      </w:r>
    </w:p>
    <w:p w:rsidR="007E3B43" w:rsidRDefault="007E3B43" w:rsidP="007E3B43">
      <w:pPr>
        <w:jc w:val="both"/>
      </w:pPr>
      <w:r>
        <w:t>• обеспечивать развитие речи учащихся и активно формировать навыки чтения и речевые умения;</w:t>
      </w:r>
    </w:p>
    <w:p w:rsidR="007E3B43" w:rsidRDefault="007E3B43" w:rsidP="007E3B43">
      <w:pPr>
        <w:jc w:val="both"/>
      </w:pPr>
      <w:r>
        <w:t>• работать с различными типами текстов;</w:t>
      </w:r>
    </w:p>
    <w:p w:rsidR="007E3B43" w:rsidRDefault="007E3B43" w:rsidP="007E3B43">
      <w:pPr>
        <w:jc w:val="both"/>
      </w:pPr>
      <w:r>
        <w:rPr>
          <w:b/>
          <w:bCs/>
        </w:rPr>
        <w:t>4 год</w:t>
      </w:r>
    </w:p>
    <w:p w:rsidR="007E3B43" w:rsidRDefault="007E3B43" w:rsidP="007E3B43">
      <w:pPr>
        <w:jc w:val="both"/>
      </w:pPr>
      <w:r>
        <w:t xml:space="preserve"> • развивать у детей сопереживать героям, эмоционально откликаться на прочитанное;</w:t>
      </w:r>
    </w:p>
    <w:p w:rsidR="007E3B43" w:rsidRDefault="007E3B43" w:rsidP="007E3B43">
      <w:pPr>
        <w:jc w:val="both"/>
      </w:pPr>
      <w: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7E3B43" w:rsidRDefault="007E3B43" w:rsidP="007E3B43">
      <w:pPr>
        <w:jc w:val="both"/>
      </w:pPr>
      <w:r>
        <w:t xml:space="preserve">• развивать умение воссоздавать художественные образы литературного произведения, развивать воображение учащихся, ассоциативное мышление, поэтический художественный слух детей, </w:t>
      </w:r>
    </w:p>
    <w:p w:rsidR="007E3B43" w:rsidRDefault="007E3B43" w:rsidP="007E3B43">
      <w:pPr>
        <w:jc w:val="both"/>
      </w:pPr>
      <w:r>
        <w:t>• 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 • создавать условия для формирования потребности в самостоятельном чтении художественных произведений.</w:t>
      </w:r>
    </w:p>
    <w:p w:rsidR="007E3B43" w:rsidRDefault="007E3B43" w:rsidP="007E3B43">
      <w:pPr>
        <w:jc w:val="both"/>
      </w:pPr>
      <w:r>
        <w:t>• обеспечивать достаточно глубокое понимание содержания произведений различного уровня сложности;</w:t>
      </w:r>
    </w:p>
    <w:p w:rsidR="007E3B43" w:rsidRDefault="007E3B43" w:rsidP="007E3B43">
      <w:pPr>
        <w:jc w:val="both"/>
      </w:pPr>
      <w: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• обогащать чувственный опыт ребенка, его реальные представления об окружающем мире и природе;</w:t>
      </w:r>
    </w:p>
    <w:p w:rsidR="007E3B43" w:rsidRDefault="007E3B43" w:rsidP="007E3B43">
      <w:pPr>
        <w:jc w:val="both"/>
      </w:pPr>
      <w:r>
        <w:t>• обеспечивать развитие речи учащихся и активно развивать навыки чтения и речевые умения;</w:t>
      </w:r>
    </w:p>
    <w:p w:rsidR="007E3B43" w:rsidRDefault="007E3B43" w:rsidP="007E3B43">
      <w:pPr>
        <w:jc w:val="both"/>
      </w:pPr>
      <w:r>
        <w:t>• работать с различными типами текстов;</w:t>
      </w:r>
    </w:p>
    <w:p w:rsidR="007E3B43" w:rsidRDefault="007E3B43" w:rsidP="007E3B4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  Отбор литературного содержания ориентируется на ценность произведений, учитывает возрастные возможности и социальный опыт младших школьников. Именно поэтому наряду с классической русской и зарубежной литературой отводится место произведениям устного народного творчества и современной детской литературе. На занятиях дети так же знакомятся с  литературой родного края, произведениями устного народного творчества, отражающими быт и традиции, богатство и своеобразие языка людей, проживающих в нашей местности.</w:t>
      </w:r>
    </w:p>
    <w:p w:rsidR="007E3B43" w:rsidRDefault="007E3B43" w:rsidP="007E3B4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Формы организации  занятий: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3B43" w:rsidRDefault="007E3B43" w:rsidP="007E3B4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занятие-диспут, </w:t>
      </w:r>
    </w:p>
    <w:p w:rsidR="007E3B43" w:rsidRDefault="007E3B43" w:rsidP="007E3B4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занятие-спектакль, </w:t>
      </w:r>
    </w:p>
    <w:p w:rsidR="007E3B43" w:rsidRDefault="007E3B43" w:rsidP="007E3B4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занятие-праздник, </w:t>
      </w:r>
    </w:p>
    <w:p w:rsidR="007E3B43" w:rsidRDefault="007E3B43" w:rsidP="007E3B4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занятие-интервью,</w:t>
      </w:r>
    </w:p>
    <w:p w:rsidR="007E3B43" w:rsidRDefault="007E3B43" w:rsidP="007E3B4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интегрированное занятие, </w:t>
      </w:r>
    </w:p>
    <w:p w:rsidR="007E3B43" w:rsidRDefault="007E3B43" w:rsidP="007E3B4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конференция, </w:t>
      </w:r>
    </w:p>
    <w:p w:rsidR="007E3B43" w:rsidRDefault="007E3B43" w:rsidP="007E3B4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устный журнал, </w:t>
      </w:r>
    </w:p>
    <w:p w:rsidR="007E3B43" w:rsidRDefault="007E3B43" w:rsidP="007E3B4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конкурсы,</w:t>
      </w:r>
    </w:p>
    <w:p w:rsidR="007E3B43" w:rsidRDefault="007E3B43" w:rsidP="007E3B4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литературная игра</w:t>
      </w:r>
    </w:p>
    <w:p w:rsidR="007E3B43" w:rsidRDefault="007E3B43" w:rsidP="007E3B4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 </w:t>
      </w:r>
    </w:p>
    <w:p w:rsidR="007E3B43" w:rsidRDefault="007E3B43" w:rsidP="007E3B4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Для современного ребенка необходимо создавать условия, гарантирующие ему открытие целостной картины мира, развитие мотивации к чтению. </w:t>
      </w:r>
    </w:p>
    <w:p w:rsidR="007E3B43" w:rsidRDefault="007E3B43" w:rsidP="007E3B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Сроки и этапы реализации программы, ориентация на конечный результат: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Данная программа реализуется в течение 4 лет во внеурочной деятельности. В конце учебного года проводится литературный праздник, защита читательского формуляра, литературная игра.</w:t>
      </w:r>
    </w:p>
    <w:p w:rsidR="007E3B43" w:rsidRDefault="007E3B43" w:rsidP="007E3B43">
      <w:pPr>
        <w:jc w:val="center"/>
      </w:pPr>
      <w:r>
        <w:rPr>
          <w:b/>
          <w:bCs/>
        </w:rPr>
        <w:t>В содержание программы на каждом году обучения выделяются два раздела:</w:t>
      </w:r>
    </w:p>
    <w:p w:rsidR="007E3B43" w:rsidRDefault="007E3B43" w:rsidP="007E3B43">
      <w:pPr>
        <w:jc w:val="both"/>
      </w:pPr>
      <w:r>
        <w:t>1. Круг чтения.</w:t>
      </w:r>
    </w:p>
    <w:p w:rsidR="007E3B43" w:rsidRDefault="007E3B43" w:rsidP="007E3B43">
      <w:pPr>
        <w:jc w:val="both"/>
      </w:pPr>
      <w:r>
        <w:t>2. Работа с детской книгой (УУД)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 xml:space="preserve">       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 xml:space="preserve">       При обучении детей чтению их знания должны пополниться и элементарными понятиями литературоведческого характера: простейшими сведениями об авторе-писателе, о теме читаемого произведения, его жанре. </w:t>
      </w:r>
    </w:p>
    <w:p w:rsidR="007E3B43" w:rsidRDefault="007E3B43" w:rsidP="007E3B43">
      <w:pPr>
        <w:jc w:val="both"/>
      </w:pPr>
      <w:r>
        <w:t xml:space="preserve">             Занятия нацелены на развитие коммуникативных умений ребенка,</w:t>
      </w:r>
      <w:r>
        <w:br/>
        <w:t>умения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:rsidR="007E3B43" w:rsidRDefault="007E3B43" w:rsidP="007E3B43">
      <w:pPr>
        <w:jc w:val="both"/>
      </w:pPr>
      <w:r>
        <w:t xml:space="preserve">            </w:t>
      </w:r>
      <w:r>
        <w:rPr>
          <w:b/>
          <w:bCs/>
        </w:rPr>
        <w:t>Круг чтения:</w:t>
      </w:r>
      <w:r>
        <w:t xml:space="preserve"> художественная и научно-популярная литература, произведения для самостоятельного чтения учащихся про себя и выборочного перечитывания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7E3B43" w:rsidRDefault="007E3B43" w:rsidP="007E3B43">
      <w:pPr>
        <w:ind w:firstLine="709"/>
        <w:jc w:val="both"/>
      </w:pPr>
      <w:r>
        <w:rPr>
          <w:rStyle w:val="ab"/>
        </w:rPr>
        <w:t xml:space="preserve">Работа с детской книгой: </w:t>
      </w:r>
      <w:r>
        <w:t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:rsidR="007E3B43" w:rsidRDefault="007E3B43" w:rsidP="007E3B43">
      <w:pPr>
        <w:ind w:firstLine="700"/>
        <w:jc w:val="both"/>
      </w:pPr>
      <w:r>
        <w:rPr>
          <w:i/>
          <w:iCs/>
        </w:rPr>
        <w:t>Первый уровень результатов</w:t>
      </w:r>
      <w:r>
        <w:t xml:space="preserve"> – приобретение школьником знаний о детской литературе, знания детских писателей, названия произведений, знания героев. </w:t>
      </w:r>
    </w:p>
    <w:p w:rsidR="007E3B43" w:rsidRDefault="007E3B43" w:rsidP="007E3B43">
      <w:pPr>
        <w:ind w:firstLine="700"/>
        <w:jc w:val="both"/>
      </w:pPr>
      <w:r>
        <w:rPr>
          <w:i/>
          <w:iCs/>
        </w:rPr>
        <w:t>Второй уровень результатов</w:t>
      </w:r>
      <w:r>
        <w:t xml:space="preserve"> – получение школьником опыта переживания и позитивного отношения к базовым ценностям общества, приобретение любимых книг о человеке, семье, Отечестве, природе, мире, знаниях, труде, формирование желания читать, регулярное чтение, рассказ ровесникам о своих любимых книгах, иллюстрирование произведений.</w:t>
      </w:r>
    </w:p>
    <w:p w:rsidR="007E3B43" w:rsidRDefault="007E3B43" w:rsidP="007E3B43">
      <w:pPr>
        <w:ind w:firstLine="700"/>
        <w:jc w:val="both"/>
      </w:pPr>
      <w:r>
        <w:rPr>
          <w:i/>
          <w:iCs/>
        </w:rPr>
        <w:t>Третий уровень результатов</w:t>
      </w:r>
      <w:r>
        <w:t xml:space="preserve"> – получение школьником опыта самостоятельного общественного действия: самостоятельное составление викторины, кроссворда  по любимым произведениям, инсценирование эпизодов произведения, проведение литературных игр для младших товарищей.  </w:t>
      </w:r>
    </w:p>
    <w:p w:rsidR="007E3B43" w:rsidRDefault="007E3B43" w:rsidP="007E3B4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Ведущие принципы программы «Почемучки»: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 Художественно-эстетический принцип </w:t>
      </w:r>
      <w:r>
        <w:t>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связей между всеми другими видами искусства.</w:t>
      </w:r>
    </w:p>
    <w:p w:rsidR="007E3B43" w:rsidRDefault="007E3B43" w:rsidP="007E3B43">
      <w:pPr>
        <w:autoSpaceDE w:val="0"/>
        <w:autoSpaceDN w:val="0"/>
        <w:adjustRightInd w:val="0"/>
        <w:ind w:firstLine="440"/>
        <w:jc w:val="both"/>
      </w:pPr>
      <w:r>
        <w:rPr>
          <w:b/>
          <w:bCs/>
          <w:i/>
          <w:iCs/>
        </w:rPr>
        <w:t xml:space="preserve">Литературоведческий принцип </w:t>
      </w:r>
      <w:r>
        <w:t>с учетом особенностей начального этапа обучения реализуется при анализе литературного произведения, выдвигает на первый план художественный образ. 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В начальной школе анализ художественного произведения должен помочь детям почувствовать целостность художественного образа и адекватно сопереживать герою. Литературоведческий принцип находит свое выражение и в том, что программа охватывает все основные литературные жанры: сказки, стихи, рассказы, басни, драматические произведения (в отрывках). При анализе произведения этот принцип нацеливает на обогащение учеников первыми представлениями о проблематике.</w:t>
      </w:r>
    </w:p>
    <w:p w:rsidR="007E3B43" w:rsidRDefault="007E3B43" w:rsidP="007E3B43">
      <w:pPr>
        <w:autoSpaceDE w:val="0"/>
        <w:autoSpaceDN w:val="0"/>
        <w:adjustRightInd w:val="0"/>
        <w:ind w:firstLine="440"/>
        <w:jc w:val="both"/>
      </w:pPr>
      <w:r>
        <w:rPr>
          <w:b/>
          <w:bCs/>
          <w:i/>
          <w:iCs/>
        </w:rPr>
        <w:t xml:space="preserve">Коммуникативно-речевой принцип </w:t>
      </w:r>
      <w:r>
        <w:t xml:space="preserve"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занятий по литературному чтению заключается в интенсивном развитии навыка чтения как вида речевой деятельности: от громко речевой формы чтения до чтения про себя. </w:t>
      </w:r>
    </w:p>
    <w:p w:rsidR="007E3B43" w:rsidRDefault="007E3B43" w:rsidP="007E3B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Условия реализации программы</w:t>
      </w:r>
    </w:p>
    <w:p w:rsidR="007E3B43" w:rsidRDefault="007E3B43" w:rsidP="007E3B43">
      <w:pPr>
        <w:autoSpaceDE w:val="0"/>
        <w:autoSpaceDN w:val="0"/>
        <w:adjustRightInd w:val="0"/>
        <w:ind w:firstLine="440"/>
        <w:jc w:val="both"/>
      </w:pPr>
      <w:r>
        <w:t>Реализация целей  невозможна без использования ресурсов: наличия художественной литературы в школьной, сельской и районной детской библиотеках, учебно-методических материалов, наглядных демонстрационных пособий и таблиц, Интернет, электронных презентаций.</w:t>
      </w:r>
    </w:p>
    <w:p w:rsidR="007E3B43" w:rsidRDefault="007E3B43" w:rsidP="007E3B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Учет возрастных и психологических особенностей детей.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 xml:space="preserve">             Отбор и расположение учебного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младшего школьного возраста, для которого ведущей деятельностью является общение в процессе обучения.</w:t>
      </w:r>
    </w:p>
    <w:p w:rsidR="007E3B43" w:rsidRDefault="007E3B43" w:rsidP="007E3B43">
      <w:pPr>
        <w:ind w:firstLine="709"/>
        <w:jc w:val="both"/>
      </w:pPr>
      <w:r>
        <w:t xml:space="preserve"> Программа  ориентирована на чувства, образы и мысли детей, возникающие у них на занятии. Процесс работы с произведением – это обобщение, поиски и открытия истин, сотрудничество по схеме </w:t>
      </w:r>
      <w:r>
        <w:rPr>
          <w:i/>
          <w:iCs/>
        </w:rPr>
        <w:t>ученики – учитель – автор</w:t>
      </w:r>
      <w:r>
        <w:t>. Неиссякаемым источником для речевого, интеллектуального и нравственного развития детей должен стать язык произведений нашей классики.</w:t>
      </w:r>
    </w:p>
    <w:p w:rsidR="007E3B43" w:rsidRDefault="007E3B43" w:rsidP="007E3B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Ожидаемые результаты (ключевые и общепредметные компетенции).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Ученик должен «уметь»:</w:t>
      </w:r>
    </w:p>
    <w:p w:rsidR="007E3B43" w:rsidRDefault="007E3B43" w:rsidP="007E3B4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искать: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опрашивать окружение;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консультироваться у учителя;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получать информацию;</w:t>
      </w:r>
    </w:p>
    <w:p w:rsidR="007E3B43" w:rsidRDefault="007E3B43" w:rsidP="007E3B4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думать: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устанавливать взаимосвязи между прошлыми и настоящими событиями;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критически относиться к тому или иному высказыванию, предложению;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уметь противостоять неуверенности и сложности;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занимать позицию в дискуссиях и вырабатывать свое собственное мнение;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оценивать произведения искусства и литературы;</w:t>
      </w:r>
    </w:p>
    <w:p w:rsidR="007E3B43" w:rsidRDefault="007E3B43" w:rsidP="007E3B4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сотрудничать: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уметь работать в группе;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принимать решения;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улаживать разногласия и конфликты;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договариваться; разрабатывать и выполнять взятые на себя обязанности;</w:t>
      </w:r>
    </w:p>
    <w:p w:rsidR="007E3B43" w:rsidRDefault="007E3B43" w:rsidP="007E3B4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приниматься за дело: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включаться в группу или коллектив и внести свой вклад;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доказать солидарность; организовать свою работу;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>адаптироваться</w:t>
      </w:r>
      <w:r>
        <w:t>: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использовать новые технологии информации и коммуникации;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стойко противостоять трудностям; находить новые решения.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решении конкретной ситуации, т. е. пользоваться приобретенными ранее компетенциями. Знания, полученные таким образом, оказываются более прочными и качественными.</w:t>
      </w:r>
    </w:p>
    <w:p w:rsidR="007E3B43" w:rsidRDefault="007E3B43" w:rsidP="007E3B43">
      <w:pPr>
        <w:ind w:firstLine="709"/>
        <w:jc w:val="center"/>
        <w:rPr>
          <w:b/>
          <w:bCs/>
        </w:rPr>
      </w:pPr>
    </w:p>
    <w:p w:rsidR="007E3B43" w:rsidRDefault="007E3B43" w:rsidP="007E3B43">
      <w:pPr>
        <w:ind w:firstLine="709"/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  <w:r>
        <w:rPr>
          <w:b/>
          <w:bCs/>
        </w:rPr>
        <w:br/>
      </w:r>
    </w:p>
    <w:p w:rsidR="007E3B43" w:rsidRDefault="007E3B43" w:rsidP="007E3B43">
      <w:pPr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</w:p>
    <w:p w:rsidR="007E3B43" w:rsidRDefault="007E3B43" w:rsidP="007E3B43">
      <w:pPr>
        <w:jc w:val="center"/>
        <w:rPr>
          <w:b/>
          <w:bCs/>
        </w:rPr>
      </w:pPr>
      <w:r>
        <w:rPr>
          <w:b/>
          <w:bCs/>
        </w:rPr>
        <w:t>Тематический план</w:t>
      </w:r>
    </w:p>
    <w:p w:rsidR="007E3B43" w:rsidRDefault="007E3B43" w:rsidP="007E3B43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1 класс</w:t>
      </w:r>
    </w:p>
    <w:p w:rsidR="007E3B43" w:rsidRDefault="007E3B43" w:rsidP="007E3B43">
      <w:pPr>
        <w:ind w:firstLine="709"/>
        <w:jc w:val="both"/>
      </w:pPr>
      <w: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7E3B43" w:rsidRDefault="007E3B43" w:rsidP="007E3B43">
      <w:pPr>
        <w:ind w:firstLine="709"/>
        <w:jc w:val="both"/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544"/>
        <w:gridCol w:w="992"/>
        <w:gridCol w:w="4678"/>
      </w:tblGrid>
      <w:tr w:rsidR="007E3B43" w:rsidTr="007E3B4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3B43" w:rsidRDefault="007E3B43">
            <w:pPr>
              <w:tabs>
                <w:tab w:val="left" w:pos="4696"/>
              </w:tabs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Кол - во </w:t>
            </w:r>
          </w:p>
          <w:p w:rsidR="007E3B43" w:rsidRDefault="007E3B43">
            <w:pPr>
              <w:tabs>
                <w:tab w:val="left" w:pos="4696"/>
              </w:tabs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Основное содержание работы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pStyle w:val="aa"/>
              <w:numPr>
                <w:ilvl w:val="0"/>
                <w:numId w:val="4"/>
              </w:numPr>
              <w:tabs>
                <w:tab w:val="left" w:pos="4696"/>
              </w:tabs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Литературные сказки</w:t>
            </w:r>
          </w:p>
          <w:p w:rsidR="007E3B43" w:rsidRDefault="007E3B43">
            <w:pPr>
              <w:tabs>
                <w:tab w:val="left" w:pos="4696"/>
              </w:tabs>
            </w:pPr>
            <w:r>
              <w:t>В.Берестов   « Мастер птица»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Литературное слушание, рассматривание книги, выделение понятий: автор, обложка, страница, иллюстрация, заглавие.</w:t>
            </w:r>
          </w:p>
          <w:p w:rsidR="007E3B43" w:rsidRDefault="007E3B43">
            <w:pPr>
              <w:pStyle w:val="a5"/>
              <w:spacing w:before="0" w:beforeAutospacing="0" w:after="0" w:afterAutospacing="0"/>
              <w:jc w:val="both"/>
            </w:pPr>
            <w:r>
              <w:t xml:space="preserve">Пересказ сюжета по вопросам учителя. </w:t>
            </w:r>
          </w:p>
          <w:p w:rsidR="007E3B43" w:rsidRDefault="007E3B43">
            <w:pPr>
              <w:pStyle w:val="a5"/>
              <w:spacing w:before="0" w:beforeAutospacing="0" w:after="0" w:afterAutospacing="0"/>
              <w:jc w:val="both"/>
            </w:pPr>
            <w:r>
              <w:t>Инсценирование одного эпизода по выбору:</w:t>
            </w:r>
          </w:p>
          <w:p w:rsidR="007E3B43" w:rsidRDefault="007E3B43">
            <w:pPr>
              <w:pStyle w:val="a5"/>
              <w:spacing w:before="0" w:beforeAutospacing="0" w:after="0" w:afterAutospacing="0"/>
              <w:jc w:val="both"/>
            </w:pPr>
            <w:r>
              <w:t>Птицы посылают аиста и соловья учиться пению.</w:t>
            </w:r>
          </w:p>
          <w:p w:rsidR="007E3B43" w:rsidRDefault="007E3B43">
            <w:pPr>
              <w:pStyle w:val="a5"/>
              <w:spacing w:before="0" w:beforeAutospacing="0" w:after="0" w:afterAutospacing="0"/>
              <w:jc w:val="both"/>
            </w:pPr>
            <w:r>
              <w:t>Аист у мудреца.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Соловей у мудреца.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pStyle w:val="aa"/>
              <w:numPr>
                <w:ilvl w:val="0"/>
                <w:numId w:val="4"/>
              </w:numPr>
              <w:tabs>
                <w:tab w:val="left" w:pos="4696"/>
              </w:tabs>
              <w:rPr>
                <w:rFonts w:ascii="Times New Roman" w:eastAsia="Calibri" w:hAnsi="Times New Roman"/>
                <w:b/>
                <w:bCs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  <w:jc w:val="both"/>
            </w:pPr>
            <w:r>
              <w:t>Из серии « Мои первые книжки» С.Маршак «Усатый полосатый»,     «У солнышка в гостях». Словацкая сказка.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Слушание и рассматривание книг, уточнение значений непонятных слов.</w:t>
            </w:r>
          </w:p>
          <w:p w:rsidR="007E3B43" w:rsidRDefault="007E3B43">
            <w:pPr>
              <w:pStyle w:val="a5"/>
              <w:spacing w:before="0" w:beforeAutospacing="0" w:after="0" w:afterAutospacing="0"/>
              <w:jc w:val="both"/>
            </w:pPr>
            <w:r>
              <w:t>Хоровое проговаривание, работа с иллюстрациями,  оглавлением. Разыгрывание диалогов, пересказ по серии картинок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pStyle w:val="aa"/>
              <w:numPr>
                <w:ilvl w:val="0"/>
                <w:numId w:val="4"/>
              </w:numPr>
              <w:tabs>
                <w:tab w:val="left" w:pos="4696"/>
              </w:tabs>
              <w:rPr>
                <w:rFonts w:ascii="Times New Roman" w:eastAsia="Calibri" w:hAnsi="Times New Roman"/>
                <w:b/>
                <w:bCs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«Ни окошек, ни дверей». Загадки. Народные и литературные загадки в стихах и прозе.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Учимся разгадывать загадки различной тематики.</w:t>
            </w:r>
          </w:p>
          <w:p w:rsidR="007E3B43" w:rsidRDefault="007E3B43">
            <w:pPr>
              <w:pStyle w:val="a5"/>
              <w:spacing w:before="0" w:beforeAutospacing="0" w:after="0" w:afterAutospacing="0"/>
              <w:jc w:val="both"/>
            </w:pPr>
            <w:r>
              <w:t>Выделение тематических групп загадок, иллюстрирование.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Книжки – самоделки «Загадки для моих друзей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pStyle w:val="aa"/>
              <w:numPr>
                <w:ilvl w:val="0"/>
                <w:numId w:val="4"/>
              </w:numPr>
              <w:tabs>
                <w:tab w:val="left" w:pos="4696"/>
              </w:tabs>
              <w:rPr>
                <w:rFonts w:ascii="Times New Roman" w:eastAsia="Calibri" w:hAnsi="Times New Roman"/>
                <w:b/>
                <w:bCs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Русские народные потешки и прибаутки.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</w:pPr>
            <w:r>
              <w:t>Учимся читать  потешки и прибаутки</w:t>
            </w:r>
          </w:p>
          <w:p w:rsidR="007E3B43" w:rsidRDefault="007E3B43">
            <w:pPr>
              <w:tabs>
                <w:tab w:val="left" w:pos="4696"/>
              </w:tabs>
            </w:pP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pStyle w:val="aa"/>
              <w:numPr>
                <w:ilvl w:val="0"/>
                <w:numId w:val="4"/>
              </w:numPr>
              <w:tabs>
                <w:tab w:val="left" w:pos="4696"/>
              </w:tabs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  <w:jc w:val="both"/>
            </w:pPr>
            <w:r>
              <w:t>«Ребятам о зверятах». Книги о животных. Е.Чарушин «Волчишко» С. Маршак «Детки в клетке»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Слушание, чтение и рассматривание книги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pStyle w:val="aa"/>
              <w:numPr>
                <w:ilvl w:val="0"/>
                <w:numId w:val="4"/>
              </w:numPr>
              <w:tabs>
                <w:tab w:val="left" w:pos="4696"/>
              </w:tabs>
              <w:rPr>
                <w:rFonts w:ascii="Times New Roman" w:eastAsia="Calibri" w:hAnsi="Times New Roman"/>
                <w:b/>
                <w:bCs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хороших людях» С .Сахарнов « Самый лучший паро   ход».</w:t>
            </w:r>
          </w:p>
          <w:p w:rsidR="007E3B43" w:rsidRDefault="007E3B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Р.Сеф. «Необычный пешеход»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А. Барто «Мы с Тамарой»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Слушание, чтение и рассматривание книги-сборника.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pStyle w:val="aa"/>
              <w:numPr>
                <w:ilvl w:val="0"/>
                <w:numId w:val="4"/>
              </w:numPr>
              <w:tabs>
                <w:tab w:val="left" w:pos="4696"/>
              </w:tabs>
              <w:rPr>
                <w:rFonts w:ascii="Times New Roman" w:eastAsia="Calibri" w:hAnsi="Times New Roman"/>
                <w:b/>
                <w:bCs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Русские народные игры. Игра «Вася – гусёночек»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Разучивание считалок для выбора ведущих ролей. Разучивание игры по всем правилам.</w:t>
            </w:r>
          </w:p>
        </w:tc>
      </w:tr>
      <w:tr w:rsidR="007E3B43" w:rsidTr="007E3B43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– 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  <w:spacing w:before="0" w:beforeAutospacing="0" w:after="0" w:afterAutospacing="0"/>
              <w:jc w:val="both"/>
            </w:pPr>
            <w:r>
              <w:t>Ш.Перро «Красная шапочка»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43" w:rsidRDefault="007E3B43">
            <w:pPr>
              <w:pStyle w:val="a5"/>
            </w:pPr>
            <w:r>
              <w:t>Чтение и рассматривание книги. Литературное слушание.</w:t>
            </w:r>
          </w:p>
        </w:tc>
      </w:tr>
      <w:tr w:rsidR="007E3B43" w:rsidTr="007E3B43">
        <w:trPr>
          <w:trHeight w:val="1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43" w:rsidRDefault="007E3B43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  <w:jc w:val="both"/>
            </w:pPr>
            <w:r>
              <w:t>Ш. Перро «Мальчик с пальчик»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43" w:rsidRDefault="007E3B43">
            <w:pPr>
              <w:rPr>
                <w:b/>
                <w:bCs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B43" w:rsidRDefault="007E3B43"/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  <w:spacing w:before="0" w:beforeAutospacing="0" w:after="0" w:afterAutospacing="0"/>
            </w:pPr>
            <w:r>
              <w:t>«Лес не школа, а всему учит» Ю.Тувим «Птичье радио»</w:t>
            </w:r>
          </w:p>
          <w:p w:rsidR="007E3B43" w:rsidRDefault="007E3B43">
            <w:pPr>
              <w:pStyle w:val="a5"/>
              <w:spacing w:before="0" w:beforeAutospacing="0" w:after="0" w:afterAutospacing="0"/>
            </w:pPr>
            <w:r>
              <w:t>Н. Сладков «Лесные шорохи»</w:t>
            </w:r>
          </w:p>
          <w:p w:rsidR="007E3B43" w:rsidRDefault="007E3B43">
            <w:pPr>
              <w:pStyle w:val="a5"/>
              <w:spacing w:before="0" w:beforeAutospacing="0" w:after="0" w:afterAutospacing="0"/>
            </w:pPr>
            <w:r>
              <w:t>М. Пришвин «Ёж».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Чтение, рассматривание книги.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11 - 12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  <w:spacing w:before="0" w:beforeAutospacing="0" w:after="0" w:afterAutospacing="0"/>
            </w:pPr>
            <w:r>
              <w:t xml:space="preserve"> Сказки о животных </w:t>
            </w:r>
          </w:p>
          <w:p w:rsidR="007E3B43" w:rsidRDefault="007E3B43">
            <w:pPr>
              <w:pStyle w:val="a5"/>
              <w:spacing w:before="0" w:beforeAutospacing="0" w:after="0" w:afterAutospacing="0"/>
            </w:pPr>
            <w:r>
              <w:t xml:space="preserve">Русская народная сказка «Петушок – золотой гребешок»  </w:t>
            </w:r>
          </w:p>
          <w:p w:rsidR="007E3B43" w:rsidRDefault="007E3B43">
            <w:pPr>
              <w:pStyle w:val="a5"/>
              <w:spacing w:before="0" w:beforeAutospacing="0" w:after="0" w:afterAutospacing="0"/>
            </w:pPr>
            <w:r>
              <w:t>С. Михалков «Как медведь трубку нашёл»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</w:pP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Чтение и рассматривание книги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Угадай - ка.  Стихи и загадки «Подскажи словечко»  Стихи и загадки Е. Серова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Чтение и рассматривание книги – сборника, отыскание знакомых загадок, воспроизведение тех, которые запомнили. Знакомство с понятием «рифма».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 xml:space="preserve">Друзья детства. 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К.Чуковский «Бармалей», «Краденое солнце»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Чтение и рассматривание книги. Знакомство с понятием «Сказочный зачин».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Из серии « Мои первые книжки» К.Чуковский «Доктор Айболит»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bookmarkStart w:id="0" w:name="OLE_LINK1"/>
            <w:bookmarkStart w:id="1" w:name="OLE_LINK2"/>
            <w:r>
              <w:t>Чтение и рассматривание книги,</w:t>
            </w:r>
            <w:bookmarkEnd w:id="0"/>
            <w:bookmarkEnd w:id="1"/>
            <w:r>
              <w:t xml:space="preserve"> выборочное чтение.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  <w:jc w:val="both"/>
            </w:pPr>
            <w:r>
              <w:t>Ступеньки мастерства А. Томилин «Сказка о Веселом мастере на все руки», Я Аким «Неумейка»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Чтение и рассматривание книги, словарная работа «мастер на все руки».</w:t>
            </w:r>
          </w:p>
        </w:tc>
      </w:tr>
      <w:tr w:rsidR="007E3B43" w:rsidTr="007E3B43">
        <w:trPr>
          <w:trHeight w:val="1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17 - 19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О наших сверстниках.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Н.Носов «Метро», «Телефон», «Леденец».  А. Соколовский «Бабушкина вешалка», Е. Благинина «Бабушка-забота»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Чтение и рассматривание книги, чтение по ролям. Работа с иллюстрациями, составление характеристики главных героев.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Стихи о родном крае.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 xml:space="preserve">И. Суриков «Вот моя деревня», А. Блок «На лугу».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 xml:space="preserve">Рассматривание сборника стихов И. Сурикова, выразительное чтение. </w:t>
            </w:r>
            <w:bookmarkStart w:id="2" w:name="OLE_LINK3"/>
            <w:bookmarkStart w:id="3" w:name="OLE_LINK4"/>
            <w:r>
              <w:t>Заучивание стихотворения наизусть.</w:t>
            </w:r>
            <w:bookmarkEnd w:id="2"/>
            <w:bookmarkEnd w:id="3"/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 xml:space="preserve">О   героях. 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А.Митяев «Богатыри»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 xml:space="preserve">Литературное слушание, чтение и рассматривание книги, введение понятия «былина» 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22 - 23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О доброте.</w:t>
            </w:r>
          </w:p>
          <w:p w:rsidR="007E3B43" w:rsidRDefault="007E3B43">
            <w:pPr>
              <w:tabs>
                <w:tab w:val="left" w:pos="4696"/>
              </w:tabs>
            </w:pPr>
            <w:r>
              <w:t xml:space="preserve"> В.Осеева «Добрая хозяюшка», «Синие листья».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Чтение и рассматривание книги. Придумать своё название сказки. Пересказ сказки от имени девочки, петушка.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«Поговорим о наших мамах»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Стихи о маме: Е. Благинина «Посидим в тишине», «Вот какая мама!», А. Барто «Разлука» и др..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Рассматривание сборника «О мамах», выразительное чтение.  Заучивание одного стихотворения наизусть.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«В стране Вообразилии»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Б. Заходер «Детям», Э. Успенский «Над нашей квартирой».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 xml:space="preserve">Рассматривание сборника 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 xml:space="preserve">Б. Заходера «В стране Вообразилии», выразительное чтение выбранного стихотворения. 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Знакомые незнакомцы.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Н.Сладков «Как медвежонок сам себя напугал». Б. Заходер «Русачок».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Чтение и рассматривание книги, воспроизведение содержания по иллюстрациям.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27 - 28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Книги о животных.</w:t>
            </w:r>
          </w:p>
          <w:p w:rsidR="007E3B43" w:rsidRDefault="007E3B43">
            <w:pPr>
              <w:tabs>
                <w:tab w:val="left" w:pos="4696"/>
              </w:tabs>
            </w:pPr>
            <w:r>
              <w:t xml:space="preserve">Е. Чарушин «На нашем дворе», </w:t>
            </w:r>
          </w:p>
          <w:p w:rsidR="007E3B43" w:rsidRDefault="007E3B43">
            <w:pPr>
              <w:tabs>
                <w:tab w:val="left" w:pos="4696"/>
              </w:tabs>
            </w:pPr>
            <w:r>
              <w:t>Ю. Дмитриев «Дети всякие бывают». В.Бианки «Хвосты».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Рассматривание сборника книг «О животных», комментированное чтение. Пересказ по серии картинок, выбрать самый радостный эпизод, самый грустный. Выделение научно-познавательных сведений. Нарисуй рисунок к произведению.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О любимых игрушках.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Э. Успенский «Чебурашка», А. Барто «Игрушки»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Рассматривание сборника стихов «Игрушки», выразительное чтение стихотворений. Вспомнить стихи про зайку, мишку и т.д Осмысление содержания в форме разгадывания загадок.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О чем я мечтаю.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В. Катаев « Цветик – семицветик»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360"/>
                <w:tab w:val="center" w:pos="530"/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7E3B43" w:rsidRDefault="007E3B43">
            <w:pPr>
              <w:tabs>
                <w:tab w:val="left" w:pos="360"/>
                <w:tab w:val="center" w:pos="530"/>
                <w:tab w:val="left" w:pos="4696"/>
              </w:tabs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360"/>
                <w:tab w:val="center" w:pos="530"/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Литературное слушание, чтение и рассматривание книги. Разучивание волшебной песенки. Рисование цветика - семицветика. Соотнесение эпизодов сказки с лепестками волшебного цветка.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b/>
                <w:bCs/>
              </w:rPr>
              <w:t xml:space="preserve"> </w:t>
            </w:r>
            <w:r>
              <w:t>Про школу. С.  Баруздин « Как Алёше учиться надоело»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Литературное слушание, рассматривание книги: содержание, иллюстрации; творческое чтение.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Экскурсия в школьную библиотеку.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Знакомство с хранилищем книг. Работа с выставкой книг.</w:t>
            </w:r>
          </w:p>
        </w:tc>
      </w:tr>
      <w:tr w:rsidR="007E3B43" w:rsidTr="007E3B43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 xml:space="preserve">Итоговое занятие. </w:t>
            </w:r>
          </w:p>
          <w:p w:rsidR="007E3B43" w:rsidRDefault="007E3B43">
            <w:pPr>
              <w:tabs>
                <w:tab w:val="left" w:pos="4696"/>
              </w:tabs>
            </w:pPr>
            <w:r>
              <w:t>Игра – викторина «Угадай сказку»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</w:p>
        </w:tc>
      </w:tr>
    </w:tbl>
    <w:p w:rsidR="007E3B43" w:rsidRDefault="007E3B43" w:rsidP="007E3B4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7E3B43" w:rsidRDefault="007E3B43" w:rsidP="007E3B43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>В результате реализации программы учащиеся  1 класса должны уметь:</w:t>
      </w:r>
    </w:p>
    <w:p w:rsidR="007E3B43" w:rsidRDefault="007E3B43" w:rsidP="007E3B43">
      <w:pPr>
        <w:pStyle w:val="aa"/>
        <w:numPr>
          <w:ilvl w:val="0"/>
          <w:numId w:val="6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val="ru-RU"/>
        </w:rPr>
      </w:pPr>
      <w:r>
        <w:rPr>
          <w:rFonts w:ascii="Times New Roman" w:eastAsia="Calibri" w:hAnsi="Times New Roman"/>
          <w:lang w:val="ru-RU"/>
        </w:rPr>
        <w:t>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считалка,  прибаутка.</w:t>
      </w:r>
    </w:p>
    <w:p w:rsidR="007E3B43" w:rsidRDefault="007E3B43" w:rsidP="007E3B43">
      <w:pPr>
        <w:pStyle w:val="aa"/>
        <w:numPr>
          <w:ilvl w:val="0"/>
          <w:numId w:val="6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Сочинять собственные загадки, считалки. Коллективно придумывать различные концовки к известным сказкам.</w:t>
      </w:r>
    </w:p>
    <w:p w:rsidR="007E3B43" w:rsidRDefault="007E3B43" w:rsidP="007E3B43">
      <w:pPr>
        <w:pStyle w:val="aa"/>
        <w:numPr>
          <w:ilvl w:val="0"/>
          <w:numId w:val="8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Отвечать на вопросы по содержанию текста.</w:t>
      </w:r>
    </w:p>
    <w:p w:rsidR="007E3B43" w:rsidRDefault="007E3B43" w:rsidP="007E3B43">
      <w:pPr>
        <w:pStyle w:val="aa"/>
        <w:numPr>
          <w:ilvl w:val="0"/>
          <w:numId w:val="8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val="ru-RU"/>
        </w:rPr>
      </w:pPr>
      <w:r>
        <w:rPr>
          <w:rFonts w:ascii="Times New Roman" w:eastAsia="Calibri" w:hAnsi="Times New Roman"/>
          <w:lang w:val="ru-RU"/>
        </w:rPr>
        <w:t>Воспроизводить содержания текста по вопросам или картинному плану.</w:t>
      </w:r>
    </w:p>
    <w:p w:rsidR="007E3B43" w:rsidRDefault="007E3B43" w:rsidP="007E3B43">
      <w:pPr>
        <w:pStyle w:val="aa"/>
        <w:numPr>
          <w:ilvl w:val="0"/>
          <w:numId w:val="8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val="ru-RU"/>
        </w:rPr>
      </w:pPr>
      <w:r>
        <w:rPr>
          <w:rFonts w:ascii="Times New Roman" w:eastAsia="Calibri" w:hAnsi="Times New Roman"/>
          <w:lang w:val="ru-RU"/>
        </w:rPr>
        <w:t>Подробно пересказывать небольшие произведения с отчетливо выраженным сюжетом.</w:t>
      </w:r>
    </w:p>
    <w:p w:rsidR="007E3B43" w:rsidRDefault="007E3B43" w:rsidP="007E3B43">
      <w:pPr>
        <w:pStyle w:val="aa"/>
        <w:numPr>
          <w:ilvl w:val="0"/>
          <w:numId w:val="8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Раскрывать содержания иллюстраций к произведению, соотнесение их с отрывками рассказа, нахождение в тексте предложений, соответствующих им.</w:t>
      </w:r>
    </w:p>
    <w:p w:rsidR="007E3B43" w:rsidRDefault="007E3B43" w:rsidP="007E3B43">
      <w:pPr>
        <w:pStyle w:val="aa"/>
        <w:numPr>
          <w:ilvl w:val="0"/>
          <w:numId w:val="8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Уметь сопоставлять слова, близких по значению; понимать их значения в контексте: различение  простейших случаев многозначности слов, </w:t>
      </w:r>
    </w:p>
    <w:p w:rsidR="007E3B43" w:rsidRDefault="007E3B43" w:rsidP="007E3B43">
      <w:pPr>
        <w:pStyle w:val="aa"/>
        <w:numPr>
          <w:ilvl w:val="0"/>
          <w:numId w:val="8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val="ru-RU"/>
        </w:rPr>
      </w:pPr>
      <w:r>
        <w:rPr>
          <w:rFonts w:ascii="Times New Roman" w:eastAsia="Calibri" w:hAnsi="Times New Roman"/>
          <w:lang w:val="ru-RU"/>
        </w:rPr>
        <w:t>Отыскивать в тексте (с помощью учителя) слов и выражений, характеризующих событие, действующих лиц, картины природы, воссоздание на этой основе соответствующих словесных картин.</w:t>
      </w:r>
    </w:p>
    <w:p w:rsidR="007E3B43" w:rsidRDefault="007E3B43" w:rsidP="007E3B43">
      <w:pPr>
        <w:pStyle w:val="aa"/>
        <w:numPr>
          <w:ilvl w:val="0"/>
          <w:numId w:val="8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val="ru-RU"/>
        </w:rPr>
      </w:pPr>
      <w:r>
        <w:rPr>
          <w:rFonts w:ascii="Times New Roman" w:eastAsia="Calibri" w:hAnsi="Times New Roman"/>
          <w:lang w:val="ru-RU"/>
        </w:rPr>
        <w:t>Рисовать иллюстрации к произведениям, составлять рассказ по собственному рисунку.</w:t>
      </w:r>
    </w:p>
    <w:p w:rsidR="007E3B43" w:rsidRDefault="007E3B43" w:rsidP="007E3B43">
      <w:pPr>
        <w:pStyle w:val="aa"/>
        <w:numPr>
          <w:ilvl w:val="0"/>
          <w:numId w:val="8"/>
        </w:numPr>
        <w:tabs>
          <w:tab w:val="left" w:pos="330"/>
          <w:tab w:val="left" w:pos="2385"/>
        </w:tabs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Сравнивать предметы загадки и отгадки, находить в них общее, ценить образность в изображении предмета загадки.</w:t>
      </w:r>
    </w:p>
    <w:p w:rsidR="007E3B43" w:rsidRDefault="007E3B43" w:rsidP="007E3B43">
      <w:pPr>
        <w:pStyle w:val="aa"/>
        <w:tabs>
          <w:tab w:val="left" w:pos="330"/>
          <w:tab w:val="left" w:pos="2385"/>
        </w:tabs>
        <w:jc w:val="both"/>
        <w:rPr>
          <w:rFonts w:ascii="Times New Roman" w:eastAsia="Calibri" w:hAnsi="Times New Roman"/>
          <w:lang w:val="ru-RU"/>
        </w:rPr>
      </w:pPr>
    </w:p>
    <w:p w:rsidR="007E3B43" w:rsidRDefault="007E3B43" w:rsidP="007E3B43">
      <w:pPr>
        <w:pStyle w:val="aa"/>
        <w:tabs>
          <w:tab w:val="left" w:pos="330"/>
          <w:tab w:val="left" w:pos="2385"/>
        </w:tabs>
        <w:jc w:val="both"/>
        <w:rPr>
          <w:rFonts w:ascii="Times New Roman" w:eastAsia="Calibri" w:hAnsi="Times New Roman"/>
          <w:lang w:val="ru-RU"/>
        </w:rPr>
      </w:pPr>
    </w:p>
    <w:p w:rsidR="007E3B43" w:rsidRDefault="007E3B43" w:rsidP="007E3B43">
      <w:pPr>
        <w:pStyle w:val="aa"/>
        <w:tabs>
          <w:tab w:val="left" w:pos="330"/>
          <w:tab w:val="left" w:pos="2385"/>
        </w:tabs>
        <w:jc w:val="both"/>
        <w:rPr>
          <w:rFonts w:ascii="Times New Roman" w:eastAsia="Calibri" w:hAnsi="Times New Roman"/>
          <w:lang w:val="ru-RU"/>
        </w:rPr>
      </w:pPr>
    </w:p>
    <w:p w:rsidR="007E3B43" w:rsidRDefault="007E3B43" w:rsidP="007E3B43">
      <w:pPr>
        <w:pStyle w:val="aa"/>
        <w:tabs>
          <w:tab w:val="left" w:pos="330"/>
          <w:tab w:val="left" w:pos="2385"/>
        </w:tabs>
        <w:jc w:val="both"/>
        <w:rPr>
          <w:rFonts w:ascii="Times New Roman" w:eastAsia="Calibri" w:hAnsi="Times New Roman"/>
          <w:lang w:val="ru-RU"/>
        </w:rPr>
      </w:pPr>
    </w:p>
    <w:p w:rsidR="007E3B43" w:rsidRDefault="007E3B43" w:rsidP="007E3B43">
      <w:pPr>
        <w:pStyle w:val="aa"/>
        <w:tabs>
          <w:tab w:val="left" w:pos="330"/>
          <w:tab w:val="left" w:pos="2385"/>
        </w:tabs>
        <w:jc w:val="both"/>
        <w:rPr>
          <w:rFonts w:ascii="Times New Roman" w:eastAsia="Calibri" w:hAnsi="Times New Roman"/>
          <w:lang w:val="ru-RU"/>
        </w:rPr>
      </w:pPr>
    </w:p>
    <w:p w:rsidR="007E3B43" w:rsidRDefault="007E3B43" w:rsidP="007E3B43">
      <w:pPr>
        <w:pStyle w:val="aa"/>
        <w:tabs>
          <w:tab w:val="left" w:pos="330"/>
          <w:tab w:val="left" w:pos="2385"/>
        </w:tabs>
        <w:jc w:val="both"/>
        <w:rPr>
          <w:rFonts w:ascii="Times New Roman" w:eastAsia="Calibri" w:hAnsi="Times New Roman"/>
          <w:lang w:val="ru-RU"/>
        </w:rPr>
      </w:pPr>
    </w:p>
    <w:p w:rsidR="007E3B43" w:rsidRDefault="007E3B43" w:rsidP="007E3B43">
      <w:pPr>
        <w:pStyle w:val="aa"/>
        <w:tabs>
          <w:tab w:val="left" w:pos="330"/>
          <w:tab w:val="left" w:pos="2385"/>
        </w:tabs>
        <w:jc w:val="both"/>
        <w:rPr>
          <w:rFonts w:ascii="Times New Roman" w:eastAsia="Calibri" w:hAnsi="Times New Roman"/>
          <w:lang w:val="ru-RU"/>
        </w:rPr>
      </w:pPr>
    </w:p>
    <w:p w:rsidR="007E3B43" w:rsidRDefault="007E3B43" w:rsidP="007E3B43">
      <w:pPr>
        <w:pStyle w:val="aa"/>
        <w:tabs>
          <w:tab w:val="left" w:pos="330"/>
          <w:tab w:val="left" w:pos="2385"/>
        </w:tabs>
        <w:jc w:val="both"/>
        <w:rPr>
          <w:rFonts w:ascii="Times New Roman" w:eastAsia="Calibri" w:hAnsi="Times New Roman"/>
          <w:lang w:val="ru-RU"/>
        </w:rPr>
      </w:pPr>
    </w:p>
    <w:p w:rsidR="007E3B43" w:rsidRDefault="007E3B43" w:rsidP="007E3B43">
      <w:pPr>
        <w:pStyle w:val="aa"/>
        <w:tabs>
          <w:tab w:val="left" w:pos="330"/>
          <w:tab w:val="left" w:pos="2385"/>
        </w:tabs>
        <w:jc w:val="both"/>
        <w:rPr>
          <w:rFonts w:ascii="Times New Roman" w:eastAsia="Calibri" w:hAnsi="Times New Roman"/>
          <w:lang w:val="ru-RU"/>
        </w:rPr>
      </w:pPr>
    </w:p>
    <w:p w:rsidR="007E3B43" w:rsidRDefault="007E3B43" w:rsidP="007E3B43">
      <w:pPr>
        <w:pStyle w:val="aa"/>
        <w:tabs>
          <w:tab w:val="left" w:pos="330"/>
          <w:tab w:val="left" w:pos="2385"/>
        </w:tabs>
        <w:jc w:val="both"/>
        <w:rPr>
          <w:rFonts w:ascii="Times New Roman" w:eastAsia="Calibri" w:hAnsi="Times New Roman"/>
          <w:lang w:val="ru-RU"/>
        </w:rPr>
      </w:pPr>
    </w:p>
    <w:p w:rsidR="007E3B43" w:rsidRDefault="007E3B43" w:rsidP="007E3B43">
      <w:pPr>
        <w:pStyle w:val="a5"/>
        <w:numPr>
          <w:ilvl w:val="0"/>
          <w:numId w:val="10"/>
        </w:numPr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класс</w:t>
      </w:r>
    </w:p>
    <w:p w:rsidR="007E3B43" w:rsidRDefault="007E3B43" w:rsidP="007E3B43">
      <w:pPr>
        <w:pStyle w:val="aa"/>
        <w:tabs>
          <w:tab w:val="left" w:pos="2385"/>
        </w:tabs>
        <w:ind w:left="0" w:firstLine="55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В круг чтения детей входят произведения, представляющие все области литературного творчества: фольклор, русская и зарубежная классика, современная отечественная и зарубежная литература. Разделы состоят из произведений, составляющих золотой фонд детской литературы. Значительное место отведено произведениям современных писателей. Среди произведений учитель выбирает прозаические тексты и стихотворения для слушания, заучивания и драматизации.</w:t>
      </w:r>
    </w:p>
    <w:p w:rsidR="007E3B43" w:rsidRDefault="007E3B43" w:rsidP="007E3B43">
      <w:pPr>
        <w:pStyle w:val="aa"/>
        <w:tabs>
          <w:tab w:val="left" w:pos="2385"/>
        </w:tabs>
        <w:ind w:left="0"/>
        <w:rPr>
          <w:rFonts w:ascii="Times New Roman" w:eastAsia="Calibri" w:hAnsi="Times New Roman"/>
          <w:lang w:val="ru-RU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6"/>
        <w:gridCol w:w="851"/>
        <w:gridCol w:w="3971"/>
      </w:tblGrid>
      <w:tr w:rsidR="007E3B43" w:rsidTr="007E3B4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3B43" w:rsidRDefault="007E3B43">
            <w:pPr>
              <w:tabs>
                <w:tab w:val="left" w:pos="4696"/>
              </w:tabs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Кол - во </w:t>
            </w:r>
          </w:p>
          <w:p w:rsidR="007E3B43" w:rsidRDefault="007E3B43">
            <w:pPr>
              <w:tabs>
                <w:tab w:val="left" w:pos="4696"/>
              </w:tabs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часо 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содержание работы</w:t>
            </w:r>
          </w:p>
        </w:tc>
      </w:tr>
      <w:tr w:rsidR="007E3B43" w:rsidTr="007E3B43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</w:pPr>
            <w:r>
              <w:rPr>
                <w:i/>
                <w:iCs/>
              </w:rPr>
              <w:t>Стихи о школе и детях</w:t>
            </w:r>
            <w:r>
              <w:t xml:space="preserve">     С.Я.Маршак «Первый день календаря», «Про одного ученика и шесть единиц» А.Плещеев «Чему в школе учат»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Рассматривание книг в классном уголке чтения, приносить книги из дома, показывать друзьям.  По желанию выучить одно стихотворение о школе наизусть.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  <w:spacing w:before="0" w:beforeAutospacing="0" w:after="0" w:afterAutospacing="0"/>
            </w:pPr>
            <w:r>
              <w:rPr>
                <w:i/>
                <w:iCs/>
              </w:rPr>
              <w:t>Сказки о животных</w:t>
            </w:r>
            <w:r>
              <w:t xml:space="preserve"> </w:t>
            </w:r>
          </w:p>
          <w:p w:rsidR="007E3B43" w:rsidRDefault="007E3B43">
            <w:pPr>
              <w:pStyle w:val="a5"/>
              <w:spacing w:before="0" w:beforeAutospacing="0" w:after="0" w:afterAutospacing="0"/>
            </w:pPr>
            <w:r>
              <w:t>В. Сутеев «Мышонок и карандаш». Р. Киплинг «Слонёнок»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Определение особенностей жанра сказок о животных.  Пересказ по иллюстрациям. Принести в читательский уголок свою книгу сказок о животных.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pStyle w:val="a5"/>
            </w:pPr>
            <w:r>
              <w:rPr>
                <w:i/>
                <w:iCs/>
              </w:rPr>
              <w:t>Загадки о животных.</w:t>
            </w:r>
            <w:r>
              <w:t xml:space="preserve">                            Сеф «Ключ от сказки», К.И.Чуковский «Загадки»,  Русские народные загадки.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Учить отгадывать загадки, находить ключевые слова, ориентировать в теме чтения по заглавию. Разучить одну загадку наизусть. Поиск загадок для составления классного сборника загадок.</w:t>
            </w:r>
          </w:p>
        </w:tc>
      </w:tr>
      <w:tr w:rsidR="007E3B43" w:rsidTr="007E3B43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</w:pPr>
            <w:r>
              <w:rPr>
                <w:i/>
                <w:iCs/>
              </w:rPr>
              <w:t xml:space="preserve">Учись дружить.                                 </w:t>
            </w:r>
            <w:r>
              <w:t>Е.Пермяк «Два рассказа», «Самое страшное», В.А.Осеева «Пёрышко»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Выразительное чтение с интонацией сочувствия, обиды, сопереживания. Найти пословицы о дружбе и друзьях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Здравствуй, осень!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М. Пришвин «Листопадничек»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Определять жанр произведения и тему, составлять план произведения. Подготовка рисунков «Здравствуй, осень, золотая!»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6 - 7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Худому делу - худой конец.  </w:t>
            </w:r>
          </w:p>
          <w:p w:rsidR="007E3B43" w:rsidRDefault="007E3B43">
            <w:pPr>
              <w:tabs>
                <w:tab w:val="left" w:pos="4696"/>
              </w:tabs>
            </w:pPr>
            <w:r>
              <w:t>Итальянская сказка «Как осёл  петь перестал», С. Баруздин «Кляксы»,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 xml:space="preserve">В.Берестов «Змей – хвастунишка» и др.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Учить работать с книгой: обложка, иллюстрации, автор, тема, жанр. Придумать своё оригинальное продолжение сказки.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Стихи о Родине.</w:t>
            </w:r>
          </w:p>
          <w:p w:rsidR="007E3B43" w:rsidRDefault="007E3B43">
            <w:pPr>
              <w:tabs>
                <w:tab w:val="left" w:pos="4696"/>
              </w:tabs>
            </w:pPr>
            <w:r>
              <w:t>Могилевская «Сказка о громком барабане», Стихи о Родине.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Чтение и рассуждение о прочитанном. Подготовить выразительное чтение стихотворений  о Родине. Подбор книг для тематической выставки книг «О Родине»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 xml:space="preserve">Весёлые стихи.                                                            </w:t>
            </w:r>
            <w:r>
              <w:t xml:space="preserve">Д.Хармс « Иван Торопышкин»   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 xml:space="preserve"> Э. Мошковская «Хитрые старушки»</w:t>
            </w:r>
          </w:p>
          <w:p w:rsidR="007E3B43" w:rsidRDefault="007E3B43">
            <w:r>
              <w:t>С.Маршак «Пудель», «Багаж»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Обзор различных изданий одного произведения.  Придумать и нарисовать свою обложку книги к понравившемуся произведению.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«На ярмарке»</w:t>
            </w:r>
            <w:r>
              <w:t xml:space="preserve"> 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  <w:i/>
                <w:iCs/>
              </w:rPr>
            </w:pPr>
            <w:r>
              <w:t>Малые фольклорные жанры.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Выделение отличительных особенностей русского фольклора. Выучить  потешку, считалку, небылицу.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</w:pPr>
            <w:r>
              <w:rPr>
                <w:i/>
                <w:iCs/>
              </w:rPr>
              <w:t xml:space="preserve">Сказки о животных.  </w:t>
            </w:r>
            <w:r>
              <w:t xml:space="preserve">                             В. Сутеев «Палочка – выручалочка», «Мешок яблок», «Яблоко»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 xml:space="preserve">Определение темы чтения с опорой на иллюстрации, заглавие, фамилию автора. Сочинение сказки о неживом предмете 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( портфель, кружка, ботинок, ручка и т.д.)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</w:pPr>
            <w:r>
              <w:rPr>
                <w:i/>
                <w:iCs/>
              </w:rPr>
              <w:t>Рассказы о животных.</w:t>
            </w:r>
            <w:r>
              <w:t xml:space="preserve">                                   Р. М.Пришвин «Лисичкин хлеб», «Гаечки»,  «Этажи леса» К.Ушинский Рассказы и сказки, «Орел»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Отработка связи « писатель - книги – тема»</w:t>
            </w:r>
            <w:r>
              <w:rPr>
                <w:b/>
                <w:bCs/>
              </w:rPr>
              <w:t xml:space="preserve">. </w:t>
            </w:r>
            <w:r>
              <w:t>Принести картинки, иллюстрации, фотографии с изображением птиц 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 xml:space="preserve"> Забавные стихи.</w:t>
            </w:r>
            <w:r>
              <w:t xml:space="preserve"> А.Барто « Дом переехал»,  Хармс «12 поваров», «Иван  Иваныч Самовар», « Иван Торопышкин»   Э. Мошковская «Хитрые старушки»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 xml:space="preserve"> Выразительное чтение с интонацией юмора, радости.  Обратить внимание на связь « тема – автор». Выбор отрывка для заучивания наизусть.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14 - 16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 xml:space="preserve">Сказки и стихи  о приключениях и волшебстве.     </w:t>
            </w:r>
            <w:r>
              <w:t>Е.Благинина «Чудесные часы», « Стихи о ёлке». Н. Носов «Приключения Незнайки и его друзей»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</w:pPr>
            <w:r>
              <w:t>Детальный анализ произведения. Отработка связи «жанр – книги», уметь читать надписи на обложке при усложненном оформлении книг. Сочинить стихи о своих друзьях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17 - 18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</w:pPr>
            <w:r>
              <w:rPr>
                <w:i/>
                <w:iCs/>
              </w:rPr>
              <w:t>Рассказы и стихи о подвигах.</w:t>
            </w:r>
            <w:r>
              <w:t xml:space="preserve"> М.Зощенко «Самое главное» Емельянов «Храбрая девочка»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Упражнять в умении предугадывать примерное содержание по названию, началу, иллюстрациям ,используя внешние приметы или прежний опыт. Характеристика поступка, героев.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i/>
                <w:iCs/>
              </w:rPr>
              <w:t>Тебе смешно, а мне до сердца дошло.</w:t>
            </w:r>
            <w:r>
              <w:t xml:space="preserve">       Е. Чарушин «Кошка Маруська», В.Осеева « Кто всех глупее».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</w:pPr>
            <w:r>
              <w:t>Умение найти название книги на корешке. Тема и жанр произведения. Выразительное чтение с интонацией сочувствия, грусти, радости.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</w:pPr>
            <w:r>
              <w:rPr>
                <w:i/>
                <w:iCs/>
              </w:rPr>
              <w:t>Сказки о настоящей дружбе.</w:t>
            </w:r>
            <w:r>
              <w:t xml:space="preserve"> Афганская сказка « Волк – ябедник» Африканская сказка «Вот так дружба!»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</w:pPr>
            <w:r>
              <w:t>Разграничивать книгу – произведение и книгу – сборник. Выделение основных характеристик «настоящего друга» по прочитанным сказкам. Составить рассказ о своём лучшем друге.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21 - 22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</w:pPr>
            <w:r>
              <w:rPr>
                <w:i/>
                <w:iCs/>
              </w:rPr>
              <w:t>О героизме и трусости.</w:t>
            </w:r>
            <w:r>
              <w:t xml:space="preserve">                        С.Маршак «Рассказ о неизвестном герое», «Пожар», Артюхова                  « Трусиха», С.Михалков «Прививка»,                                       К.Ушинский «Трусливый Ваня»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 xml:space="preserve">Выборочное чтение характеристики главных героев. Озаглавливание тематической выставки. Отбирать, рассматривать и приносить в класс книги о храбрости.  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Нет лучше дружка, чем родимая матушка.</w:t>
            </w:r>
            <w:r>
              <w:t xml:space="preserve">                                                              Е.Благинина « Вот какая мама», «Бабушка - забота», Емельянов « Рассказы о маме» Панькин « Легенда о матерях»   Трутнева « Проталинки»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Знакомство с понятием «легенда». Выразительное чтение стихотворений, анализ содержания. Сочинение стихов о маме и для мамы.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</w:pPr>
            <w:r>
              <w:rPr>
                <w:i/>
                <w:iCs/>
              </w:rPr>
              <w:t>Жизнь дана на добрые дела.</w:t>
            </w:r>
            <w:r>
              <w:t xml:space="preserve">          Б.Житков « Помощь идет»  Е.Пермяк  « Пичугин мост»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Выделение ключевых эпизодов по вопросам учителя.  Закрепление всех приобретенных знаний. Составление рассказа о своём добром поступке.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25 - 26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Произведения о ребятах – сверстниках.</w:t>
            </w:r>
            <w:r>
              <w:t xml:space="preserve"> Киселев « Мальчик Огонек», С.Михалков  « Про мимозу» Н. Г. Гарин- Михайловский «Тёма и Жучка»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Установка на знакомство с книгой, начиная с фамилии автора (знаком – незнаком). Интонированное чтение произведений. Составление характеристики положительного и отрицательного героев. Пересказ от лица главного героя.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Родину – мать учись защищать.</w:t>
            </w:r>
            <w:r>
              <w:t xml:space="preserve">         А.Гайдар « Поход», «Сказка о военной тайне»   С.Могилевская «Рассказ о смелом барабанщике»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</w:pPr>
            <w:r>
              <w:t>Детальный анализ произведений, характеристика черт характера. Учить озаглавливать тематическую выставку. Подобрать пословицы и поговорки  о Родине. Выделение для себя нравственных качеств.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Книги о ребятах и их делах.</w:t>
            </w:r>
            <w:r>
              <w:t xml:space="preserve">                            А.Барто « Было у бабушки 40 внучат» С.Маршак «Чижи»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Выделение поведенческих характеристик героев для дальнейшего инсценирования. Выбор для себя роли в инсценировке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 xml:space="preserve">Там, где раз пророс вопрос, зреет крепкий разум.                                                                </w:t>
            </w:r>
            <w:r>
              <w:t>Китайская народная сказка « Ребёнок и мудрец»,  « Отчего у белого медведя нос черный»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Юсупов « Почему у лягушки нет хвоста»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 xml:space="preserve">Умение находить в книгах общие признаки. Подумать, на какой вопрос вам хотелось бы получить ответ. 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Весна, весна на улице, весенние деньки!</w:t>
            </w:r>
            <w:r>
              <w:t xml:space="preserve">  Б. Заходер «Товарищам детям», Э.  Шим    « Чем встречают весну?»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Э. Шим «Чем пахнет весна».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Обратить внимание на связь « тема – автор». Передача весеннего настроения при выразительном чтении. Придумать своё название стихотворениям. Словесное изображение весенних картин</w:t>
            </w:r>
          </w:p>
        </w:tc>
      </w:tr>
      <w:tr w:rsidR="007E3B43" w:rsidTr="007E3B43">
        <w:trPr>
          <w:trHeight w:val="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Знай и люби родную природу!</w:t>
            </w:r>
          </w:p>
          <w:p w:rsidR="007E3B43" w:rsidRDefault="007E3B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Чарушин «Большие и маленькие», «Про Томку» Снегирев « Про пингвинов»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Г. Скребицкий «Колючая семейка»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Обобщить прочитанное, нахождение логических связей в произведении. Пересказ по плану.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</w:pPr>
            <w:r>
              <w:rPr>
                <w:i/>
                <w:iCs/>
              </w:rPr>
              <w:t>Произведения о растениях.</w:t>
            </w:r>
            <w:r>
              <w:t xml:space="preserve">                   Э. Шим «Неслышные голоса» Н.Павлова « Живая бусина»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Устанавливать  связь « автор – книга – тема». Выделение ключевых эпизодов произведений.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Сказки народов родного края.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Знакомство с особенностями сказок разных народов, их оформление.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Все  за одного, а один за всех, тогда и в деле будет успех.</w:t>
            </w:r>
            <w:r>
              <w:t xml:space="preserve">                                                Н.Носов «Огурцы», А. Гайдар «Чук и Гек»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Формирование нравственной позиции младшего школьника. Повторение правил гигиены чтения. Составление вопросов по произведению.</w:t>
            </w:r>
          </w:p>
        </w:tc>
      </w:tr>
    </w:tbl>
    <w:p w:rsidR="007E3B43" w:rsidRDefault="007E3B43" w:rsidP="007E3B4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E3B43" w:rsidRDefault="007E3B43" w:rsidP="007E3B43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В результате реализации программы учащиеся 2 класса должны:</w:t>
      </w:r>
    </w:p>
    <w:p w:rsidR="007E3B43" w:rsidRDefault="007E3B43" w:rsidP="007E3B43">
      <w:pPr>
        <w:autoSpaceDE w:val="0"/>
        <w:autoSpaceDN w:val="0"/>
        <w:adjustRightInd w:val="0"/>
        <w:ind w:left="-10"/>
        <w:jc w:val="both"/>
        <w:rPr>
          <w:b/>
          <w:bCs/>
        </w:rPr>
      </w:pPr>
      <w:r>
        <w:rPr>
          <w:b/>
          <w:bCs/>
        </w:rPr>
        <w:t>знать/понимать</w:t>
      </w:r>
    </w:p>
    <w:p w:rsidR="007E3B43" w:rsidRDefault="007E3B43" w:rsidP="007E3B43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ind w:left="0" w:hanging="10"/>
        <w:jc w:val="both"/>
      </w:pPr>
      <w:r>
        <w:t>названия, основное содержание изученных  литературных произведений, их авторов;</w:t>
      </w:r>
    </w:p>
    <w:p w:rsidR="007E3B43" w:rsidRDefault="007E3B43" w:rsidP="007E3B43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ind w:left="0" w:hanging="10"/>
        <w:jc w:val="both"/>
        <w:rPr>
          <w:b/>
          <w:bCs/>
        </w:rPr>
      </w:pPr>
      <w:r>
        <w:rPr>
          <w:b/>
          <w:bCs/>
        </w:rPr>
        <w:t>уметь</w:t>
      </w:r>
    </w:p>
    <w:p w:rsidR="007E3B43" w:rsidRDefault="007E3B43" w:rsidP="007E3B43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ind w:left="0" w:hanging="10"/>
        <w:jc w:val="both"/>
      </w:pPr>
      <w:r>
        <w:t>читать осознанно текст художественного произведения «про себя» (без учета скорости);</w:t>
      </w:r>
    </w:p>
    <w:p w:rsidR="007E3B43" w:rsidRDefault="007E3B43" w:rsidP="007E3B43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ind w:left="0" w:hanging="10"/>
        <w:jc w:val="both"/>
      </w:pPr>
      <w:r>
        <w:t>определять тему и главную мысль произведения;</w:t>
      </w:r>
    </w:p>
    <w:p w:rsidR="007E3B43" w:rsidRDefault="007E3B43" w:rsidP="007E3B43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ind w:left="0" w:hanging="10"/>
        <w:jc w:val="both"/>
      </w:pPr>
      <w:r>
        <w:t>пересказывать текст;</w:t>
      </w:r>
    </w:p>
    <w:p w:rsidR="007E3B43" w:rsidRDefault="007E3B43" w:rsidP="007E3B43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ind w:left="0" w:hanging="10"/>
        <w:jc w:val="both"/>
      </w:pPr>
      <w:r>
        <w:t>делить текст на смысловые части, составлять его простой  план;</w:t>
      </w:r>
    </w:p>
    <w:p w:rsidR="007E3B43" w:rsidRDefault="007E3B43" w:rsidP="007E3B43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ind w:left="0" w:hanging="10"/>
        <w:jc w:val="both"/>
      </w:pPr>
      <w:r>
        <w:t xml:space="preserve">составлять небольшое монологическое высказывание с опорой  на авторский текст, </w:t>
      </w:r>
    </w:p>
    <w:p w:rsidR="007E3B43" w:rsidRDefault="007E3B43" w:rsidP="007E3B43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ind w:left="0" w:hanging="10"/>
        <w:jc w:val="both"/>
      </w:pPr>
      <w:r>
        <w:t>оценивать события, героев произведения;</w:t>
      </w:r>
    </w:p>
    <w:p w:rsidR="007E3B43" w:rsidRDefault="007E3B43" w:rsidP="007E3B43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ind w:left="0" w:hanging="10"/>
        <w:jc w:val="both"/>
      </w:pPr>
      <w:r>
        <w:t>читать стихотворные произведения наизусть (по выбору);</w:t>
      </w:r>
    </w:p>
    <w:p w:rsidR="007E3B43" w:rsidRDefault="007E3B43" w:rsidP="007E3B43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ind w:left="0" w:hanging="10"/>
        <w:jc w:val="both"/>
      </w:pPr>
      <w:r>
        <w:t>создавать небольшой устный текст на заданную тему;</w:t>
      </w:r>
    </w:p>
    <w:p w:rsidR="007E3B43" w:rsidRDefault="007E3B43" w:rsidP="007E3B43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ind w:left="0" w:hanging="10"/>
        <w:jc w:val="both"/>
      </w:pPr>
      <w:r>
        <w:t>приводить примеры произведений фольклора (пословицы, загадки, сказки);</w:t>
      </w:r>
    </w:p>
    <w:p w:rsidR="007E3B43" w:rsidRDefault="007E3B43" w:rsidP="007E3B43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ind w:left="0" w:hanging="10"/>
        <w:jc w:val="both"/>
      </w:pPr>
      <w:r>
        <w:t>различать жанры художественной литературы (сказка, рассказ, басня), различать сказки народные и литературные;</w:t>
      </w:r>
    </w:p>
    <w:p w:rsidR="007E3B43" w:rsidRDefault="007E3B43" w:rsidP="007E3B43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ind w:left="0" w:hanging="10"/>
        <w:jc w:val="both"/>
      </w:pPr>
      <w:r>
        <w:t>различать элементы книги (обложка, оглавление, титульный  лист, иллюстрация, аннотация);</w:t>
      </w:r>
    </w:p>
    <w:p w:rsidR="007E3B43" w:rsidRDefault="007E3B43" w:rsidP="007E3B43">
      <w:pPr>
        <w:autoSpaceDE w:val="0"/>
        <w:autoSpaceDN w:val="0"/>
        <w:adjustRightInd w:val="0"/>
        <w:ind w:left="-10"/>
        <w:jc w:val="both"/>
        <w:rPr>
          <w:b/>
          <w:bCs/>
        </w:rPr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7E3B43" w:rsidRDefault="007E3B43" w:rsidP="007E3B43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ind w:left="0" w:hanging="10"/>
        <w:jc w:val="both"/>
      </w:pPr>
      <w:r>
        <w:t>самостоятельного чтения книг;</w:t>
      </w:r>
    </w:p>
    <w:p w:rsidR="007E3B43" w:rsidRDefault="007E3B43" w:rsidP="007E3B43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ind w:left="0" w:hanging="10"/>
        <w:jc w:val="both"/>
      </w:pPr>
      <w:r>
        <w:t>высказывания оценочных суждений о прочитанном произведении (герое, событии);</w:t>
      </w:r>
    </w:p>
    <w:p w:rsidR="007E3B43" w:rsidRDefault="007E3B43" w:rsidP="007E3B43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ind w:left="0" w:hanging="10"/>
        <w:jc w:val="both"/>
      </w:pPr>
      <w:r>
        <w:t>самостоятельного выбора и определения содержания книги по  ее элементам;</w:t>
      </w:r>
    </w:p>
    <w:p w:rsidR="007E3B43" w:rsidRDefault="007E3B43" w:rsidP="007E3B43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ind w:left="0" w:hanging="10"/>
        <w:jc w:val="both"/>
      </w:pPr>
      <w:r>
        <w:t xml:space="preserve">работы с разными источниками информации (словарями, справочниками).  </w:t>
      </w: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autoSpaceDE w:val="0"/>
        <w:autoSpaceDN w:val="0"/>
        <w:adjustRightInd w:val="0"/>
        <w:jc w:val="both"/>
      </w:pPr>
    </w:p>
    <w:p w:rsidR="007E3B43" w:rsidRDefault="007E3B43" w:rsidP="007E3B43">
      <w:pPr>
        <w:pStyle w:val="a5"/>
        <w:numPr>
          <w:ilvl w:val="0"/>
          <w:numId w:val="10"/>
        </w:numPr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класс</w:t>
      </w:r>
    </w:p>
    <w:p w:rsidR="007E3B43" w:rsidRDefault="007E3B43" w:rsidP="007E3B43">
      <w:pPr>
        <w:tabs>
          <w:tab w:val="left" w:pos="2385"/>
        </w:tabs>
        <w:ind w:firstLine="426"/>
        <w:jc w:val="both"/>
      </w:pPr>
      <w:r>
        <w:t>Внутри литературных разделов выделяются тематические подборки произведений о природе и детях, юмористические произведения, а также стихи и рассказы из детских журналов. Среди произведений классиков русской и современной литературы учитель выбирает прозаические тексты и стихотворения для слушания, заучивания и драматизации.</w:t>
      </w:r>
    </w:p>
    <w:p w:rsidR="007E3B43" w:rsidRDefault="007E3B43" w:rsidP="007E3B43">
      <w:pPr>
        <w:tabs>
          <w:tab w:val="left" w:pos="2385"/>
        </w:tabs>
        <w:ind w:firstLine="426"/>
        <w:jc w:val="both"/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6"/>
        <w:gridCol w:w="851"/>
        <w:gridCol w:w="3971"/>
      </w:tblGrid>
      <w:tr w:rsidR="007E3B43" w:rsidTr="007E3B43">
        <w:trPr>
          <w:cantSplit/>
          <w:trHeight w:val="1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3B43" w:rsidRDefault="007E3B43">
            <w:pPr>
              <w:tabs>
                <w:tab w:val="left" w:pos="4696"/>
              </w:tabs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Кол - во </w:t>
            </w:r>
          </w:p>
          <w:p w:rsidR="007E3B43" w:rsidRDefault="007E3B43">
            <w:pPr>
              <w:tabs>
                <w:tab w:val="left" w:pos="4696"/>
              </w:tabs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содержание работы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Стихотворные сказки.</w:t>
            </w:r>
          </w:p>
          <w:p w:rsidR="007E3B43" w:rsidRDefault="007E3B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А.Пушкин «Сказка о золотом петушке»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</w:pPr>
            <w:r>
              <w:t>Особенности стихотворных сказок. Сравнение сказок разных авторов. Выучить отрывок наизусть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Детские энциклопедии.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Энциклопедии  о растениях, животных, географии, истории и т.д.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Особенности энциклопедических публикаций. Находить в большом потоке информации интересующую информацию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i/>
                <w:iCs/>
              </w:rPr>
              <w:t xml:space="preserve">Стихи о природе. Страницы русской классики.                                                                           </w:t>
            </w:r>
            <w:r>
              <w:t>Ф.Тютчев, И.Суриков, А.Блок, И. Бунин, С.Есенин, А.Плещеев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Рифма, строфа, олицетворение, сравнение, эпитет. Основы стихосложения: синквейн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Рассказы современных писателей о детях</w:t>
            </w:r>
            <w:r>
              <w:t xml:space="preserve">. </w:t>
            </w:r>
          </w:p>
          <w:p w:rsidR="007E3B43" w:rsidRDefault="007E3B43">
            <w:pPr>
              <w:tabs>
                <w:tab w:val="left" w:pos="4696"/>
              </w:tabs>
            </w:pPr>
            <w:r>
              <w:t>Т. Лихоталь «Синяк»,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 xml:space="preserve"> Рассказы В. Драгунского «Сестра моя Ксения», «Что я люблю», «….И чего не люблю», «где это видано, где это слыхано»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Рассуждать о прочитанном, сравнивать с реальными жизненными ситуациями. Сочинить свой рассказ «Что я люблю»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5 - 6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Волшебный мир сказок Бажова.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П. Бажов «Огневушка - поскакушка», «Змейка», «Каменный цветок»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  <w:jc w:val="both"/>
            </w:pPr>
            <w:r>
              <w:t>Выделение особенностей уральских сказаний. Мини-рассказ «Я умею, я могу»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Произведения о тех, кто трудится.</w:t>
            </w:r>
            <w:r>
              <w:t xml:space="preserve">          Дж. Родари «Чем пахнут ремесла?»,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В. Осеева «Простое дело"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Рассуждать с опорой на прочитанное произведение. Находить ответы на вопросы в произведении.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8 - 9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Книги о природе и человеке.</w:t>
            </w:r>
            <w:r>
              <w:t xml:space="preserve">                 М.Пришвин «Гаечки»  Р.Киплинг «Маугли»  Б.Житков «Мангуста»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Деление произведения на смысловые части. Находить в произведении понравившиеся отрывки.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Рассказы о животных</w:t>
            </w:r>
            <w:r>
              <w:t>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Л.Толстой « Как волки учат своих детей», К.Паустовский «Барсучий нос»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Чувства, эмоции героев и  читателей. Мастерство писателя.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Книги о ребятах и их делах.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А.Гайдар «Тимур и его команда».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Работа с текстом: выборочный пересказ, устное иллюстрирование. Пересказ отрывка прочитанного произведения. Выставка книг А.П.Гайдара.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Произведения о долге и храбрости.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И. Тургенев «Капля жизни»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Составление характеристики героя по его поступкам и жизненным ситуациям. Найти и принести книги с произведениями о долге и храбрости. Выставка книг о долге и храбрости.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Произведения о мамах и детях.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А. Милн «Непослушная мама»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Выразительное чтение стихотворений: передача любви и уважения тембром  и темпом чтения. Выучить стихотворение о маме. Конкурс стихотворений о маме.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Сказки  о приключениях детей.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И. Сигсгорд « Палле один на свете»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Литературное слушание. Анализ произведения. Иллюстрация с комментариями, составление вопросов по тексту. Составление кроссворда с использованием составленных вопросов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Весёлые истории.                            </w:t>
            </w:r>
            <w:r>
              <w:t>М.Зощенко « Глупая история»                     И. Сухин «Вот такой затейник»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</w:pPr>
            <w:r>
              <w:t>Особенности произведений юмористического жанра.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Сказки народов разных стран.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Арабская сказка «Синбад – мореход», «Али – Баба и сорок разбойников»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Особенности арабских сказок. Иллюстрация с комментарием (отрывок из произведения к иллюстрации).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Книги о дружбе и взаимопомощи.</w:t>
            </w:r>
            <w:r>
              <w:t xml:space="preserve">                  Ю. Куклачев «Мои друзья кошки»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В. Дуров «Наша Жучка»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Особенности произведений, написанных  не писателем, а людьми разных профессий. Мини сочинение «Моя кошка», «Собака-друг человека». Газета с фотографиями, рисунками и сочинениями «Мои друзья –кошки, собаки»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Книги писателей, которые иллюстрируют свои произведения.</w:t>
            </w:r>
            <w:r>
              <w:t xml:space="preserve">                                Е.Чарушин,    В. Голявкин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Работа художника-иллюстратора. Значение иллюстрации в раскрытии содержания произведения.  Иллюстрирование понравившегося эпизода.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Как рождается герой.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Б.Заходер « История гусеницы», Ю. Мориц « Жора Кошкин», Л.Яхнин « Лесные жуки»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Темп чтения, передача настроения голосом. Выразительное чтение выбранного стихотворения. Конкурс на лучшего чтеца.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Люби живое.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М.Пришвин «Рождение кастрюльки», Д. Мамин – Сибиряк «Емеля – Охотник»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Отражение биографии и интересов писателя в его произведениях. Выразительное чтение отрывка произведения.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По страницам детских журналов.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Ю.Ермолаев «Соседка по парте», журнал «Мурзилка» - «Уроки этикета»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Анализ поступков героев, предложение своего решения проблемы, ссоры возникшей среди героев произведения. Формулирование своего отношения к происходящему в произведении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22 - 23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Твоя книжная полка.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Н.Носов «Витя Малеев в школе и дома», «Приключения Толи Клюквина», «Дневник Коли Синицына»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Детальный анализ произведения. КВН « С героями Н.Носова»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24 - 26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Страна Фантазия.</w:t>
            </w:r>
            <w:r>
              <w:t xml:space="preserve">                                                Л. Кэррол «Алиса в Зазеркалье»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Д. Родари «Приключения Чиполлино», «Приключения голубой стрелы» «Джельсомино в Стране Лжецов»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  <w:jc w:val="both"/>
            </w:pPr>
            <w:r>
              <w:t>Анализ произведения по вопросам учителя. Подготовка иллюстрации к игре « Угадай произведение, зачитай отрывок» Игра« Угадай произведение, зачитай отрывок»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Стихи о родине поэтов родного края.</w:t>
            </w:r>
          </w:p>
          <w:p w:rsidR="007E3B43" w:rsidRDefault="007E3B43">
            <w:pPr>
              <w:tabs>
                <w:tab w:val="left" w:pos="4696"/>
              </w:tabs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Патриотизм и любовь к родине в стихотворном жанре. Подготовка к выразительному чтению. Конкурс на лучшего чтеца.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Разножанровые произведения о ратных подвигах  родного народа.</w:t>
            </w:r>
          </w:p>
          <w:p w:rsidR="007E3B43" w:rsidRDefault="007E3B43">
            <w:pPr>
              <w:tabs>
                <w:tab w:val="left" w:pos="4696"/>
              </w:tabs>
            </w:pPr>
            <w:r>
              <w:t>К.Ушинский «Александр Невский», А. О. Ишимова «История России в рассказах для детей».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История на страницах художественных произведений. Поиск произведений по теме занятия. Оформление читательского уголка, экскурсия к памятнику воинам ВОВ.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29 - 30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Зарубежные писатели детям.</w:t>
            </w:r>
            <w:r>
              <w:t xml:space="preserve">                «Пеппи длинный чулок», Р.Распе «Самый правдивый человек на земле»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Особенности произведений зарубежных писателей имена героев, бытовые особенности, обычаи и т.д. Составление вопросов по услышанному отрывку  произведения. Выразительное чтение  отрывка с коротким комментированием общего сюжета.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Мифы и легенды древней</w:t>
            </w:r>
            <w:r>
              <w:t xml:space="preserve"> Греции.Рождение героя, Геракл в Фивах,</w:t>
            </w:r>
          </w:p>
          <w:p w:rsidR="007E3B43" w:rsidRDefault="007E3B43">
            <w:pPr>
              <w:tabs>
                <w:tab w:val="left" w:pos="4696"/>
              </w:tabs>
            </w:pPr>
            <w:r>
              <w:t>Немейский лев.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Литературное понятие «миф», «легенда». Сравнение  жанра «Мифы» со сказкой. Пересказ выбранного мифа или легенды. Составление кроссворда «О мифах и легендах».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32 - 33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Книги, которые надо читать долго.</w:t>
            </w:r>
          </w:p>
          <w:p w:rsidR="007E3B43" w:rsidRDefault="007E3B43">
            <w:pPr>
              <w:tabs>
                <w:tab w:val="left" w:pos="4696"/>
              </w:tabs>
            </w:pPr>
            <w:r>
              <w:t>А. Волков «Волшебник изумрудного города»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Особенности чтения книг большого объёма. Составление плана, опорные слова и предложения. Читательская конференция по произведению «Волшебник изумрудного города».  Читательская конференция по произведению «Волшебник изумрудного города»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КВН « В стране Читалии»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</w:p>
        </w:tc>
      </w:tr>
    </w:tbl>
    <w:p w:rsidR="007E3B43" w:rsidRDefault="007E3B43" w:rsidP="007E3B43">
      <w:pPr>
        <w:tabs>
          <w:tab w:val="left" w:pos="330"/>
        </w:tabs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</w:p>
    <w:p w:rsidR="007E3B43" w:rsidRDefault="007E3B43" w:rsidP="007E3B43">
      <w:pPr>
        <w:tabs>
          <w:tab w:val="left" w:pos="330"/>
        </w:tabs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В результате реализации программы учащиеся  3 класса должны уметь:</w:t>
      </w:r>
    </w:p>
    <w:p w:rsidR="007E3B43" w:rsidRDefault="007E3B43" w:rsidP="007E3B43">
      <w:pPr>
        <w:tabs>
          <w:tab w:val="left" w:pos="330"/>
        </w:tabs>
        <w:autoSpaceDE w:val="0"/>
        <w:autoSpaceDN w:val="0"/>
        <w:adjustRightInd w:val="0"/>
        <w:jc w:val="both"/>
      </w:pPr>
    </w:p>
    <w:p w:rsidR="007E3B43" w:rsidRDefault="007E3B43" w:rsidP="007E3B43">
      <w:pPr>
        <w:pStyle w:val="aa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Самостоятельно делить текста на законченные по смыслу части и выделение в них главного, определять с помощью учителя темы произведения и его смысла в целом.</w:t>
      </w:r>
    </w:p>
    <w:p w:rsidR="007E3B43" w:rsidRDefault="007E3B43" w:rsidP="007E3B43">
      <w:pPr>
        <w:pStyle w:val="aa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Составлять план прочитанного и краткий пересказ его содержания с помощью учителя.</w:t>
      </w:r>
    </w:p>
    <w:p w:rsidR="007E3B43" w:rsidRDefault="007E3B43" w:rsidP="007E3B43">
      <w:pPr>
        <w:pStyle w:val="aa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Словесно рисовать картины к художественным текстам.</w:t>
      </w:r>
    </w:p>
    <w:p w:rsidR="007E3B43" w:rsidRDefault="007E3B43" w:rsidP="007E3B43">
      <w:pPr>
        <w:pStyle w:val="aa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Составлять рассказ о своих наблюдениях из жизни школы, своего класса.</w:t>
      </w:r>
    </w:p>
    <w:p w:rsidR="007E3B43" w:rsidRDefault="007E3B43" w:rsidP="007E3B43">
      <w:pPr>
        <w:pStyle w:val="aa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Самостоятельно находить в тексте слова и выражения, которые использует автор для изображения действующих лиц, природы и описания событий.</w:t>
      </w:r>
    </w:p>
    <w:p w:rsidR="007E3B43" w:rsidRDefault="007E3B43" w:rsidP="007E3B43">
      <w:pPr>
        <w:pStyle w:val="aa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Сопоставлять и осмысливать поступки героев, мотивы их поведения, чувств и мыслей действующих лиц, оценка их поступков (с помощью учителя). </w:t>
      </w:r>
    </w:p>
    <w:p w:rsidR="007E3B43" w:rsidRDefault="007E3B43" w:rsidP="007E3B43">
      <w:pPr>
        <w:pStyle w:val="aa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Понимать образные выражения, используемые в книге. </w:t>
      </w:r>
    </w:p>
    <w:p w:rsidR="007E3B43" w:rsidRDefault="007E3B43" w:rsidP="007E3B43">
      <w:pPr>
        <w:pStyle w:val="aa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val="ru-RU"/>
        </w:rPr>
      </w:pPr>
      <w:r>
        <w:rPr>
          <w:rFonts w:ascii="Times New Roman" w:eastAsia="Calibri" w:hAnsi="Times New Roman"/>
          <w:lang w:val="ru-RU"/>
        </w:rPr>
        <w:t>Ориентироваться в книге: самостоятельное нахождение произведения по его названию в содержании, отыскивание в  книге произведений, близких по тематике, самостоятельное составление заданий к тексту.</w:t>
      </w:r>
    </w:p>
    <w:p w:rsidR="007E3B43" w:rsidRDefault="007E3B43" w:rsidP="007E3B43">
      <w:pPr>
        <w:pStyle w:val="aa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Коллективная драматизация художественных произведений. </w:t>
      </w:r>
    </w:p>
    <w:p w:rsidR="007E3B43" w:rsidRDefault="007E3B43" w:rsidP="007E3B43">
      <w:pPr>
        <w:pStyle w:val="aa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Введение игровых ситуаций, которые помогут детям выступить в роли поэта, писателя, исполнителя и зрителя;</w:t>
      </w:r>
    </w:p>
    <w:p w:rsidR="007E3B43" w:rsidRDefault="007E3B43" w:rsidP="007E3B43">
      <w:pPr>
        <w:pStyle w:val="aa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Коллективное обсуждение творческих работ, воспитание доброжелательного отношения детей к результатам творческих поисков одноклассников.</w:t>
      </w:r>
    </w:p>
    <w:p w:rsidR="007E3B43" w:rsidRDefault="007E3B43" w:rsidP="007E3B43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3B43" w:rsidRDefault="007E3B43" w:rsidP="007E3B43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класс</w:t>
      </w:r>
    </w:p>
    <w:p w:rsidR="007E3B43" w:rsidRDefault="007E3B43" w:rsidP="007E3B43">
      <w:pPr>
        <w:tabs>
          <w:tab w:val="left" w:pos="4815"/>
        </w:tabs>
        <w:ind w:firstLine="442"/>
        <w:jc w:val="both"/>
      </w:pPr>
      <w:r>
        <w:t>Расширяется круг произведений отечественной, зарубежной классики и современной детской литературы, усложняется содержание произведений. Среди произведений классиков русской и современной литературы учитель выбирает прозаические тексты и стихотворения для слушания, заучивания и драматизации.</w:t>
      </w:r>
    </w:p>
    <w:p w:rsidR="007E3B43" w:rsidRDefault="007E3B43" w:rsidP="007E3B43">
      <w:pPr>
        <w:tabs>
          <w:tab w:val="left" w:pos="4815"/>
        </w:tabs>
        <w:ind w:firstLine="442"/>
        <w:jc w:val="both"/>
      </w:pP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6"/>
        <w:gridCol w:w="851"/>
        <w:gridCol w:w="4256"/>
      </w:tblGrid>
      <w:tr w:rsidR="007E3B43" w:rsidTr="007E3B4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E3B43" w:rsidRDefault="007E3B43">
            <w:pPr>
              <w:tabs>
                <w:tab w:val="left" w:pos="4696"/>
              </w:tabs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Кол - во </w:t>
            </w:r>
          </w:p>
          <w:p w:rsidR="007E3B43" w:rsidRDefault="007E3B43">
            <w:pPr>
              <w:tabs>
                <w:tab w:val="left" w:pos="4696"/>
              </w:tabs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содержание работы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О чём рассказывают журналы?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Детская периодическая печать: журнал «Музрилка», «Юный натуралист», «Весёлый затейник» и т.д.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Расширение сведений о пособиях в помощь юному читателю. Обобщение сведений о книгах - справочника. Изготовление книжки-самоделки «Знаете ли вы?». Работа со справочной детской литературой.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«Где, что, как и почему?»</w:t>
            </w:r>
          </w:p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t>Книги-справочники, энциклопедии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Расширение сведений о пособиях в помощь юному читателю. Обобщение сведений о книгах-справочниках. Изготовление книжки-самоделки «Знаете ли вы?». Работа со справочной детской литературой.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«Вчера и сегодня»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Книги о науке и технике, о машинах и вещах и об их творцах – ученых изобретателях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 xml:space="preserve">Упорядочение и систематизация доступного круга чтения по теме. Выделение из прочитанных книг особенно интересных сведений из науки и техники. 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«Каким ты был, мой ровесник, в годы Великой Отечественной войны ?»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Книги о ребятах-сверстниках, участниках ВОВ.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Анализ и оценка умения коротко, понятно, интересно рассказать о прочитанной книге. Знакомство с аннотированным рекомендательным указателем книг и приёмами аннотирования. Оформление аннотаций на прочитанные книги.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pStyle w:val="a5"/>
            </w:pPr>
            <w:r>
              <w:rPr>
                <w:i/>
                <w:iCs/>
              </w:rPr>
              <w:t>«Из истории нашей Родины»</w:t>
            </w:r>
            <w:r>
              <w:t xml:space="preserve">                 Книги о далеких по времени событиях и людях, оставшихся в памяти народа на века. Знакомство с творчеством С. Алексеева.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Рассказы о героях прочитанных книг, составленные по разным источникам. Выделение книг С. Алексеева и знакомство с творчеством этого писателя. Устное аннотирование книг по теме урока. Чтение рассказов и очерков о героях наших дней из детской периодики, в Интернете.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6 - 7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«В путь, друзья!»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Книги о путешествиях и путешественниках, настоящих и вымышленных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Анализ книг. Выделение эпизодов, воспитывающих чувство юмора, любознательность, наблюдательность, внимание. Подготовка и проведение литературного марафона «В путь, друзья!» - по материалам прочитанных книг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8 - 10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«Обыкновенная биография в необыкновенное время»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Художественные произведения, автобиографии, письма, дневники А. Гайдара; воспоминания, заметки о А. Гайдаре.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pStyle w:val="a5"/>
              <w:jc w:val="both"/>
            </w:pPr>
            <w:r>
              <w:t>Знакомство с новым видом издания – с собранием сочинений писателя. Выборочное чтение, пересказ, декламация отрывков, воссоздающих образ А. Гайдара – бойца, писателя, гражданина. Оформление презентации «Книги Гайдара и о Гайдаре».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11 - 13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«Родные поэты».</w:t>
            </w:r>
            <w:r>
              <w:t xml:space="preserve">                                                     Стихи поэтов – классиков 19-начала 20 века для детей: В. Жуковский, К. Рылеев, Е. Баратынский, А. Кольцов,  М. Лермонтов, Н. Огарев, Н. Некрасов, С. Дрожжин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Знакомство с широким кругом поэтов-классиков, с тематикой их творчества. Чтение избранных стихов наизусть. Чтение стихов ряда поэтов-классиков. Отбор нескольких стихотворений для чтения вслух, наизусть. Литературная игра «Знаешь ли ты поэтов-классиков?»</w:t>
            </w:r>
          </w:p>
        </w:tc>
      </w:tr>
      <w:tr w:rsidR="007E3B43" w:rsidTr="007E3B43">
        <w:trPr>
          <w:trHeight w:val="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14 - 16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«Творцы книг»</w:t>
            </w:r>
            <w:r>
              <w:t xml:space="preserve">                                                        Рассказы о писателях, о художниках иллюстраторах и о тех, кто книги печатает. (Н. Шер «Рассказы о русских писателях», К. Паустовский «Далекие годы»- повесть о детстве и юности, Г. Скребицкий «От первых проталин до первой грозы»- повесть о детстве.)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Беседа о том, с какими книгами познакомились, кто какое направление выбрал для самостоятельного чтения, о чем узнал. Коллективная презентация «Творцы книг». Оформление выставки книг приключенческого жанра.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17 - 19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«Бороться и искать, найти и не сдаваться!»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Р. Л. Стивенсон «Остров сокровищ» Кир Булычов «Гостья из будущего» В.Губарев «Путешествие на Утреннюю Звезду»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Углубленное рассмотрение книг приключенческого жанра. Литературная викторина по произведениям раздела «Зарубежная приключенческая классика»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20 - 22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«От благодарных читателей»</w:t>
            </w:r>
            <w:r>
              <w:t xml:space="preserve">                     М.Твен «Приключения Тома Сойера» Д.Свифт «Путешествие Гулливера»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Анализ книг. Выделение эпизодов, воспитывающих чувство юмора, любознательность, наблюдательность, внимание, уважение  к старшим. Формулирование своего отношения к происходящему в произведении, составление характеристики главных героев.</w:t>
            </w:r>
          </w:p>
        </w:tc>
      </w:tr>
      <w:tr w:rsidR="007E3B43" w:rsidTr="007E3B43">
        <w:trPr>
          <w:trHeight w:val="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23 - 24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«Современные писатели - детям»</w:t>
            </w:r>
          </w:p>
          <w:p w:rsidR="007E3B43" w:rsidRDefault="007E3B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Е.Велтисов «Мальчик из чемодана», «Миллион  и один день каникул» 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В. Медведев «Баранкин будь человеком»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Знакомство с широким кругом современных писателей, с тематикой их творчества. Анализ произведений. Выбор отрывка, пересказ от своего имени. Составление вопросов по данным произведениям. Оформление выставки книг. Самопрезентация «Книга, которую советую вам прочитать»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Мир детства в рассказах А. П. Чехова</w:t>
            </w:r>
          </w:p>
          <w:p w:rsidR="007E3B43" w:rsidRDefault="007E3B43">
            <w:pPr>
              <w:tabs>
                <w:tab w:val="left" w:pos="4696"/>
              </w:tabs>
            </w:pPr>
            <w:r>
              <w:t>«Вертел», «Скрипач Яшка» «Детвора» «Каштанка»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 xml:space="preserve">Рассказы о героях прочитанных книг, составленные по разным источникам. Выделение книг  А. П. Чехова  и знакомство с творчеством этого писателя. Устное аннотирование книг по теме урока. 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26 - 28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</w:pPr>
            <w:r>
              <w:rPr>
                <w:i/>
                <w:iCs/>
              </w:rPr>
              <w:t>«С моей книжной полки»</w:t>
            </w:r>
            <w:r>
              <w:t xml:space="preserve">                                  В. Гауф «Карлик Нос», «Маленький Мук» Х.К.Андерсен «Русалочка»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Упорядочение и систематизация доступного круга чтения по теме. Составление заданий по данным произведениям (вопросы, кроссворды, ребусы, пиктограммы и т.д.  Литературная игра «Ты мне, я тебе» по прочитанным произведениям.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Путешествие по сказкам братьев Гримм. </w:t>
            </w:r>
          </w:p>
          <w:p w:rsidR="007E3B43" w:rsidRDefault="007E3B43">
            <w:r>
              <w:t>Сказки братьев Гримм</w:t>
            </w:r>
            <w:r>
              <w:tab/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 xml:space="preserve">Упорядочение и систематизация доступного круга чтения по теме. Составление заданий по данным произведениям (вопросы, кроссворды, ребусы, пиктограммы и т.д.  </w:t>
            </w:r>
          </w:p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Литературная викторина по сказкам  братьев Гримм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</w:pPr>
            <w:r>
              <w:t>Картины русской природы в произведениях писателей родного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 xml:space="preserve">Знакомство с широким кругом современных писателей, с тематикой их творчества. Анализ произведений. Выбор отрывка, пересказ от своего имени. Составление вопросов по данным произведениям. Оформление выставки книг. 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32 - 33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i/>
                <w:iCs/>
              </w:rPr>
            </w:pPr>
            <w:r>
              <w:rPr>
                <w:i/>
                <w:iCs/>
              </w:rPr>
              <w:t>Мир детства на страницах русской классики 19 – 20 веков</w:t>
            </w:r>
          </w:p>
          <w:p w:rsidR="007E3B43" w:rsidRDefault="007E3B43">
            <w:pPr>
              <w:tabs>
                <w:tab w:val="left" w:pos="4696"/>
              </w:tabs>
            </w:pPr>
            <w:r>
              <w:t>Д. Мамин – Сибиряк «Емеля – охотник», А. Куприн «Белый  пудель», К. Станюкович «Максимка»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rPr>
                <w:b/>
                <w:bCs/>
              </w:rPr>
            </w:pPr>
            <w:r>
              <w:t>Анализ и оценка умения коротко, понятно, интересно рассказать о прочитанной книге. Знакомство с аннотированным рекомендательным указателем книг и приёмами аннотирования. Оформление аннотаций на прочитанные книги.</w:t>
            </w:r>
          </w:p>
        </w:tc>
      </w:tr>
      <w:tr w:rsidR="007E3B43" w:rsidTr="007E3B43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rPr>
                <w:i/>
                <w:iCs/>
              </w:rPr>
            </w:pPr>
            <w:r>
              <w:rPr>
                <w:i/>
                <w:iCs/>
              </w:rPr>
              <w:t>Викторина «По страницам любимых книг».</w:t>
            </w:r>
            <w:r>
              <w:rPr>
                <w:i/>
                <w:iCs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43" w:rsidRDefault="007E3B43">
            <w:pPr>
              <w:tabs>
                <w:tab w:val="left" w:pos="4696"/>
              </w:tabs>
              <w:jc w:val="center"/>
              <w:rPr>
                <w:b/>
                <w:bCs/>
              </w:rPr>
            </w:pPr>
          </w:p>
        </w:tc>
      </w:tr>
    </w:tbl>
    <w:p w:rsidR="007E3B43" w:rsidRDefault="007E3B43" w:rsidP="007E3B43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</w:p>
    <w:p w:rsidR="007E3B43" w:rsidRDefault="007E3B43" w:rsidP="007E3B43">
      <w:pPr>
        <w:autoSpaceDE w:val="0"/>
        <w:autoSpaceDN w:val="0"/>
        <w:adjustRightInd w:val="0"/>
        <w:jc w:val="both"/>
      </w:pPr>
      <w:r>
        <w:rPr>
          <w:rFonts w:ascii="Times New Roman,Bold" w:hAnsi="Times New Roman,Bold" w:cs="Times New Roman,Bold"/>
          <w:b/>
          <w:bCs/>
        </w:rPr>
        <w:t>В результате реализации программы учащиеся 4 класса должны:</w:t>
      </w:r>
    </w:p>
    <w:p w:rsidR="007E3B43" w:rsidRDefault="007E3B43" w:rsidP="007E3B43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</w:t>
      </w:r>
    </w:p>
    <w:p w:rsidR="007E3B43" w:rsidRDefault="007E3B43" w:rsidP="007E3B43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Определять главную мысль прочитанного и выражать ее своими словами;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</w:t>
      </w:r>
    </w:p>
    <w:p w:rsidR="007E3B43" w:rsidRDefault="007E3B43" w:rsidP="007E3B43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Придумывать начало повествования или его возможное продолжение и завершение; </w:t>
      </w:r>
    </w:p>
    <w:p w:rsidR="007E3B43" w:rsidRDefault="007E3B43" w:rsidP="007E3B43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Составлять план к прочитанному (полный, краткий, картинный); </w:t>
      </w:r>
    </w:p>
    <w:p w:rsidR="007E3B43" w:rsidRDefault="007E3B43" w:rsidP="007E3B43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Вводить в пересказы-повествования элементы описания, рассуждения и цитирования;</w:t>
      </w:r>
    </w:p>
    <w:p w:rsidR="007E3B43" w:rsidRDefault="007E3B43" w:rsidP="007E3B43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Выделять в тексте слова автора, действующих лиц, пейзажные и бытовые описания;</w:t>
      </w:r>
    </w:p>
    <w:p w:rsidR="007E3B43" w:rsidRDefault="007E3B43" w:rsidP="007E3B43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7E3B43" w:rsidRDefault="007E3B43" w:rsidP="007E3B43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схватывать,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7E3B43" w:rsidRDefault="007E3B43" w:rsidP="007E3B43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Давать реальную самооценку выполнения любой проделанной работы, учебного задания.</w:t>
      </w:r>
    </w:p>
    <w:p w:rsidR="007E3B43" w:rsidRDefault="007E3B43" w:rsidP="007E3B43">
      <w:pPr>
        <w:autoSpaceDE w:val="0"/>
        <w:autoSpaceDN w:val="0"/>
        <w:adjustRightInd w:val="0"/>
        <w:jc w:val="both"/>
      </w:pPr>
      <w:r>
        <w:t>К концу обучения в начальной школе, в результате освоения содержания программы литературного кружка «Как хорошо уметь читать…» у учащихся формируются общие учебные умения, навыки и способы  познавательной деятельности, готовность обучающихся к дальнейшему образованию.</w:t>
      </w:r>
    </w:p>
    <w:p w:rsidR="007E3B43" w:rsidRDefault="007E3B43" w:rsidP="007E3B43">
      <w:pPr>
        <w:autoSpaceDE w:val="0"/>
        <w:autoSpaceDN w:val="0"/>
        <w:adjustRightInd w:val="0"/>
        <w:jc w:val="center"/>
        <w:rPr>
          <w:b/>
          <w:bCs/>
        </w:rPr>
      </w:pPr>
    </w:p>
    <w:p w:rsidR="007E3B43" w:rsidRDefault="007E3B43" w:rsidP="007E3B43">
      <w:pPr>
        <w:autoSpaceDE w:val="0"/>
        <w:autoSpaceDN w:val="0"/>
        <w:adjustRightInd w:val="0"/>
        <w:jc w:val="center"/>
        <w:rPr>
          <w:b/>
          <w:bCs/>
        </w:rPr>
      </w:pPr>
    </w:p>
    <w:p w:rsidR="007E3B43" w:rsidRDefault="007E3B43" w:rsidP="007E3B43">
      <w:pPr>
        <w:autoSpaceDE w:val="0"/>
        <w:autoSpaceDN w:val="0"/>
        <w:adjustRightInd w:val="0"/>
        <w:jc w:val="center"/>
        <w:rPr>
          <w:b/>
          <w:bCs/>
        </w:rPr>
      </w:pPr>
    </w:p>
    <w:p w:rsidR="007E3B43" w:rsidRDefault="007E3B43" w:rsidP="007E3B43">
      <w:pPr>
        <w:autoSpaceDE w:val="0"/>
        <w:autoSpaceDN w:val="0"/>
        <w:adjustRightInd w:val="0"/>
        <w:jc w:val="center"/>
        <w:rPr>
          <w:b/>
          <w:bCs/>
        </w:rPr>
      </w:pPr>
    </w:p>
    <w:p w:rsidR="007E3B43" w:rsidRDefault="007E3B43" w:rsidP="007E3B43">
      <w:pPr>
        <w:autoSpaceDE w:val="0"/>
        <w:autoSpaceDN w:val="0"/>
        <w:adjustRightInd w:val="0"/>
        <w:jc w:val="center"/>
        <w:rPr>
          <w:b/>
          <w:bCs/>
        </w:rPr>
      </w:pPr>
    </w:p>
    <w:p w:rsidR="007E3B43" w:rsidRDefault="007E3B43" w:rsidP="007E3B43">
      <w:pPr>
        <w:autoSpaceDE w:val="0"/>
        <w:autoSpaceDN w:val="0"/>
        <w:adjustRightInd w:val="0"/>
        <w:jc w:val="center"/>
      </w:pPr>
      <w:r>
        <w:rPr>
          <w:b/>
          <w:bCs/>
        </w:rPr>
        <w:t>Используемая  литература</w:t>
      </w:r>
      <w:r>
        <w:t>:</w:t>
      </w:r>
    </w:p>
    <w:p w:rsidR="007E3B43" w:rsidRDefault="007E3B43" w:rsidP="007E3B43">
      <w:pPr>
        <w:jc w:val="both"/>
      </w:pPr>
      <w:r>
        <w:t>1.  Газета «Педсовет». - 2005 №3; 2005. №6</w:t>
      </w:r>
    </w:p>
    <w:p w:rsidR="007E3B43" w:rsidRDefault="007E3B43" w:rsidP="007E3B43">
      <w:pPr>
        <w:jc w:val="both"/>
      </w:pPr>
      <w:r>
        <w:t>2. Галактионова Т. Г., Савина С. О., Назаровская Я. Г., Жук С Г. Учимся успешному чтению. Портфель читателя.1 класс  – 2-е изд.- М.: Просвещение, 2011.</w:t>
      </w:r>
    </w:p>
    <w:p w:rsidR="007E3B43" w:rsidRDefault="007E3B43" w:rsidP="007E3B43">
      <w:pPr>
        <w:jc w:val="both"/>
      </w:pPr>
      <w:r>
        <w:t>3. Галактионова Т. Г., Савина С. О., Назаровская Я. Г., Жук С Г. Учимся успешному чтению. Портфель читателя.2 класс  – 2-е изд.- М.: Просвещение, 2011.</w:t>
      </w:r>
    </w:p>
    <w:p w:rsidR="007E3B43" w:rsidRDefault="007E3B43" w:rsidP="007E3B43">
      <w:pPr>
        <w:jc w:val="both"/>
      </w:pPr>
      <w:r>
        <w:t>4.  Гостимская Е.С. Внеклассное чтение М.,  2005.</w:t>
      </w:r>
    </w:p>
    <w:p w:rsidR="007E3B43" w:rsidRDefault="007E3B43" w:rsidP="007E3B43">
      <w:pPr>
        <w:jc w:val="both"/>
      </w:pPr>
      <w:r>
        <w:t>5.  Русская литературная классика. Самара: Корпорация «Федоров», 1995.</w:t>
      </w:r>
    </w:p>
    <w:p w:rsidR="007E3B43" w:rsidRDefault="007E3B43" w:rsidP="007E3B43">
      <w:pPr>
        <w:jc w:val="both"/>
      </w:pPr>
      <w:r>
        <w:t>6.  Что такое? Кто такой?  М.: Педагогика, 1990. Т.1-3</w:t>
      </w:r>
    </w:p>
    <w:p w:rsidR="007E3B43" w:rsidRDefault="007E3B43" w:rsidP="007E3B43">
      <w:pPr>
        <w:jc w:val="both"/>
      </w:pPr>
      <w:r>
        <w:t xml:space="preserve">7.  Русские детские писатели </w:t>
      </w:r>
      <w:r>
        <w:rPr>
          <w:b/>
          <w:bCs/>
          <w:lang w:val="en-US"/>
        </w:rPr>
        <w:t>xx</w:t>
      </w:r>
      <w:r w:rsidRPr="007E3B43">
        <w:t xml:space="preserve"> </w:t>
      </w:r>
      <w:r>
        <w:t>века. Библиографический словарь. М.:      Флинта - наука, 2001.</w:t>
      </w:r>
    </w:p>
    <w:p w:rsidR="007E3B43" w:rsidRDefault="007E3B43" w:rsidP="007E3B43">
      <w:pPr>
        <w:jc w:val="both"/>
      </w:pPr>
      <w:r>
        <w:t xml:space="preserve">8. Русские детские писатели </w:t>
      </w:r>
      <w:r>
        <w:rPr>
          <w:b/>
          <w:bCs/>
          <w:lang w:val="en-US"/>
        </w:rPr>
        <w:t>xx</w:t>
      </w:r>
      <w:r>
        <w:t xml:space="preserve"> века. Библиографический словарь. М.: Флинта - наука,2001.</w:t>
      </w:r>
    </w:p>
    <w:p w:rsidR="007E3B43" w:rsidRDefault="007E3B43" w:rsidP="007E3B43">
      <w:pPr>
        <w:jc w:val="both"/>
      </w:pPr>
      <w:r>
        <w:t>9. Российская школьная хрестоматия. 1-4 классы. Издательство «Интербук»,1985.</w:t>
      </w:r>
    </w:p>
    <w:p w:rsidR="007E3B43" w:rsidRDefault="007E3B43" w:rsidP="007E3B43">
      <w:pPr>
        <w:jc w:val="both"/>
      </w:pPr>
      <w:r>
        <w:t>10.  Светловская Н. Н. «Методика внеклассного чтения», М. 1991.</w:t>
      </w:r>
    </w:p>
    <w:p w:rsidR="007E3B43" w:rsidRDefault="007E3B43" w:rsidP="007E3B43">
      <w:pPr>
        <w:jc w:val="both"/>
      </w:pPr>
      <w:r>
        <w:t>11. Осеева Г. Волшебное слово. М., «Детская литература», 1980.</w:t>
      </w:r>
    </w:p>
    <w:p w:rsidR="007E3B43" w:rsidRDefault="007E3B43" w:rsidP="007E3B43">
      <w:pPr>
        <w:jc w:val="both"/>
      </w:pPr>
      <w:r>
        <w:t>12. Журналы «Начальная школа», 2006-2009 гг.</w:t>
      </w:r>
    </w:p>
    <w:p w:rsidR="007E3B43" w:rsidRDefault="007E3B43" w:rsidP="007E3B43">
      <w:pPr>
        <w:jc w:val="both"/>
      </w:pPr>
      <w:r>
        <w:t xml:space="preserve">13. </w:t>
      </w:r>
      <w:r>
        <w:rPr>
          <w:b/>
          <w:bCs/>
        </w:rPr>
        <w:t>Интернет-ресурсы с литературными презентациями</w:t>
      </w:r>
      <w:r>
        <w:t xml:space="preserve"> </w:t>
      </w:r>
      <w:hyperlink r:id="rId6" w:tgtFrame="_blank" w:history="1">
        <w:r>
          <w:rPr>
            <w:rStyle w:val="a3"/>
          </w:rPr>
          <w:t>metodisty.ru</w:t>
        </w:r>
      </w:hyperlink>
      <w:r>
        <w:rPr>
          <w:rStyle w:val="b-serp-urlmark"/>
        </w:rPr>
        <w:t xml:space="preserve">. </w:t>
      </w:r>
      <w:hyperlink r:id="rId7" w:tgtFrame="_blank" w:history="1">
        <w:r>
          <w:rPr>
            <w:rStyle w:val="a3"/>
          </w:rPr>
          <w:t>Все работы</w:t>
        </w:r>
      </w:hyperlink>
      <w:r>
        <w:rPr>
          <w:rStyle w:val="b-serp-urlmark"/>
        </w:rPr>
        <w:t xml:space="preserve"> </w:t>
      </w:r>
      <w:hyperlink r:id="rId8" w:tgtFrame="_blank" w:history="1">
        <w:r>
          <w:rPr>
            <w:rStyle w:val="a3"/>
            <w:b/>
            <w:bCs/>
          </w:rPr>
          <w:t>Презентации</w:t>
        </w:r>
        <w:r>
          <w:rPr>
            <w:rStyle w:val="a3"/>
          </w:rPr>
          <w:t xml:space="preserve"> и видеоролики</w:t>
        </w:r>
      </w:hyperlink>
      <w:r>
        <w:rPr>
          <w:rStyle w:val="b-serp-urlitem"/>
          <w:rFonts w:eastAsia="Calibri"/>
        </w:rPr>
        <w:t xml:space="preserve">, </w:t>
      </w:r>
      <w:hyperlink r:id="rId9" w:tgtFrame="_blank" w:history="1">
        <w:r>
          <w:rPr>
            <w:rStyle w:val="a3"/>
          </w:rPr>
          <w:t>viki.rdf.ru</w:t>
        </w:r>
      </w:hyperlink>
      <w:r>
        <w:rPr>
          <w:rStyle w:val="b-serp-urlmark"/>
        </w:rPr>
        <w:t>›</w:t>
      </w:r>
      <w:hyperlink r:id="rId10" w:tgtFrame="_blank" w:history="1">
        <w:r>
          <w:rPr>
            <w:rStyle w:val="a3"/>
          </w:rPr>
          <w:t>item/373</w:t>
        </w:r>
      </w:hyperlink>
      <w:r>
        <w:rPr>
          <w:rStyle w:val="b-serp-urlitem"/>
          <w:rFonts w:eastAsia="Calibri"/>
        </w:rPr>
        <w:t xml:space="preserve">, </w:t>
      </w:r>
      <w:hyperlink r:id="rId11" w:tgtFrame="_blank" w:history="1">
        <w:r>
          <w:rPr>
            <w:rStyle w:val="a3"/>
          </w:rPr>
          <w:t>lit-studia.ru</w:t>
        </w:r>
      </w:hyperlink>
      <w:r>
        <w:rPr>
          <w:rStyle w:val="b-serp-urlmark"/>
        </w:rPr>
        <w:t>›</w:t>
      </w:r>
      <w:hyperlink r:id="rId12" w:tgtFrame="_blank" w:history="1">
        <w:r>
          <w:rPr>
            <w:rStyle w:val="a3"/>
          </w:rPr>
          <w:t>method/46.html</w:t>
        </w:r>
      </w:hyperlink>
    </w:p>
    <w:p w:rsidR="007E3B43" w:rsidRDefault="007E3B43" w:rsidP="007E3B43">
      <w:pPr>
        <w:jc w:val="both"/>
      </w:pPr>
    </w:p>
    <w:p w:rsidR="007E3B43" w:rsidRDefault="007E3B43" w:rsidP="007E3B43">
      <w:pPr>
        <w:pStyle w:val="a5"/>
        <w:tabs>
          <w:tab w:val="left" w:pos="3705"/>
        </w:tabs>
        <w:spacing w:before="0" w:beforeAutospacing="0" w:after="0" w:afterAutospacing="0"/>
        <w:jc w:val="both"/>
      </w:pPr>
    </w:p>
    <w:p w:rsidR="007E3B43" w:rsidRDefault="007E3B43" w:rsidP="007E3B43">
      <w:pPr>
        <w:rPr>
          <w:b/>
        </w:rPr>
      </w:pPr>
    </w:p>
    <w:p w:rsidR="009C044C" w:rsidRDefault="009C044C"/>
    <w:sectPr w:rsidR="009C044C" w:rsidSect="009C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318"/>
    <w:multiLevelType w:val="hybridMultilevel"/>
    <w:tmpl w:val="589A8268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F52E85"/>
    <w:multiLevelType w:val="hybridMultilevel"/>
    <w:tmpl w:val="C5A01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F467A"/>
    <w:multiLevelType w:val="hybridMultilevel"/>
    <w:tmpl w:val="12E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6429A4"/>
    <w:multiLevelType w:val="hybridMultilevel"/>
    <w:tmpl w:val="C266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8807C1"/>
    <w:multiLevelType w:val="hybridMultilevel"/>
    <w:tmpl w:val="0F8E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5D7F2D"/>
    <w:multiLevelType w:val="hybridMultilevel"/>
    <w:tmpl w:val="474A3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053740D"/>
    <w:multiLevelType w:val="hybridMultilevel"/>
    <w:tmpl w:val="DDFE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4E7235E"/>
    <w:multiLevelType w:val="hybridMultilevel"/>
    <w:tmpl w:val="3A0C6C80"/>
    <w:lvl w:ilvl="0" w:tplc="A594B7D6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savePreviewPicture/>
  <w:compat/>
  <w:rsids>
    <w:rsidRoot w:val="007E3B43"/>
    <w:rsid w:val="007E3B43"/>
    <w:rsid w:val="009C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3B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3B4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E3B43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semiHidden/>
    <w:unhideWhenUsed/>
    <w:rsid w:val="007E3B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3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locked/>
    <w:rsid w:val="007E3B43"/>
    <w:rPr>
      <w:rFonts w:ascii="Calibri" w:eastAsia="Calibri" w:hAnsi="Calibri" w:cs="Calibri"/>
    </w:rPr>
  </w:style>
  <w:style w:type="paragraph" w:styleId="a9">
    <w:name w:val="No Spacing"/>
    <w:link w:val="a8"/>
    <w:qFormat/>
    <w:rsid w:val="007E3B43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List Paragraph"/>
    <w:basedOn w:val="a"/>
    <w:uiPriority w:val="99"/>
    <w:qFormat/>
    <w:rsid w:val="007E3B43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b-serp-urlitem">
    <w:name w:val="b-serp-url__item"/>
    <w:basedOn w:val="a0"/>
    <w:uiPriority w:val="99"/>
    <w:rsid w:val="007E3B43"/>
  </w:style>
  <w:style w:type="character" w:customStyle="1" w:styleId="b-serp-urlmark">
    <w:name w:val="b-serp-url__mark"/>
    <w:basedOn w:val="a0"/>
    <w:uiPriority w:val="99"/>
    <w:rsid w:val="007E3B43"/>
  </w:style>
  <w:style w:type="character" w:styleId="ab">
    <w:name w:val="Strong"/>
    <w:basedOn w:val="a0"/>
    <w:uiPriority w:val="99"/>
    <w:qFormat/>
    <w:rsid w:val="007E3B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groups/files/nachalnaya_shkola?cat=139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metodisty.ru/m/groups/files/nachalnaya_shkola" TargetMode="External"/><Relationship Id="rId12" Type="http://schemas.openxmlformats.org/officeDocument/2006/relationships/hyperlink" Target="http://www.lit-studia.ru/method/46.html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metodisty.ru/" TargetMode="External"/><Relationship Id="rId11" Type="http://schemas.openxmlformats.org/officeDocument/2006/relationships/hyperlink" Target="http://www.lit-studia.ru/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hyperlink" Target="http://viki.rdf.ru/item/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SWXKEJWT4FA5-1370150554-465</_dlc_DocId>
    <_dlc_DocIdUrl xmlns="369ecff9-9d91-49ad-b6c8-2386e6911df0">
      <Url>http://edu-sps.koiro.local/MR/Mant-Shul/1/_layouts/15/DocIdRedir.aspx?ID=SWXKEJWT4FA5-1370150554-465</Url>
      <Description>SWXKEJWT4FA5-1370150554-465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946F76-EEA6-4900-990F-B5BBBEA5587D}"/>
</file>

<file path=customXml/itemProps2.xml><?xml version="1.0" encoding="utf-8"?>
<ds:datastoreItem xmlns:ds="http://schemas.openxmlformats.org/officeDocument/2006/customXml" ds:itemID="{C43F4559-9E87-4987-979B-E4577FA72ED9}"/>
</file>

<file path=customXml/itemProps3.xml><?xml version="1.0" encoding="utf-8"?>
<ds:datastoreItem xmlns:ds="http://schemas.openxmlformats.org/officeDocument/2006/customXml" ds:itemID="{ECF92929-9AA8-40B7-B98E-07C2B4DF46AD}"/>
</file>

<file path=customXml/itemProps4.xml><?xml version="1.0" encoding="utf-8"?>
<ds:datastoreItem xmlns:ds="http://schemas.openxmlformats.org/officeDocument/2006/customXml" ds:itemID="{6438277C-DD07-4009-88D9-9278BC6B3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7156</Words>
  <Characters>40794</Characters>
  <Application>Microsoft Office Word</Application>
  <DocSecurity>0</DocSecurity>
  <Lines>339</Lines>
  <Paragraphs>95</Paragraphs>
  <ScaleCrop>false</ScaleCrop>
  <Company/>
  <LinksUpToDate>false</LinksUpToDate>
  <CharactersWithSpaces>47855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2017-10-15T12:03:00Z</dcterms:created>
  <dcterms:modified xsi:type="dcterms:W3CDTF">2017-10-15T12:04:00Z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c077393e-0c80-4eb6-8921-52b67183016f</vt:lpwstr>
  </property>
</Properties>
</file>