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8E" w:rsidRPr="00E00CDA" w:rsidRDefault="008B688E" w:rsidP="00A1678B">
      <w:pPr>
        <w:pStyle w:val="11"/>
        <w:rPr>
          <w:rFonts w:ascii="Times New Roman" w:hAnsi="Times New Roman" w:cs="Times New Roman"/>
          <w:sz w:val="24"/>
          <w:szCs w:val="24"/>
        </w:rPr>
      </w:pPr>
    </w:p>
    <w:p w:rsidR="00C73BD0" w:rsidRDefault="00C73BD0" w:rsidP="00C73BD0">
      <w:pPr>
        <w:jc w:val="center"/>
        <w:rPr>
          <w:b/>
        </w:rPr>
      </w:pPr>
      <w:r w:rsidRPr="00D20966">
        <w:rPr>
          <w:b/>
        </w:rPr>
        <w:t xml:space="preserve">Муниципальное казённое общеобразовательное учреждение </w:t>
      </w:r>
    </w:p>
    <w:p w:rsidR="00C73BD0" w:rsidRPr="00D20966" w:rsidRDefault="00C73BD0" w:rsidP="00C73BD0">
      <w:pPr>
        <w:jc w:val="center"/>
        <w:rPr>
          <w:b/>
        </w:rPr>
      </w:pPr>
      <w:r w:rsidRPr="00D20966">
        <w:rPr>
          <w:b/>
        </w:rPr>
        <w:t>Елизаровская основная общеобразовательная школа</w:t>
      </w:r>
    </w:p>
    <w:p w:rsidR="00C73BD0" w:rsidRDefault="00C73BD0" w:rsidP="00C73BD0">
      <w:pPr>
        <w:jc w:val="center"/>
        <w:rPr>
          <w:b/>
        </w:rPr>
      </w:pPr>
      <w:r w:rsidRPr="00D20966">
        <w:rPr>
          <w:b/>
        </w:rPr>
        <w:t>Мантуровского муниципального района</w:t>
      </w:r>
      <w:r>
        <w:rPr>
          <w:b/>
        </w:rPr>
        <w:t xml:space="preserve"> Костромской области</w:t>
      </w:r>
    </w:p>
    <w:p w:rsidR="00C73BD0" w:rsidRPr="00D20966" w:rsidRDefault="00C73BD0" w:rsidP="00C73BD0">
      <w:pPr>
        <w:rPr>
          <w:b/>
        </w:rPr>
      </w:pPr>
    </w:p>
    <w:p w:rsidR="00C73BD0" w:rsidRPr="00D20966" w:rsidRDefault="00C73BD0" w:rsidP="00C73BD0">
      <w:r w:rsidRPr="00D20966">
        <w:t xml:space="preserve">Принято                                                    </w:t>
      </w:r>
      <w:r>
        <w:t xml:space="preserve">                 </w:t>
      </w:r>
      <w:r w:rsidRPr="00D20966">
        <w:t>Утверждаю:</w:t>
      </w:r>
    </w:p>
    <w:p w:rsidR="00C73BD0" w:rsidRPr="00D20966" w:rsidRDefault="00C73BD0" w:rsidP="00C73BD0">
      <w:r w:rsidRPr="00D20966">
        <w:t>на заседании педагогического совета                    Директор МКОУ Елизаровская ООШ</w:t>
      </w:r>
    </w:p>
    <w:p w:rsidR="00C73BD0" w:rsidRPr="00D20966" w:rsidRDefault="00C73BD0" w:rsidP="00C73BD0">
      <w:r w:rsidRPr="00D20966">
        <w:t>МКОУ Елизаровская ООШ</w:t>
      </w:r>
      <w:r>
        <w:t xml:space="preserve">                                    _______________/Т.И.Кешокова/</w:t>
      </w:r>
    </w:p>
    <w:p w:rsidR="00C73BD0" w:rsidRPr="00D20966" w:rsidRDefault="00C73BD0" w:rsidP="00C73BD0">
      <w:r w:rsidRPr="00D20966">
        <w:t xml:space="preserve">Протокол </w:t>
      </w:r>
      <w:r>
        <w:t xml:space="preserve">                                                             Приказ №__________________2016 г.</w:t>
      </w:r>
    </w:p>
    <w:p w:rsidR="00C73BD0" w:rsidRPr="00D20966" w:rsidRDefault="00C73BD0" w:rsidP="00C73BD0">
      <w:pPr>
        <w:rPr>
          <w:sz w:val="36"/>
          <w:szCs w:val="36"/>
        </w:rPr>
      </w:pPr>
    </w:p>
    <w:p w:rsidR="00C73BD0" w:rsidRDefault="00C73BD0" w:rsidP="00C73BD0">
      <w:pPr>
        <w:jc w:val="center"/>
        <w:rPr>
          <w:b/>
          <w:sz w:val="36"/>
          <w:szCs w:val="36"/>
        </w:rPr>
      </w:pPr>
    </w:p>
    <w:p w:rsidR="00C73BD0" w:rsidRDefault="00C73BD0" w:rsidP="00C73BD0">
      <w:pPr>
        <w:jc w:val="center"/>
        <w:rPr>
          <w:b/>
          <w:sz w:val="36"/>
          <w:szCs w:val="36"/>
        </w:rPr>
      </w:pPr>
    </w:p>
    <w:p w:rsidR="00C73BD0" w:rsidRDefault="00C73BD0" w:rsidP="00C73BD0">
      <w:pPr>
        <w:rPr>
          <w:b/>
          <w:sz w:val="36"/>
          <w:szCs w:val="36"/>
        </w:rPr>
      </w:pPr>
    </w:p>
    <w:p w:rsidR="00C73BD0" w:rsidRPr="007E7465" w:rsidRDefault="00C73BD0" w:rsidP="00C73BD0">
      <w:pPr>
        <w:jc w:val="center"/>
        <w:rPr>
          <w:b/>
          <w:sz w:val="40"/>
          <w:szCs w:val="40"/>
        </w:rPr>
      </w:pPr>
      <w:r w:rsidRPr="007E7465">
        <w:rPr>
          <w:b/>
          <w:sz w:val="40"/>
          <w:szCs w:val="40"/>
        </w:rPr>
        <w:t xml:space="preserve"> Программа внеурочной деятельности</w:t>
      </w:r>
    </w:p>
    <w:p w:rsidR="007A2998" w:rsidRPr="00E00CDA" w:rsidRDefault="007A2998" w:rsidP="008B688E">
      <w:pPr>
        <w:pStyle w:val="11"/>
        <w:rPr>
          <w:rFonts w:ascii="Times New Roman" w:hAnsi="Times New Roman" w:cs="Times New Roman"/>
          <w:sz w:val="24"/>
          <w:szCs w:val="24"/>
        </w:rPr>
      </w:pPr>
    </w:p>
    <w:p w:rsidR="007A2998" w:rsidRPr="00E00CDA" w:rsidRDefault="007A2998" w:rsidP="008B688E">
      <w:pPr>
        <w:pStyle w:val="11"/>
        <w:jc w:val="center"/>
        <w:rPr>
          <w:rFonts w:ascii="Times New Roman" w:hAnsi="Times New Roman" w:cs="Times New Roman"/>
          <w:sz w:val="24"/>
          <w:szCs w:val="24"/>
        </w:rPr>
      </w:pPr>
    </w:p>
    <w:p w:rsidR="007A2998" w:rsidRDefault="007A2998" w:rsidP="008B688E">
      <w:pPr>
        <w:pStyle w:val="11"/>
        <w:jc w:val="center"/>
        <w:rPr>
          <w:rFonts w:ascii="Times New Roman" w:hAnsi="Times New Roman" w:cs="Times New Roman"/>
          <w:sz w:val="32"/>
          <w:szCs w:val="32"/>
        </w:rPr>
      </w:pPr>
    </w:p>
    <w:p w:rsidR="00C73BD0" w:rsidRDefault="00C73BD0" w:rsidP="008B688E">
      <w:pPr>
        <w:pStyle w:val="11"/>
        <w:jc w:val="center"/>
        <w:rPr>
          <w:rFonts w:ascii="Times New Roman" w:hAnsi="Times New Roman" w:cs="Times New Roman"/>
          <w:sz w:val="32"/>
          <w:szCs w:val="32"/>
        </w:rPr>
      </w:pPr>
    </w:p>
    <w:p w:rsidR="00C73BD0" w:rsidRDefault="00C73BD0" w:rsidP="008B688E">
      <w:pPr>
        <w:pStyle w:val="11"/>
        <w:jc w:val="center"/>
        <w:rPr>
          <w:rFonts w:ascii="Times New Roman" w:hAnsi="Times New Roman" w:cs="Times New Roman"/>
          <w:sz w:val="32"/>
          <w:szCs w:val="32"/>
        </w:rPr>
      </w:pPr>
    </w:p>
    <w:p w:rsidR="00C73BD0" w:rsidRDefault="00C73BD0" w:rsidP="008B688E">
      <w:pPr>
        <w:pStyle w:val="11"/>
        <w:jc w:val="center"/>
        <w:rPr>
          <w:rFonts w:ascii="Times New Roman" w:hAnsi="Times New Roman" w:cs="Times New Roman"/>
          <w:sz w:val="32"/>
          <w:szCs w:val="32"/>
        </w:rPr>
      </w:pPr>
    </w:p>
    <w:p w:rsidR="00C73BD0" w:rsidRPr="00E00CDA" w:rsidRDefault="00C73BD0" w:rsidP="008B688E">
      <w:pPr>
        <w:pStyle w:val="11"/>
        <w:jc w:val="center"/>
        <w:rPr>
          <w:rFonts w:ascii="Times New Roman" w:hAnsi="Times New Roman" w:cs="Times New Roman"/>
          <w:sz w:val="32"/>
          <w:szCs w:val="32"/>
        </w:rPr>
      </w:pPr>
    </w:p>
    <w:p w:rsidR="007313E4" w:rsidRPr="00E00CDA" w:rsidRDefault="007A2998" w:rsidP="008B688E">
      <w:pPr>
        <w:pStyle w:val="11"/>
        <w:jc w:val="center"/>
        <w:rPr>
          <w:rFonts w:ascii="Times New Roman" w:hAnsi="Times New Roman" w:cs="Times New Roman"/>
          <w:sz w:val="32"/>
          <w:szCs w:val="32"/>
        </w:rPr>
      </w:pPr>
      <w:r w:rsidRPr="00E00CDA">
        <w:rPr>
          <w:rFonts w:ascii="Times New Roman" w:hAnsi="Times New Roman" w:cs="Times New Roman"/>
          <w:sz w:val="32"/>
          <w:szCs w:val="32"/>
        </w:rPr>
        <w:t xml:space="preserve">Рабочая программа кружка </w:t>
      </w:r>
    </w:p>
    <w:p w:rsidR="008B688E" w:rsidRPr="00E00CDA" w:rsidRDefault="007A2998" w:rsidP="008B688E">
      <w:pPr>
        <w:pStyle w:val="11"/>
        <w:jc w:val="center"/>
        <w:rPr>
          <w:rFonts w:ascii="Times New Roman" w:hAnsi="Times New Roman" w:cs="Times New Roman"/>
          <w:sz w:val="32"/>
          <w:szCs w:val="32"/>
        </w:rPr>
      </w:pPr>
      <w:r w:rsidRPr="00E00CDA">
        <w:rPr>
          <w:rFonts w:ascii="Times New Roman" w:hAnsi="Times New Roman" w:cs="Times New Roman"/>
          <w:sz w:val="32"/>
          <w:szCs w:val="32"/>
        </w:rPr>
        <w:t>«</w:t>
      </w:r>
      <w:r w:rsidR="008E00A9" w:rsidRPr="00E00CDA">
        <w:rPr>
          <w:rFonts w:ascii="Times New Roman" w:hAnsi="Times New Roman" w:cs="Times New Roman"/>
          <w:sz w:val="32"/>
          <w:szCs w:val="32"/>
        </w:rPr>
        <w:t xml:space="preserve">Азбука безопасности» </w:t>
      </w:r>
      <w:r w:rsidR="008B688E" w:rsidRPr="00E00CDA">
        <w:rPr>
          <w:rFonts w:ascii="Times New Roman" w:hAnsi="Times New Roman" w:cs="Times New Roman"/>
          <w:sz w:val="32"/>
          <w:szCs w:val="32"/>
        </w:rPr>
        <w:t xml:space="preserve"> </w:t>
      </w:r>
    </w:p>
    <w:p w:rsidR="008B688E" w:rsidRPr="00E00CDA" w:rsidRDefault="00A1678B" w:rsidP="008B688E">
      <w:pPr>
        <w:pStyle w:val="11"/>
        <w:rPr>
          <w:rFonts w:ascii="Times New Roman" w:hAnsi="Times New Roman" w:cs="Times New Roman"/>
          <w:sz w:val="32"/>
          <w:szCs w:val="32"/>
        </w:rPr>
      </w:pPr>
      <w:r w:rsidRPr="00E00CDA">
        <w:rPr>
          <w:rFonts w:ascii="Times New Roman" w:hAnsi="Times New Roman" w:cs="Times New Roman"/>
          <w:sz w:val="32"/>
          <w:szCs w:val="32"/>
        </w:rPr>
        <w:t xml:space="preserve">                                                    в 5</w:t>
      </w:r>
      <w:r w:rsidR="008E00A9" w:rsidRPr="00E00CDA">
        <w:rPr>
          <w:rFonts w:ascii="Times New Roman" w:hAnsi="Times New Roman" w:cs="Times New Roman"/>
          <w:sz w:val="32"/>
          <w:szCs w:val="32"/>
        </w:rPr>
        <w:t>-6 классах</w:t>
      </w:r>
    </w:p>
    <w:p w:rsidR="00A1678B" w:rsidRPr="00E00CDA" w:rsidRDefault="00A1678B" w:rsidP="008B688E">
      <w:pPr>
        <w:pStyle w:val="11"/>
        <w:rPr>
          <w:rFonts w:ascii="Times New Roman" w:hAnsi="Times New Roman" w:cs="Times New Roman"/>
          <w:sz w:val="32"/>
          <w:szCs w:val="32"/>
        </w:rPr>
      </w:pPr>
    </w:p>
    <w:p w:rsidR="007A2998" w:rsidRPr="00E00CDA" w:rsidRDefault="007A2998" w:rsidP="008B688E">
      <w:pPr>
        <w:pStyle w:val="11"/>
        <w:rPr>
          <w:rFonts w:ascii="Times New Roman" w:hAnsi="Times New Roman" w:cs="Times New Roman"/>
          <w:sz w:val="32"/>
          <w:szCs w:val="32"/>
        </w:rPr>
      </w:pPr>
    </w:p>
    <w:p w:rsidR="0027066C" w:rsidRPr="00E00CDA" w:rsidRDefault="0027066C" w:rsidP="007A2998">
      <w:pPr>
        <w:pStyle w:val="11"/>
        <w:ind w:left="5103"/>
        <w:rPr>
          <w:rFonts w:ascii="Times New Roman" w:hAnsi="Times New Roman" w:cs="Times New Roman"/>
          <w:sz w:val="24"/>
          <w:szCs w:val="24"/>
        </w:rPr>
      </w:pPr>
    </w:p>
    <w:p w:rsidR="0027066C" w:rsidRPr="00E00CDA" w:rsidRDefault="0027066C" w:rsidP="007A2998">
      <w:pPr>
        <w:pStyle w:val="11"/>
        <w:ind w:left="5103"/>
        <w:rPr>
          <w:rFonts w:ascii="Times New Roman" w:hAnsi="Times New Roman" w:cs="Times New Roman"/>
          <w:sz w:val="24"/>
          <w:szCs w:val="24"/>
        </w:rPr>
      </w:pPr>
    </w:p>
    <w:p w:rsidR="0027066C" w:rsidRPr="00E00CDA" w:rsidRDefault="0027066C" w:rsidP="007A2998">
      <w:pPr>
        <w:pStyle w:val="11"/>
        <w:ind w:left="5103"/>
        <w:rPr>
          <w:rFonts w:ascii="Times New Roman" w:hAnsi="Times New Roman" w:cs="Times New Roman"/>
          <w:sz w:val="24"/>
          <w:szCs w:val="24"/>
        </w:rPr>
      </w:pPr>
    </w:p>
    <w:p w:rsidR="002C27EB" w:rsidRPr="00E00CDA" w:rsidRDefault="002C27EB" w:rsidP="007A2998">
      <w:pPr>
        <w:pStyle w:val="11"/>
        <w:ind w:left="5103"/>
        <w:rPr>
          <w:rFonts w:ascii="Times New Roman" w:hAnsi="Times New Roman" w:cs="Times New Roman"/>
          <w:sz w:val="24"/>
          <w:szCs w:val="24"/>
        </w:rPr>
      </w:pPr>
    </w:p>
    <w:p w:rsidR="002C27EB" w:rsidRDefault="002C27EB"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C73BD0" w:rsidRDefault="00C73BD0" w:rsidP="007A2998">
      <w:pPr>
        <w:pStyle w:val="11"/>
        <w:ind w:left="5103"/>
        <w:rPr>
          <w:rFonts w:ascii="Times New Roman" w:hAnsi="Times New Roman" w:cs="Times New Roman"/>
          <w:sz w:val="24"/>
          <w:szCs w:val="24"/>
        </w:rPr>
      </w:pPr>
    </w:p>
    <w:p w:rsidR="008B688E" w:rsidRPr="00E00CDA" w:rsidRDefault="002C27EB" w:rsidP="0035449D">
      <w:pPr>
        <w:pStyle w:val="11"/>
        <w:ind w:left="5103"/>
        <w:jc w:val="right"/>
        <w:rPr>
          <w:rFonts w:ascii="Times New Roman" w:hAnsi="Times New Roman" w:cs="Times New Roman"/>
          <w:sz w:val="28"/>
          <w:szCs w:val="28"/>
        </w:rPr>
      </w:pPr>
      <w:r w:rsidRPr="00E00CDA">
        <w:rPr>
          <w:rFonts w:ascii="Times New Roman" w:hAnsi="Times New Roman" w:cs="Times New Roman"/>
          <w:sz w:val="28"/>
          <w:szCs w:val="28"/>
        </w:rPr>
        <w:t xml:space="preserve">                </w:t>
      </w:r>
      <w:r w:rsidR="00A1678B" w:rsidRPr="00E00CDA">
        <w:rPr>
          <w:rFonts w:ascii="Times New Roman" w:hAnsi="Times New Roman" w:cs="Times New Roman"/>
          <w:sz w:val="28"/>
          <w:szCs w:val="28"/>
        </w:rPr>
        <w:t>Составитель</w:t>
      </w:r>
      <w:r w:rsidR="008B688E" w:rsidRPr="00E00CDA">
        <w:rPr>
          <w:rFonts w:ascii="Times New Roman" w:hAnsi="Times New Roman" w:cs="Times New Roman"/>
          <w:sz w:val="28"/>
          <w:szCs w:val="28"/>
        </w:rPr>
        <w:t>:</w:t>
      </w:r>
    </w:p>
    <w:p w:rsidR="00A1678B" w:rsidRPr="00E00CDA" w:rsidRDefault="008B688E" w:rsidP="0035449D">
      <w:pPr>
        <w:pStyle w:val="11"/>
        <w:jc w:val="right"/>
        <w:rPr>
          <w:rFonts w:ascii="Times New Roman" w:hAnsi="Times New Roman" w:cs="Times New Roman"/>
          <w:sz w:val="28"/>
          <w:szCs w:val="28"/>
        </w:rPr>
      </w:pPr>
      <w:r w:rsidRPr="00E00CDA">
        <w:rPr>
          <w:rFonts w:ascii="Times New Roman" w:hAnsi="Times New Roman" w:cs="Times New Roman"/>
          <w:sz w:val="28"/>
          <w:szCs w:val="28"/>
        </w:rPr>
        <w:t xml:space="preserve">                                       </w:t>
      </w:r>
      <w:r w:rsidR="00A1678B" w:rsidRPr="00E00CDA">
        <w:rPr>
          <w:rFonts w:ascii="Times New Roman" w:hAnsi="Times New Roman" w:cs="Times New Roman"/>
          <w:sz w:val="28"/>
          <w:szCs w:val="28"/>
        </w:rPr>
        <w:t xml:space="preserve">                             </w:t>
      </w:r>
      <w:r w:rsidR="002C27EB" w:rsidRPr="00E00CDA">
        <w:rPr>
          <w:rFonts w:ascii="Times New Roman" w:hAnsi="Times New Roman" w:cs="Times New Roman"/>
          <w:sz w:val="28"/>
          <w:szCs w:val="28"/>
        </w:rPr>
        <w:t xml:space="preserve">    </w:t>
      </w:r>
      <w:r w:rsidR="0035449D">
        <w:rPr>
          <w:rFonts w:ascii="Times New Roman" w:hAnsi="Times New Roman" w:cs="Times New Roman"/>
          <w:sz w:val="28"/>
          <w:szCs w:val="28"/>
        </w:rPr>
        <w:t>Галухина Ирина Геннадьевна</w:t>
      </w:r>
      <w:r w:rsidRPr="00E00CDA">
        <w:rPr>
          <w:rFonts w:ascii="Times New Roman" w:hAnsi="Times New Roman" w:cs="Times New Roman"/>
          <w:sz w:val="28"/>
          <w:szCs w:val="28"/>
        </w:rPr>
        <w:t xml:space="preserve">, </w:t>
      </w:r>
    </w:p>
    <w:p w:rsidR="00A1678B" w:rsidRPr="00E00CDA" w:rsidRDefault="00A1678B" w:rsidP="0035449D">
      <w:pPr>
        <w:pStyle w:val="11"/>
        <w:jc w:val="right"/>
        <w:rPr>
          <w:rFonts w:ascii="Times New Roman" w:hAnsi="Times New Roman" w:cs="Times New Roman"/>
          <w:sz w:val="28"/>
          <w:szCs w:val="28"/>
        </w:rPr>
      </w:pPr>
      <w:r w:rsidRPr="00E00CDA">
        <w:rPr>
          <w:rFonts w:ascii="Times New Roman" w:hAnsi="Times New Roman" w:cs="Times New Roman"/>
          <w:sz w:val="28"/>
          <w:szCs w:val="28"/>
        </w:rPr>
        <w:t xml:space="preserve">                                                                      </w:t>
      </w:r>
      <w:r w:rsidR="002C27EB" w:rsidRPr="00E00CDA">
        <w:rPr>
          <w:rFonts w:ascii="Times New Roman" w:hAnsi="Times New Roman" w:cs="Times New Roman"/>
          <w:sz w:val="28"/>
          <w:szCs w:val="28"/>
        </w:rPr>
        <w:t xml:space="preserve">  </w:t>
      </w:r>
      <w:r w:rsidR="008E00A9" w:rsidRPr="00E00CDA">
        <w:rPr>
          <w:rFonts w:ascii="Times New Roman" w:hAnsi="Times New Roman" w:cs="Times New Roman"/>
          <w:sz w:val="28"/>
          <w:szCs w:val="28"/>
        </w:rPr>
        <w:t>учитель ОБЖ</w:t>
      </w:r>
      <w:r w:rsidR="008B688E" w:rsidRPr="00E00CDA">
        <w:rPr>
          <w:rFonts w:ascii="Times New Roman" w:hAnsi="Times New Roman" w:cs="Times New Roman"/>
          <w:sz w:val="28"/>
          <w:szCs w:val="28"/>
        </w:rPr>
        <w:t xml:space="preserve">                                          </w:t>
      </w:r>
      <w:r w:rsidRPr="00E00CDA">
        <w:rPr>
          <w:rFonts w:ascii="Times New Roman" w:hAnsi="Times New Roman" w:cs="Times New Roman"/>
          <w:sz w:val="28"/>
          <w:szCs w:val="28"/>
        </w:rPr>
        <w:t xml:space="preserve"> </w:t>
      </w:r>
    </w:p>
    <w:p w:rsidR="008B688E" w:rsidRPr="00E00CDA" w:rsidRDefault="00A1678B" w:rsidP="0035449D">
      <w:pPr>
        <w:pStyle w:val="11"/>
        <w:jc w:val="right"/>
        <w:rPr>
          <w:rFonts w:ascii="Times New Roman" w:hAnsi="Times New Roman" w:cs="Times New Roman"/>
          <w:sz w:val="28"/>
          <w:szCs w:val="28"/>
        </w:rPr>
      </w:pPr>
      <w:r w:rsidRPr="00E00CDA">
        <w:rPr>
          <w:rFonts w:ascii="Times New Roman" w:hAnsi="Times New Roman" w:cs="Times New Roman"/>
          <w:sz w:val="28"/>
          <w:szCs w:val="28"/>
        </w:rPr>
        <w:t xml:space="preserve">                                                                     </w:t>
      </w:r>
      <w:r w:rsidR="002C27EB" w:rsidRPr="00E00CDA">
        <w:rPr>
          <w:rFonts w:ascii="Times New Roman" w:hAnsi="Times New Roman" w:cs="Times New Roman"/>
          <w:sz w:val="28"/>
          <w:szCs w:val="28"/>
        </w:rPr>
        <w:t xml:space="preserve">  </w:t>
      </w:r>
      <w:r w:rsidR="00C73BD0">
        <w:rPr>
          <w:rFonts w:ascii="Times New Roman" w:hAnsi="Times New Roman" w:cs="Times New Roman"/>
          <w:sz w:val="28"/>
          <w:szCs w:val="28"/>
        </w:rPr>
        <w:t xml:space="preserve"> МК</w:t>
      </w:r>
      <w:r w:rsidRPr="00E00CDA">
        <w:rPr>
          <w:rFonts w:ascii="Times New Roman" w:hAnsi="Times New Roman" w:cs="Times New Roman"/>
          <w:sz w:val="28"/>
          <w:szCs w:val="28"/>
        </w:rPr>
        <w:t xml:space="preserve">ОУ </w:t>
      </w:r>
      <w:r w:rsidR="0035449D">
        <w:rPr>
          <w:rFonts w:ascii="Times New Roman" w:hAnsi="Times New Roman" w:cs="Times New Roman"/>
          <w:sz w:val="28"/>
          <w:szCs w:val="28"/>
        </w:rPr>
        <w:t>Елизаровская ООШ</w:t>
      </w:r>
      <w:r w:rsidRPr="00E00CDA">
        <w:rPr>
          <w:rFonts w:ascii="Times New Roman" w:hAnsi="Times New Roman" w:cs="Times New Roman"/>
          <w:sz w:val="28"/>
          <w:szCs w:val="28"/>
        </w:rPr>
        <w:t xml:space="preserve">                                                                      </w:t>
      </w:r>
      <w:r w:rsidR="002C27EB" w:rsidRPr="00E00CDA">
        <w:rPr>
          <w:rFonts w:ascii="Times New Roman" w:hAnsi="Times New Roman" w:cs="Times New Roman"/>
          <w:sz w:val="28"/>
          <w:szCs w:val="28"/>
        </w:rPr>
        <w:t xml:space="preserve">  </w:t>
      </w:r>
    </w:p>
    <w:p w:rsidR="008B688E" w:rsidRPr="00E00CDA" w:rsidRDefault="008B688E" w:rsidP="0035449D">
      <w:pPr>
        <w:pStyle w:val="11"/>
        <w:jc w:val="right"/>
        <w:rPr>
          <w:rFonts w:ascii="Times New Roman" w:hAnsi="Times New Roman" w:cs="Times New Roman"/>
          <w:sz w:val="28"/>
          <w:szCs w:val="28"/>
        </w:rPr>
      </w:pPr>
    </w:p>
    <w:p w:rsidR="008B688E" w:rsidRPr="00E00CDA" w:rsidRDefault="008B688E" w:rsidP="0035449D">
      <w:pPr>
        <w:pStyle w:val="11"/>
        <w:jc w:val="right"/>
        <w:rPr>
          <w:rFonts w:ascii="Times New Roman" w:hAnsi="Times New Roman" w:cs="Times New Roman"/>
          <w:sz w:val="24"/>
          <w:szCs w:val="24"/>
        </w:rPr>
      </w:pPr>
    </w:p>
    <w:p w:rsidR="008B688E" w:rsidRPr="00E00CDA" w:rsidRDefault="00C73BD0" w:rsidP="00C73BD0">
      <w:pPr>
        <w:pStyle w:val="11"/>
        <w:jc w:val="center"/>
        <w:rPr>
          <w:rFonts w:ascii="Times New Roman" w:hAnsi="Times New Roman" w:cs="Times New Roman"/>
          <w:sz w:val="24"/>
          <w:szCs w:val="24"/>
        </w:rPr>
      </w:pPr>
      <w:r>
        <w:rPr>
          <w:rFonts w:ascii="Times New Roman" w:hAnsi="Times New Roman" w:cs="Times New Roman"/>
          <w:sz w:val="24"/>
          <w:szCs w:val="24"/>
        </w:rPr>
        <w:t>2016</w:t>
      </w:r>
    </w:p>
    <w:p w:rsidR="00E00CDA" w:rsidRDefault="002C27EB" w:rsidP="002C27EB">
      <w:pPr>
        <w:pStyle w:val="11"/>
        <w:rPr>
          <w:rFonts w:ascii="Times New Roman" w:hAnsi="Times New Roman" w:cs="Times New Roman"/>
          <w:sz w:val="24"/>
          <w:szCs w:val="24"/>
        </w:rPr>
      </w:pPr>
      <w:r w:rsidRPr="00E00CDA">
        <w:rPr>
          <w:rFonts w:ascii="Times New Roman" w:hAnsi="Times New Roman" w:cs="Times New Roman"/>
          <w:sz w:val="24"/>
          <w:szCs w:val="24"/>
        </w:rPr>
        <w:lastRenderedPageBreak/>
        <w:t xml:space="preserve">                                                             </w:t>
      </w:r>
    </w:p>
    <w:p w:rsidR="00E0329A" w:rsidRPr="00E00CDA" w:rsidRDefault="00E0329A" w:rsidP="00B57D74">
      <w:pPr>
        <w:pStyle w:val="a3"/>
        <w:numPr>
          <w:ilvl w:val="0"/>
          <w:numId w:val="1"/>
        </w:numPr>
        <w:jc w:val="center"/>
        <w:rPr>
          <w:b/>
        </w:rPr>
      </w:pPr>
      <w:r w:rsidRPr="00E00CDA">
        <w:rPr>
          <w:b/>
        </w:rPr>
        <w:t>Пояснительная записка</w:t>
      </w:r>
    </w:p>
    <w:p w:rsidR="00A1678B" w:rsidRPr="00E00CDA" w:rsidRDefault="00A1678B" w:rsidP="00A1678B">
      <w:pPr>
        <w:jc w:val="center"/>
        <w:rPr>
          <w:b/>
        </w:rPr>
      </w:pPr>
    </w:p>
    <w:p w:rsidR="00A1678B" w:rsidRPr="00E00CDA" w:rsidRDefault="00A1678B" w:rsidP="00B4133B">
      <w:pPr>
        <w:pStyle w:val="a9"/>
        <w:jc w:val="both"/>
        <w:rPr>
          <w:rFonts w:ascii="Times New Roman" w:hAnsi="Times New Roman"/>
          <w:sz w:val="24"/>
          <w:szCs w:val="24"/>
        </w:rPr>
      </w:pPr>
      <w:r w:rsidRPr="00E00CDA">
        <w:rPr>
          <w:rFonts w:ascii="Times New Roman" w:hAnsi="Times New Roman"/>
          <w:sz w:val="24"/>
          <w:szCs w:val="24"/>
        </w:rPr>
        <w:t xml:space="preserve">Нормативно-правовой базой </w:t>
      </w:r>
      <w:r w:rsidR="008E00A9" w:rsidRPr="00E00CDA">
        <w:rPr>
          <w:rFonts w:ascii="Times New Roman" w:hAnsi="Times New Roman"/>
          <w:sz w:val="24"/>
          <w:szCs w:val="24"/>
        </w:rPr>
        <w:t>кружка спортивно-оздоровительного</w:t>
      </w:r>
      <w:r w:rsidRPr="00E00CDA">
        <w:rPr>
          <w:rFonts w:ascii="Times New Roman" w:hAnsi="Times New Roman"/>
          <w:sz w:val="24"/>
          <w:szCs w:val="24"/>
        </w:rPr>
        <w:t xml:space="preserve"> направления  </w:t>
      </w:r>
      <w:r w:rsidR="008E00A9" w:rsidRPr="00E00CDA">
        <w:rPr>
          <w:rFonts w:ascii="Times New Roman" w:hAnsi="Times New Roman"/>
          <w:sz w:val="24"/>
          <w:szCs w:val="24"/>
        </w:rPr>
        <w:t>«Азбука безопасности»</w:t>
      </w:r>
      <w:r w:rsidRPr="00E00CDA">
        <w:rPr>
          <w:rFonts w:ascii="Times New Roman" w:hAnsi="Times New Roman"/>
          <w:sz w:val="24"/>
          <w:szCs w:val="24"/>
        </w:rPr>
        <w:t xml:space="preserve"> являются:</w:t>
      </w:r>
    </w:p>
    <w:p w:rsidR="00A1678B" w:rsidRPr="00E00CDA" w:rsidRDefault="00A1678B" w:rsidP="00B4133B">
      <w:pPr>
        <w:jc w:val="both"/>
      </w:pPr>
      <w:r w:rsidRPr="00E00CDA">
        <w:t>- Федеральный закон от 29.12.2012 г. №273 - ФЗ «Об образовании в Российской Федерации» (часть 5 статья 12).</w:t>
      </w:r>
    </w:p>
    <w:p w:rsidR="00A1678B" w:rsidRPr="00E00CDA" w:rsidRDefault="00A1678B" w:rsidP="00B4133B">
      <w:pPr>
        <w:jc w:val="both"/>
      </w:pPr>
      <w:r w:rsidRPr="00E00CDA">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w:t>
      </w:r>
    </w:p>
    <w:p w:rsidR="00A1678B" w:rsidRPr="00E00CDA" w:rsidRDefault="00A1678B" w:rsidP="00B4133B">
      <w:pPr>
        <w:jc w:val="both"/>
      </w:pPr>
      <w:r w:rsidRPr="00E00CDA">
        <w:t>- Письмо Департамента общего образования Минобрнауки России от 12.05.2011 г. № 03- 296 «Об организации внеурочной деятельности при введении федерального государственного образовательного стандарта общего образования»;</w:t>
      </w:r>
    </w:p>
    <w:p w:rsidR="00B4133B" w:rsidRDefault="008E00A9" w:rsidP="00C07FE9">
      <w:pPr>
        <w:ind w:left="284" w:hanging="284"/>
        <w:jc w:val="both"/>
        <w:rPr>
          <w:color w:val="000000"/>
          <w:lang w:eastAsia="ru-RU"/>
        </w:rPr>
      </w:pPr>
      <w:r w:rsidRPr="00E00CDA">
        <w:rPr>
          <w:color w:val="000000"/>
          <w:lang w:eastAsia="ru-RU"/>
        </w:rPr>
        <w:br/>
        <w:t xml:space="preserve">Рабочая программа кружка </w:t>
      </w:r>
      <w:r w:rsidRPr="00E00CDA">
        <w:rPr>
          <w:b/>
          <w:bCs/>
          <w:color w:val="000000"/>
          <w:lang w:eastAsia="ru-RU"/>
        </w:rPr>
        <w:t>«Азбука безопасности»</w:t>
      </w:r>
      <w:r w:rsidRPr="00E00CDA">
        <w:rPr>
          <w:color w:val="000000"/>
          <w:lang w:eastAsia="ru-RU"/>
        </w:rPr>
        <w:t> сост</w:t>
      </w:r>
      <w:r w:rsidR="0066271E" w:rsidRPr="00E00CDA">
        <w:rPr>
          <w:color w:val="000000"/>
          <w:lang w:eastAsia="ru-RU"/>
        </w:rPr>
        <w:t>авлена на осн</w:t>
      </w:r>
      <w:r w:rsidR="00C07FE9">
        <w:rPr>
          <w:color w:val="000000"/>
          <w:lang w:eastAsia="ru-RU"/>
        </w:rPr>
        <w:t xml:space="preserve">ове учебника автора Фролова М.П. </w:t>
      </w:r>
      <w:r w:rsidR="0066271E" w:rsidRPr="00E00CDA">
        <w:rPr>
          <w:color w:val="000000"/>
          <w:lang w:eastAsia="ru-RU"/>
        </w:rPr>
        <w:t>«Основы безопасности жизнедеятельности»</w:t>
      </w:r>
      <w:r w:rsidRPr="00E00CDA">
        <w:rPr>
          <w:color w:val="000000"/>
          <w:lang w:eastAsia="ru-RU"/>
        </w:rPr>
        <w:t>, методической и учебной литературы и соответствует требованиям ФГОС. Актуальность программы в том, что вопросы профилактики детского дорожно-транспортного травматизма, укрепления здоровья, безопасность от криминальных проявлений в обществе, умение грамотно вести себя в экстремальных ситуациях волнуют сегодня школу, педагогов, родителей и на сегодняшний день остаются одними из самых важных. </w:t>
      </w:r>
      <w:r w:rsidRPr="00E00CDA">
        <w:rPr>
          <w:color w:val="000000"/>
          <w:lang w:eastAsia="ru-RU"/>
        </w:rPr>
        <w:br/>
      </w:r>
      <w:r w:rsidRPr="00E00CDA">
        <w:rPr>
          <w:color w:val="000000"/>
          <w:lang w:eastAsia="ru-RU"/>
        </w:rPr>
        <w:br/>
        <w:t>Программа составлена с учетом дидактических принципов: принципа индивидуального подхода, принципа наглядности и доступности, сознательной и творческой активности, принципа прочности знаний, умений и навыков. Наряду с групповыми программами предусматривается широкое использование методов индивидуальной работы с ребенком</w:t>
      </w:r>
      <w:r w:rsidR="00B4133B">
        <w:rPr>
          <w:color w:val="000000"/>
          <w:lang w:eastAsia="ru-RU"/>
        </w:rPr>
        <w:t>.</w:t>
      </w:r>
    </w:p>
    <w:p w:rsidR="00B4133B" w:rsidRDefault="008E00A9" w:rsidP="00B4133B">
      <w:pPr>
        <w:jc w:val="both"/>
        <w:rPr>
          <w:color w:val="000000"/>
          <w:lang w:eastAsia="ru-RU"/>
        </w:rPr>
      </w:pPr>
      <w:r w:rsidRPr="00E00CDA">
        <w:rPr>
          <w:color w:val="000000"/>
          <w:lang w:eastAsia="ru-RU"/>
        </w:rPr>
        <w:t> </w:t>
      </w:r>
      <w:r w:rsidRPr="00E00CDA">
        <w:rPr>
          <w:color w:val="000000"/>
          <w:lang w:eastAsia="ru-RU"/>
        </w:rPr>
        <w:br/>
      </w:r>
      <w:r w:rsidRPr="00E00CDA">
        <w:rPr>
          <w:color w:val="000000"/>
          <w:lang w:eastAsia="ru-RU"/>
        </w:rPr>
        <w:br/>
        <w:t>Программа имеет </w:t>
      </w:r>
      <w:r w:rsidRPr="00E00CDA">
        <w:rPr>
          <w:b/>
          <w:bCs/>
          <w:color w:val="000000"/>
          <w:lang w:eastAsia="ru-RU"/>
        </w:rPr>
        <w:t>спортивно-оздоровительную направленность</w:t>
      </w:r>
      <w:r w:rsidRPr="00E00CDA">
        <w:rPr>
          <w:color w:val="000000"/>
          <w:lang w:eastAsia="ru-RU"/>
        </w:rPr>
        <w:t> и предназначена для учащихся второй ступени общего образования, где</w:t>
      </w:r>
      <w:r w:rsidR="003B3256" w:rsidRPr="00E00CDA">
        <w:rPr>
          <w:color w:val="000000"/>
          <w:lang w:eastAsia="ru-RU"/>
        </w:rPr>
        <w:t xml:space="preserve"> для обучающих созданы благоприятные условия для личностного и познавательного развития и направл</w:t>
      </w:r>
      <w:r w:rsidR="00353D4B" w:rsidRPr="00E00CDA">
        <w:rPr>
          <w:color w:val="000000"/>
          <w:lang w:eastAsia="ru-RU"/>
        </w:rPr>
        <w:t xml:space="preserve">ена на формирование важнейших </w:t>
      </w:r>
      <w:r w:rsidR="003B3256" w:rsidRPr="00E00CDA">
        <w:rPr>
          <w:color w:val="000000"/>
          <w:lang w:eastAsia="ru-RU"/>
        </w:rPr>
        <w:t xml:space="preserve"> компетенций</w:t>
      </w:r>
      <w:r w:rsidR="00353D4B" w:rsidRPr="00E00CDA">
        <w:rPr>
          <w:color w:val="000000"/>
          <w:lang w:eastAsia="ru-RU"/>
        </w:rPr>
        <w:t xml:space="preserve"> обучающихся</w:t>
      </w:r>
      <w:r w:rsidR="003B3256" w:rsidRPr="00E00CDA">
        <w:rPr>
          <w:color w:val="000000"/>
          <w:lang w:eastAsia="ru-RU"/>
        </w:rPr>
        <w:t xml:space="preserve">. </w:t>
      </w:r>
      <w:r w:rsidRPr="00E00CDA">
        <w:rPr>
          <w:color w:val="000000"/>
          <w:lang w:eastAsia="ru-RU"/>
        </w:rPr>
        <w:t xml:space="preserve"> Обучающие</w:t>
      </w:r>
      <w:r w:rsidRPr="00E00CDA">
        <w:rPr>
          <w:color w:val="000000"/>
          <w:lang w:eastAsia="ru-RU"/>
        </w:rPr>
        <w:softHyphen/>
        <w:t>ся должны научиться самостоятельно ставить цели и опреде</w:t>
      </w:r>
      <w:r w:rsidRPr="00E00CDA">
        <w:rPr>
          <w:color w:val="000000"/>
          <w:lang w:eastAsia="ru-RU"/>
        </w:rPr>
        <w:softHyphen/>
        <w:t>лять пути их достижения, использовать приобретенный в школе опыт деятельности в реальной жизни, в том числе и за рамками учебного процесса.</w:t>
      </w:r>
    </w:p>
    <w:p w:rsidR="00C07FE9" w:rsidRDefault="008E00A9" w:rsidP="00B4133B">
      <w:pPr>
        <w:jc w:val="both"/>
        <w:rPr>
          <w:color w:val="000000"/>
          <w:lang w:eastAsia="ru-RU"/>
        </w:rPr>
      </w:pPr>
      <w:r w:rsidRPr="00E00CDA">
        <w:rPr>
          <w:color w:val="000000"/>
          <w:lang w:eastAsia="ru-RU"/>
        </w:rPr>
        <w:br/>
        <w:t>Отличительной особенностью данной программы является широкое привлечение для рассмотрения на занятиях с детьми разнообразных жизненных ситуаций. Это позволяет учить детей правильно оценивать те или иные поступки, самостоятельно действовать, что в дальнейшем позволит им использовать полученный опыт для применения в аналогичных жизненных ситуациях.</w:t>
      </w:r>
      <w:r w:rsidRPr="00E00CDA">
        <w:rPr>
          <w:color w:val="000000"/>
          <w:lang w:eastAsia="ru-RU"/>
        </w:rPr>
        <w:br/>
      </w:r>
    </w:p>
    <w:p w:rsidR="00B4133B" w:rsidRDefault="008E00A9" w:rsidP="00B4133B">
      <w:pPr>
        <w:jc w:val="both"/>
        <w:rPr>
          <w:color w:val="000000"/>
          <w:lang w:eastAsia="ru-RU"/>
        </w:rPr>
      </w:pPr>
      <w:r w:rsidRPr="00E00CDA">
        <w:rPr>
          <w:color w:val="000000"/>
          <w:lang w:eastAsia="ru-RU"/>
        </w:rPr>
        <w:t>Внеурочные занятия по курсу ОБЖ призваны способство</w:t>
      </w:r>
      <w:r w:rsidRPr="00E00CDA">
        <w:rPr>
          <w:color w:val="000000"/>
          <w:lang w:eastAsia="ru-RU"/>
        </w:rPr>
        <w:softHyphen/>
        <w:t>вать формированию у учащихся сознательного и ответствен</w:t>
      </w:r>
      <w:r w:rsidRPr="00E00CDA">
        <w:rPr>
          <w:color w:val="000000"/>
          <w:lang w:eastAsia="ru-RU"/>
        </w:rPr>
        <w:softHyphen/>
        <w:t>ного отношения к вопросам личной и общественной безопас</w:t>
      </w:r>
      <w:r w:rsidRPr="00E00CDA">
        <w:rPr>
          <w:color w:val="000000"/>
          <w:lang w:eastAsia="ru-RU"/>
        </w:rPr>
        <w:softHyphen/>
        <w:t>ности, навыков безопасного поведения в различных опасных и чрезвычайных ситуациях природного, техногенного и соци</w:t>
      </w:r>
      <w:r w:rsidRPr="00E00CDA">
        <w:rPr>
          <w:color w:val="000000"/>
          <w:lang w:eastAsia="ru-RU"/>
        </w:rPr>
        <w:softHyphen/>
        <w:t>ального характера и индивидуальной системы здорового образа жизни, антитеррористического поведения. Основу вне</w:t>
      </w:r>
      <w:r w:rsidRPr="00E00CDA">
        <w:rPr>
          <w:color w:val="000000"/>
          <w:lang w:eastAsia="ru-RU"/>
        </w:rPr>
        <w:softHyphen/>
        <w:t>урочных занятий по курсу ОБЖ составляет подготовка и участие школ</w:t>
      </w:r>
      <w:r w:rsidR="0066271E" w:rsidRPr="00E00CDA">
        <w:rPr>
          <w:color w:val="000000"/>
          <w:lang w:eastAsia="ru-RU"/>
        </w:rPr>
        <w:t>ьников в районном конкурсе «Безопасное колесо»</w:t>
      </w:r>
      <w:r w:rsidRPr="00E00CDA">
        <w:rPr>
          <w:color w:val="000000"/>
          <w:lang w:eastAsia="ru-RU"/>
        </w:rPr>
        <w:t>, а также участие ребят и в других различных конкурсах, движениях, марафонах и т.д. Программа предполагает применение здоровье сберегающих приемов и методов.</w:t>
      </w:r>
    </w:p>
    <w:p w:rsidR="00C07FE9" w:rsidRDefault="008E00A9" w:rsidP="00B4133B">
      <w:pPr>
        <w:jc w:val="both"/>
        <w:rPr>
          <w:b/>
          <w:bCs/>
          <w:color w:val="000000"/>
          <w:lang w:eastAsia="ru-RU"/>
        </w:rPr>
      </w:pPr>
      <w:r w:rsidRPr="00E00CDA">
        <w:rPr>
          <w:color w:val="000000"/>
          <w:lang w:eastAsia="ru-RU"/>
        </w:rPr>
        <w:br/>
      </w:r>
      <w:r w:rsidRPr="00E00CDA">
        <w:rPr>
          <w:color w:val="000000"/>
          <w:lang w:eastAsia="ru-RU"/>
        </w:rPr>
        <w:br/>
      </w:r>
      <w:r w:rsidRPr="00E00CDA">
        <w:rPr>
          <w:b/>
          <w:bCs/>
          <w:color w:val="000000"/>
          <w:lang w:eastAsia="ru-RU"/>
        </w:rPr>
        <w:t> </w:t>
      </w:r>
    </w:p>
    <w:p w:rsidR="00C07FE9" w:rsidRDefault="00C07FE9" w:rsidP="00B4133B">
      <w:pPr>
        <w:jc w:val="both"/>
        <w:rPr>
          <w:b/>
          <w:bCs/>
          <w:color w:val="000000"/>
          <w:lang w:eastAsia="ru-RU"/>
        </w:rPr>
      </w:pPr>
    </w:p>
    <w:p w:rsidR="00C07FE9" w:rsidRDefault="00C07FE9" w:rsidP="00B4133B">
      <w:pPr>
        <w:jc w:val="both"/>
        <w:rPr>
          <w:b/>
          <w:bCs/>
          <w:color w:val="000000"/>
          <w:lang w:eastAsia="ru-RU"/>
        </w:rPr>
      </w:pPr>
    </w:p>
    <w:p w:rsidR="00B4133B" w:rsidRDefault="008E00A9" w:rsidP="00B4133B">
      <w:pPr>
        <w:jc w:val="both"/>
        <w:rPr>
          <w:b/>
          <w:bCs/>
          <w:color w:val="000000"/>
          <w:lang w:eastAsia="ru-RU"/>
        </w:rPr>
      </w:pPr>
      <w:r w:rsidRPr="00E00CDA">
        <w:rPr>
          <w:b/>
          <w:bCs/>
          <w:color w:val="000000"/>
          <w:lang w:eastAsia="ru-RU"/>
        </w:rPr>
        <w:t>Цель и задачи</w:t>
      </w:r>
      <w:r w:rsidR="00B4133B">
        <w:rPr>
          <w:b/>
          <w:bCs/>
          <w:color w:val="000000"/>
          <w:lang w:eastAsia="ru-RU"/>
        </w:rPr>
        <w:t xml:space="preserve"> </w:t>
      </w:r>
      <w:r w:rsidRPr="00E00CDA">
        <w:rPr>
          <w:b/>
          <w:bCs/>
          <w:color w:val="000000"/>
          <w:lang w:eastAsia="ru-RU"/>
        </w:rPr>
        <w:t xml:space="preserve"> программы</w:t>
      </w:r>
    </w:p>
    <w:p w:rsidR="000803CF" w:rsidRPr="00E00CDA" w:rsidRDefault="008E00A9" w:rsidP="00B4133B">
      <w:pPr>
        <w:jc w:val="both"/>
        <w:rPr>
          <w:color w:val="000000"/>
          <w:lang w:eastAsia="ru-RU"/>
        </w:rPr>
      </w:pPr>
      <w:r w:rsidRPr="00E00CDA">
        <w:rPr>
          <w:color w:val="000000"/>
          <w:lang w:eastAsia="ru-RU"/>
        </w:rPr>
        <w:br/>
      </w:r>
      <w:r w:rsidRPr="00E00CDA">
        <w:rPr>
          <w:color w:val="000000"/>
          <w:lang w:eastAsia="ru-RU"/>
        </w:rPr>
        <w:br/>
      </w:r>
      <w:r w:rsidRPr="00E00CDA">
        <w:rPr>
          <w:b/>
          <w:bCs/>
          <w:color w:val="000000"/>
          <w:lang w:eastAsia="ru-RU"/>
        </w:rPr>
        <w:t>Целью</w:t>
      </w:r>
      <w:r w:rsidRPr="00E00CDA">
        <w:rPr>
          <w:color w:val="000000"/>
          <w:lang w:eastAsia="ru-RU"/>
        </w:rPr>
        <w:t> данного курса формирование сознательного и ответственного отношения к вопросам личной и общественной безопасности, практических навыков и умений, поведения в экстремальных ситуациях, стремления к здоровому образу жизни, совершенствование морально - психологического состояния и физического развития подрастающего поколения.</w:t>
      </w:r>
      <w:r w:rsidRPr="00E00CDA">
        <w:rPr>
          <w:color w:val="000000"/>
          <w:lang w:eastAsia="ru-RU"/>
        </w:rPr>
        <w:br/>
      </w:r>
      <w:r w:rsidRPr="00E00CDA">
        <w:rPr>
          <w:color w:val="000000"/>
          <w:lang w:eastAsia="ru-RU"/>
        </w:rPr>
        <w:br/>
      </w:r>
      <w:r w:rsidR="000803CF" w:rsidRPr="00E00CDA">
        <w:rPr>
          <w:b/>
          <w:bCs/>
          <w:color w:val="000000"/>
          <w:lang w:eastAsia="ru-RU"/>
        </w:rPr>
        <w:t> Основными задачами курса являются:</w:t>
      </w:r>
    </w:p>
    <w:p w:rsidR="00353D4B" w:rsidRPr="00E00CDA" w:rsidRDefault="000803CF" w:rsidP="00B4133B">
      <w:pPr>
        <w:numPr>
          <w:ilvl w:val="0"/>
          <w:numId w:val="13"/>
        </w:numPr>
        <w:suppressAutoHyphens w:val="0"/>
        <w:spacing w:before="100" w:beforeAutospacing="1" w:after="100" w:afterAutospacing="1"/>
        <w:jc w:val="both"/>
        <w:rPr>
          <w:color w:val="000000"/>
          <w:lang w:eastAsia="ru-RU"/>
        </w:rPr>
      </w:pPr>
      <w:r w:rsidRPr="00E00CDA">
        <w:rPr>
          <w:color w:val="000000"/>
          <w:lang w:eastAsia="ru-RU"/>
        </w:rPr>
        <w:t>выработка активной жизненной позиции учащихся;</w:t>
      </w:r>
    </w:p>
    <w:p w:rsidR="00353D4B" w:rsidRPr="00E00CDA" w:rsidRDefault="000803CF" w:rsidP="00B4133B">
      <w:pPr>
        <w:numPr>
          <w:ilvl w:val="0"/>
          <w:numId w:val="13"/>
        </w:numPr>
        <w:suppressAutoHyphens w:val="0"/>
        <w:spacing w:before="100" w:beforeAutospacing="1" w:after="100" w:afterAutospacing="1"/>
        <w:jc w:val="both"/>
        <w:rPr>
          <w:color w:val="000000"/>
          <w:lang w:eastAsia="ru-RU"/>
        </w:rPr>
      </w:pPr>
      <w:r w:rsidRPr="00E00CDA">
        <w:rPr>
          <w:color w:val="000000"/>
          <w:lang w:eastAsia="ru-RU"/>
        </w:rPr>
        <w:t>изучение правил безопасного поведения на дорогах и улица</w:t>
      </w:r>
      <w:r w:rsidR="00353D4B" w:rsidRPr="00E00CDA">
        <w:rPr>
          <w:color w:val="000000"/>
          <w:lang w:eastAsia="ru-RU"/>
        </w:rPr>
        <w:t>х;</w:t>
      </w:r>
    </w:p>
    <w:p w:rsidR="00353D4B" w:rsidRPr="00E00CDA" w:rsidRDefault="000803CF" w:rsidP="00B4133B">
      <w:pPr>
        <w:numPr>
          <w:ilvl w:val="0"/>
          <w:numId w:val="13"/>
        </w:numPr>
        <w:suppressAutoHyphens w:val="0"/>
        <w:spacing w:before="100" w:beforeAutospacing="1" w:after="100" w:afterAutospacing="1"/>
        <w:jc w:val="both"/>
        <w:rPr>
          <w:color w:val="000000"/>
          <w:lang w:eastAsia="ru-RU"/>
        </w:rPr>
      </w:pPr>
      <w:r w:rsidRPr="00E00CDA">
        <w:rPr>
          <w:color w:val="000000"/>
          <w:lang w:eastAsia="ru-RU"/>
        </w:rPr>
        <w:t> овладение навыками проведения работы по пропаганде Правил дорожного </w:t>
      </w:r>
      <w:r w:rsidR="00353D4B" w:rsidRPr="00E00CDA">
        <w:rPr>
          <w:color w:val="000000"/>
          <w:lang w:eastAsia="ru-RU"/>
        </w:rPr>
        <w:br/>
      </w:r>
      <w:r w:rsidRPr="00E00CDA">
        <w:rPr>
          <w:color w:val="000000"/>
          <w:lang w:eastAsia="ru-RU"/>
        </w:rPr>
        <w:t>движения;</w:t>
      </w:r>
    </w:p>
    <w:p w:rsidR="00353D4B" w:rsidRPr="00E00CDA" w:rsidRDefault="000803CF" w:rsidP="00B4133B">
      <w:pPr>
        <w:numPr>
          <w:ilvl w:val="0"/>
          <w:numId w:val="13"/>
        </w:numPr>
        <w:suppressAutoHyphens w:val="0"/>
        <w:spacing w:before="100" w:beforeAutospacing="1" w:after="100" w:afterAutospacing="1"/>
        <w:jc w:val="both"/>
        <w:rPr>
          <w:color w:val="000000"/>
          <w:lang w:eastAsia="ru-RU"/>
        </w:rPr>
      </w:pPr>
      <w:r w:rsidRPr="00E00CDA">
        <w:rPr>
          <w:color w:val="000000"/>
          <w:lang w:eastAsia="ru-RU"/>
        </w:rPr>
        <w:t> изучение правил противопожарной безопасности; </w:t>
      </w:r>
    </w:p>
    <w:p w:rsidR="00353D4B" w:rsidRPr="00E00CDA" w:rsidRDefault="000803CF" w:rsidP="00B4133B">
      <w:pPr>
        <w:numPr>
          <w:ilvl w:val="0"/>
          <w:numId w:val="13"/>
        </w:numPr>
        <w:suppressAutoHyphens w:val="0"/>
        <w:spacing w:before="100" w:beforeAutospacing="1" w:after="100" w:afterAutospacing="1"/>
        <w:jc w:val="both"/>
        <w:rPr>
          <w:color w:val="000000"/>
          <w:lang w:eastAsia="ru-RU"/>
        </w:rPr>
      </w:pPr>
      <w:r w:rsidRPr="00E00CDA">
        <w:rPr>
          <w:color w:val="000000"/>
          <w:lang w:eastAsia="ru-RU"/>
        </w:rPr>
        <w:t>изучение правил безопасного поведения дома, на улице, в школе и в общественных местах</w:t>
      </w:r>
      <w:r w:rsidR="00353D4B" w:rsidRPr="00E00CDA">
        <w:rPr>
          <w:color w:val="000000"/>
          <w:lang w:eastAsia="ru-RU"/>
        </w:rPr>
        <w:t>;</w:t>
      </w:r>
    </w:p>
    <w:p w:rsidR="00C07FE9" w:rsidRDefault="000803CF" w:rsidP="00C07FE9">
      <w:pPr>
        <w:numPr>
          <w:ilvl w:val="0"/>
          <w:numId w:val="13"/>
        </w:numPr>
        <w:suppressAutoHyphens w:val="0"/>
        <w:spacing w:before="100" w:beforeAutospacing="1" w:after="100" w:afterAutospacing="1"/>
        <w:jc w:val="both"/>
        <w:rPr>
          <w:color w:val="000000"/>
          <w:lang w:eastAsia="ru-RU"/>
        </w:rPr>
      </w:pPr>
      <w:r w:rsidRPr="00E00CDA">
        <w:rPr>
          <w:b/>
          <w:bCs/>
          <w:color w:val="000000"/>
          <w:lang w:eastAsia="ru-RU"/>
        </w:rPr>
        <w:t> </w:t>
      </w:r>
      <w:r w:rsidRPr="00E00CDA">
        <w:rPr>
          <w:color w:val="000000"/>
          <w:lang w:eastAsia="ru-RU"/>
        </w:rPr>
        <w:t>овладение приёмами оказания первой помощи пострадавшим;</w:t>
      </w:r>
      <w:r w:rsidRPr="00E00CDA">
        <w:rPr>
          <w:color w:val="000000"/>
          <w:lang w:eastAsia="ru-RU"/>
        </w:rPr>
        <w:br/>
      </w:r>
      <w:r w:rsidRPr="00E00CDA">
        <w:rPr>
          <w:color w:val="000000"/>
          <w:lang w:eastAsia="ru-RU"/>
        </w:rPr>
        <w:br/>
      </w:r>
      <w:r w:rsidRPr="00E00CDA">
        <w:rPr>
          <w:b/>
          <w:bCs/>
          <w:color w:val="000000"/>
          <w:lang w:eastAsia="ru-RU"/>
        </w:rPr>
        <w:t>Результаты освоения курса</w:t>
      </w:r>
    </w:p>
    <w:p w:rsidR="000803CF" w:rsidRPr="00C07FE9" w:rsidRDefault="000803CF" w:rsidP="00C07FE9">
      <w:pPr>
        <w:suppressAutoHyphens w:val="0"/>
        <w:spacing w:before="100" w:beforeAutospacing="1" w:after="100" w:afterAutospacing="1"/>
        <w:ind w:left="720"/>
        <w:jc w:val="both"/>
        <w:rPr>
          <w:color w:val="000000"/>
          <w:lang w:eastAsia="ru-RU"/>
        </w:rPr>
      </w:pPr>
      <w:r w:rsidRPr="00C07FE9">
        <w:rPr>
          <w:color w:val="000000"/>
          <w:lang w:eastAsia="ru-RU"/>
        </w:rPr>
        <w:br/>
      </w:r>
      <w:r w:rsidRPr="00C07FE9">
        <w:rPr>
          <w:b/>
          <w:bCs/>
          <w:color w:val="000000"/>
          <w:lang w:eastAsia="ru-RU"/>
        </w:rPr>
        <w:t>Личностными</w:t>
      </w:r>
      <w:r w:rsidRPr="00C07FE9">
        <w:rPr>
          <w:color w:val="000000"/>
          <w:lang w:eastAsia="ru-RU"/>
        </w:rPr>
        <w:t> результатами прохождения программы являются:</w:t>
      </w:r>
    </w:p>
    <w:p w:rsidR="000803CF" w:rsidRPr="00E00CDA" w:rsidRDefault="000803CF" w:rsidP="00B4133B">
      <w:pPr>
        <w:numPr>
          <w:ilvl w:val="0"/>
          <w:numId w:val="15"/>
        </w:numPr>
        <w:suppressAutoHyphens w:val="0"/>
        <w:spacing w:before="100" w:beforeAutospacing="1" w:after="100" w:afterAutospacing="1"/>
        <w:jc w:val="both"/>
        <w:rPr>
          <w:color w:val="000000"/>
          <w:lang w:eastAsia="ru-RU"/>
        </w:rPr>
      </w:pPr>
      <w:r w:rsidRPr="00E00CDA">
        <w:rPr>
          <w:color w:val="000000"/>
          <w:lang w:eastAsia="ru-RU"/>
        </w:rPr>
        <w:t>развитие личностных, в том числе духовных и физичес</w:t>
      </w:r>
      <w:r w:rsidRPr="00E00CDA">
        <w:rPr>
          <w:color w:val="000000"/>
          <w:lang w:eastAsia="ru-RU"/>
        </w:rPr>
        <w:softHyphen/>
        <w:t>ких, качеств, обеспечивающих защищенность жизненно важ</w:t>
      </w:r>
      <w:r w:rsidRPr="00E00CDA">
        <w:rPr>
          <w:color w:val="000000"/>
          <w:lang w:eastAsia="ru-RU"/>
        </w:rPr>
        <w:softHyphen/>
        <w:t>ных интересов личности от внешних и внутренних угроз;</w:t>
      </w:r>
    </w:p>
    <w:p w:rsidR="000803CF" w:rsidRPr="00E00CDA" w:rsidRDefault="000803CF" w:rsidP="00B4133B">
      <w:pPr>
        <w:numPr>
          <w:ilvl w:val="0"/>
          <w:numId w:val="15"/>
        </w:numPr>
        <w:suppressAutoHyphens w:val="0"/>
        <w:spacing w:before="100" w:beforeAutospacing="1" w:after="100" w:afterAutospacing="1"/>
        <w:jc w:val="both"/>
        <w:rPr>
          <w:color w:val="000000"/>
          <w:lang w:eastAsia="ru-RU"/>
        </w:rPr>
      </w:pPr>
      <w:r w:rsidRPr="00E00CDA">
        <w:rPr>
          <w:color w:val="000000"/>
          <w:lang w:eastAsia="ru-RU"/>
        </w:rPr>
        <w:t>формирование потребности соблюдать нормы здорового образа жизни, осознанно выполнять правила безопасности жизнедеятельности;</w:t>
      </w:r>
    </w:p>
    <w:p w:rsidR="000803CF" w:rsidRPr="00E00CDA" w:rsidRDefault="000803CF" w:rsidP="00B4133B">
      <w:pPr>
        <w:numPr>
          <w:ilvl w:val="0"/>
          <w:numId w:val="15"/>
        </w:numPr>
        <w:suppressAutoHyphens w:val="0"/>
        <w:spacing w:before="100" w:beforeAutospacing="1" w:after="100" w:afterAutospacing="1"/>
        <w:jc w:val="both"/>
        <w:rPr>
          <w:color w:val="000000"/>
          <w:lang w:eastAsia="ru-RU"/>
        </w:rPr>
      </w:pPr>
      <w:r w:rsidRPr="00E00CDA">
        <w:rPr>
          <w:color w:val="000000"/>
          <w:lang w:eastAsia="ru-RU"/>
        </w:rPr>
        <w:t>воспитание ответственного отношения к сохранению окружающей природной среды, личному здоровью как к инди</w:t>
      </w:r>
      <w:r w:rsidRPr="00E00CDA">
        <w:rPr>
          <w:color w:val="000000"/>
          <w:lang w:eastAsia="ru-RU"/>
        </w:rPr>
        <w:softHyphen/>
        <w:t>видуальной и общественной ценности.</w:t>
      </w:r>
    </w:p>
    <w:p w:rsidR="000803CF" w:rsidRPr="00E00CDA" w:rsidRDefault="000803CF" w:rsidP="00B4133B">
      <w:pPr>
        <w:jc w:val="both"/>
        <w:rPr>
          <w:color w:val="000000"/>
          <w:lang w:eastAsia="ru-RU"/>
        </w:rPr>
      </w:pPr>
      <w:r w:rsidRPr="00E00CDA">
        <w:rPr>
          <w:color w:val="000000"/>
          <w:lang w:eastAsia="ru-RU"/>
        </w:rPr>
        <w:br/>
      </w:r>
      <w:r w:rsidRPr="00E00CDA">
        <w:rPr>
          <w:b/>
          <w:bCs/>
          <w:color w:val="000000"/>
          <w:lang w:eastAsia="ru-RU"/>
        </w:rPr>
        <w:t>Метапредметными</w:t>
      </w:r>
      <w:r w:rsidRPr="00E00CDA">
        <w:rPr>
          <w:color w:val="000000"/>
          <w:lang w:eastAsia="ru-RU"/>
        </w:rPr>
        <w:t> результатами обучения являются:</w:t>
      </w:r>
    </w:p>
    <w:p w:rsidR="000803CF" w:rsidRPr="00E00CDA" w:rsidRDefault="000803CF" w:rsidP="00B4133B">
      <w:pPr>
        <w:numPr>
          <w:ilvl w:val="0"/>
          <w:numId w:val="16"/>
        </w:numPr>
        <w:suppressAutoHyphens w:val="0"/>
        <w:spacing w:before="100" w:beforeAutospacing="1" w:after="100" w:afterAutospacing="1"/>
        <w:jc w:val="both"/>
        <w:rPr>
          <w:color w:val="000000"/>
          <w:lang w:eastAsia="ru-RU"/>
        </w:rPr>
      </w:pPr>
      <w:r w:rsidRPr="00E00CDA">
        <w:rPr>
          <w:color w:val="000000"/>
          <w:lang w:eastAsia="ru-RU"/>
        </w:rPr>
        <w:t>овладение умениями формулировать личные понятия о безопасности; анализировать причины возникновения опас</w:t>
      </w:r>
      <w:r w:rsidRPr="00E00CDA">
        <w:rPr>
          <w:color w:val="000000"/>
          <w:lang w:eastAsia="ru-RU"/>
        </w:rPr>
        <w:softHyphen/>
        <w:t>ных и чрезвычайных ситуаций; обобщать и сравнивать последствия опасных и чрезвычайных ситуаций; выявлять при</w:t>
      </w:r>
      <w:r w:rsidRPr="00E00CDA">
        <w:rPr>
          <w:color w:val="000000"/>
          <w:lang w:eastAsia="ru-RU"/>
        </w:rPr>
        <w:softHyphen/>
        <w:t>чинно-следственные связи опасных ситуаций и их влияние на безопасность жизнедеятельности человека;</w:t>
      </w:r>
    </w:p>
    <w:p w:rsidR="000803CF" w:rsidRPr="00E00CDA" w:rsidRDefault="000803CF" w:rsidP="00B4133B">
      <w:pPr>
        <w:numPr>
          <w:ilvl w:val="0"/>
          <w:numId w:val="16"/>
        </w:numPr>
        <w:suppressAutoHyphens w:val="0"/>
        <w:spacing w:before="100" w:beforeAutospacing="1" w:after="100" w:afterAutospacing="1"/>
        <w:jc w:val="both"/>
        <w:rPr>
          <w:color w:val="000000"/>
          <w:lang w:eastAsia="ru-RU"/>
        </w:rPr>
      </w:pPr>
      <w:r w:rsidRPr="00E00CDA">
        <w:rPr>
          <w:color w:val="000000"/>
          <w:lang w:eastAsia="ru-RU"/>
        </w:rPr>
        <w:t>овладение обучающимися навыками самостоятельно определять цели и задачи по безопасному поведению в по</w:t>
      </w:r>
      <w:r w:rsidRPr="00E00CDA">
        <w:rPr>
          <w:color w:val="000000"/>
          <w:lang w:eastAsia="ru-RU"/>
        </w:rPr>
        <w:softHyphen/>
        <w:t>вседневной жизни и в различных опасных и чрезвычайных ситуациях, выбирать средства реализации поставленных це</w:t>
      </w:r>
      <w:r w:rsidRPr="00E00CDA">
        <w:rPr>
          <w:color w:val="000000"/>
          <w:lang w:eastAsia="ru-RU"/>
        </w:rPr>
        <w:softHyphen/>
        <w:t>лей, оценивать результаты своей деятельности в обеспечении личной безопасности;</w:t>
      </w:r>
    </w:p>
    <w:p w:rsidR="000803CF" w:rsidRPr="00E00CDA" w:rsidRDefault="000803CF" w:rsidP="00B4133B">
      <w:pPr>
        <w:numPr>
          <w:ilvl w:val="0"/>
          <w:numId w:val="16"/>
        </w:numPr>
        <w:suppressAutoHyphens w:val="0"/>
        <w:spacing w:before="100" w:beforeAutospacing="1" w:after="100" w:afterAutospacing="1"/>
        <w:jc w:val="both"/>
        <w:rPr>
          <w:color w:val="000000"/>
          <w:lang w:eastAsia="ru-RU"/>
        </w:rPr>
      </w:pPr>
      <w:r w:rsidRPr="00E00CDA">
        <w:rPr>
          <w:color w:val="000000"/>
          <w:lang w:eastAsia="ru-RU"/>
        </w:rPr>
        <w:t>формирование умения воспринимать и перерабатывать информацию, генерировать идеи, моделировать индивидуаль</w:t>
      </w:r>
      <w:r w:rsidRPr="00E00CDA">
        <w:rPr>
          <w:color w:val="000000"/>
          <w:lang w:eastAsia="ru-RU"/>
        </w:rPr>
        <w:softHyphen/>
        <w:t>ные подходы к обеспечению личной безопасности в повсе</w:t>
      </w:r>
      <w:r w:rsidRPr="00E00CDA">
        <w:rPr>
          <w:color w:val="000000"/>
          <w:lang w:eastAsia="ru-RU"/>
        </w:rPr>
        <w:softHyphen/>
        <w:t>дневной жизни и в чрезвычайных ситуациях;</w:t>
      </w:r>
    </w:p>
    <w:p w:rsidR="000803CF" w:rsidRPr="00E00CDA" w:rsidRDefault="000803CF" w:rsidP="00B4133B">
      <w:pPr>
        <w:numPr>
          <w:ilvl w:val="0"/>
          <w:numId w:val="16"/>
        </w:numPr>
        <w:suppressAutoHyphens w:val="0"/>
        <w:spacing w:before="100" w:beforeAutospacing="1" w:after="100" w:afterAutospacing="1"/>
        <w:jc w:val="both"/>
        <w:rPr>
          <w:color w:val="000000"/>
          <w:lang w:eastAsia="ru-RU"/>
        </w:rPr>
      </w:pPr>
      <w:r w:rsidRPr="00E00CDA">
        <w:rPr>
          <w:color w:val="000000"/>
          <w:lang w:eastAsia="ru-RU"/>
        </w:rPr>
        <w:t>приобретение опыта самостоятельного поиска, анализа и отбора информации в области безопасности жизнедеятельнос</w:t>
      </w:r>
      <w:r w:rsidRPr="00E00CDA">
        <w:rPr>
          <w:color w:val="000000"/>
          <w:lang w:eastAsia="ru-RU"/>
        </w:rPr>
        <w:softHyphen/>
        <w:t>ти с использованием различных источников и новых инфор</w:t>
      </w:r>
      <w:r w:rsidRPr="00E00CDA">
        <w:rPr>
          <w:color w:val="000000"/>
          <w:lang w:eastAsia="ru-RU"/>
        </w:rPr>
        <w:softHyphen/>
        <w:t>мационных технологий;</w:t>
      </w:r>
    </w:p>
    <w:p w:rsidR="000803CF" w:rsidRPr="00E00CDA" w:rsidRDefault="000803CF" w:rsidP="00B4133B">
      <w:pPr>
        <w:numPr>
          <w:ilvl w:val="0"/>
          <w:numId w:val="16"/>
        </w:numPr>
        <w:suppressAutoHyphens w:val="0"/>
        <w:spacing w:before="100" w:beforeAutospacing="1" w:after="100" w:afterAutospacing="1"/>
        <w:jc w:val="both"/>
        <w:rPr>
          <w:color w:val="000000"/>
          <w:lang w:eastAsia="ru-RU"/>
        </w:rPr>
      </w:pPr>
      <w:r w:rsidRPr="00E00CDA">
        <w:rPr>
          <w:color w:val="000000"/>
          <w:lang w:eastAsia="ru-RU"/>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0803CF" w:rsidRPr="00E00CDA" w:rsidRDefault="000803CF" w:rsidP="00B4133B">
      <w:pPr>
        <w:numPr>
          <w:ilvl w:val="0"/>
          <w:numId w:val="16"/>
        </w:numPr>
        <w:suppressAutoHyphens w:val="0"/>
        <w:spacing w:before="100" w:beforeAutospacing="1" w:after="100" w:afterAutospacing="1"/>
        <w:jc w:val="both"/>
        <w:rPr>
          <w:color w:val="000000"/>
          <w:lang w:eastAsia="ru-RU"/>
        </w:rPr>
      </w:pPr>
      <w:r w:rsidRPr="00E00CDA">
        <w:rPr>
          <w:color w:val="000000"/>
          <w:lang w:eastAsia="ru-RU"/>
        </w:rPr>
        <w:t>освоение приемов действий в опасных и чрезвычайных ситуациях природного, техногенного и социального характера;</w:t>
      </w:r>
    </w:p>
    <w:p w:rsidR="000803CF" w:rsidRPr="00E00CDA" w:rsidRDefault="000803CF" w:rsidP="00B4133B">
      <w:pPr>
        <w:numPr>
          <w:ilvl w:val="0"/>
          <w:numId w:val="16"/>
        </w:numPr>
        <w:suppressAutoHyphens w:val="0"/>
        <w:spacing w:before="100" w:beforeAutospacing="1" w:after="100" w:afterAutospacing="1"/>
        <w:jc w:val="both"/>
        <w:rPr>
          <w:color w:val="000000"/>
          <w:lang w:eastAsia="ru-RU"/>
        </w:rPr>
      </w:pPr>
      <w:r w:rsidRPr="00E00CDA">
        <w:rPr>
          <w:color w:val="000000"/>
          <w:lang w:eastAsia="ru-RU"/>
        </w:rPr>
        <w:lastRenderedPageBreak/>
        <w:t>формирование умений взаимодействовать с окружаю</w:t>
      </w:r>
      <w:r w:rsidRPr="00E00CDA">
        <w:rPr>
          <w:color w:val="000000"/>
          <w:lang w:eastAsia="ru-RU"/>
        </w:rPr>
        <w:softHyphen/>
        <w:t>щими, выполнять различные социальные роли во время и при ликвидации последствий чрезвычайных ситуаций.</w:t>
      </w:r>
    </w:p>
    <w:p w:rsidR="000803CF" w:rsidRPr="00E00CDA" w:rsidRDefault="000803CF" w:rsidP="00B4133B">
      <w:pPr>
        <w:jc w:val="both"/>
        <w:rPr>
          <w:color w:val="000000"/>
          <w:lang w:eastAsia="ru-RU"/>
        </w:rPr>
      </w:pPr>
      <w:r w:rsidRPr="00E00CDA">
        <w:rPr>
          <w:color w:val="000000"/>
          <w:lang w:eastAsia="ru-RU"/>
        </w:rPr>
        <w:br/>
      </w:r>
      <w:r w:rsidRPr="00E00CDA">
        <w:rPr>
          <w:b/>
          <w:bCs/>
          <w:color w:val="000000"/>
          <w:lang w:eastAsia="ru-RU"/>
        </w:rPr>
        <w:t>Предметными</w:t>
      </w:r>
      <w:r w:rsidRPr="00E00CDA">
        <w:rPr>
          <w:color w:val="000000"/>
          <w:lang w:eastAsia="ru-RU"/>
        </w:rPr>
        <w:t> результатами являются:</w:t>
      </w:r>
    </w:p>
    <w:p w:rsidR="000803CF" w:rsidRPr="00E00CDA" w:rsidRDefault="000803CF" w:rsidP="00B4133B">
      <w:pPr>
        <w:numPr>
          <w:ilvl w:val="0"/>
          <w:numId w:val="17"/>
        </w:numPr>
        <w:suppressAutoHyphens w:val="0"/>
        <w:spacing w:before="100" w:beforeAutospacing="1" w:after="100" w:afterAutospacing="1"/>
        <w:jc w:val="both"/>
        <w:rPr>
          <w:color w:val="000000"/>
          <w:lang w:eastAsia="ru-RU"/>
        </w:rPr>
      </w:pPr>
      <w:r w:rsidRPr="00E00CDA">
        <w:rPr>
          <w:i/>
          <w:iCs/>
          <w:color w:val="000000"/>
          <w:lang w:eastAsia="ru-RU"/>
        </w:rPr>
        <w:t>В познавательной сфере:</w:t>
      </w:r>
    </w:p>
    <w:p w:rsidR="000803CF" w:rsidRPr="00E00CDA" w:rsidRDefault="000803CF" w:rsidP="00B4133B">
      <w:pPr>
        <w:numPr>
          <w:ilvl w:val="0"/>
          <w:numId w:val="18"/>
        </w:numPr>
        <w:suppressAutoHyphens w:val="0"/>
        <w:spacing w:before="100" w:beforeAutospacing="1" w:after="100" w:afterAutospacing="1"/>
        <w:jc w:val="both"/>
        <w:rPr>
          <w:color w:val="000000"/>
          <w:lang w:eastAsia="ru-RU"/>
        </w:rPr>
      </w:pPr>
      <w:r w:rsidRPr="00E00CDA">
        <w:rPr>
          <w:color w:val="000000"/>
          <w:lang w:eastAsia="ru-RU"/>
        </w:rPr>
        <w:t>знания об опасных и чрезвычайных ситуациях; о влиянии их последствий на безопасность личности, общества и госу</w:t>
      </w:r>
      <w:r w:rsidRPr="00E00CDA">
        <w:rPr>
          <w:color w:val="000000"/>
          <w:lang w:eastAsia="ru-RU"/>
        </w:rPr>
        <w:softHyphen/>
        <w:t>дарства; о здоровом образе жизни; об оказании первой меди</w:t>
      </w:r>
      <w:r w:rsidRPr="00E00CDA">
        <w:rPr>
          <w:color w:val="000000"/>
          <w:lang w:eastAsia="ru-RU"/>
        </w:rPr>
        <w:softHyphen/>
        <w:t>цинской помощи при неотложных состояниях; о правах и обя</w:t>
      </w:r>
      <w:r w:rsidRPr="00E00CDA">
        <w:rPr>
          <w:color w:val="000000"/>
          <w:lang w:eastAsia="ru-RU"/>
        </w:rPr>
        <w:softHyphen/>
        <w:t>занностях граждан в области безопасности жизнедеятельности.</w:t>
      </w:r>
    </w:p>
    <w:p w:rsidR="000803CF" w:rsidRPr="00E00CDA" w:rsidRDefault="000803CF" w:rsidP="00B4133B">
      <w:pPr>
        <w:suppressAutoHyphens w:val="0"/>
        <w:spacing w:before="100" w:beforeAutospacing="1" w:after="100" w:afterAutospacing="1"/>
        <w:ind w:left="720"/>
        <w:jc w:val="both"/>
        <w:rPr>
          <w:color w:val="000000"/>
          <w:lang w:eastAsia="ru-RU"/>
        </w:rPr>
      </w:pPr>
      <w:r w:rsidRPr="00E00CDA">
        <w:rPr>
          <w:i/>
          <w:iCs/>
          <w:color w:val="000000"/>
          <w:lang w:eastAsia="ru-RU"/>
        </w:rPr>
        <w:t>В ценностно-ориентационной сфере:</w:t>
      </w:r>
    </w:p>
    <w:p w:rsidR="000803CF" w:rsidRPr="00E00CDA" w:rsidRDefault="000803CF" w:rsidP="00B4133B">
      <w:pPr>
        <w:numPr>
          <w:ilvl w:val="0"/>
          <w:numId w:val="19"/>
        </w:numPr>
        <w:suppressAutoHyphens w:val="0"/>
        <w:spacing w:before="100" w:beforeAutospacing="1" w:after="100" w:afterAutospacing="1"/>
        <w:jc w:val="both"/>
        <w:rPr>
          <w:color w:val="000000"/>
          <w:lang w:eastAsia="ru-RU"/>
        </w:rPr>
      </w:pPr>
      <w:r w:rsidRPr="00E00CDA">
        <w:rPr>
          <w:color w:val="000000"/>
          <w:lang w:eastAsia="ru-RU"/>
        </w:rPr>
        <w:t>умения предвидеть возникновение опасных ситуаций по характерным признакам их появления, а также на основе ана</w:t>
      </w:r>
      <w:r w:rsidRPr="00E00CDA">
        <w:rPr>
          <w:color w:val="000000"/>
          <w:lang w:eastAsia="ru-RU"/>
        </w:rPr>
        <w:softHyphen/>
        <w:t>лиза специальной информации, получаемой из различных ис</w:t>
      </w:r>
      <w:r w:rsidRPr="00E00CDA">
        <w:rPr>
          <w:color w:val="000000"/>
          <w:lang w:eastAsia="ru-RU"/>
        </w:rPr>
        <w:softHyphen/>
        <w:t>точников;</w:t>
      </w:r>
    </w:p>
    <w:p w:rsidR="000803CF" w:rsidRPr="00E00CDA" w:rsidRDefault="000803CF" w:rsidP="00B4133B">
      <w:pPr>
        <w:numPr>
          <w:ilvl w:val="0"/>
          <w:numId w:val="19"/>
        </w:numPr>
        <w:suppressAutoHyphens w:val="0"/>
        <w:spacing w:before="100" w:beforeAutospacing="1" w:after="100" w:afterAutospacing="1"/>
        <w:jc w:val="both"/>
        <w:rPr>
          <w:color w:val="000000"/>
          <w:lang w:eastAsia="ru-RU"/>
        </w:rPr>
      </w:pPr>
      <w:r w:rsidRPr="00E00CDA">
        <w:rPr>
          <w:color w:val="000000"/>
          <w:lang w:eastAsia="ru-RU"/>
        </w:rPr>
        <w:t>умения применять полученные теоретические знания на практике — принимать обоснованные решения и вырабаты</w:t>
      </w:r>
      <w:r w:rsidRPr="00E00CDA">
        <w:rPr>
          <w:color w:val="000000"/>
          <w:lang w:eastAsia="ru-RU"/>
        </w:rPr>
        <w:softHyphen/>
        <w:t>вать план действий в конкретной опасной ситуации с учетом реально складывающейся обстановки и индивидуальных воз</w:t>
      </w:r>
      <w:r w:rsidRPr="00E00CDA">
        <w:rPr>
          <w:color w:val="000000"/>
          <w:lang w:eastAsia="ru-RU"/>
        </w:rPr>
        <w:softHyphen/>
        <w:t>можностей;</w:t>
      </w:r>
    </w:p>
    <w:p w:rsidR="000803CF" w:rsidRPr="00E00CDA" w:rsidRDefault="000803CF" w:rsidP="00B4133B">
      <w:pPr>
        <w:numPr>
          <w:ilvl w:val="0"/>
          <w:numId w:val="19"/>
        </w:numPr>
        <w:suppressAutoHyphens w:val="0"/>
        <w:spacing w:before="100" w:beforeAutospacing="1" w:after="100" w:afterAutospacing="1"/>
        <w:jc w:val="both"/>
        <w:rPr>
          <w:color w:val="000000"/>
          <w:lang w:eastAsia="ru-RU"/>
        </w:rPr>
      </w:pPr>
      <w:r w:rsidRPr="00E00CDA">
        <w:rPr>
          <w:color w:val="000000"/>
          <w:lang w:eastAsia="ru-RU"/>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0803CF" w:rsidRPr="00E00CDA" w:rsidRDefault="000803CF" w:rsidP="00B4133B">
      <w:pPr>
        <w:numPr>
          <w:ilvl w:val="0"/>
          <w:numId w:val="20"/>
        </w:numPr>
        <w:suppressAutoHyphens w:val="0"/>
        <w:spacing w:before="100" w:beforeAutospacing="1" w:after="100" w:afterAutospacing="1"/>
        <w:jc w:val="both"/>
        <w:rPr>
          <w:color w:val="000000"/>
          <w:lang w:eastAsia="ru-RU"/>
        </w:rPr>
      </w:pPr>
      <w:r w:rsidRPr="00E00CDA">
        <w:rPr>
          <w:i/>
          <w:iCs/>
          <w:color w:val="000000"/>
          <w:lang w:eastAsia="ru-RU"/>
        </w:rPr>
        <w:t>В коммуникативной сфере:</w:t>
      </w:r>
    </w:p>
    <w:p w:rsidR="000803CF" w:rsidRPr="00E00CDA" w:rsidRDefault="000803CF" w:rsidP="00B4133B">
      <w:pPr>
        <w:numPr>
          <w:ilvl w:val="0"/>
          <w:numId w:val="21"/>
        </w:numPr>
        <w:suppressAutoHyphens w:val="0"/>
        <w:spacing w:before="100" w:beforeAutospacing="1" w:after="100" w:afterAutospacing="1"/>
        <w:jc w:val="both"/>
        <w:rPr>
          <w:color w:val="000000"/>
          <w:lang w:eastAsia="ru-RU"/>
        </w:rPr>
      </w:pPr>
      <w:r w:rsidRPr="00E00CDA">
        <w:rPr>
          <w:color w:val="000000"/>
          <w:lang w:eastAsia="ru-RU"/>
        </w:rPr>
        <w:t>умения информировать о результатах своих наблюдений, участвовать в дискуссии, отстаивать свою точку зрения, на</w:t>
      </w:r>
      <w:r w:rsidRPr="00E00CDA">
        <w:rPr>
          <w:color w:val="000000"/>
          <w:lang w:eastAsia="ru-RU"/>
        </w:rPr>
        <w:softHyphen/>
        <w:t>ходить компромиссное решение в различных ситуациях.</w:t>
      </w:r>
    </w:p>
    <w:p w:rsidR="000803CF" w:rsidRPr="00E00CDA" w:rsidRDefault="000803CF" w:rsidP="00B4133B">
      <w:pPr>
        <w:numPr>
          <w:ilvl w:val="0"/>
          <w:numId w:val="22"/>
        </w:numPr>
        <w:suppressAutoHyphens w:val="0"/>
        <w:spacing w:before="100" w:beforeAutospacing="1" w:after="100" w:afterAutospacing="1"/>
        <w:jc w:val="both"/>
        <w:rPr>
          <w:color w:val="000000"/>
          <w:lang w:eastAsia="ru-RU"/>
        </w:rPr>
      </w:pPr>
      <w:r w:rsidRPr="00E00CDA">
        <w:rPr>
          <w:i/>
          <w:iCs/>
          <w:color w:val="000000"/>
          <w:lang w:eastAsia="ru-RU"/>
        </w:rPr>
        <w:t>В эстетической сфере:</w:t>
      </w:r>
    </w:p>
    <w:p w:rsidR="000803CF" w:rsidRPr="00E00CDA" w:rsidRDefault="000803CF" w:rsidP="00B4133B">
      <w:pPr>
        <w:numPr>
          <w:ilvl w:val="0"/>
          <w:numId w:val="23"/>
        </w:numPr>
        <w:suppressAutoHyphens w:val="0"/>
        <w:spacing w:before="100" w:beforeAutospacing="1" w:after="100" w:afterAutospacing="1"/>
        <w:jc w:val="both"/>
        <w:rPr>
          <w:color w:val="000000"/>
          <w:lang w:eastAsia="ru-RU"/>
        </w:rPr>
      </w:pPr>
      <w:r w:rsidRPr="00E00CDA">
        <w:rPr>
          <w:color w:val="000000"/>
          <w:lang w:eastAsia="ru-RU"/>
        </w:rPr>
        <w:t>умение оценивать с эстетической (художественной) точ</w:t>
      </w:r>
      <w:r w:rsidRPr="00E00CDA">
        <w:rPr>
          <w:color w:val="000000"/>
          <w:lang w:eastAsia="ru-RU"/>
        </w:rPr>
        <w:softHyphen/>
        <w:t>ки зрения красоту окружающего мира; умение сохранять его.</w:t>
      </w:r>
    </w:p>
    <w:p w:rsidR="000803CF" w:rsidRPr="00E00CDA" w:rsidRDefault="000803CF" w:rsidP="00B4133B">
      <w:pPr>
        <w:numPr>
          <w:ilvl w:val="0"/>
          <w:numId w:val="24"/>
        </w:numPr>
        <w:suppressAutoHyphens w:val="0"/>
        <w:spacing w:before="100" w:beforeAutospacing="1" w:after="100" w:afterAutospacing="1"/>
        <w:jc w:val="both"/>
        <w:rPr>
          <w:color w:val="000000"/>
          <w:lang w:eastAsia="ru-RU"/>
        </w:rPr>
      </w:pPr>
      <w:r w:rsidRPr="00E00CDA">
        <w:rPr>
          <w:i/>
          <w:iCs/>
          <w:color w:val="000000"/>
          <w:lang w:eastAsia="ru-RU"/>
        </w:rPr>
        <w:t>В трудовой сфере:</w:t>
      </w:r>
    </w:p>
    <w:p w:rsidR="000803CF" w:rsidRPr="00E00CDA" w:rsidRDefault="000803CF" w:rsidP="00B4133B">
      <w:pPr>
        <w:numPr>
          <w:ilvl w:val="0"/>
          <w:numId w:val="25"/>
        </w:numPr>
        <w:suppressAutoHyphens w:val="0"/>
        <w:spacing w:before="100" w:beforeAutospacing="1" w:after="100" w:afterAutospacing="1"/>
        <w:jc w:val="both"/>
        <w:rPr>
          <w:color w:val="000000"/>
          <w:lang w:eastAsia="ru-RU"/>
        </w:rPr>
      </w:pPr>
      <w:r w:rsidRPr="00E00CDA">
        <w:rPr>
          <w:color w:val="000000"/>
          <w:lang w:eastAsia="ru-RU"/>
        </w:rPr>
        <w:t>знания устройства и принципов действия бытовых при</w:t>
      </w:r>
      <w:r w:rsidRPr="00E00CDA">
        <w:rPr>
          <w:color w:val="000000"/>
          <w:lang w:eastAsia="ru-RU"/>
        </w:rPr>
        <w:softHyphen/>
        <w:t>боров и других технических средств, используемых в повсе</w:t>
      </w:r>
      <w:r w:rsidRPr="00E00CDA">
        <w:rPr>
          <w:color w:val="000000"/>
          <w:lang w:eastAsia="ru-RU"/>
        </w:rPr>
        <w:softHyphen/>
        <w:t>дневной жизни; локализация возможных опасных ситуаций, связанных с нарушением работы технических средств и пра</w:t>
      </w:r>
      <w:r w:rsidRPr="00E00CDA">
        <w:rPr>
          <w:color w:val="000000"/>
          <w:lang w:eastAsia="ru-RU"/>
        </w:rPr>
        <w:softHyphen/>
        <w:t>вил их эксплуатации;</w:t>
      </w:r>
    </w:p>
    <w:p w:rsidR="000803CF" w:rsidRPr="00E00CDA" w:rsidRDefault="000803CF" w:rsidP="00B4133B">
      <w:pPr>
        <w:numPr>
          <w:ilvl w:val="0"/>
          <w:numId w:val="25"/>
        </w:numPr>
        <w:suppressAutoHyphens w:val="0"/>
        <w:spacing w:before="100" w:beforeAutospacing="1" w:after="100" w:afterAutospacing="1"/>
        <w:jc w:val="both"/>
        <w:rPr>
          <w:color w:val="000000"/>
          <w:lang w:eastAsia="ru-RU"/>
        </w:rPr>
      </w:pPr>
      <w:r w:rsidRPr="00E00CDA">
        <w:rPr>
          <w:color w:val="000000"/>
          <w:lang w:eastAsia="ru-RU"/>
        </w:rPr>
        <w:t>умения оказывать первую медицинскую помощь.</w:t>
      </w:r>
    </w:p>
    <w:p w:rsidR="000803CF" w:rsidRPr="00E00CDA" w:rsidRDefault="000803CF" w:rsidP="00B4133B">
      <w:pPr>
        <w:numPr>
          <w:ilvl w:val="0"/>
          <w:numId w:val="26"/>
        </w:numPr>
        <w:suppressAutoHyphens w:val="0"/>
        <w:spacing w:before="100" w:beforeAutospacing="1" w:after="100" w:afterAutospacing="1"/>
        <w:jc w:val="both"/>
        <w:rPr>
          <w:color w:val="000000"/>
          <w:lang w:eastAsia="ru-RU"/>
        </w:rPr>
      </w:pPr>
      <w:r w:rsidRPr="00E00CDA">
        <w:rPr>
          <w:i/>
          <w:iCs/>
          <w:color w:val="000000"/>
          <w:lang w:eastAsia="ru-RU"/>
        </w:rPr>
        <w:t>В сфере физической культуры:</w:t>
      </w:r>
    </w:p>
    <w:p w:rsidR="000803CF" w:rsidRPr="00E00CDA" w:rsidRDefault="000803CF" w:rsidP="00B4133B">
      <w:pPr>
        <w:numPr>
          <w:ilvl w:val="0"/>
          <w:numId w:val="27"/>
        </w:numPr>
        <w:suppressAutoHyphens w:val="0"/>
        <w:spacing w:before="100" w:beforeAutospacing="1" w:after="100" w:afterAutospacing="1"/>
        <w:jc w:val="both"/>
        <w:rPr>
          <w:color w:val="000000"/>
          <w:lang w:eastAsia="ru-RU"/>
        </w:rPr>
      </w:pPr>
      <w:r w:rsidRPr="00E00CDA">
        <w:rPr>
          <w:color w:val="000000"/>
          <w:lang w:eastAsia="ru-RU"/>
        </w:rPr>
        <w:t>формирование установки на здоровый образ жизни;</w:t>
      </w:r>
    </w:p>
    <w:p w:rsidR="000803CF" w:rsidRPr="00E00CDA" w:rsidRDefault="000803CF" w:rsidP="00B4133B">
      <w:pPr>
        <w:numPr>
          <w:ilvl w:val="0"/>
          <w:numId w:val="27"/>
        </w:numPr>
        <w:suppressAutoHyphens w:val="0"/>
        <w:spacing w:before="100" w:beforeAutospacing="1" w:after="100" w:afterAutospacing="1"/>
        <w:jc w:val="both"/>
        <w:rPr>
          <w:color w:val="000000"/>
          <w:lang w:eastAsia="ru-RU"/>
        </w:rPr>
      </w:pPr>
      <w:r w:rsidRPr="00E00CDA">
        <w:rPr>
          <w:color w:val="000000"/>
          <w:lang w:eastAsia="ru-RU"/>
        </w:rPr>
        <w:t>развитие необходимых физических качеств: выносливос</w:t>
      </w:r>
      <w:r w:rsidRPr="00E00CDA">
        <w:rPr>
          <w:color w:val="000000"/>
          <w:lang w:eastAsia="ru-RU"/>
        </w:rPr>
        <w:softHyphen/>
        <w:t>ти, силы, ловкости, гибкости, скоростных качеств, достаточ</w:t>
      </w:r>
      <w:r w:rsidRPr="00E00CDA">
        <w:rPr>
          <w:color w:val="000000"/>
          <w:lang w:eastAsia="ru-RU"/>
        </w:rPr>
        <w:softHyphen/>
        <w:t>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B4133B" w:rsidRDefault="001F1863" w:rsidP="00B4133B">
      <w:pPr>
        <w:jc w:val="both"/>
        <w:rPr>
          <w:color w:val="000000"/>
          <w:lang w:eastAsia="ru-RU"/>
        </w:rPr>
      </w:pPr>
      <w:r w:rsidRPr="00E00CDA">
        <w:rPr>
          <w:color w:val="000000"/>
          <w:lang w:eastAsia="ru-RU"/>
        </w:rPr>
        <w:lastRenderedPageBreak/>
        <w:br/>
      </w:r>
      <w:r w:rsidRPr="00E00CDA">
        <w:rPr>
          <w:color w:val="000000"/>
          <w:lang w:eastAsia="ru-RU"/>
        </w:rPr>
        <w:br/>
        <w:t>Данный курс рассчитан на 36 часов</w:t>
      </w:r>
      <w:r w:rsidR="000803CF" w:rsidRPr="00E00CDA">
        <w:rPr>
          <w:color w:val="000000"/>
          <w:lang w:eastAsia="ru-RU"/>
        </w:rPr>
        <w:t xml:space="preserve"> (1 час в неделю)</w:t>
      </w:r>
    </w:p>
    <w:p w:rsidR="00B4133B" w:rsidRDefault="000803CF" w:rsidP="00B4133B">
      <w:pPr>
        <w:jc w:val="both"/>
        <w:rPr>
          <w:b/>
          <w:bCs/>
          <w:color w:val="000000"/>
          <w:lang w:eastAsia="ru-RU"/>
        </w:rPr>
      </w:pPr>
      <w:r w:rsidRPr="00E00CDA">
        <w:rPr>
          <w:color w:val="000000"/>
          <w:lang w:eastAsia="ru-RU"/>
        </w:rPr>
        <w:br/>
      </w:r>
      <w:r w:rsidRPr="00E00CDA">
        <w:rPr>
          <w:b/>
          <w:bCs/>
          <w:color w:val="000000"/>
          <w:lang w:eastAsia="ru-RU"/>
        </w:rPr>
        <w:t> Содержание курса</w:t>
      </w:r>
    </w:p>
    <w:p w:rsidR="000803CF" w:rsidRPr="00E00CDA" w:rsidRDefault="000803CF" w:rsidP="00B4133B">
      <w:pPr>
        <w:jc w:val="both"/>
        <w:rPr>
          <w:color w:val="000000"/>
          <w:lang w:eastAsia="ru-RU"/>
        </w:rPr>
      </w:pPr>
      <w:r w:rsidRPr="00E00CDA">
        <w:rPr>
          <w:color w:val="000000"/>
          <w:lang w:eastAsia="ru-RU"/>
        </w:rPr>
        <w:br/>
      </w:r>
      <w:r w:rsidRPr="00E00CDA">
        <w:rPr>
          <w:color w:val="000000"/>
          <w:lang w:eastAsia="ru-RU"/>
        </w:rPr>
        <w:br/>
        <w:t>Дополнительная образовательная программа включает в себя следую</w:t>
      </w:r>
      <w:r w:rsidR="00581523" w:rsidRPr="00E00CDA">
        <w:rPr>
          <w:color w:val="000000"/>
          <w:lang w:eastAsia="ru-RU"/>
        </w:rPr>
        <w:t>щие модули</w:t>
      </w:r>
      <w:r w:rsidRPr="00E00CDA">
        <w:rPr>
          <w:color w:val="000000"/>
          <w:lang w:eastAsia="ru-RU"/>
        </w:rPr>
        <w:t xml:space="preserve"> для изучения:</w:t>
      </w:r>
    </w:p>
    <w:p w:rsidR="000803CF" w:rsidRPr="00E00CDA" w:rsidRDefault="00D74927" w:rsidP="00B4133B">
      <w:pPr>
        <w:numPr>
          <w:ilvl w:val="0"/>
          <w:numId w:val="28"/>
        </w:numPr>
        <w:suppressAutoHyphens w:val="0"/>
        <w:spacing w:before="100" w:beforeAutospacing="1" w:after="100" w:afterAutospacing="1"/>
        <w:jc w:val="both"/>
        <w:rPr>
          <w:color w:val="000000"/>
          <w:lang w:eastAsia="ru-RU"/>
        </w:rPr>
      </w:pPr>
      <w:r w:rsidRPr="00E00CDA">
        <w:rPr>
          <w:b/>
          <w:bCs/>
          <w:color w:val="000000"/>
          <w:lang w:eastAsia="ru-RU"/>
        </w:rPr>
        <w:t>Основы безопасности личности, общества и государства</w:t>
      </w:r>
    </w:p>
    <w:p w:rsidR="00581523" w:rsidRPr="00E00CDA" w:rsidRDefault="00581523" w:rsidP="00B4133B">
      <w:pPr>
        <w:numPr>
          <w:ilvl w:val="0"/>
          <w:numId w:val="28"/>
        </w:numPr>
        <w:suppressAutoHyphens w:val="0"/>
        <w:spacing w:before="100" w:beforeAutospacing="1" w:after="100" w:afterAutospacing="1"/>
        <w:jc w:val="both"/>
        <w:rPr>
          <w:color w:val="000000"/>
          <w:lang w:eastAsia="ru-RU"/>
        </w:rPr>
      </w:pPr>
      <w:r w:rsidRPr="00E00CDA">
        <w:rPr>
          <w:b/>
          <w:bCs/>
          <w:color w:val="000000"/>
          <w:lang w:eastAsia="ru-RU"/>
        </w:rPr>
        <w:t>Оказание первой помощи и здоровый образ жизни</w:t>
      </w:r>
    </w:p>
    <w:p w:rsidR="00581523" w:rsidRPr="00E00CDA" w:rsidRDefault="00581523" w:rsidP="00912316">
      <w:pPr>
        <w:suppressAutoHyphens w:val="0"/>
        <w:spacing w:before="100" w:beforeAutospacing="1" w:after="100" w:afterAutospacing="1"/>
        <w:ind w:left="720"/>
        <w:jc w:val="center"/>
        <w:rPr>
          <w:b/>
          <w:color w:val="000000"/>
          <w:lang w:eastAsia="ru-RU"/>
        </w:rPr>
      </w:pPr>
      <w:r w:rsidRPr="00E00CDA">
        <w:rPr>
          <w:b/>
          <w:color w:val="000000"/>
          <w:lang w:eastAsia="ru-RU"/>
        </w:rPr>
        <w:t>Учебно-тематический план 5 класс</w:t>
      </w:r>
    </w:p>
    <w:tbl>
      <w:tblPr>
        <w:tblStyle w:val="a4"/>
        <w:tblW w:w="0" w:type="auto"/>
        <w:tblInd w:w="720" w:type="dxa"/>
        <w:tblLook w:val="04A0"/>
      </w:tblPr>
      <w:tblGrid>
        <w:gridCol w:w="5325"/>
        <w:gridCol w:w="3101"/>
      </w:tblGrid>
      <w:tr w:rsidR="00581523" w:rsidRPr="00E00CDA" w:rsidTr="00581523">
        <w:tc>
          <w:tcPr>
            <w:tcW w:w="6192" w:type="dxa"/>
          </w:tcPr>
          <w:p w:rsidR="00497D3F" w:rsidRPr="00E00CDA" w:rsidRDefault="00581523" w:rsidP="003B51BF">
            <w:pPr>
              <w:suppressAutoHyphens w:val="0"/>
              <w:spacing w:before="100" w:beforeAutospacing="1" w:after="100" w:afterAutospacing="1"/>
              <w:jc w:val="center"/>
              <w:rPr>
                <w:b/>
                <w:color w:val="000000"/>
                <w:lang w:eastAsia="ru-RU"/>
              </w:rPr>
            </w:pPr>
            <w:r w:rsidRPr="00E00CDA">
              <w:rPr>
                <w:b/>
                <w:color w:val="000000"/>
                <w:lang w:eastAsia="ru-RU"/>
              </w:rPr>
              <w:t>Наименование раздела, темы</w:t>
            </w:r>
          </w:p>
          <w:p w:rsidR="00497D3F" w:rsidRPr="00E00CDA" w:rsidRDefault="00497D3F" w:rsidP="003B51BF">
            <w:pPr>
              <w:suppressAutoHyphens w:val="0"/>
              <w:spacing w:before="100" w:beforeAutospacing="1" w:after="100" w:afterAutospacing="1"/>
              <w:jc w:val="center"/>
              <w:rPr>
                <w:b/>
                <w:color w:val="000000"/>
                <w:lang w:eastAsia="ru-RU"/>
              </w:rPr>
            </w:pPr>
          </w:p>
        </w:tc>
        <w:tc>
          <w:tcPr>
            <w:tcW w:w="3509" w:type="dxa"/>
          </w:tcPr>
          <w:p w:rsidR="00581523" w:rsidRPr="00E00CDA" w:rsidRDefault="00581523" w:rsidP="003B51BF">
            <w:pPr>
              <w:suppressAutoHyphens w:val="0"/>
              <w:spacing w:before="100" w:beforeAutospacing="1" w:after="100" w:afterAutospacing="1"/>
              <w:rPr>
                <w:b/>
                <w:color w:val="000000"/>
                <w:lang w:eastAsia="ru-RU"/>
              </w:rPr>
            </w:pPr>
            <w:r w:rsidRPr="00E00CDA">
              <w:rPr>
                <w:b/>
                <w:color w:val="000000"/>
                <w:lang w:eastAsia="ru-RU"/>
              </w:rPr>
              <w:t>Количество часов</w:t>
            </w:r>
          </w:p>
        </w:tc>
      </w:tr>
      <w:tr w:rsidR="00581523" w:rsidRPr="00E00CDA" w:rsidTr="00581523">
        <w:tc>
          <w:tcPr>
            <w:tcW w:w="6192" w:type="dxa"/>
          </w:tcPr>
          <w:p w:rsidR="00497D3F" w:rsidRPr="00E00CDA" w:rsidRDefault="00497D3F" w:rsidP="00581523">
            <w:pPr>
              <w:suppressAutoHyphens w:val="0"/>
              <w:spacing w:before="100" w:beforeAutospacing="1" w:after="100" w:afterAutospacing="1"/>
              <w:rPr>
                <w:b/>
                <w:color w:val="000000"/>
                <w:lang w:eastAsia="ru-RU"/>
              </w:rPr>
            </w:pPr>
            <w:r w:rsidRPr="00E00CDA">
              <w:rPr>
                <w:b/>
                <w:color w:val="000000"/>
                <w:lang w:val="en-US" w:eastAsia="ru-RU"/>
              </w:rPr>
              <w:t>I</w:t>
            </w:r>
            <w:r w:rsidRPr="00E00CDA">
              <w:rPr>
                <w:b/>
                <w:color w:val="000000"/>
                <w:lang w:eastAsia="ru-RU"/>
              </w:rPr>
              <w:t>.Основы безопасности личности, общества и государства</w:t>
            </w:r>
          </w:p>
        </w:tc>
        <w:tc>
          <w:tcPr>
            <w:tcW w:w="3509" w:type="dxa"/>
          </w:tcPr>
          <w:p w:rsidR="00497D3F" w:rsidRPr="00E00CDA" w:rsidRDefault="00497D3F" w:rsidP="00581523">
            <w:pPr>
              <w:suppressAutoHyphens w:val="0"/>
              <w:spacing w:before="100" w:beforeAutospacing="1" w:after="100" w:afterAutospacing="1"/>
              <w:rPr>
                <w:color w:val="000000"/>
                <w:lang w:eastAsia="ru-RU"/>
              </w:rPr>
            </w:pPr>
            <w:r w:rsidRPr="00E00CDA">
              <w:rPr>
                <w:color w:val="000000"/>
                <w:lang w:eastAsia="ru-RU"/>
              </w:rPr>
              <w:t>27 часов</w:t>
            </w:r>
          </w:p>
          <w:p w:rsidR="00497D3F" w:rsidRPr="00E00CDA" w:rsidRDefault="00497D3F" w:rsidP="00581523">
            <w:pPr>
              <w:suppressAutoHyphens w:val="0"/>
              <w:spacing w:before="100" w:beforeAutospacing="1" w:after="100" w:afterAutospacing="1"/>
              <w:rPr>
                <w:color w:val="000000"/>
                <w:lang w:eastAsia="ru-RU"/>
              </w:rPr>
            </w:pPr>
          </w:p>
        </w:tc>
      </w:tr>
      <w:tr w:rsidR="00581523" w:rsidRPr="00E00CDA" w:rsidTr="00581523">
        <w:tc>
          <w:tcPr>
            <w:tcW w:w="6192" w:type="dxa"/>
          </w:tcPr>
          <w:p w:rsidR="00581523" w:rsidRPr="00E00CDA" w:rsidRDefault="00497D3F" w:rsidP="00497D3F">
            <w:pPr>
              <w:suppressAutoHyphens w:val="0"/>
              <w:spacing w:before="100" w:beforeAutospacing="1" w:after="100" w:afterAutospacing="1"/>
              <w:rPr>
                <w:color w:val="000000"/>
                <w:lang w:eastAsia="ru-RU"/>
              </w:rPr>
            </w:pPr>
            <w:r w:rsidRPr="00E00CDA">
              <w:rPr>
                <w:color w:val="000000"/>
                <w:lang w:eastAsia="ru-RU"/>
              </w:rPr>
              <w:t>1.Личная безопасность в повседневной жизни</w:t>
            </w:r>
          </w:p>
        </w:tc>
        <w:tc>
          <w:tcPr>
            <w:tcW w:w="3509"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11 часов</w:t>
            </w:r>
          </w:p>
        </w:tc>
      </w:tr>
      <w:tr w:rsidR="00581523" w:rsidRPr="00E00CDA" w:rsidTr="00581523">
        <w:tc>
          <w:tcPr>
            <w:tcW w:w="6192"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2.Безопасность на дорогах и на транспорте</w:t>
            </w:r>
          </w:p>
        </w:tc>
        <w:tc>
          <w:tcPr>
            <w:tcW w:w="3509"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7 часов</w:t>
            </w:r>
          </w:p>
        </w:tc>
      </w:tr>
      <w:tr w:rsidR="00581523" w:rsidRPr="00E00CDA" w:rsidTr="00581523">
        <w:tc>
          <w:tcPr>
            <w:tcW w:w="6192"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3.Опасные ситуации социального характера</w:t>
            </w:r>
          </w:p>
        </w:tc>
        <w:tc>
          <w:tcPr>
            <w:tcW w:w="3509"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4 часа</w:t>
            </w:r>
          </w:p>
        </w:tc>
      </w:tr>
      <w:tr w:rsidR="00581523" w:rsidRPr="00E00CDA" w:rsidTr="00581523">
        <w:tc>
          <w:tcPr>
            <w:tcW w:w="6192"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4.Загрязнение среды обитания</w:t>
            </w:r>
          </w:p>
        </w:tc>
        <w:tc>
          <w:tcPr>
            <w:tcW w:w="3509"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3 часа</w:t>
            </w:r>
          </w:p>
        </w:tc>
      </w:tr>
      <w:tr w:rsidR="00581523" w:rsidRPr="00E00CDA" w:rsidTr="00581523">
        <w:tc>
          <w:tcPr>
            <w:tcW w:w="6192"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5.Средства индивидуальной защиты органов дыхания</w:t>
            </w:r>
          </w:p>
        </w:tc>
        <w:tc>
          <w:tcPr>
            <w:tcW w:w="3509" w:type="dxa"/>
          </w:tcPr>
          <w:p w:rsidR="00581523" w:rsidRPr="00E00CDA" w:rsidRDefault="00497D3F" w:rsidP="00581523">
            <w:pPr>
              <w:suppressAutoHyphens w:val="0"/>
              <w:spacing w:before="100" w:beforeAutospacing="1" w:after="100" w:afterAutospacing="1"/>
              <w:rPr>
                <w:color w:val="000000"/>
                <w:lang w:eastAsia="ru-RU"/>
              </w:rPr>
            </w:pPr>
            <w:r w:rsidRPr="00E00CDA">
              <w:rPr>
                <w:color w:val="000000"/>
                <w:lang w:eastAsia="ru-RU"/>
              </w:rPr>
              <w:t>2 часа</w:t>
            </w:r>
          </w:p>
        </w:tc>
      </w:tr>
      <w:tr w:rsidR="00581523" w:rsidRPr="00E00CDA" w:rsidTr="00581523">
        <w:tc>
          <w:tcPr>
            <w:tcW w:w="6192" w:type="dxa"/>
          </w:tcPr>
          <w:p w:rsidR="00581523" w:rsidRPr="00E00CDA" w:rsidRDefault="00497D3F" w:rsidP="00581523">
            <w:pPr>
              <w:suppressAutoHyphens w:val="0"/>
              <w:spacing w:before="100" w:beforeAutospacing="1" w:after="100" w:afterAutospacing="1"/>
              <w:rPr>
                <w:b/>
                <w:color w:val="000000"/>
                <w:lang w:eastAsia="ru-RU"/>
              </w:rPr>
            </w:pPr>
            <w:r w:rsidRPr="00E00CDA">
              <w:rPr>
                <w:b/>
                <w:color w:val="000000"/>
                <w:lang w:val="en-US" w:eastAsia="ru-RU"/>
              </w:rPr>
              <w:t>II</w:t>
            </w:r>
            <w:r w:rsidRPr="00E00CDA">
              <w:rPr>
                <w:b/>
                <w:color w:val="000000"/>
                <w:lang w:eastAsia="ru-RU"/>
              </w:rPr>
              <w:t>.</w:t>
            </w:r>
            <w:r w:rsidR="003B51BF" w:rsidRPr="00E00CDA">
              <w:rPr>
                <w:b/>
                <w:color w:val="000000"/>
                <w:lang w:eastAsia="ru-RU"/>
              </w:rPr>
              <w:t>Оказание первой помощи и здоровый образ жизни</w:t>
            </w:r>
          </w:p>
        </w:tc>
        <w:tc>
          <w:tcPr>
            <w:tcW w:w="3509" w:type="dxa"/>
          </w:tcPr>
          <w:p w:rsidR="00581523" w:rsidRPr="00E00CDA" w:rsidRDefault="003B51BF" w:rsidP="00581523">
            <w:pPr>
              <w:suppressAutoHyphens w:val="0"/>
              <w:spacing w:before="100" w:beforeAutospacing="1" w:after="100" w:afterAutospacing="1"/>
              <w:rPr>
                <w:color w:val="000000"/>
                <w:lang w:eastAsia="ru-RU"/>
              </w:rPr>
            </w:pPr>
            <w:r w:rsidRPr="00E00CDA">
              <w:rPr>
                <w:color w:val="000000"/>
                <w:lang w:eastAsia="ru-RU"/>
              </w:rPr>
              <w:t>9 часов</w:t>
            </w:r>
          </w:p>
        </w:tc>
      </w:tr>
      <w:tr w:rsidR="00581523" w:rsidRPr="00E00CDA" w:rsidTr="00581523">
        <w:tc>
          <w:tcPr>
            <w:tcW w:w="6192" w:type="dxa"/>
          </w:tcPr>
          <w:p w:rsidR="00581523" w:rsidRPr="00E00CDA" w:rsidRDefault="003B51BF" w:rsidP="00581523">
            <w:pPr>
              <w:suppressAutoHyphens w:val="0"/>
              <w:spacing w:before="100" w:beforeAutospacing="1" w:after="100" w:afterAutospacing="1"/>
              <w:rPr>
                <w:color w:val="000000"/>
                <w:lang w:eastAsia="ru-RU"/>
              </w:rPr>
            </w:pPr>
            <w:r w:rsidRPr="00E00CDA">
              <w:rPr>
                <w:color w:val="000000"/>
                <w:lang w:eastAsia="ru-RU"/>
              </w:rPr>
              <w:t>6.Основы медицинских знаний и оказание первой помощи</w:t>
            </w:r>
          </w:p>
        </w:tc>
        <w:tc>
          <w:tcPr>
            <w:tcW w:w="3509" w:type="dxa"/>
          </w:tcPr>
          <w:p w:rsidR="00581523" w:rsidRPr="00E00CDA" w:rsidRDefault="003B51BF" w:rsidP="00581523">
            <w:pPr>
              <w:suppressAutoHyphens w:val="0"/>
              <w:spacing w:before="100" w:beforeAutospacing="1" w:after="100" w:afterAutospacing="1"/>
              <w:rPr>
                <w:color w:val="000000"/>
                <w:lang w:eastAsia="ru-RU"/>
              </w:rPr>
            </w:pPr>
            <w:r w:rsidRPr="00E00CDA">
              <w:rPr>
                <w:color w:val="000000"/>
                <w:lang w:eastAsia="ru-RU"/>
              </w:rPr>
              <w:t>3 часа</w:t>
            </w:r>
          </w:p>
        </w:tc>
      </w:tr>
      <w:tr w:rsidR="00581523" w:rsidRPr="00E00CDA" w:rsidTr="00581523">
        <w:tc>
          <w:tcPr>
            <w:tcW w:w="6192" w:type="dxa"/>
          </w:tcPr>
          <w:p w:rsidR="00581523" w:rsidRPr="00E00CDA" w:rsidRDefault="003B51BF" w:rsidP="00581523">
            <w:pPr>
              <w:suppressAutoHyphens w:val="0"/>
              <w:spacing w:before="100" w:beforeAutospacing="1" w:after="100" w:afterAutospacing="1"/>
              <w:rPr>
                <w:color w:val="000000"/>
                <w:lang w:eastAsia="ru-RU"/>
              </w:rPr>
            </w:pPr>
            <w:r w:rsidRPr="00E00CDA">
              <w:rPr>
                <w:color w:val="000000"/>
                <w:lang w:eastAsia="ru-RU"/>
              </w:rPr>
              <w:t>7.Основы здорового образа жизни</w:t>
            </w:r>
          </w:p>
        </w:tc>
        <w:tc>
          <w:tcPr>
            <w:tcW w:w="3509" w:type="dxa"/>
          </w:tcPr>
          <w:p w:rsidR="00581523" w:rsidRPr="00E00CDA" w:rsidRDefault="003B51BF" w:rsidP="00581523">
            <w:pPr>
              <w:suppressAutoHyphens w:val="0"/>
              <w:spacing w:before="100" w:beforeAutospacing="1" w:after="100" w:afterAutospacing="1"/>
              <w:rPr>
                <w:color w:val="000000"/>
                <w:lang w:eastAsia="ru-RU"/>
              </w:rPr>
            </w:pPr>
            <w:r w:rsidRPr="00E00CDA">
              <w:rPr>
                <w:color w:val="000000"/>
                <w:lang w:eastAsia="ru-RU"/>
              </w:rPr>
              <w:t>6 часа</w:t>
            </w:r>
          </w:p>
        </w:tc>
      </w:tr>
      <w:tr w:rsidR="00581523" w:rsidRPr="00E00CDA" w:rsidTr="00581523">
        <w:tc>
          <w:tcPr>
            <w:tcW w:w="6192" w:type="dxa"/>
          </w:tcPr>
          <w:p w:rsidR="00581523" w:rsidRPr="00E00CDA" w:rsidRDefault="00581523" w:rsidP="00581523">
            <w:pPr>
              <w:suppressAutoHyphens w:val="0"/>
              <w:spacing w:before="100" w:beforeAutospacing="1" w:after="100" w:afterAutospacing="1"/>
              <w:rPr>
                <w:color w:val="000000"/>
                <w:lang w:eastAsia="ru-RU"/>
              </w:rPr>
            </w:pPr>
          </w:p>
        </w:tc>
        <w:tc>
          <w:tcPr>
            <w:tcW w:w="3509" w:type="dxa"/>
          </w:tcPr>
          <w:p w:rsidR="00581523" w:rsidRPr="00E00CDA" w:rsidRDefault="00581523" w:rsidP="00581523">
            <w:pPr>
              <w:suppressAutoHyphens w:val="0"/>
              <w:spacing w:before="100" w:beforeAutospacing="1" w:after="100" w:afterAutospacing="1"/>
              <w:rPr>
                <w:color w:val="000000"/>
                <w:lang w:eastAsia="ru-RU"/>
              </w:rPr>
            </w:pPr>
          </w:p>
        </w:tc>
      </w:tr>
      <w:tr w:rsidR="00581523" w:rsidRPr="00E00CDA" w:rsidTr="00581523">
        <w:tc>
          <w:tcPr>
            <w:tcW w:w="6192" w:type="dxa"/>
          </w:tcPr>
          <w:p w:rsidR="00581523" w:rsidRPr="00E00CDA" w:rsidRDefault="003B51BF" w:rsidP="00581523">
            <w:pPr>
              <w:suppressAutoHyphens w:val="0"/>
              <w:spacing w:before="100" w:beforeAutospacing="1" w:after="100" w:afterAutospacing="1"/>
              <w:rPr>
                <w:color w:val="000000"/>
                <w:lang w:eastAsia="ru-RU"/>
              </w:rPr>
            </w:pPr>
            <w:r w:rsidRPr="00E00CDA">
              <w:rPr>
                <w:color w:val="000000"/>
                <w:lang w:eastAsia="ru-RU"/>
              </w:rPr>
              <w:t xml:space="preserve">                             Итого</w:t>
            </w:r>
          </w:p>
        </w:tc>
        <w:tc>
          <w:tcPr>
            <w:tcW w:w="3509" w:type="dxa"/>
          </w:tcPr>
          <w:p w:rsidR="00581523" w:rsidRPr="00E00CDA" w:rsidRDefault="003B51BF" w:rsidP="00581523">
            <w:pPr>
              <w:suppressAutoHyphens w:val="0"/>
              <w:spacing w:before="100" w:beforeAutospacing="1" w:after="100" w:afterAutospacing="1"/>
              <w:rPr>
                <w:color w:val="000000"/>
                <w:lang w:eastAsia="ru-RU"/>
              </w:rPr>
            </w:pPr>
            <w:r w:rsidRPr="00E00CDA">
              <w:rPr>
                <w:color w:val="000000"/>
                <w:lang w:eastAsia="ru-RU"/>
              </w:rPr>
              <w:t>36 часов</w:t>
            </w:r>
          </w:p>
        </w:tc>
      </w:tr>
    </w:tbl>
    <w:p w:rsidR="003B51BF" w:rsidRPr="00E00CDA" w:rsidRDefault="003B51BF" w:rsidP="000803CF">
      <w:pPr>
        <w:rPr>
          <w:b/>
          <w:bCs/>
          <w:color w:val="000000"/>
          <w:lang w:eastAsia="ru-RU"/>
        </w:rPr>
      </w:pPr>
    </w:p>
    <w:p w:rsidR="003B51BF" w:rsidRPr="00E00CDA" w:rsidRDefault="003B51BF" w:rsidP="000803CF">
      <w:pPr>
        <w:rPr>
          <w:b/>
          <w:bCs/>
          <w:color w:val="000000"/>
          <w:lang w:eastAsia="ru-RU"/>
        </w:rPr>
      </w:pPr>
    </w:p>
    <w:p w:rsidR="003B51BF" w:rsidRPr="00E00CDA" w:rsidRDefault="003B51BF" w:rsidP="000803CF">
      <w:pPr>
        <w:rPr>
          <w:b/>
          <w:bCs/>
          <w:color w:val="000000"/>
          <w:lang w:eastAsia="ru-RU"/>
        </w:rPr>
      </w:pPr>
    </w:p>
    <w:p w:rsidR="003B51BF" w:rsidRPr="00E00CDA" w:rsidRDefault="003B51BF" w:rsidP="00912316">
      <w:pPr>
        <w:jc w:val="center"/>
        <w:rPr>
          <w:b/>
          <w:bCs/>
          <w:color w:val="000000"/>
          <w:lang w:eastAsia="ru-RU"/>
        </w:rPr>
      </w:pPr>
      <w:r w:rsidRPr="00E00CDA">
        <w:rPr>
          <w:b/>
          <w:bCs/>
          <w:color w:val="000000"/>
          <w:lang w:eastAsia="ru-RU"/>
        </w:rPr>
        <w:t>Учебно-тематический план 6 класс</w:t>
      </w:r>
    </w:p>
    <w:p w:rsidR="003B51BF" w:rsidRPr="00E00CDA" w:rsidRDefault="003B51BF" w:rsidP="000803CF">
      <w:pPr>
        <w:rPr>
          <w:b/>
          <w:bCs/>
          <w:color w:val="000000"/>
          <w:lang w:eastAsia="ru-RU"/>
        </w:rPr>
      </w:pPr>
    </w:p>
    <w:tbl>
      <w:tblPr>
        <w:tblStyle w:val="a4"/>
        <w:tblW w:w="8647" w:type="dxa"/>
        <w:tblInd w:w="675" w:type="dxa"/>
        <w:tblLook w:val="04A0"/>
      </w:tblPr>
      <w:tblGrid>
        <w:gridCol w:w="5372"/>
        <w:gridCol w:w="3275"/>
      </w:tblGrid>
      <w:tr w:rsidR="003B51BF" w:rsidRPr="00E00CDA" w:rsidTr="00C07FE9">
        <w:tc>
          <w:tcPr>
            <w:tcW w:w="5372" w:type="dxa"/>
          </w:tcPr>
          <w:p w:rsidR="003B51BF" w:rsidRPr="00E00CDA" w:rsidRDefault="003B51BF" w:rsidP="003B51BF">
            <w:pPr>
              <w:jc w:val="center"/>
              <w:rPr>
                <w:b/>
                <w:bCs/>
                <w:color w:val="000000"/>
                <w:lang w:eastAsia="ru-RU"/>
              </w:rPr>
            </w:pPr>
            <w:r w:rsidRPr="00E00CDA">
              <w:rPr>
                <w:b/>
                <w:bCs/>
                <w:color w:val="000000"/>
                <w:lang w:eastAsia="ru-RU"/>
              </w:rPr>
              <w:t>Наименование раздела, темы</w:t>
            </w:r>
          </w:p>
          <w:p w:rsidR="003B51BF" w:rsidRPr="00E00CDA" w:rsidRDefault="003B51BF" w:rsidP="003B51BF">
            <w:pPr>
              <w:jc w:val="center"/>
              <w:rPr>
                <w:b/>
                <w:bCs/>
                <w:color w:val="000000"/>
                <w:lang w:eastAsia="ru-RU"/>
              </w:rPr>
            </w:pPr>
          </w:p>
        </w:tc>
        <w:tc>
          <w:tcPr>
            <w:tcW w:w="3275" w:type="dxa"/>
          </w:tcPr>
          <w:p w:rsidR="003B51BF" w:rsidRPr="00E00CDA" w:rsidRDefault="003B51BF" w:rsidP="000803CF">
            <w:pPr>
              <w:rPr>
                <w:b/>
                <w:bCs/>
                <w:color w:val="000000"/>
                <w:lang w:eastAsia="ru-RU"/>
              </w:rPr>
            </w:pPr>
            <w:r w:rsidRPr="00E00CDA">
              <w:rPr>
                <w:b/>
                <w:bCs/>
                <w:color w:val="000000"/>
                <w:lang w:eastAsia="ru-RU"/>
              </w:rPr>
              <w:t>Количество часов</w:t>
            </w:r>
          </w:p>
        </w:tc>
      </w:tr>
      <w:tr w:rsidR="003B51BF" w:rsidRPr="00E00CDA" w:rsidTr="00C07FE9">
        <w:tc>
          <w:tcPr>
            <w:tcW w:w="5372" w:type="dxa"/>
          </w:tcPr>
          <w:p w:rsidR="003B51BF" w:rsidRPr="00E00CDA" w:rsidRDefault="003B51BF" w:rsidP="000803CF">
            <w:pPr>
              <w:rPr>
                <w:b/>
                <w:bCs/>
                <w:color w:val="000000"/>
                <w:lang w:eastAsia="ru-RU"/>
              </w:rPr>
            </w:pPr>
            <w:r w:rsidRPr="00E00CDA">
              <w:rPr>
                <w:b/>
                <w:bCs/>
                <w:color w:val="000000"/>
                <w:lang w:val="en-US" w:eastAsia="ru-RU"/>
              </w:rPr>
              <w:t>I</w:t>
            </w:r>
            <w:r w:rsidRPr="00E00CDA">
              <w:rPr>
                <w:b/>
                <w:bCs/>
                <w:color w:val="000000"/>
                <w:lang w:eastAsia="ru-RU"/>
              </w:rPr>
              <w:t>.Основы безопасности личности, общества и государства</w:t>
            </w:r>
          </w:p>
        </w:tc>
        <w:tc>
          <w:tcPr>
            <w:tcW w:w="3275" w:type="dxa"/>
          </w:tcPr>
          <w:p w:rsidR="003B51BF" w:rsidRPr="00E00CDA" w:rsidRDefault="003B51BF" w:rsidP="000803CF">
            <w:pPr>
              <w:rPr>
                <w:b/>
                <w:bCs/>
                <w:color w:val="000000"/>
                <w:lang w:eastAsia="ru-RU"/>
              </w:rPr>
            </w:pPr>
            <w:r w:rsidRPr="00E00CDA">
              <w:rPr>
                <w:b/>
                <w:bCs/>
                <w:color w:val="000000"/>
                <w:lang w:eastAsia="ru-RU"/>
              </w:rPr>
              <w:t>23 часа</w:t>
            </w:r>
          </w:p>
        </w:tc>
      </w:tr>
      <w:tr w:rsidR="003B51BF" w:rsidRPr="00E00CDA" w:rsidTr="00C07FE9">
        <w:tc>
          <w:tcPr>
            <w:tcW w:w="5372" w:type="dxa"/>
          </w:tcPr>
          <w:p w:rsidR="003B51BF" w:rsidRPr="00E00CDA" w:rsidRDefault="00912316" w:rsidP="000803CF">
            <w:pPr>
              <w:rPr>
                <w:bCs/>
                <w:color w:val="000000"/>
                <w:lang w:eastAsia="ru-RU"/>
              </w:rPr>
            </w:pPr>
            <w:r w:rsidRPr="00E00CDA">
              <w:rPr>
                <w:bCs/>
                <w:color w:val="000000"/>
                <w:lang w:eastAsia="ru-RU"/>
              </w:rPr>
              <w:t>1.</w:t>
            </w:r>
            <w:r w:rsidR="003B51BF" w:rsidRPr="00E00CDA">
              <w:rPr>
                <w:bCs/>
                <w:color w:val="000000"/>
                <w:lang w:eastAsia="ru-RU"/>
              </w:rPr>
              <w:t>Экстремальные ситуации в природных условиях</w:t>
            </w:r>
          </w:p>
        </w:tc>
        <w:tc>
          <w:tcPr>
            <w:tcW w:w="3275" w:type="dxa"/>
          </w:tcPr>
          <w:p w:rsidR="003B51BF" w:rsidRPr="00E00CDA" w:rsidRDefault="003B51BF" w:rsidP="000803CF">
            <w:pPr>
              <w:rPr>
                <w:bCs/>
                <w:color w:val="000000"/>
                <w:lang w:eastAsia="ru-RU"/>
              </w:rPr>
            </w:pPr>
            <w:r w:rsidRPr="00E00CDA">
              <w:rPr>
                <w:bCs/>
                <w:color w:val="000000"/>
                <w:lang w:eastAsia="ru-RU"/>
              </w:rPr>
              <w:t>18 часов</w:t>
            </w:r>
          </w:p>
        </w:tc>
      </w:tr>
      <w:tr w:rsidR="003B51BF" w:rsidRPr="00E00CDA" w:rsidTr="00C07FE9">
        <w:tc>
          <w:tcPr>
            <w:tcW w:w="5372" w:type="dxa"/>
          </w:tcPr>
          <w:p w:rsidR="003B51BF" w:rsidRPr="00E00CDA" w:rsidRDefault="00912316" w:rsidP="000803CF">
            <w:pPr>
              <w:rPr>
                <w:bCs/>
                <w:color w:val="000000"/>
                <w:lang w:eastAsia="ru-RU"/>
              </w:rPr>
            </w:pPr>
            <w:r w:rsidRPr="00E00CDA">
              <w:rPr>
                <w:bCs/>
                <w:color w:val="000000"/>
                <w:lang w:eastAsia="ru-RU"/>
              </w:rPr>
              <w:t>2.Безопасность в дальнем (внутреннем) и международном (выездном) туризме</w:t>
            </w:r>
          </w:p>
        </w:tc>
        <w:tc>
          <w:tcPr>
            <w:tcW w:w="3275" w:type="dxa"/>
          </w:tcPr>
          <w:p w:rsidR="003B51BF" w:rsidRPr="00E00CDA" w:rsidRDefault="00912316" w:rsidP="000803CF">
            <w:pPr>
              <w:rPr>
                <w:bCs/>
                <w:color w:val="000000"/>
                <w:lang w:eastAsia="ru-RU"/>
              </w:rPr>
            </w:pPr>
            <w:r w:rsidRPr="00E00CDA">
              <w:rPr>
                <w:bCs/>
                <w:color w:val="000000"/>
                <w:lang w:eastAsia="ru-RU"/>
              </w:rPr>
              <w:t>2 часа</w:t>
            </w:r>
          </w:p>
        </w:tc>
      </w:tr>
      <w:tr w:rsidR="00912316" w:rsidRPr="00E00CDA" w:rsidTr="00C07FE9">
        <w:tc>
          <w:tcPr>
            <w:tcW w:w="5372" w:type="dxa"/>
          </w:tcPr>
          <w:p w:rsidR="00912316" w:rsidRPr="00E00CDA" w:rsidRDefault="00912316" w:rsidP="000803CF">
            <w:pPr>
              <w:rPr>
                <w:bCs/>
                <w:color w:val="000000"/>
                <w:lang w:eastAsia="ru-RU"/>
              </w:rPr>
            </w:pPr>
            <w:r w:rsidRPr="00E00CDA">
              <w:rPr>
                <w:bCs/>
                <w:color w:val="000000"/>
                <w:lang w:eastAsia="ru-RU"/>
              </w:rPr>
              <w:t>3.Безопасность в чрезвычайных ситуациях</w:t>
            </w:r>
          </w:p>
        </w:tc>
        <w:tc>
          <w:tcPr>
            <w:tcW w:w="3275" w:type="dxa"/>
          </w:tcPr>
          <w:p w:rsidR="00912316" w:rsidRPr="00E00CDA" w:rsidRDefault="00912316" w:rsidP="000803CF">
            <w:pPr>
              <w:rPr>
                <w:bCs/>
                <w:color w:val="000000"/>
                <w:lang w:eastAsia="ru-RU"/>
              </w:rPr>
            </w:pPr>
            <w:r w:rsidRPr="00E00CDA">
              <w:rPr>
                <w:bCs/>
                <w:color w:val="000000"/>
                <w:lang w:eastAsia="ru-RU"/>
              </w:rPr>
              <w:t>3 часа</w:t>
            </w:r>
          </w:p>
        </w:tc>
      </w:tr>
      <w:tr w:rsidR="003B51BF" w:rsidRPr="00E00CDA" w:rsidTr="00C07FE9">
        <w:tc>
          <w:tcPr>
            <w:tcW w:w="5372" w:type="dxa"/>
          </w:tcPr>
          <w:p w:rsidR="003B51BF" w:rsidRPr="00E00CDA" w:rsidRDefault="00912316" w:rsidP="000803CF">
            <w:pPr>
              <w:rPr>
                <w:b/>
                <w:bCs/>
                <w:color w:val="000000"/>
                <w:lang w:eastAsia="ru-RU"/>
              </w:rPr>
            </w:pPr>
            <w:r w:rsidRPr="00E00CDA">
              <w:rPr>
                <w:b/>
                <w:bCs/>
                <w:color w:val="000000"/>
                <w:lang w:val="en-US" w:eastAsia="ru-RU"/>
              </w:rPr>
              <w:t>II</w:t>
            </w:r>
            <w:r w:rsidRPr="00E00CDA">
              <w:rPr>
                <w:b/>
                <w:bCs/>
                <w:color w:val="000000"/>
                <w:lang w:eastAsia="ru-RU"/>
              </w:rPr>
              <w:t>.Оказание первой помощи и здоровый образ жизни</w:t>
            </w:r>
          </w:p>
        </w:tc>
        <w:tc>
          <w:tcPr>
            <w:tcW w:w="3275" w:type="dxa"/>
          </w:tcPr>
          <w:p w:rsidR="003B51BF" w:rsidRPr="00E00CDA" w:rsidRDefault="00912316" w:rsidP="000803CF">
            <w:pPr>
              <w:rPr>
                <w:b/>
                <w:bCs/>
                <w:color w:val="000000"/>
                <w:lang w:eastAsia="ru-RU"/>
              </w:rPr>
            </w:pPr>
            <w:r w:rsidRPr="00E00CDA">
              <w:rPr>
                <w:b/>
                <w:bCs/>
                <w:color w:val="000000"/>
                <w:lang w:eastAsia="ru-RU"/>
              </w:rPr>
              <w:t>13 часов</w:t>
            </w:r>
          </w:p>
        </w:tc>
      </w:tr>
      <w:tr w:rsidR="003B51BF" w:rsidRPr="00E00CDA" w:rsidTr="00C07FE9">
        <w:tc>
          <w:tcPr>
            <w:tcW w:w="5372" w:type="dxa"/>
          </w:tcPr>
          <w:p w:rsidR="003B51BF" w:rsidRPr="00E00CDA" w:rsidRDefault="00912316" w:rsidP="000803CF">
            <w:pPr>
              <w:rPr>
                <w:bCs/>
                <w:color w:val="000000"/>
                <w:lang w:eastAsia="ru-RU"/>
              </w:rPr>
            </w:pPr>
            <w:r w:rsidRPr="00E00CDA">
              <w:rPr>
                <w:bCs/>
                <w:color w:val="000000"/>
                <w:lang w:eastAsia="ru-RU"/>
              </w:rPr>
              <w:t>3.Основы медицинских знаний и оказание первой помощи</w:t>
            </w:r>
          </w:p>
        </w:tc>
        <w:tc>
          <w:tcPr>
            <w:tcW w:w="3275" w:type="dxa"/>
          </w:tcPr>
          <w:p w:rsidR="003B51BF" w:rsidRPr="00E00CDA" w:rsidRDefault="00912316" w:rsidP="000803CF">
            <w:pPr>
              <w:rPr>
                <w:bCs/>
                <w:color w:val="000000"/>
                <w:lang w:eastAsia="ru-RU"/>
              </w:rPr>
            </w:pPr>
            <w:r w:rsidRPr="00E00CDA">
              <w:rPr>
                <w:bCs/>
                <w:color w:val="000000"/>
                <w:lang w:eastAsia="ru-RU"/>
              </w:rPr>
              <w:t>8 часов</w:t>
            </w:r>
          </w:p>
        </w:tc>
      </w:tr>
      <w:tr w:rsidR="003B51BF" w:rsidRPr="00E00CDA" w:rsidTr="00C07FE9">
        <w:tc>
          <w:tcPr>
            <w:tcW w:w="5372" w:type="dxa"/>
          </w:tcPr>
          <w:p w:rsidR="003B51BF" w:rsidRPr="00E00CDA" w:rsidRDefault="00912316" w:rsidP="000803CF">
            <w:pPr>
              <w:rPr>
                <w:bCs/>
                <w:color w:val="000000"/>
                <w:lang w:eastAsia="ru-RU"/>
              </w:rPr>
            </w:pPr>
            <w:r w:rsidRPr="00E00CDA">
              <w:rPr>
                <w:bCs/>
                <w:color w:val="000000"/>
                <w:lang w:eastAsia="ru-RU"/>
              </w:rPr>
              <w:t>4.Основы здорового образа жизни</w:t>
            </w:r>
          </w:p>
        </w:tc>
        <w:tc>
          <w:tcPr>
            <w:tcW w:w="3275" w:type="dxa"/>
          </w:tcPr>
          <w:p w:rsidR="003B51BF" w:rsidRPr="00E00CDA" w:rsidRDefault="00912316" w:rsidP="000803CF">
            <w:pPr>
              <w:rPr>
                <w:bCs/>
                <w:color w:val="000000"/>
                <w:lang w:eastAsia="ru-RU"/>
              </w:rPr>
            </w:pPr>
            <w:r w:rsidRPr="00E00CDA">
              <w:rPr>
                <w:bCs/>
                <w:color w:val="000000"/>
                <w:lang w:eastAsia="ru-RU"/>
              </w:rPr>
              <w:t>5 часов</w:t>
            </w:r>
          </w:p>
        </w:tc>
      </w:tr>
      <w:tr w:rsidR="003B51BF" w:rsidRPr="00E00CDA" w:rsidTr="00C07FE9">
        <w:tc>
          <w:tcPr>
            <w:tcW w:w="5372" w:type="dxa"/>
          </w:tcPr>
          <w:p w:rsidR="003B51BF" w:rsidRPr="00E00CDA" w:rsidRDefault="003B51BF" w:rsidP="000803CF">
            <w:pPr>
              <w:rPr>
                <w:b/>
                <w:bCs/>
                <w:color w:val="000000"/>
                <w:lang w:eastAsia="ru-RU"/>
              </w:rPr>
            </w:pPr>
          </w:p>
        </w:tc>
        <w:tc>
          <w:tcPr>
            <w:tcW w:w="3275" w:type="dxa"/>
          </w:tcPr>
          <w:p w:rsidR="003B51BF" w:rsidRPr="00E00CDA" w:rsidRDefault="003B51BF" w:rsidP="000803CF">
            <w:pPr>
              <w:rPr>
                <w:bCs/>
                <w:color w:val="000000"/>
                <w:lang w:eastAsia="ru-RU"/>
              </w:rPr>
            </w:pPr>
          </w:p>
        </w:tc>
      </w:tr>
      <w:tr w:rsidR="003B51BF" w:rsidRPr="00E00CDA" w:rsidTr="00C07FE9">
        <w:tc>
          <w:tcPr>
            <w:tcW w:w="5372" w:type="dxa"/>
          </w:tcPr>
          <w:p w:rsidR="003B51BF" w:rsidRPr="00E00CDA" w:rsidRDefault="00912316" w:rsidP="000803CF">
            <w:pPr>
              <w:rPr>
                <w:b/>
                <w:bCs/>
                <w:color w:val="000000"/>
                <w:lang w:eastAsia="ru-RU"/>
              </w:rPr>
            </w:pPr>
            <w:r w:rsidRPr="00E00CDA">
              <w:rPr>
                <w:b/>
                <w:bCs/>
                <w:color w:val="000000"/>
                <w:lang w:eastAsia="ru-RU"/>
              </w:rPr>
              <w:t xml:space="preserve">                               Итого</w:t>
            </w:r>
          </w:p>
        </w:tc>
        <w:tc>
          <w:tcPr>
            <w:tcW w:w="3275" w:type="dxa"/>
          </w:tcPr>
          <w:p w:rsidR="003B51BF" w:rsidRPr="00E00CDA" w:rsidRDefault="00912316" w:rsidP="000803CF">
            <w:pPr>
              <w:rPr>
                <w:b/>
                <w:bCs/>
                <w:color w:val="000000"/>
                <w:lang w:eastAsia="ru-RU"/>
              </w:rPr>
            </w:pPr>
            <w:r w:rsidRPr="00E00CDA">
              <w:rPr>
                <w:b/>
                <w:bCs/>
                <w:color w:val="000000"/>
                <w:lang w:eastAsia="ru-RU"/>
              </w:rPr>
              <w:t>36 часов</w:t>
            </w:r>
          </w:p>
        </w:tc>
      </w:tr>
    </w:tbl>
    <w:p w:rsidR="003B51BF" w:rsidRPr="00E00CDA" w:rsidRDefault="003B51BF" w:rsidP="000803CF">
      <w:pPr>
        <w:rPr>
          <w:b/>
          <w:bCs/>
          <w:color w:val="000000"/>
          <w:lang w:eastAsia="ru-RU"/>
        </w:rPr>
      </w:pPr>
    </w:p>
    <w:p w:rsidR="00E00CDA" w:rsidRDefault="00E00CDA" w:rsidP="002C27EB">
      <w:pPr>
        <w:spacing w:after="270"/>
        <w:jc w:val="center"/>
        <w:rPr>
          <w:b/>
          <w:bCs/>
          <w:color w:val="000000"/>
          <w:lang w:eastAsia="ru-RU"/>
        </w:rPr>
      </w:pPr>
    </w:p>
    <w:p w:rsidR="002C27EB" w:rsidRPr="00E00CDA" w:rsidRDefault="002C27EB" w:rsidP="002C27EB">
      <w:pPr>
        <w:spacing w:after="270"/>
        <w:jc w:val="center"/>
        <w:rPr>
          <w:color w:val="000000"/>
          <w:lang w:eastAsia="ru-RU"/>
        </w:rPr>
      </w:pPr>
      <w:r w:rsidRPr="00E00CDA">
        <w:rPr>
          <w:b/>
          <w:bCs/>
          <w:color w:val="000000"/>
          <w:lang w:eastAsia="ru-RU"/>
        </w:rPr>
        <w:t> Календарно-тематическое планирование</w:t>
      </w:r>
      <w:r w:rsidRPr="00E00CDA">
        <w:rPr>
          <w:color w:val="000000"/>
          <w:lang w:eastAsia="ru-RU"/>
        </w:rPr>
        <w:br/>
      </w:r>
      <w:r w:rsidRPr="00E00CDA">
        <w:rPr>
          <w:b/>
          <w:bCs/>
          <w:color w:val="000000"/>
          <w:lang w:eastAsia="ru-RU"/>
        </w:rPr>
        <w:t>занятий кружка дополнительного образования «Азбука безопасности» 1-й год обучения</w:t>
      </w:r>
    </w:p>
    <w:p w:rsidR="002C27EB" w:rsidRPr="00E00CDA" w:rsidRDefault="002C27EB" w:rsidP="002C27EB">
      <w:pPr>
        <w:jc w:val="center"/>
        <w:rPr>
          <w:b/>
        </w:rPr>
      </w:pPr>
      <w:r w:rsidRPr="00E00CDA">
        <w:rPr>
          <w:b/>
        </w:rPr>
        <w:t>ТЕМАТИЧЕСКОЕ ПЛАНИРОВАНИЕ</w:t>
      </w:r>
    </w:p>
    <w:tbl>
      <w:tblPr>
        <w:tblW w:w="9923" w:type="dxa"/>
        <w:tblInd w:w="-274" w:type="dxa"/>
        <w:tblLayout w:type="fixed"/>
        <w:tblCellMar>
          <w:left w:w="10" w:type="dxa"/>
          <w:right w:w="10" w:type="dxa"/>
        </w:tblCellMar>
        <w:tblLook w:val="04A0"/>
      </w:tblPr>
      <w:tblGrid>
        <w:gridCol w:w="710"/>
        <w:gridCol w:w="1701"/>
        <w:gridCol w:w="1134"/>
        <w:gridCol w:w="3260"/>
        <w:gridCol w:w="3118"/>
      </w:tblGrid>
      <w:tr w:rsidR="002C27EB" w:rsidRPr="00E00CDA" w:rsidTr="00C07FE9">
        <w:trPr>
          <w:trHeight w:val="276"/>
        </w:trPr>
        <w:tc>
          <w:tcPr>
            <w:tcW w:w="710" w:type="dxa"/>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 п/п</w:t>
            </w:r>
          </w:p>
        </w:tc>
        <w:tc>
          <w:tcPr>
            <w:tcW w:w="1701" w:type="dxa"/>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Тема урока</w:t>
            </w:r>
          </w:p>
        </w:tc>
        <w:tc>
          <w:tcPr>
            <w:tcW w:w="1134" w:type="dxa"/>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Кол- во часов</w:t>
            </w:r>
          </w:p>
        </w:tc>
        <w:tc>
          <w:tcPr>
            <w:tcW w:w="3260" w:type="dxa"/>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Элементы содержания</w:t>
            </w:r>
          </w:p>
        </w:tc>
        <w:tc>
          <w:tcPr>
            <w:tcW w:w="3118" w:type="dxa"/>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Требования к уровню подготовки обучающихся</w:t>
            </w:r>
          </w:p>
        </w:tc>
      </w:tr>
      <w:tr w:rsidR="002C27EB" w:rsidRPr="00E00CDA" w:rsidTr="00C07FE9">
        <w:trPr>
          <w:trHeight w:val="276"/>
        </w:trPr>
        <w:tc>
          <w:tcPr>
            <w:tcW w:w="710" w:type="dxa"/>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c>
          <w:tcPr>
            <w:tcW w:w="1701" w:type="dxa"/>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c>
          <w:tcPr>
            <w:tcW w:w="3260" w:type="dxa"/>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c>
          <w:tcPr>
            <w:tcW w:w="3118" w:type="dxa"/>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pPr>
            <w:r w:rsidRPr="00E00CDA">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spacing w:val="20"/>
              </w:rPr>
            </w:pPr>
            <w:r w:rsidRPr="00E00CDA">
              <w:rPr>
                <w:spacing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pPr>
            <w:r w:rsidRPr="00E00CDA">
              <w:t>3</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spacing w:val="20"/>
              </w:rPr>
            </w:pPr>
            <w:r w:rsidRPr="00E00CDA">
              <w:rPr>
                <w:spacing w:val="20"/>
              </w:rPr>
              <w:t>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spacing w:val="20"/>
              </w:rPr>
            </w:pPr>
            <w:r w:rsidRPr="00E00CDA">
              <w:rPr>
                <w:spacing w:val="20"/>
              </w:rPr>
              <w:t>5</w:t>
            </w:r>
          </w:p>
        </w:tc>
      </w:tr>
      <w:tr w:rsidR="002C27EB" w:rsidRPr="00E00CDA" w:rsidTr="00C07FE9">
        <w:trPr>
          <w:trHeight w:val="20"/>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spacing w:val="20"/>
              </w:rPr>
            </w:pPr>
            <w:r w:rsidRPr="00E00CDA">
              <w:rPr>
                <w:spacing w:val="20"/>
              </w:rPr>
              <w:t>Модуль 1. Основы безопасности личности, общества и государства.</w:t>
            </w:r>
          </w:p>
          <w:p w:rsidR="002C27EB" w:rsidRPr="00E00CDA" w:rsidRDefault="002C27EB" w:rsidP="000D4088">
            <w:pPr>
              <w:jc w:val="center"/>
              <w:rPr>
                <w:spacing w:val="20"/>
              </w:rPr>
            </w:pPr>
            <w:r w:rsidRPr="00E00CDA">
              <w:rPr>
                <w:spacing w:val="20"/>
              </w:rPr>
              <w:t>Личная безопасность в повседневной жизни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Особенности города как среды обитания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67" w:right="57" w:hanging="10"/>
              <w:rPr>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Понятия о стихийном бедствии и экстремальной ситуация. Основные виды экстремальных ситуаций в природе и их причины. Понятие о вынужденном автономном существовании.</w:t>
            </w:r>
            <w:r w:rsidRPr="00E00CDA">
              <w:rPr>
                <w:rStyle w:val="11pt"/>
                <w:rFonts w:ascii="Times New Roman" w:hAnsi="Times New Roman" w:cs="Times New Roman"/>
                <w:sz w:val="24"/>
                <w:szCs w:val="24"/>
                <w:lang w:eastAsia="ru-RU"/>
              </w:rPr>
              <w:t xml:space="preserve"> Причины вынужденного автономного существования.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57" w:right="57"/>
            </w:pPr>
            <w:r w:rsidRPr="00E00CDA">
              <w:rPr>
                <w:b/>
                <w:bCs/>
                <w:i/>
                <w:iCs/>
              </w:rPr>
              <w:t>Знать:</w:t>
            </w:r>
            <w:r w:rsidRPr="00E00CDA">
              <w:t xml:space="preserve"> определения «безопасность»; «опасная ситуация»; «экстремальная ситуация»; «чрезвычайная ситуация».</w:t>
            </w:r>
          </w:p>
          <w:p w:rsidR="002C27EB" w:rsidRPr="00E00CDA" w:rsidRDefault="002C27EB" w:rsidP="00C07FE9">
            <w:pPr>
              <w:pStyle w:val="12"/>
              <w:shd w:val="clear" w:color="auto" w:fill="auto"/>
              <w:tabs>
                <w:tab w:val="left" w:pos="2541"/>
                <w:tab w:val="left" w:pos="3675"/>
              </w:tabs>
              <w:spacing w:before="0" w:line="240" w:lineRule="auto"/>
              <w:ind w:left="57" w:right="901" w:firstLine="0"/>
              <w:rPr>
                <w:rFonts w:ascii="Times New Roman" w:hAnsi="Times New Roman" w:cs="Times New Roman"/>
                <w:sz w:val="24"/>
                <w:szCs w:val="24"/>
                <w:lang w:eastAsia="ru-RU"/>
              </w:rPr>
            </w:pPr>
            <w:r w:rsidRPr="00E00CDA">
              <w:rPr>
                <w:rFonts w:ascii="Times New Roman" w:eastAsia="Times New Roman" w:hAnsi="Times New Roman" w:cs="Times New Roman"/>
                <w:b/>
                <w:bCs/>
                <w:i/>
                <w:iCs/>
                <w:sz w:val="24"/>
                <w:szCs w:val="24"/>
                <w:lang w:eastAsia="ru-RU"/>
              </w:rPr>
              <w:t xml:space="preserve">Использовать: </w:t>
            </w:r>
            <w:r w:rsidRPr="00E00CDA">
              <w:rPr>
                <w:rFonts w:ascii="Times New Roman" w:eastAsia="Times New Roman" w:hAnsi="Times New Roman" w:cs="Times New Roman"/>
                <w:sz w:val="24"/>
                <w:szCs w:val="24"/>
                <w:lang w:eastAsia="ru-RU"/>
              </w:rPr>
              <w:t>полученные знания для обеспечения личной безопасности в повседневной жизни.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Системы обеспечения безопасности города (населенного пункта).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Государственные, муниципальные (городские) и районные специальные службы обеспечения безопасности. Правила вызова служб безопасности. Понятие о специальном сигнале оповещения «Внимание всем!». Правила поведения населения при оповещении об опасной или чрезвычайной ситуации по специальному сигналу «Внимание всем!».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об организации защиты населения от чрезвычайных ситуаций.</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поведения в чрезвычайных ситуациях по сигналу «Внимание всем!».</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Опасные и аварийные ситуации в доме (квартире).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Источники опасности в жилище и их характеристика. Возможные опасные ситуации в доме (квартире) и их причины.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опасные и аварийные ситуации в доме (квартире).</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Fonts w:ascii="Times New Roman" w:eastAsia="Times New Roman" w:hAnsi="Times New Roman" w:cs="Times New Roman"/>
                <w:b/>
                <w:bCs/>
                <w:i/>
                <w:iCs/>
                <w:sz w:val="24"/>
                <w:szCs w:val="24"/>
                <w:lang w:eastAsia="ru-RU"/>
              </w:rPr>
              <w:t xml:space="preserve">Использовать: </w:t>
            </w:r>
            <w:r w:rsidRPr="00E00CDA">
              <w:rPr>
                <w:rFonts w:ascii="Times New Roman" w:eastAsia="Times New Roman" w:hAnsi="Times New Roman" w:cs="Times New Roman"/>
                <w:sz w:val="24"/>
                <w:szCs w:val="24"/>
                <w:lang w:eastAsia="ru-RU"/>
              </w:rPr>
              <w:t>полученные знания для обеспечения личной безопасности в быту.</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hAnsi="Times New Roman" w:cs="Times New Roman"/>
                <w:sz w:val="24"/>
                <w:szCs w:val="24"/>
                <w:lang w:eastAsia="ru-RU"/>
              </w:rPr>
              <w:t>Опасные факторы и причины пожаров.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Опасные факторы пожара, воздействующие на людей. Причины возникновения пожаров в жилых и общественных зданиях, их последствия. Меры пожарной безопасности в быту.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опасные факторы и причины пожаров.</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Fonts w:ascii="Times New Roman" w:eastAsia="Times New Roman" w:hAnsi="Times New Roman" w:cs="Times New Roman"/>
                <w:b/>
                <w:bCs/>
                <w:i/>
                <w:iCs/>
                <w:sz w:val="24"/>
                <w:szCs w:val="24"/>
                <w:lang w:eastAsia="ru-RU"/>
              </w:rPr>
              <w:t xml:space="preserve">Использовать: </w:t>
            </w:r>
            <w:r w:rsidRPr="00E00CDA">
              <w:rPr>
                <w:rFonts w:ascii="Times New Roman" w:eastAsia="Times New Roman" w:hAnsi="Times New Roman" w:cs="Times New Roman"/>
                <w:sz w:val="24"/>
                <w:szCs w:val="24"/>
                <w:lang w:eastAsia="ru-RU"/>
              </w:rPr>
              <w:t>полученные знания для обеспечения личной безопасности в повседневной жизни.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Style w:val="11pt"/>
                <w:rFonts w:ascii="Times New Roman" w:hAnsi="Times New Roman" w:cs="Times New Roman"/>
                <w:sz w:val="24"/>
                <w:szCs w:val="24"/>
                <w:lang w:eastAsia="ru-RU"/>
              </w:rPr>
              <w:t>Правила поведения при пожаре. Эвакуация.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 xml:space="preserve">Правила безопасного поведения при пожаре в доме (квартире). Правила безопасной эвакуации из </w:t>
            </w:r>
            <w:r w:rsidRPr="00E00CDA">
              <w:rPr>
                <w:rFonts w:ascii="Times New Roman" w:eastAsia="Times New Roman" w:hAnsi="Times New Roman" w:cs="Times New Roman"/>
                <w:sz w:val="24"/>
                <w:szCs w:val="24"/>
                <w:lang w:eastAsia="ru-RU"/>
              </w:rPr>
              <w:lastRenderedPageBreak/>
              <w:t>задымленного помещения. Что делать, если при пожаре нельзя покинуть квартиру. Основные причины возгорания телевизора (электроприбора). Правила безопасного поведения при возгорании телевизора (электроприбора).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Знать:</w:t>
            </w:r>
            <w:r w:rsidRPr="00E00CDA">
              <w:rPr>
                <w:rStyle w:val="11pt"/>
                <w:rFonts w:ascii="Times New Roman" w:hAnsi="Times New Roman" w:cs="Times New Roman"/>
                <w:sz w:val="24"/>
                <w:szCs w:val="24"/>
                <w:lang w:eastAsia="ru-RU"/>
              </w:rPr>
              <w:t xml:space="preserve"> </w:t>
            </w:r>
            <w:r w:rsidRPr="00E00CDA">
              <w:rPr>
                <w:rFonts w:ascii="Times New Roman" w:eastAsia="Times New Roman" w:hAnsi="Times New Roman" w:cs="Times New Roman"/>
                <w:sz w:val="24"/>
                <w:szCs w:val="24"/>
                <w:lang w:eastAsia="ru-RU"/>
              </w:rPr>
              <w:t>Правила безопасного поведения при пожаре</w:t>
            </w:r>
            <w:r w:rsidRPr="00E00CDA">
              <w:rPr>
                <w:rStyle w:val="11pt"/>
                <w:rFonts w:ascii="Times New Roman" w:hAnsi="Times New Roman" w:cs="Times New Roman"/>
                <w:sz w:val="24"/>
                <w:szCs w:val="24"/>
                <w:lang w:eastAsia="ru-RU"/>
              </w:rPr>
              <w:t>.</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w:t>
            </w:r>
            <w:r w:rsidRPr="00E00CDA">
              <w:rPr>
                <w:rStyle w:val="11pt"/>
                <w:rFonts w:ascii="Times New Roman" w:hAnsi="Times New Roman" w:cs="Times New Roman"/>
                <w:sz w:val="24"/>
                <w:szCs w:val="24"/>
                <w:lang w:eastAsia="ru-RU"/>
              </w:rPr>
              <w:lastRenderedPageBreak/>
              <w:t>поведения при пожаре в здании.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Style w:val="11pt"/>
                <w:rFonts w:ascii="Times New Roman" w:hAnsi="Times New Roman" w:cs="Times New Roman"/>
                <w:sz w:val="24"/>
                <w:szCs w:val="24"/>
                <w:lang w:eastAsia="ru-RU"/>
              </w:rPr>
              <w:t>Средства тушения пожаров.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Огнестойкость зданий и сооружений. Первичные средства пожаротушения и правила пользования ими.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средства пожаротушения и правила пользования ими.</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Style w:val="11pt0"/>
                <w:rFonts w:ascii="Times New Roman" w:hAnsi="Times New Roman" w:cs="Times New Roman"/>
                <w:sz w:val="24"/>
                <w:szCs w:val="24"/>
                <w:lang w:eastAsia="ru-RU"/>
              </w:rPr>
              <w:t>Уметь:</w:t>
            </w:r>
            <w:r w:rsidRPr="00E00CDA">
              <w:rPr>
                <w:rStyle w:val="11pt"/>
                <w:rFonts w:ascii="Times New Roman" w:hAnsi="Times New Roman" w:cs="Times New Roman"/>
                <w:sz w:val="24"/>
                <w:szCs w:val="24"/>
                <w:lang w:eastAsia="ru-RU"/>
              </w:rPr>
              <w:t xml:space="preserve"> использовать подручные средства для ликвидации очагов возгорания.</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Затопление квартиры.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Водоснабжение дома (квартиры). Причины затопления и возможные последствия. Правила поведения при затоплении жилища и меры по его предотвращению.</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возможные причины и правила поведения при затоплении жилища.</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безопасности жилища.</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Электричество.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Опасность электрических и электронных приборов, используемых в быту. Последствия поражения электрическим током. Меры безопасности при обращении с электроприборами.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безопасного использования электрических приборов.</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Опасные вещества и продукты питания.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Понятие о средствах бытовой химии. Действие препаратов бытовой химии на организм человека. Правила пользования средствами бытовой химии. Опасность лекарственных средств и меры безопасности при их использовании. Бытовой газ и его опасность. Правила пользования бытовым газом. Правила безопасного поведения при обнаружении запаха газа в квартире. Опасность продуктов питания. Меры по предотвращению пищевых отравлений.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b w:val="0"/>
                <w:i w:val="0"/>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w:t>
            </w:r>
            <w:r w:rsidRPr="00E00CDA">
              <w:rPr>
                <w:rFonts w:ascii="Times New Roman" w:eastAsia="Times New Roman" w:hAnsi="Times New Roman" w:cs="Times New Roman"/>
                <w:sz w:val="24"/>
                <w:szCs w:val="24"/>
                <w:lang w:eastAsia="ru-RU"/>
              </w:rPr>
              <w:t>Правила пользования средствами бытовой химии</w:t>
            </w:r>
            <w:r w:rsidRPr="00E00CDA">
              <w:rPr>
                <w:rStyle w:val="11pt0"/>
                <w:rFonts w:ascii="Times New Roman" w:hAnsi="Times New Roman" w:cs="Times New Roman"/>
                <w:sz w:val="24"/>
                <w:szCs w:val="24"/>
                <w:lang w:eastAsia="ru-RU"/>
              </w:rPr>
              <w:t xml:space="preserve"> </w:t>
            </w:r>
            <w:r w:rsidRPr="00E00CDA">
              <w:rPr>
                <w:rStyle w:val="11pt0"/>
                <w:rFonts w:ascii="Times New Roman" w:hAnsi="Times New Roman" w:cs="Times New Roman"/>
                <w:b w:val="0"/>
                <w:i w:val="0"/>
                <w:sz w:val="24"/>
                <w:szCs w:val="24"/>
                <w:lang w:eastAsia="ru-RU"/>
              </w:rPr>
              <w:t>и бытовым газом.</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Взрыв и обрушение дома.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Причины взрывов и обрушений в жилых домах. Правила безопасного поведения при возникновение взрыва в доме (квартире) и обрушении дома.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причины взрывов и обрушений домов.</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 xml:space="preserve">Безопасность в нестандартных </w:t>
            </w:r>
            <w:r w:rsidRPr="00E00CDA">
              <w:rPr>
                <w:rFonts w:ascii="Times New Roman" w:eastAsia="Times New Roman" w:hAnsi="Times New Roman" w:cs="Times New Roman"/>
                <w:sz w:val="24"/>
                <w:szCs w:val="24"/>
                <w:lang w:eastAsia="ru-RU"/>
              </w:rPr>
              <w:lastRenderedPageBreak/>
              <w:t>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spacing w:line="230" w:lineRule="exact"/>
              <w:ind w:left="57" w:right="57"/>
              <w:textAlignment w:val="baseline"/>
            </w:pPr>
            <w:r w:rsidRPr="00E00CDA">
              <w:t xml:space="preserve">Захлопнулась дверь (сломался замок, потерялись ключи). Правила предотвращения </w:t>
            </w:r>
            <w:r w:rsidRPr="00E00CDA">
              <w:lastRenderedPageBreak/>
              <w:t>таких ситуаций. Меры безопасности при потере ключей от дома (квартиры). Опасность толпы. Как уцелеть в толпе. Правила безопасного поведения при попадании в толпу в местах массового скопления людей (на дискотеке, стадионе и т. п.). Безопасное поведение с животными. Правила предосторожности при встрече с собаками. Правила поведения при нападении собаки.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lastRenderedPageBreak/>
              <w:t>Знать:</w:t>
            </w:r>
            <w:r w:rsidRPr="00E00CDA">
              <w:rPr>
                <w:rFonts w:ascii="Times New Roman" w:eastAsia="Times New Roman" w:hAnsi="Times New Roman" w:cs="Times New Roman"/>
                <w:sz w:val="24"/>
                <w:szCs w:val="24"/>
                <w:lang w:eastAsia="ru-RU"/>
              </w:rPr>
              <w:t xml:space="preserve"> правила безопасного поведения в нестандартных </w:t>
            </w:r>
            <w:r w:rsidRPr="00E00CDA">
              <w:rPr>
                <w:rFonts w:ascii="Times New Roman" w:eastAsia="Times New Roman" w:hAnsi="Times New Roman" w:cs="Times New Roman"/>
                <w:sz w:val="24"/>
                <w:szCs w:val="24"/>
                <w:lang w:eastAsia="ru-RU"/>
              </w:rPr>
              <w:lastRenderedPageBreak/>
              <w:t>ситуациях.</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eastAsia="Times New Roman" w:hAnsi="Times New Roman" w:cs="Times New Roman"/>
                <w:b/>
                <w:sz w:val="24"/>
                <w:szCs w:val="24"/>
                <w:lang w:eastAsia="ru-RU"/>
              </w:rPr>
            </w:pPr>
            <w:r w:rsidRPr="00E00CDA">
              <w:rPr>
                <w:rFonts w:ascii="Times New Roman" w:eastAsia="Times New Roman" w:hAnsi="Times New Roman" w:cs="Times New Roman"/>
                <w:b/>
                <w:sz w:val="24"/>
                <w:szCs w:val="24"/>
                <w:lang w:eastAsia="ru-RU"/>
              </w:rPr>
              <w:lastRenderedPageBreak/>
              <w:t>Безопасность на дорогах и на транспорте</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Организация дорожного движения, причины и последствия дорожно-транспортных происшествий.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Дорожное движение и его участники: пешеходы, пассажиры, водители. Основные причины дорожно-транспортных происшествий. Дорога и ее составные части. Дорожная разметка и дорожные знаки, их характеристика. Сигналы светофора и регулировщика.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основные положения Правил дорожного движения.</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Безопасное поведение пешеходов.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Понятие о пешеходах и пассажирах. Правила безопасного движения пешеходов по дорогам. Правила перехода проезжей части пешеходами.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обязанности пешехода.</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Безопасное поведение пассажиров.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Правила поведения пассажира автобуса (троллейбуса, трамвая). Правила поведения пассажира легкового автомобиля. Правила поведения пассажира мотоцикла.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правила поведения пассажиров.</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Безопасность в общественном транспорте и автомобиле.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 xml:space="preserve">Краткая характеристика современных видов транспорта (автомобиль, автобус, трамвай, троллейбус, метро). Правила безопасного поведения при аварийных ситуациях на городском общественном транспорте. Правила безопасного поведения пассажира автомобиля: при неизбежном столкновении, при падении автомобиля в воду. Причины опасных и аварийных ситуаций в метрополитене. Зоны опасности в метро и их характеристики. Правила безопасного поведения пассажиров метрополитена </w:t>
            </w:r>
            <w:r w:rsidRPr="00E00CDA">
              <w:lastRenderedPageBreak/>
              <w:t>при аварийных ситуациях.</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lastRenderedPageBreak/>
              <w:t>Знать:</w:t>
            </w:r>
            <w:r w:rsidRPr="00E00CDA">
              <w:rPr>
                <w:rFonts w:ascii="Times New Roman" w:eastAsia="Times New Roman" w:hAnsi="Times New Roman" w:cs="Times New Roman"/>
                <w:sz w:val="24"/>
                <w:szCs w:val="24"/>
                <w:lang w:eastAsia="ru-RU"/>
              </w:rPr>
              <w:t xml:space="preserve"> правила безопасного поведения при аварийных ситуациях в автобусе, троллейбусе, автомобиле и метро.</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lastRenderedPageBreak/>
              <w:t>16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Железнодорожный транспорт.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Источники опасности и опасные зоны на железнодорожном транспорте. Правила безопасного поведения на железнодорожном транспорте. Правила безопасного поведения пассажиров: при крушении поезда, при пожаре в поезде.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безопасного поведения пассажиров железнодорожного транспорта.</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b/>
                <w:i/>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приобретенные знания для соблюдения мер предосторожности и правил поведения пассажиров в транспорте.</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Авиационный транспорт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Характеристика авиационного транспорта. Правила поведения авиапассажиров в салоне самолета. Правила безопасного поведения авиапассажиров: при аварийной посадке, при разгерметизации салона, при пожаре в самолете, при аварийной посадке на воду.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безопасного поведения пассажиров авиационного транспорта.</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приобретенные знания для соблюдения мер предосторожности и правил поведения пассажиров в транспорте.</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Морской и речной транспорт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Характеристика водного транспорта. Индивидуальные и групповые средства спасения на морском и речном транспорте. Правила пользования спасательным жилетом. Действия пассажиров при аварийных ситуациях и эвакуации с судна. Правила посадки на спасательное средство. Что делать, если человек упал за борт судна.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безопасного поведения на воде и безопасного поведения пассажиров водного транспорта.</w:t>
            </w:r>
          </w:p>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Уметь:</w:t>
            </w:r>
            <w:r w:rsidRPr="00E00CDA">
              <w:rPr>
                <w:rStyle w:val="11pt"/>
                <w:rFonts w:ascii="Times New Roman" w:hAnsi="Times New Roman" w:cs="Times New Roman"/>
                <w:sz w:val="24"/>
                <w:szCs w:val="24"/>
                <w:lang w:eastAsia="ru-RU"/>
              </w:rPr>
              <w:t xml:space="preserve"> оказывать помощь терпящим бедствие на воде.</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приобретенные знания для соблюдения мер предосторожности и правил поведения пассажиров в транспорте.</w:t>
            </w:r>
          </w:p>
        </w:tc>
      </w:tr>
      <w:tr w:rsidR="002C27EB" w:rsidRPr="00E00CDA" w:rsidTr="00C07FE9">
        <w:trPr>
          <w:trHeight w:val="20"/>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i w:val="0"/>
                <w:sz w:val="24"/>
                <w:szCs w:val="24"/>
                <w:lang w:eastAsia="ru-RU"/>
              </w:rPr>
            </w:pPr>
            <w:r w:rsidRPr="00E00CDA">
              <w:rPr>
                <w:rStyle w:val="11pt0"/>
                <w:rFonts w:ascii="Times New Roman" w:hAnsi="Times New Roman" w:cs="Times New Roman"/>
                <w:i w:val="0"/>
                <w:sz w:val="24"/>
                <w:szCs w:val="24"/>
                <w:lang w:eastAsia="ru-RU"/>
              </w:rPr>
              <w:t>Опасные ситуации социального характера</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Психологические основы самозащиты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Язык жестов — важное оружие самозащиты. Основные психологические качества уверенного в себе человека. Психологические рекомендации по преодолению страха и способам самозащиты в опасных ситуациях криминогенного характера.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правила преодоления страха в опасных ситуациях криминогенного характера.</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Ситуации криминогенного характера в доме (квартире) и подъезде.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 xml:space="preserve">Меры по повышению безопасности дома (квартиры). Что не рекомендуется делать, находясь дома без взрослых. Правила безопасного поведения при возникновении криминогенных ситуациях в доме (квартире); звонок в дверь, дверь квартиры </w:t>
            </w:r>
            <w:r w:rsidRPr="00E00CDA">
              <w:lastRenderedPageBreak/>
              <w:t>пытаются открыть, вы вернулись из школы, а дверь квартиры открыта. Правила безопасного поведения при возникновении криминогенных ситуаций: перед подъездом, в подъезде дома, в лифте, на лестничной площадке.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Знать:</w:t>
            </w:r>
            <w:r w:rsidRPr="00E00CDA">
              <w:rPr>
                <w:rStyle w:val="11pt"/>
                <w:rFonts w:ascii="Times New Roman" w:hAnsi="Times New Roman" w:cs="Times New Roman"/>
                <w:sz w:val="24"/>
                <w:szCs w:val="24"/>
                <w:lang w:eastAsia="ru-RU"/>
              </w:rPr>
              <w:t xml:space="preserve"> правила безопасного поведения в криминогенных ситуациях.</w:t>
            </w:r>
          </w:p>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поведения в криминогенных ситуациях.</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обращения в случае необходимости в </w:t>
            </w:r>
            <w:r w:rsidRPr="00E00CDA">
              <w:rPr>
                <w:rStyle w:val="11pt"/>
                <w:rFonts w:ascii="Times New Roman" w:hAnsi="Times New Roman" w:cs="Times New Roman"/>
                <w:sz w:val="24"/>
                <w:szCs w:val="24"/>
                <w:lang w:eastAsia="ru-RU"/>
              </w:rPr>
              <w:lastRenderedPageBreak/>
              <w:t>соответствующие службы экстренной помощи.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lastRenderedPageBreak/>
              <w:t>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Криминогенные ситуации на улице, опасные домогательст</w:t>
            </w:r>
            <w:r w:rsidR="00E00CDA">
              <w:rPr>
                <w:rFonts w:ascii="Times New Roman" w:eastAsia="Times New Roman" w:hAnsi="Times New Roman" w:cs="Times New Roman"/>
                <w:sz w:val="24"/>
                <w:szCs w:val="24"/>
                <w:lang w:eastAsia="ru-RU"/>
              </w:rPr>
              <w:t>-</w:t>
            </w:r>
            <w:r w:rsidRPr="00E00CDA">
              <w:rPr>
                <w:rFonts w:ascii="Times New Roman" w:eastAsia="Times New Roman" w:hAnsi="Times New Roman" w:cs="Times New Roman"/>
                <w:sz w:val="24"/>
                <w:szCs w:val="24"/>
                <w:lang w:eastAsia="ru-RU"/>
              </w:rPr>
              <w:t>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Зоны криминогенной опасности в городе (населенном пункте). Правила безопасного поведения с незнакомым человеком. Правила обеспечения личной безопасности в повседневной жизни. Как предотвратить опасные домогательства.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безопасного поведения в криминогенных ситуациях.</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обращения в случае необходимости в соответствующие службы экстренной помощи.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Правила поведения при захвате в заложники.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Понятие о заложнике. Меры личной безопасности по предотвращению захвата в заложники. Рекомендации по безопасному поведению при захвате в заложники с целью выкупа. Правила поведения при захвате в заложники в транспортном средстве или месте массового пребывания людей.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безопасного </w:t>
            </w:r>
            <w:r w:rsidRPr="00E00CDA">
              <w:rPr>
                <w:rFonts w:ascii="Times New Roman" w:eastAsia="Times New Roman" w:hAnsi="Times New Roman" w:cs="Times New Roman"/>
                <w:sz w:val="24"/>
                <w:szCs w:val="24"/>
                <w:lang w:eastAsia="ru-RU"/>
              </w:rPr>
              <w:t>поведения при захвате в заложники.</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приобретенные знания в повседневной жизни для безопасного поведения при угрозе террористического акта; для обращения (вызова) в случае необходимости в соответствующие службы экстренной помощи.</w:t>
            </w:r>
          </w:p>
        </w:tc>
      </w:tr>
      <w:tr w:rsidR="002C27EB" w:rsidRPr="00E00CDA" w:rsidTr="00C07FE9">
        <w:trPr>
          <w:trHeight w:val="20"/>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i w:val="0"/>
                <w:sz w:val="24"/>
                <w:szCs w:val="24"/>
                <w:lang w:eastAsia="ru-RU"/>
              </w:rPr>
            </w:pPr>
            <w:r w:rsidRPr="00E00CDA">
              <w:rPr>
                <w:rStyle w:val="11pt0"/>
                <w:rFonts w:ascii="Times New Roman" w:hAnsi="Times New Roman" w:cs="Times New Roman"/>
                <w:i w:val="0"/>
                <w:sz w:val="24"/>
                <w:szCs w:val="24"/>
                <w:lang w:eastAsia="ru-RU"/>
              </w:rPr>
              <w:t>Загрязнение среды обитания</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Загрязнение воды.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Загрязнение воды. Роль воды в жизнедеятельности человека. Требования к питьевой воде. Способы очистки водопроводной воды в домашних условиях.</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 xml:space="preserve">Знать: </w:t>
            </w:r>
            <w:r w:rsidRPr="00E00CDA">
              <w:rPr>
                <w:rStyle w:val="11pt0"/>
                <w:rFonts w:ascii="Times New Roman" w:hAnsi="Times New Roman" w:cs="Times New Roman"/>
                <w:b w:val="0"/>
                <w:i w:val="0"/>
                <w:sz w:val="24"/>
                <w:szCs w:val="24"/>
                <w:lang w:eastAsia="ru-RU"/>
              </w:rPr>
              <w:t>требования к питьевой воде</w:t>
            </w:r>
            <w:r w:rsidRPr="00E00CDA">
              <w:rPr>
                <w:rStyle w:val="11pt"/>
                <w:rFonts w:ascii="Times New Roman" w:hAnsi="Times New Roman" w:cs="Times New Roman"/>
                <w:sz w:val="24"/>
                <w:szCs w:val="24"/>
                <w:lang w:eastAsia="ru-RU"/>
              </w:rPr>
              <w:t>.</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Загрязнение воздуха.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Загрязнение воздуха. Общие сведения об атмосфере. Состав воздуха, которым мы дышим. Причины загрязнения воздуха. Рекомендации по предотвращению загрязнения воздуха в местах проживания.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 xml:space="preserve">Знать: </w:t>
            </w:r>
            <w:r w:rsidRPr="00E00CDA">
              <w:rPr>
                <w:rStyle w:val="11pt0"/>
                <w:rFonts w:ascii="Times New Roman" w:hAnsi="Times New Roman" w:cs="Times New Roman"/>
                <w:b w:val="0"/>
                <w:i w:val="0"/>
                <w:sz w:val="24"/>
                <w:szCs w:val="24"/>
                <w:lang w:eastAsia="ru-RU"/>
              </w:rPr>
              <w:t>причины загрязнения воздуха</w:t>
            </w:r>
            <w:r w:rsidRPr="00E00CDA">
              <w:rPr>
                <w:rStyle w:val="11pt"/>
                <w:rFonts w:ascii="Times New Roman" w:hAnsi="Times New Roman" w:cs="Times New Roman"/>
                <w:sz w:val="24"/>
                <w:szCs w:val="24"/>
                <w:lang w:eastAsia="ru-RU"/>
              </w:rPr>
              <w:t>.</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Загрязнение почвы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Загрязнение почвы. Роль почвы в жизнедеятельности человека. Причины загрязнения почвы и их последствия. Вредные вещества, накапливающиеся в почве в результате промышленных выбросов. Возбудители инфекционных заболеваний, обитающие в почве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 xml:space="preserve">Знать: </w:t>
            </w:r>
            <w:r w:rsidRPr="00E00CDA">
              <w:rPr>
                <w:rStyle w:val="11pt0"/>
                <w:rFonts w:ascii="Times New Roman" w:hAnsi="Times New Roman" w:cs="Times New Roman"/>
                <w:b w:val="0"/>
                <w:i w:val="0"/>
                <w:sz w:val="24"/>
                <w:szCs w:val="24"/>
                <w:lang w:eastAsia="ru-RU"/>
              </w:rPr>
              <w:t>причины загрязнения почвы</w:t>
            </w:r>
            <w:r w:rsidRPr="00E00CDA">
              <w:rPr>
                <w:rStyle w:val="11pt"/>
                <w:rFonts w:ascii="Times New Roman" w:hAnsi="Times New Roman" w:cs="Times New Roman"/>
                <w:sz w:val="24"/>
                <w:szCs w:val="24"/>
                <w:lang w:eastAsia="ru-RU"/>
              </w:rPr>
              <w:t>.</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i w:val="0"/>
                <w:sz w:val="24"/>
                <w:szCs w:val="24"/>
                <w:lang w:eastAsia="ru-RU"/>
              </w:rPr>
            </w:pPr>
            <w:r w:rsidRPr="00E00CDA">
              <w:rPr>
                <w:rStyle w:val="11pt0"/>
                <w:rFonts w:ascii="Times New Roman" w:hAnsi="Times New Roman" w:cs="Times New Roman"/>
                <w:i w:val="0"/>
                <w:sz w:val="24"/>
                <w:szCs w:val="24"/>
                <w:lang w:eastAsia="ru-RU"/>
              </w:rPr>
              <w:lastRenderedPageBreak/>
              <w:t>Средства индивидуальной защиты органов дыхания</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Фильтрующие противогазы.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Фильтрующие противогазы. Предназначение и принцип защитного действия фильтрующих противогазов. Гражданские противогазы ГП-7 и ГП-7В, устройство и правила пользования.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назначение и устройство гражданских и детских противогазов.</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Пользование противогазом.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Детский противогаз ПДФ-2Ш, устройство и правила пользования. Правила подбора противогаза, определение размера (роста) шлем-маски, подготовка противогаза к работе. Пользование противогазом. Переноска противогаза. Положения противогаза: походное, наготове, боевое. Перевод противогаза в боевое положение. Практическая отработка упражнения по надеванию противогаза.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поведения в криминогенных ситуациях.</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обращения в случае необходимости в соответствующие службы экстренной помощи.</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Получают практические навыки пользования противогазом</w:t>
            </w:r>
          </w:p>
        </w:tc>
      </w:tr>
      <w:tr w:rsidR="002C27EB" w:rsidRPr="00E00CDA" w:rsidTr="00C07FE9">
        <w:trPr>
          <w:trHeight w:val="20"/>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i w:val="0"/>
                <w:sz w:val="24"/>
                <w:szCs w:val="24"/>
                <w:lang w:eastAsia="ru-RU"/>
              </w:rPr>
            </w:pPr>
            <w:r w:rsidRPr="00E00CDA">
              <w:rPr>
                <w:rStyle w:val="11pt0"/>
                <w:rFonts w:ascii="Times New Roman" w:hAnsi="Times New Roman" w:cs="Times New Roman"/>
                <w:i w:val="0"/>
                <w:sz w:val="24"/>
                <w:szCs w:val="24"/>
                <w:lang w:eastAsia="ru-RU"/>
              </w:rPr>
              <w:t>Модуль 2. Оказание первой помощи и здоровый образ жизни</w:t>
            </w:r>
          </w:p>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sz w:val="24"/>
                <w:szCs w:val="24"/>
                <w:lang w:eastAsia="ru-RU"/>
              </w:rPr>
            </w:pPr>
            <w:r w:rsidRPr="00E00CDA">
              <w:rPr>
                <w:rStyle w:val="11pt0"/>
                <w:rFonts w:ascii="Times New Roman" w:hAnsi="Times New Roman" w:cs="Times New Roman"/>
                <w:i w:val="0"/>
                <w:sz w:val="24"/>
                <w:szCs w:val="24"/>
                <w:lang w:eastAsia="ru-RU"/>
              </w:rPr>
              <w:t>Основы медицинских знаний и оказание первой помощи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Виды ранений, их причины и первая помощь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Понятие о ране. Общие признаки ранений. Общие правила оказания первой помощи при незначительных открытых ранах.</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основные виды ранений, их причины и правила оказания первой помощи.</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Общая характеристи</w:t>
            </w:r>
            <w:r w:rsidR="00E00CDA">
              <w:rPr>
                <w:rFonts w:ascii="Times New Roman" w:eastAsia="Times New Roman" w:hAnsi="Times New Roman" w:cs="Times New Roman"/>
                <w:sz w:val="24"/>
                <w:szCs w:val="24"/>
                <w:lang w:eastAsia="ru-RU"/>
              </w:rPr>
              <w:t>-</w:t>
            </w:r>
            <w:r w:rsidRPr="00E00CDA">
              <w:rPr>
                <w:rFonts w:ascii="Times New Roman" w:eastAsia="Times New Roman" w:hAnsi="Times New Roman" w:cs="Times New Roman"/>
                <w:sz w:val="24"/>
                <w:szCs w:val="24"/>
                <w:lang w:eastAsia="ru-RU"/>
              </w:rPr>
              <w:t>ка кровотечений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Наружное и внутреннее кровотечения. Венозное кровотечение и его характеристика. Артериальное кровотечение и его характеристика. Смешанные кровотечения и их характеристика. Капиллярное кровотечение и его особенности.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Знать:</w:t>
            </w:r>
            <w:r w:rsidRPr="00E00CDA">
              <w:rPr>
                <w:rFonts w:ascii="Times New Roman" w:eastAsia="Times New Roman" w:hAnsi="Times New Roman" w:cs="Times New Roman"/>
                <w:sz w:val="24"/>
                <w:szCs w:val="24"/>
                <w:lang w:eastAsia="ru-RU"/>
              </w:rPr>
              <w:t xml:space="preserve"> виды кровотечений и их особенности.</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Первая помощь при кровотечении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 xml:space="preserve">Способы временной остановки кровотечения. Остановка кровотечения путем пальцевого прижатия артерий. Особенности и правила остановки кровотечения путем наложения жгута. Остановка кровотечения путем наложения давящей повязки. Остановка кровотечения путем максимального сгибания конечности. </w:t>
            </w:r>
            <w:r w:rsidRPr="00E00CDA">
              <w:lastRenderedPageBreak/>
              <w:t>Остановка кровотечения путем придания поврежденной конечности приподнятого положения. Первая помощь при кровотечении из носа.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 xml:space="preserve">Знать: </w:t>
            </w:r>
            <w:r w:rsidRPr="00E00CDA">
              <w:rPr>
                <w:rStyle w:val="11pt0"/>
                <w:rFonts w:ascii="Times New Roman" w:hAnsi="Times New Roman" w:cs="Times New Roman"/>
                <w:b w:val="0"/>
                <w:i w:val="0"/>
                <w:sz w:val="24"/>
                <w:szCs w:val="24"/>
                <w:lang w:eastAsia="ru-RU"/>
              </w:rPr>
              <w:t>способы</w:t>
            </w:r>
            <w:r w:rsidRPr="00E00CDA">
              <w:rPr>
                <w:rStyle w:val="11pt"/>
                <w:rFonts w:ascii="Times New Roman" w:hAnsi="Times New Roman" w:cs="Times New Roman"/>
                <w:sz w:val="24"/>
                <w:szCs w:val="24"/>
                <w:lang w:eastAsia="ru-RU"/>
              </w:rPr>
              <w:t xml:space="preserve"> остановки кровотечений.</w:t>
            </w:r>
          </w:p>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Уметь:</w:t>
            </w:r>
            <w:r w:rsidRPr="00E00CDA">
              <w:rPr>
                <w:rFonts w:ascii="Times New Roman" w:eastAsia="Times New Roman" w:hAnsi="Times New Roman" w:cs="Times New Roman"/>
                <w:sz w:val="24"/>
                <w:szCs w:val="24"/>
                <w:lang w:eastAsia="ru-RU"/>
              </w:rPr>
              <w:t xml:space="preserve"> останавливать кровотечения, применяя различные способы в зависимости от вида кровотечения и места травмы.</w:t>
            </w:r>
          </w:p>
        </w:tc>
      </w:tr>
      <w:tr w:rsidR="002C27EB" w:rsidRPr="00E00CDA" w:rsidTr="00C07FE9">
        <w:trPr>
          <w:trHeight w:val="20"/>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i w:val="0"/>
                <w:sz w:val="24"/>
                <w:szCs w:val="24"/>
                <w:lang w:eastAsia="ru-RU"/>
              </w:rPr>
            </w:pPr>
            <w:r w:rsidRPr="00E00CDA">
              <w:rPr>
                <w:rStyle w:val="11pt0"/>
                <w:rFonts w:ascii="Times New Roman" w:hAnsi="Times New Roman" w:cs="Times New Roman"/>
                <w:i w:val="0"/>
                <w:sz w:val="24"/>
                <w:szCs w:val="24"/>
                <w:lang w:eastAsia="ru-RU"/>
              </w:rPr>
              <w:lastRenderedPageBreak/>
              <w:t>Основы здорового образа жизни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Движение и здоровье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Роль двигательной активности для укрепления здоровья. Понятие об опорно-двигательном аппарате и его развитии. Опорно-двигательный аппарат как генератор двигательной активности. Избыток и недостаток движения (гиподинамия) — причина некоторых заболеваний человека.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 xml:space="preserve">Знать: </w:t>
            </w:r>
            <w:r w:rsidRPr="00E00CDA">
              <w:rPr>
                <w:rStyle w:val="11pt0"/>
                <w:rFonts w:ascii="Times New Roman" w:hAnsi="Times New Roman" w:cs="Times New Roman"/>
                <w:b w:val="0"/>
                <w:i w:val="0"/>
                <w:sz w:val="24"/>
                <w:szCs w:val="24"/>
                <w:lang w:eastAsia="ru-RU"/>
              </w:rPr>
              <w:t xml:space="preserve">о </w:t>
            </w:r>
            <w:r w:rsidRPr="00E00CDA">
              <w:rPr>
                <w:rFonts w:ascii="Times New Roman" w:eastAsia="Times New Roman" w:hAnsi="Times New Roman" w:cs="Times New Roman"/>
                <w:sz w:val="24"/>
                <w:szCs w:val="24"/>
                <w:lang w:eastAsia="ru-RU"/>
              </w:rPr>
              <w:t>роли двигательной активности для укрепления здоровья.</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Нарушения осанки и причины их возникновения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Понятие об осанке. Различные виды нарушения осанки и причины их возникновения. Профилактика нарушений осанки.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 xml:space="preserve">Знать: </w:t>
            </w:r>
            <w:r w:rsidRPr="00E00CDA">
              <w:rPr>
                <w:rStyle w:val="11pt0"/>
                <w:rFonts w:ascii="Times New Roman" w:hAnsi="Times New Roman" w:cs="Times New Roman"/>
                <w:b w:val="0"/>
                <w:i w:val="0"/>
                <w:sz w:val="24"/>
                <w:szCs w:val="24"/>
                <w:lang w:eastAsia="ru-RU"/>
              </w:rPr>
              <w:t>причины и последствия нарушения осанки</w:t>
            </w:r>
            <w:r w:rsidRPr="00E00CDA">
              <w:rPr>
                <w:rFonts w:ascii="Times New Roman" w:eastAsia="Times New Roman" w:hAnsi="Times New Roman" w:cs="Times New Roman"/>
                <w:sz w:val="24"/>
                <w:szCs w:val="24"/>
                <w:lang w:eastAsia="ru-RU"/>
              </w:rPr>
              <w:t>.</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Телевизор и компьютер — друзья или враги?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Воздействие излучений телевизора и компьютера на организм человека. Правила просмотра телепередач. Правила безопасности при работе на персональном компьютере.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r w:rsidRPr="00E00CDA">
              <w:rPr>
                <w:rStyle w:val="11pt0"/>
                <w:rFonts w:ascii="Times New Roman" w:hAnsi="Times New Roman" w:cs="Times New Roman"/>
                <w:sz w:val="24"/>
                <w:szCs w:val="24"/>
                <w:lang w:eastAsia="ru-RU"/>
              </w:rPr>
              <w:t xml:space="preserve">Знать: </w:t>
            </w:r>
            <w:r w:rsidRPr="00E00CDA">
              <w:rPr>
                <w:rStyle w:val="11pt0"/>
                <w:rFonts w:ascii="Times New Roman" w:hAnsi="Times New Roman" w:cs="Times New Roman"/>
                <w:b w:val="0"/>
                <w:i w:val="0"/>
                <w:sz w:val="24"/>
                <w:szCs w:val="24"/>
                <w:lang w:eastAsia="ru-RU"/>
              </w:rPr>
              <w:t xml:space="preserve">о </w:t>
            </w:r>
            <w:r w:rsidRPr="00E00CDA">
              <w:rPr>
                <w:rFonts w:ascii="Times New Roman" w:eastAsia="Times New Roman" w:hAnsi="Times New Roman" w:cs="Times New Roman"/>
                <w:sz w:val="24"/>
                <w:szCs w:val="24"/>
                <w:lang w:eastAsia="ru-RU"/>
              </w:rPr>
              <w:t>воздействии излучений телевизора и компьютера на организм человека.</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Fonts w:ascii="Times New Roman" w:eastAsia="Times New Roman" w:hAnsi="Times New Roman" w:cs="Times New Roman"/>
                <w:b/>
                <w:i/>
                <w:sz w:val="24"/>
                <w:szCs w:val="24"/>
                <w:lang w:eastAsia="ru-RU"/>
              </w:rPr>
              <w:t>Уметь:</w:t>
            </w:r>
            <w:r w:rsidRPr="00E00CDA">
              <w:rPr>
                <w:rFonts w:ascii="Times New Roman" w:eastAsia="Times New Roman" w:hAnsi="Times New Roman" w:cs="Times New Roman"/>
                <w:sz w:val="24"/>
                <w:szCs w:val="24"/>
                <w:lang w:eastAsia="ru-RU"/>
              </w:rPr>
              <w:t xml:space="preserve"> соблюдать правила безопасности при просмотре телепередач и при пользовании компьютером</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Развитие и изменение организма в вашем возрасте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Понятие о детском и подростковом возрасте. Развитие организма в детском возрасте. Характеристика факторов, влияющих на развитие и изменение организма в подростковом возрасте. Активность сальных и потовых желез в подростковом возрасте. Гигиенические мероприятия по уходу за сальными и потовыми железами.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 xml:space="preserve">Знать: </w:t>
            </w:r>
            <w:r w:rsidRPr="00E00CDA">
              <w:rPr>
                <w:rFonts w:ascii="Times New Roman" w:eastAsia="Times New Roman" w:hAnsi="Times New Roman" w:cs="Times New Roman"/>
                <w:sz w:val="24"/>
                <w:szCs w:val="24"/>
                <w:lang w:eastAsia="ru-RU"/>
              </w:rPr>
              <w:t>гигиенические мероприятия по уходу за сальными и потовыми железами.</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Физическое и нравственное взросление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Появление новой жизни. Ответственность за сохранение своего здоровья в подростковом возрасте. Физическое взросление мальчиков и девочек, особенности их взаимоотношений.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Формируют у себя потребность в соблюдении норм здорового образа жизни как способа укрепления и сохранения здоровья</w:t>
            </w:r>
          </w:p>
        </w:tc>
      </w:tr>
      <w:tr w:rsidR="002C27EB" w:rsidRPr="00E00CDA" w:rsidTr="00C07FE9">
        <w:trPr>
          <w:trHeight w:val="2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r w:rsidRPr="00E00CDA">
              <w:t xml:space="preserve">Итоговое </w:t>
            </w:r>
            <w:r w:rsidRPr="00E00CDA">
              <w:lastRenderedPageBreak/>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overflowPunct w:val="0"/>
              <w:autoSpaceDE w:val="0"/>
              <w:autoSpaceDN w:val="0"/>
              <w:adjustRightInd w:val="0"/>
              <w:ind w:left="57" w:right="57"/>
              <w:textAlignment w:val="baseline"/>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eastAsia="Times New Roman" w:hAnsi="Times New Roman" w:cs="Times New Roman"/>
                <w:sz w:val="24"/>
                <w:szCs w:val="24"/>
                <w:lang w:eastAsia="ru-RU"/>
              </w:rPr>
            </w:pPr>
          </w:p>
        </w:tc>
      </w:tr>
    </w:tbl>
    <w:p w:rsidR="002C27EB" w:rsidRPr="00E00CDA" w:rsidRDefault="002C27EB" w:rsidP="002C27EB"/>
    <w:p w:rsidR="002C27EB" w:rsidRPr="00E00CDA" w:rsidRDefault="002C27EB" w:rsidP="002C27EB"/>
    <w:p w:rsidR="002C27EB" w:rsidRPr="00E00CDA" w:rsidRDefault="002C27EB" w:rsidP="002C27EB"/>
    <w:p w:rsidR="002C27EB" w:rsidRPr="00E00CDA" w:rsidRDefault="002C27EB" w:rsidP="002C27EB"/>
    <w:p w:rsidR="002C27EB" w:rsidRPr="00E00CDA" w:rsidRDefault="002C27EB" w:rsidP="00E00CDA">
      <w:pPr>
        <w:spacing w:after="270"/>
        <w:jc w:val="center"/>
        <w:rPr>
          <w:color w:val="000000"/>
          <w:lang w:eastAsia="ru-RU"/>
        </w:rPr>
      </w:pPr>
      <w:r w:rsidRPr="00E00CDA">
        <w:rPr>
          <w:b/>
          <w:bCs/>
          <w:color w:val="000000"/>
          <w:lang w:eastAsia="ru-RU"/>
        </w:rPr>
        <w:t> Календарно-тематическое планирование</w:t>
      </w:r>
      <w:r w:rsidRPr="00E00CDA">
        <w:rPr>
          <w:color w:val="000000"/>
          <w:lang w:eastAsia="ru-RU"/>
        </w:rPr>
        <w:br/>
      </w:r>
      <w:r w:rsidRPr="00E00CDA">
        <w:rPr>
          <w:b/>
          <w:bCs/>
          <w:color w:val="000000"/>
          <w:lang w:eastAsia="ru-RU"/>
        </w:rPr>
        <w:t>занятий кружка дополнительного образования «Азбука безопасности» 2-й год обучения</w:t>
      </w:r>
    </w:p>
    <w:tbl>
      <w:tblPr>
        <w:tblW w:w="10065" w:type="dxa"/>
        <w:tblInd w:w="-416" w:type="dxa"/>
        <w:tblLayout w:type="fixed"/>
        <w:tblCellMar>
          <w:left w:w="10" w:type="dxa"/>
          <w:right w:w="10" w:type="dxa"/>
        </w:tblCellMar>
        <w:tblLook w:val="04A0"/>
      </w:tblPr>
      <w:tblGrid>
        <w:gridCol w:w="542"/>
        <w:gridCol w:w="2152"/>
        <w:gridCol w:w="283"/>
        <w:gridCol w:w="709"/>
        <w:gridCol w:w="3827"/>
        <w:gridCol w:w="426"/>
        <w:gridCol w:w="2126"/>
      </w:tblGrid>
      <w:tr w:rsidR="002C27EB" w:rsidRPr="00E00CDA" w:rsidTr="00C07FE9">
        <w:trPr>
          <w:trHeight w:val="276"/>
        </w:trPr>
        <w:tc>
          <w:tcPr>
            <w:tcW w:w="542" w:type="dxa"/>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 п/п</w:t>
            </w:r>
          </w:p>
        </w:tc>
        <w:tc>
          <w:tcPr>
            <w:tcW w:w="2152" w:type="dxa"/>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Тема урока</w:t>
            </w:r>
          </w:p>
        </w:tc>
        <w:tc>
          <w:tcPr>
            <w:tcW w:w="992" w:type="dxa"/>
            <w:gridSpan w:val="2"/>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Кол- во часов</w:t>
            </w:r>
          </w:p>
        </w:tc>
        <w:tc>
          <w:tcPr>
            <w:tcW w:w="3827" w:type="dxa"/>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Элементы содержания</w:t>
            </w:r>
          </w:p>
        </w:tc>
        <w:tc>
          <w:tcPr>
            <w:tcW w:w="2552" w:type="dxa"/>
            <w:gridSpan w:val="2"/>
            <w:vMerge w:val="restart"/>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Требования к уровню подготовки обучающихся</w:t>
            </w:r>
          </w:p>
        </w:tc>
      </w:tr>
      <w:tr w:rsidR="002C27EB" w:rsidRPr="00E00CDA" w:rsidTr="00C07FE9">
        <w:trPr>
          <w:trHeight w:val="276"/>
        </w:trPr>
        <w:tc>
          <w:tcPr>
            <w:tcW w:w="542" w:type="dxa"/>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c>
          <w:tcPr>
            <w:tcW w:w="2152" w:type="dxa"/>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c>
          <w:tcPr>
            <w:tcW w:w="992" w:type="dxa"/>
            <w:gridSpan w:val="2"/>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c>
          <w:tcPr>
            <w:tcW w:w="3827" w:type="dxa"/>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c>
          <w:tcPr>
            <w:tcW w:w="2552" w:type="dxa"/>
            <w:gridSpan w:val="2"/>
            <w:vMerge/>
            <w:tcBorders>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rFonts w:eastAsia="Tahoma"/>
                <w:color w:val="000000"/>
              </w:rPr>
            </w:pP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pPr>
            <w:r w:rsidRPr="00E00CDA">
              <w:t>1</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spacing w:val="20"/>
              </w:rPr>
            </w:pPr>
            <w:r w:rsidRPr="00E00CDA">
              <w:rPr>
                <w:spacing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pPr>
            <w:r w:rsidRPr="00E00CDA">
              <w:t>3</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spacing w:val="20"/>
              </w:rPr>
            </w:pPr>
            <w:r w:rsidRPr="00E00CDA">
              <w:rPr>
                <w:spacing w:val="20"/>
              </w:rPr>
              <w:t>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spacing w:val="20"/>
              </w:rPr>
            </w:pPr>
            <w:r w:rsidRPr="00E00CDA">
              <w:rPr>
                <w:spacing w:val="20"/>
              </w:rPr>
              <w:t>5</w:t>
            </w:r>
          </w:p>
        </w:tc>
      </w:tr>
      <w:tr w:rsidR="002C27EB" w:rsidRPr="00E00CDA" w:rsidTr="00C07FE9">
        <w:trPr>
          <w:trHeight w:val="20"/>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jc w:val="center"/>
              <w:rPr>
                <w:spacing w:val="20"/>
              </w:rPr>
            </w:pPr>
            <w:r w:rsidRPr="00E00CDA">
              <w:rPr>
                <w:spacing w:val="20"/>
              </w:rPr>
              <w:t>Модуль 1. Основы безопасности личности, общества и государства.</w:t>
            </w:r>
          </w:p>
          <w:p w:rsidR="002C27EB" w:rsidRPr="00E00CDA" w:rsidRDefault="002C27EB" w:rsidP="000D4088">
            <w:pPr>
              <w:jc w:val="center"/>
              <w:rPr>
                <w:spacing w:val="20"/>
              </w:rPr>
            </w:pPr>
            <w:r w:rsidRPr="00E00CDA">
              <w:rPr>
                <w:spacing w:val="20"/>
              </w:rPr>
              <w:t>Экстремальные ситуации в природных условиях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Основные виды экстремальных ситуаций в природных условиях.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67" w:right="57" w:hanging="10"/>
              <w:rPr>
                <w:rFonts w:ascii="Times New Roman" w:hAnsi="Times New Roman" w:cs="Times New Roman"/>
                <w:sz w:val="24"/>
                <w:szCs w:val="24"/>
                <w:lang w:eastAsia="ru-RU"/>
              </w:rPr>
            </w:pPr>
            <w:r w:rsidRPr="00E00CDA">
              <w:rPr>
                <w:rFonts w:ascii="Times New Roman" w:eastAsia="Times New Roman" w:hAnsi="Times New Roman" w:cs="Times New Roman"/>
                <w:sz w:val="24"/>
                <w:szCs w:val="24"/>
                <w:lang w:eastAsia="ru-RU"/>
              </w:rPr>
              <w:t>Понятия о стихийном бедствии и экстремальной ситуация. Основные виды экстремальных ситуаций в природе и их причины. Понятие о вынужденном автономном существовании.</w:t>
            </w:r>
            <w:r w:rsidRPr="00E00CDA">
              <w:rPr>
                <w:rStyle w:val="11pt"/>
                <w:rFonts w:ascii="Times New Roman" w:hAnsi="Times New Roman" w:cs="Times New Roman"/>
                <w:sz w:val="24"/>
                <w:szCs w:val="24"/>
                <w:lang w:eastAsia="ru-RU"/>
              </w:rPr>
              <w:t xml:space="preserve"> Причины вынужденного автономного существования.</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безопасного поведения человека в природной среде; о действиях людей, которые могут привести к экстремальной ситуации в природе.</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Уметь:</w:t>
            </w:r>
            <w:r w:rsidRPr="00E00CDA">
              <w:rPr>
                <w:rStyle w:val="11pt"/>
                <w:rFonts w:ascii="Times New Roman" w:hAnsi="Times New Roman" w:cs="Times New Roman"/>
                <w:sz w:val="24"/>
                <w:szCs w:val="24"/>
                <w:lang w:eastAsia="ru-RU"/>
              </w:rPr>
              <w:t xml:space="preserve"> предвидеть опасные ситуации по их характерным признакам, принимать решение и действовать, обеспечивая личную безопасность</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Факторы и стрессоры выживания в природных условиях.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Понятие о факторах выживания в природных условиях и их характеристика. Стрессоры выживания в природных условиях и их влияние на организм человека. Элементы выживания в условиях вынужденного автономного существования. Способы преодоления стрессоров выживания. Преодоление страха и стрессового состояния.</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факторы, мешающие справиться с экстремальной ситуацией.</w:t>
            </w:r>
          </w:p>
          <w:p w:rsidR="002C27EB" w:rsidRPr="00E00CDA" w:rsidRDefault="002C27EB" w:rsidP="000D4088">
            <w:pPr>
              <w:pStyle w:val="12"/>
              <w:spacing w:before="0" w:line="240" w:lineRule="auto"/>
              <w:ind w:left="57" w:right="57" w:firstLine="4"/>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обеспечения личной безопасности в различных опасных ситуациях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3</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Психологические основы выживания в природных условиях.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rPr>
                <w:rStyle w:val="11pt"/>
                <w:sz w:val="24"/>
                <w:szCs w:val="24"/>
              </w:rPr>
            </w:pPr>
            <w:r w:rsidRPr="00E00CDA">
              <w:t>Психическое состояние человека при выживании в природных условиях. Понятие о психических познавательных процессах (внимание, ощущения и восприятие, память и мышление, воображение), их характеристика. Управление психическими познавательными процессами в экстремальных ситуациях. Психологическая установка на выживание в условиях природной среды и ее элементы.</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
                <w:rFonts w:ascii="Times New Roman" w:hAnsi="Times New Roman" w:cs="Times New Roman"/>
                <w:b/>
                <w:i/>
                <w:sz w:val="24"/>
                <w:szCs w:val="24"/>
                <w:lang w:eastAsia="ru-RU"/>
              </w:rPr>
              <w:t>Знать:</w:t>
            </w:r>
            <w:r w:rsidRPr="00E00CDA">
              <w:rPr>
                <w:rStyle w:val="11pt"/>
                <w:rFonts w:ascii="Times New Roman" w:hAnsi="Times New Roman" w:cs="Times New Roman"/>
                <w:sz w:val="24"/>
                <w:szCs w:val="24"/>
                <w:lang w:eastAsia="ru-RU"/>
              </w:rPr>
              <w:t xml:space="preserve"> о психических познавательных процессах.</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
                <w:rFonts w:ascii="Times New Roman" w:hAnsi="Times New Roman" w:cs="Times New Roman"/>
                <w:b/>
                <w:i/>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выживания в окружающем нас мире вообще и в экстремальных ситуациях в частности.</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57" w:right="57"/>
              <w:jc w:val="center"/>
            </w:pPr>
            <w:r w:rsidRPr="00E00CDA">
              <w:t>4</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 xml:space="preserve">Страх – главный </w:t>
            </w:r>
            <w:r w:rsidRPr="00E00CDA">
              <w:rPr>
                <w:rFonts w:ascii="Times New Roman" w:hAnsi="Times New Roman" w:cs="Times New Roman"/>
                <w:sz w:val="24"/>
                <w:szCs w:val="24"/>
                <w:lang w:eastAsia="ru-RU"/>
              </w:rPr>
              <w:lastRenderedPageBreak/>
              <w:t>психологический враг.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lastRenderedPageBreak/>
              <w:t>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pPr>
            <w:r w:rsidRPr="00E00CDA">
              <w:t xml:space="preserve">Понятие о страхе и паническом </w:t>
            </w:r>
            <w:r w:rsidRPr="00E00CDA">
              <w:lastRenderedPageBreak/>
              <w:t>поведении, их характеристика. Основные причины страха. Развитие черт характера, позволяющих преодолевать страх и выживать в сложных условиях. Роль волевых качеств человека в преодолении страха. Рекомендации по формированию волевых качеств.</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widowControl w:val="0"/>
              <w:ind w:left="57" w:right="57" w:hanging="11"/>
            </w:pPr>
            <w:r w:rsidRPr="00E00CDA">
              <w:rPr>
                <w:b/>
                <w:i/>
              </w:rPr>
              <w:lastRenderedPageBreak/>
              <w:t>Знать</w:t>
            </w:r>
            <w:r w:rsidRPr="00E00CDA">
              <w:t xml:space="preserve">: о психических </w:t>
            </w:r>
            <w:r w:rsidRPr="00E00CDA">
              <w:lastRenderedPageBreak/>
              <w:t>познавательных процессах.</w:t>
            </w:r>
          </w:p>
          <w:p w:rsidR="002C27EB" w:rsidRPr="00E00CDA" w:rsidRDefault="002C27EB" w:rsidP="000D4088">
            <w:pPr>
              <w:widowControl w:val="0"/>
              <w:ind w:left="57" w:right="57" w:hanging="11"/>
            </w:pPr>
            <w:r w:rsidRPr="00E00CDA">
              <w:rPr>
                <w:b/>
                <w:i/>
              </w:rPr>
              <w:t>Уметь:</w:t>
            </w:r>
            <w:r w:rsidRPr="00E00CDA">
              <w:t xml:space="preserve"> выживать в окружающем нас мире вообще и в экстремальных ситуациях в частности.</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57" w:right="57"/>
              <w:jc w:val="center"/>
            </w:pPr>
            <w:r w:rsidRPr="00E00CDA">
              <w:lastRenderedPageBreak/>
              <w:t>5</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F21DB2"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w:t>
            </w:r>
            <w:r w:rsidR="002C27EB" w:rsidRPr="00E00CDA">
              <w:rPr>
                <w:rFonts w:ascii="Times New Roman" w:hAnsi="Times New Roman" w:cs="Times New Roman"/>
                <w:sz w:val="24"/>
                <w:szCs w:val="24"/>
                <w:lang w:eastAsia="ru-RU"/>
              </w:rPr>
              <w:t>к походу и поведение в природных условиях.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57" w:right="57" w:hanging="10"/>
            </w:pPr>
            <w:r w:rsidRPr="00E00CDA">
              <w:rPr>
                <w:rStyle w:val="11pt"/>
                <w:sz w:val="24"/>
                <w:szCs w:val="24"/>
              </w:rPr>
              <w:t>Подготовка к походу – важный этап обеспечения безопасности. Формирование туристской группы. Выбор руководителя туристской группы и его обязанности. Определение целей и задач похода. Сбор сведений и изучение местности. Разработка маршрута. Приобретение продуктов питания. Подбор личного и группового туристского снаряжения, общие требования к нему. Правила безопасного поведения в природных условиях.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подготовки к выходу на природу.</w:t>
            </w:r>
          </w:p>
          <w:p w:rsidR="002C27EB" w:rsidRPr="00E00CDA" w:rsidRDefault="002C27EB" w:rsidP="000D4088">
            <w:pPr>
              <w:widowControl w:val="0"/>
              <w:ind w:left="57" w:right="57" w:firstLine="31"/>
            </w:pPr>
            <w:r w:rsidRPr="00E00CDA">
              <w:rPr>
                <w:rStyle w:val="11pt0"/>
                <w:sz w:val="24"/>
                <w:szCs w:val="24"/>
              </w:rPr>
              <w:t>Уметь:</w:t>
            </w:r>
            <w:r w:rsidRPr="00E00CDA">
              <w:rPr>
                <w:rStyle w:val="11pt"/>
                <w:sz w:val="24"/>
                <w:szCs w:val="24"/>
              </w:rPr>
              <w:t xml:space="preserve"> предвидеть потенциальные опасности и правильно действовать в случае их наступления.</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6</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Надежные одежда и обувь – важное условие безопасности.</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Требования к одежде и обуви. Выбор и подготовка одежды и обуви. Правила ухода за одеждой и обувью в условиях природной среды. Способы проветривания и просушивания одежды и обуви, особенности пользования одеждой и обувью в зимнее время.</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b/>
                <w:i/>
                <w:sz w:val="24"/>
                <w:szCs w:val="24"/>
                <w:lang w:eastAsia="ru-RU"/>
              </w:rPr>
              <w:t>Владеть навыками</w:t>
            </w:r>
            <w:r w:rsidRPr="00E00CDA">
              <w:rPr>
                <w:rFonts w:ascii="Times New Roman" w:hAnsi="Times New Roman" w:cs="Times New Roman"/>
                <w:sz w:val="24"/>
                <w:szCs w:val="24"/>
                <w:lang w:eastAsia="ru-RU"/>
              </w:rPr>
              <w:t>: подбора одежды и обуви для похода и правильного ухода за ними в походных условиях.</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7</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rPr>
                <w:rStyle w:val="11pt"/>
                <w:sz w:val="24"/>
                <w:szCs w:val="24"/>
              </w:rPr>
            </w:pPr>
            <w:r w:rsidRPr="00E00CDA">
              <w:t>Поведение в экстремальной ситуации в природных условиях.</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Правила поведения в экстремальной ситуации в условиях природной среды. Первоочередные действия потерпевших бедствие при аварии транспортных средств и попавших в экстремальные условия на природе. Варианты выбора решения. Правила оборудования аварийного лагеря и действия членов группы при ожидании помощи на месте происшествия.</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о возможных опасностях в пути и мерах по их предупреждению.</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Уметь:</w:t>
            </w:r>
            <w:r w:rsidRPr="00E00CDA">
              <w:rPr>
                <w:rStyle w:val="11pt"/>
                <w:rFonts w:ascii="Times New Roman" w:hAnsi="Times New Roman" w:cs="Times New Roman"/>
                <w:sz w:val="24"/>
                <w:szCs w:val="24"/>
                <w:lang w:eastAsia="ru-RU"/>
              </w:rPr>
              <w:t xml:space="preserve"> предвидеть опасные ситуации по их характерным признакам, принимать решение и действовать, обеспечивая личную безопасность.</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8</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pPr>
            <w:r w:rsidRPr="00E00CDA">
              <w:t>Действия при потере ориентировки.</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 xml:space="preserve">Потеря ориентировки как наиболее распространенная экстремальная ситуация в природе. Правила определения направления выхода. Определение примерного расстояния до источников звука и света. Определение направления выхода в ситуации, когда человек заблудился и не может найти свои следы. Правила поведения в случае отставания от группы. Особенности определения направления выхода в зимнее </w:t>
            </w:r>
            <w:r w:rsidRPr="00E00CDA">
              <w:rPr>
                <w:rStyle w:val="11pt"/>
                <w:rFonts w:ascii="Times New Roman" w:hAnsi="Times New Roman" w:cs="Times New Roman"/>
                <w:sz w:val="24"/>
                <w:szCs w:val="24"/>
                <w:lang w:eastAsia="ru-RU"/>
              </w:rPr>
              <w:lastRenderedPageBreak/>
              <w:t>время.</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Знать:</w:t>
            </w:r>
            <w:r w:rsidRPr="00E00CDA">
              <w:rPr>
                <w:rStyle w:val="11pt"/>
                <w:rFonts w:ascii="Times New Roman" w:hAnsi="Times New Roman" w:cs="Times New Roman"/>
                <w:sz w:val="24"/>
                <w:szCs w:val="24"/>
                <w:lang w:eastAsia="ru-RU"/>
              </w:rPr>
              <w:t xml:space="preserve"> как определить направление выхода из леса; правила поведения при движении по лесу.</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обеспечения личной безопасности в различных опасных ситуациях.</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lastRenderedPageBreak/>
              <w:t>9</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pPr>
            <w:r w:rsidRPr="00E00CDA">
              <w:t>Способы ориентирования и определение направления движения.</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Понятие об ориентировании. Определение направления на север: по собственной тени, по тени на шесте. Способы определения сторон света на местности. Правила ориентирования по компасу, по местным предметам. Азимут. Движение по азимуту.</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hanging="11"/>
              <w:rPr>
                <w:rStyle w:val="11pt"/>
                <w:sz w:val="24"/>
                <w:szCs w:val="24"/>
              </w:rPr>
            </w:pPr>
            <w:r w:rsidRPr="00E00CDA">
              <w:rPr>
                <w:rStyle w:val="11pt0"/>
                <w:sz w:val="24"/>
                <w:szCs w:val="24"/>
              </w:rPr>
              <w:t>Знать:</w:t>
            </w:r>
            <w:r w:rsidRPr="00E00CDA">
              <w:rPr>
                <w:rStyle w:val="11pt"/>
                <w:sz w:val="24"/>
                <w:szCs w:val="24"/>
              </w:rPr>
              <w:t xml:space="preserve"> способы ориентирования на местности.</w:t>
            </w:r>
          </w:p>
          <w:p w:rsidR="002C27EB" w:rsidRPr="00E00CDA" w:rsidRDefault="002C27EB" w:rsidP="000D4088">
            <w:pPr>
              <w:ind w:left="57" w:right="57" w:hanging="11"/>
              <w:rPr>
                <w:rStyle w:val="11pt0"/>
                <w:sz w:val="24"/>
                <w:szCs w:val="24"/>
              </w:rPr>
            </w:pPr>
            <w:r w:rsidRPr="00E00CDA">
              <w:rPr>
                <w:rStyle w:val="11pt0"/>
                <w:sz w:val="24"/>
                <w:szCs w:val="24"/>
              </w:rPr>
              <w:t>Владеть навыками:</w:t>
            </w:r>
            <w:r w:rsidRPr="00E00CDA">
              <w:rPr>
                <w:rStyle w:val="11pt"/>
                <w:sz w:val="24"/>
                <w:szCs w:val="24"/>
              </w:rPr>
              <w:t xml:space="preserve"> ориентирования на местности по компасу.</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10</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pPr>
            <w:r w:rsidRPr="00E00CDA">
              <w:t>Ориентирование по Солнцу. Луне, звездам.</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Ориентирование на местности по Солнцу и часам, по Луне и звездам. Ориентирование по местным признакам: деревьям и растениям, муравейникам и снегу.</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hanging="11"/>
              <w:rPr>
                <w:rStyle w:val="11pt"/>
                <w:sz w:val="24"/>
                <w:szCs w:val="24"/>
              </w:rPr>
            </w:pPr>
            <w:r w:rsidRPr="00E00CDA">
              <w:rPr>
                <w:rStyle w:val="11pt0"/>
                <w:sz w:val="24"/>
                <w:szCs w:val="24"/>
              </w:rPr>
              <w:t>Знать:</w:t>
            </w:r>
            <w:r w:rsidRPr="00E00CDA">
              <w:rPr>
                <w:rStyle w:val="11pt"/>
                <w:sz w:val="24"/>
                <w:szCs w:val="24"/>
              </w:rPr>
              <w:t xml:space="preserve"> правила ориентирования на местности по небесным телам и местным признакам.</w:t>
            </w:r>
          </w:p>
          <w:p w:rsidR="002C27EB" w:rsidRPr="00E00CDA" w:rsidRDefault="002C27EB" w:rsidP="000D4088">
            <w:pPr>
              <w:ind w:left="57" w:right="57" w:hanging="11"/>
              <w:rPr>
                <w:rStyle w:val="11pt0"/>
                <w:sz w:val="24"/>
                <w:szCs w:val="24"/>
              </w:rPr>
            </w:pPr>
            <w:r w:rsidRPr="00E00CDA">
              <w:rPr>
                <w:rStyle w:val="11pt0"/>
                <w:sz w:val="24"/>
                <w:szCs w:val="24"/>
              </w:rPr>
              <w:t>Владеть навыками:</w:t>
            </w:r>
            <w:r w:rsidRPr="00E00CDA">
              <w:rPr>
                <w:rStyle w:val="11pt"/>
                <w:sz w:val="24"/>
                <w:szCs w:val="24"/>
              </w:rPr>
              <w:t xml:space="preserve"> ориентирования на местности по небесным телам и местным признакам.</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11</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pPr>
            <w:r w:rsidRPr="00E00CDA">
              <w:t>Техника движения в природных условиях.</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Техника передвижения в лесной местности. Техника передвижения в горной местности. Правила и техника переправы через водоемы и преодоления болот. Особенности передвижения в лесу зимой без лыж. Правила безопасного передвижения по руслам замерзших рек.</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как определить направление выхода из леса; правила поведения при движении по лесу.</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обеспечения личной безопасности в различных опасных ситуациях.</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12</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color w:val="000000"/>
                <w:spacing w:val="-1"/>
                <w:sz w:val="24"/>
                <w:szCs w:val="24"/>
                <w:lang w:eastAsia="ru-RU"/>
              </w:rPr>
              <w:t>Сооружение временного жилища.</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Основные требования, предъявляемые к месту сооружения временного жилища. Виды и способы сооружения временных жилищ в летнее время. Виды и способы сооружения временных жилищ зимой.</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сооружения временных укрытий из подручных средств.</w:t>
            </w:r>
          </w:p>
          <w:p w:rsidR="002C27EB" w:rsidRPr="00E00CDA" w:rsidRDefault="002C27EB" w:rsidP="000D4088">
            <w:pPr>
              <w:ind w:left="57" w:right="57" w:hanging="11"/>
            </w:pPr>
            <w:r w:rsidRPr="00E00CDA">
              <w:rPr>
                <w:rStyle w:val="7"/>
                <w:b/>
                <w:i/>
                <w:sz w:val="24"/>
                <w:szCs w:val="24"/>
              </w:rPr>
              <w:t>Использовать:</w:t>
            </w:r>
            <w:r w:rsidRPr="00E00CDA">
              <w:rPr>
                <w:rStyle w:val="70"/>
                <w:sz w:val="24"/>
                <w:szCs w:val="24"/>
              </w:rPr>
              <w:t xml:space="preserve"> </w:t>
            </w:r>
            <w:r w:rsidRPr="00E00CDA">
              <w:rPr>
                <w:rStyle w:val="70"/>
                <w:b w:val="0"/>
                <w:i w:val="0"/>
                <w:sz w:val="24"/>
                <w:szCs w:val="24"/>
              </w:rPr>
              <w:t>получен</w:t>
            </w:r>
            <w:r w:rsidRPr="00E00CDA">
              <w:rPr>
                <w:rStyle w:val="11pt"/>
                <w:sz w:val="24"/>
                <w:szCs w:val="24"/>
              </w:rPr>
              <w:t>ные знания для обеспечения личной безопасности в природных условиях</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13</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color w:val="000000"/>
                <w:spacing w:val="-1"/>
                <w:sz w:val="24"/>
                <w:szCs w:val="24"/>
                <w:lang w:eastAsia="ru-RU"/>
              </w:rPr>
              <w:t>Добывание и использование огня.</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Выбор места и правила разведения костра. Особенности разведения костра в ненастную погоду и в зимнее время. Соблюдение мер пожарной безопасности. Виды костров, их назначение. Способы добывания огня в условиях вынужденного автономного существования. Способы сохранения огня.</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способы добывания огня и разведения костра, правила пожарной безопасности при разведении костра.</w:t>
            </w:r>
          </w:p>
          <w:p w:rsidR="002C27EB" w:rsidRPr="00E00CDA" w:rsidRDefault="002C27EB" w:rsidP="000D4088">
            <w:pPr>
              <w:ind w:left="57" w:right="57" w:hanging="11"/>
            </w:pPr>
            <w:r w:rsidRPr="00E00CDA">
              <w:rPr>
                <w:rStyle w:val="7"/>
                <w:b/>
                <w:i/>
                <w:sz w:val="24"/>
                <w:szCs w:val="24"/>
              </w:rPr>
              <w:t>Использовать:</w:t>
            </w:r>
            <w:r w:rsidRPr="00E00CDA">
              <w:rPr>
                <w:rStyle w:val="70"/>
                <w:sz w:val="24"/>
                <w:szCs w:val="24"/>
              </w:rPr>
              <w:t xml:space="preserve"> </w:t>
            </w:r>
            <w:r w:rsidRPr="00E00CDA">
              <w:rPr>
                <w:rStyle w:val="70"/>
                <w:b w:val="0"/>
                <w:i w:val="0"/>
                <w:sz w:val="24"/>
                <w:szCs w:val="24"/>
              </w:rPr>
              <w:t>получен</w:t>
            </w:r>
            <w:r w:rsidRPr="00E00CDA">
              <w:rPr>
                <w:rStyle w:val="11pt"/>
                <w:sz w:val="24"/>
                <w:szCs w:val="24"/>
              </w:rPr>
              <w:t>ные знания для обеспечения личной безопасности в природных условиях</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14</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E00CDA">
              <w:rPr>
                <w:rFonts w:ascii="Times New Roman" w:hAnsi="Times New Roman" w:cs="Times New Roman"/>
                <w:color w:val="000000"/>
                <w:spacing w:val="-1"/>
                <w:sz w:val="24"/>
                <w:szCs w:val="24"/>
                <w:lang w:eastAsia="ru-RU"/>
              </w:rPr>
              <w:t>Обеспечение питанием и водой.</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 xml:space="preserve">Правила обеспечения водой и питанием. Способы сохранения работоспособности при отсутствии пищи и воды в условиях вынужденного автономного существования. Обеспечение </w:t>
            </w:r>
            <w:r w:rsidRPr="00E00CDA">
              <w:rPr>
                <w:rFonts w:ascii="Times New Roman" w:hAnsi="Times New Roman" w:cs="Times New Roman"/>
                <w:sz w:val="24"/>
                <w:szCs w:val="24"/>
                <w:lang w:eastAsia="ru-RU"/>
              </w:rPr>
              <w:lastRenderedPageBreak/>
              <w:t>питанием из резервов природы при отсутствии продуктов питания. Съедобные растения, насекомые, животные. Правила поиска и сбора растительной пищи. Меры безопасности при употреблении растительной пищи. Обеспечение водой из водоемов, а также добытой из снега, льда. Способы добывания воды, ее очистка и обеззараживание в условиях вынужденного автономного существования.</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Знать:</w:t>
            </w:r>
            <w:r w:rsidRPr="00E00CDA">
              <w:rPr>
                <w:rStyle w:val="11pt"/>
                <w:rFonts w:ascii="Times New Roman" w:hAnsi="Times New Roman" w:cs="Times New Roman"/>
                <w:sz w:val="24"/>
                <w:szCs w:val="24"/>
                <w:lang w:eastAsia="ru-RU"/>
              </w:rPr>
              <w:t xml:space="preserve"> способы добывания пищи в природных условиях, а также способы добывания, очистки и обеззараживания воды.</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Уметь:</w:t>
            </w:r>
            <w:r w:rsidRPr="00E00CDA">
              <w:rPr>
                <w:rStyle w:val="11pt"/>
                <w:rFonts w:ascii="Times New Roman" w:hAnsi="Times New Roman" w:cs="Times New Roman"/>
                <w:sz w:val="24"/>
                <w:szCs w:val="24"/>
                <w:lang w:eastAsia="ru-RU"/>
              </w:rPr>
              <w:t xml:space="preserve"> определять съедобные растения, грибы и ягоды.</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обеспечения личной безопасности в природных условиях.</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lastRenderedPageBreak/>
              <w:t>15</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E00CDA">
              <w:rPr>
                <w:rFonts w:ascii="Times New Roman" w:hAnsi="Times New Roman" w:cs="Times New Roman"/>
                <w:color w:val="000000"/>
                <w:spacing w:val="-1"/>
                <w:sz w:val="24"/>
                <w:szCs w:val="24"/>
                <w:lang w:eastAsia="ru-RU"/>
              </w:rPr>
              <w:t>Поиск и приготовление пищи.</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Правила использования съедобных растений в пищу. Способы кипячения воды и приготовления растительной пищи при отсутствии посуды. Способы и средства для приготовления пищи в полевых условиях. Охота и рыбалка. Изготовление средств для рыбалки из подручных материалов. Основные правила рыбалки. Особенности приготовления на костре рыбы и мелких животных.</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способы приготовления пищи в природных условиях.</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обеспечения личной безопасности в природных условиях.</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16</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E00CDA">
              <w:rPr>
                <w:rFonts w:ascii="Times New Roman" w:hAnsi="Times New Roman" w:cs="Times New Roman"/>
                <w:color w:val="000000"/>
                <w:spacing w:val="-1"/>
                <w:sz w:val="24"/>
                <w:szCs w:val="24"/>
                <w:lang w:eastAsia="ru-RU"/>
              </w:rPr>
              <w:t>Особенности лыжных, водных и велосипедных походов.</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Опасные факторы природной среды, воздействующие на участника лыжного похода. Основные правила передвижения в лыжном походе. Средства передвижения, используемые в водных походах. Основные правила безопасности при организации и проведении водных походов. Подготовка к велосипедному походу. Выбор велосипеда для похода. Основные правила передвижения в велосипедном походе.</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организации, проведения и безопасности лыжных, водных и велосипедных походов.</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обеспечения личной безопасности в природных условиях</w:t>
            </w:r>
          </w:p>
        </w:tc>
      </w:tr>
      <w:tr w:rsidR="002C27EB" w:rsidRPr="00E00CDA" w:rsidTr="00C07FE9">
        <w:trPr>
          <w:trHeight w:val="20"/>
        </w:trPr>
        <w:tc>
          <w:tcPr>
            <w:tcW w:w="54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jc w:val="center"/>
            </w:pPr>
            <w:r w:rsidRPr="00E00CDA">
              <w:t>17</w:t>
            </w:r>
          </w:p>
        </w:tc>
        <w:tc>
          <w:tcPr>
            <w:tcW w:w="2152"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pPr>
            <w:r w:rsidRPr="00E00CDA">
              <w:t>Безопасность на водоемах.</w:t>
            </w:r>
          </w:p>
        </w:tc>
        <w:tc>
          <w:tcPr>
            <w:tcW w:w="99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3827" w:type="dxa"/>
            <w:tcBorders>
              <w:top w:val="single" w:sz="4" w:space="0" w:color="auto"/>
              <w:left w:val="single" w:sz="4" w:space="0" w:color="auto"/>
              <w:right w:val="single" w:sz="4" w:space="0" w:color="auto"/>
            </w:tcBorders>
            <w:shd w:val="clear" w:color="auto" w:fill="FFFFFF"/>
          </w:tcPr>
          <w:p w:rsidR="002C27EB" w:rsidRPr="00E00CDA" w:rsidRDefault="002C27EB" w:rsidP="000D4088">
            <w:pPr>
              <w:ind w:left="57" w:right="57" w:hanging="10"/>
            </w:pPr>
            <w:r w:rsidRPr="00E00CDA">
              <w:t>Правила безопасного поведения и купания на водоемах в летнее время. Правила безопасного поведения на водоемах зимой. Правила безопасного поведения при передвижении по льду водоемов. Действия человека, провалившегося под лед.</w:t>
            </w:r>
          </w:p>
        </w:tc>
        <w:tc>
          <w:tcPr>
            <w:tcW w:w="2552" w:type="dxa"/>
            <w:gridSpan w:val="2"/>
            <w:tcBorders>
              <w:top w:val="single" w:sz="4" w:space="0" w:color="auto"/>
              <w:left w:val="single" w:sz="4" w:space="0" w:color="auto"/>
              <w:right w:val="single" w:sz="4" w:space="0" w:color="auto"/>
            </w:tcBorders>
            <w:shd w:val="clear" w:color="auto" w:fill="FFFFFF"/>
          </w:tcPr>
          <w:p w:rsidR="002C27EB" w:rsidRPr="00E00CDA" w:rsidRDefault="002C27EB" w:rsidP="000D4088">
            <w:pPr>
              <w:ind w:left="67" w:right="57" w:hanging="10"/>
            </w:pPr>
            <w:r w:rsidRPr="00E00CDA">
              <w:rPr>
                <w:b/>
                <w:i/>
              </w:rPr>
              <w:t>Знать</w:t>
            </w:r>
            <w:r w:rsidRPr="00E00CDA">
              <w:t>: правила безопасного поведения на воде.</w:t>
            </w:r>
          </w:p>
          <w:p w:rsidR="002C27EB" w:rsidRPr="00E00CDA" w:rsidRDefault="002C27EB" w:rsidP="000D4088">
            <w:pPr>
              <w:ind w:left="67" w:right="57" w:hanging="10"/>
            </w:pPr>
            <w:r w:rsidRPr="00E00CDA">
              <w:rPr>
                <w:b/>
                <w:i/>
              </w:rPr>
              <w:t>Уметь:</w:t>
            </w:r>
            <w:r w:rsidRPr="00E00CDA">
              <w:t xml:space="preserve"> оказывать помощь, терпящим бедствие на воде.</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18</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E00CDA">
              <w:rPr>
                <w:rFonts w:ascii="Times New Roman" w:hAnsi="Times New Roman" w:cs="Times New Roman"/>
                <w:color w:val="000000"/>
                <w:spacing w:val="-1"/>
                <w:sz w:val="24"/>
                <w:szCs w:val="24"/>
                <w:lang w:eastAsia="ru-RU"/>
              </w:rPr>
              <w:t>Сигналы бедствия.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 xml:space="preserve">Сигналы бедствия в условиях вынужденного автономного существования. Способы подачи сигналов бедствия. Сигнальные костры. Специальные знаки международной кодовой таблицы сигналов. Использование подручных средств для подачи сигналов бедствия. Устройство и </w:t>
            </w:r>
            <w:r w:rsidRPr="00E00CDA">
              <w:rPr>
                <w:rStyle w:val="11pt"/>
                <w:rFonts w:ascii="Times New Roman" w:hAnsi="Times New Roman" w:cs="Times New Roman"/>
                <w:sz w:val="24"/>
                <w:szCs w:val="24"/>
                <w:lang w:eastAsia="ru-RU"/>
              </w:rPr>
              <w:lastRenderedPageBreak/>
              <w:t>изготовление простейших сигнальных средств.</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Знать:</w:t>
            </w:r>
            <w:r w:rsidRPr="00E00CDA">
              <w:rPr>
                <w:rStyle w:val="11pt"/>
                <w:rFonts w:ascii="Times New Roman" w:hAnsi="Times New Roman" w:cs="Times New Roman"/>
                <w:sz w:val="24"/>
                <w:szCs w:val="24"/>
                <w:lang w:eastAsia="ru-RU"/>
              </w:rPr>
              <w:t xml:space="preserve"> способы подачи сигналов бедствия.</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подачи сигналов бедствия</w:t>
            </w:r>
          </w:p>
        </w:tc>
      </w:tr>
      <w:tr w:rsidR="002C27EB" w:rsidRPr="00E00CDA" w:rsidTr="00C07FE9">
        <w:trPr>
          <w:trHeight w:val="20"/>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i w:val="0"/>
                <w:sz w:val="24"/>
                <w:szCs w:val="24"/>
                <w:lang w:eastAsia="ru-RU"/>
              </w:rPr>
            </w:pPr>
            <w:r w:rsidRPr="00E00CDA">
              <w:rPr>
                <w:rStyle w:val="11pt0"/>
                <w:rFonts w:ascii="Times New Roman" w:hAnsi="Times New Roman" w:cs="Times New Roman"/>
                <w:i w:val="0"/>
                <w:sz w:val="24"/>
                <w:szCs w:val="24"/>
                <w:lang w:eastAsia="ru-RU"/>
              </w:rPr>
              <w:lastRenderedPageBreak/>
              <w:t>Безопасность в дальнем (внутреннем) и международном (выездном) туризме</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19</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E00CDA">
              <w:rPr>
                <w:rFonts w:ascii="Times New Roman" w:hAnsi="Times New Roman" w:cs="Times New Roman"/>
                <w:color w:val="000000"/>
                <w:spacing w:val="-1"/>
                <w:sz w:val="24"/>
                <w:szCs w:val="24"/>
                <w:lang w:eastAsia="ru-RU"/>
              </w:rPr>
              <w:t>Факторы, влияющие на безопасность во внутреннем и выездном туризме.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rPr>
                <w:rStyle w:val="11pt"/>
                <w:sz w:val="24"/>
                <w:szCs w:val="24"/>
              </w:rPr>
            </w:pPr>
            <w:r w:rsidRPr="00E00CDA">
              <w:t>Понятие о дальнем (внутреннем) и международном (выездном) туризме. Понятие о безопасности в туризме. Факторы, влияющие на безопасность внутреннего и выездного туризма. Правила поведения туриста в зарубежных поездках. Уважение к религии, обычаям и традициям местного населения.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о факторах, влияющих на безопасность туриста.</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зарубежных и внутренних поездках.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20</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color w:val="000000"/>
                <w:spacing w:val="-1"/>
                <w:sz w:val="24"/>
                <w:szCs w:val="24"/>
                <w:lang w:eastAsia="ru-RU"/>
              </w:rPr>
            </w:pPr>
            <w:r w:rsidRPr="00E00CDA">
              <w:rPr>
                <w:rFonts w:ascii="Times New Roman" w:hAnsi="Times New Roman" w:cs="Times New Roman"/>
                <w:sz w:val="24"/>
                <w:szCs w:val="24"/>
                <w:lang w:eastAsia="ru-RU"/>
              </w:rPr>
              <w:t>Акклиматизация в различных природно-климатических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Fonts w:ascii="Times New Roman" w:hAnsi="Times New Roman" w:cs="Times New Roman"/>
                <w:sz w:val="24"/>
                <w:szCs w:val="24"/>
                <w:lang w:eastAsia="ru-RU"/>
              </w:rPr>
              <w:t>Смена климатогеографических условий. Факторы, влияющие на здоровье человека при смене климатогеографических условий. Основные принципы адаптации при смене климатогеографических условий. Акклиматизация, общие понятия и определения. Смена часовых поясов. Смена климата. Рекомендации по адаптированию при смене часовых поясов и климата. Акклиматизация к условиям жаркого климата, условиям горной местности, условиям Севера. Требования к здоровью человека, которые необходимо учитывать при планировании смены климатогеографических условий.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общие правила успешной акклиматизации.</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обеспечения личной безопасности в различных климатических условиях.</w:t>
            </w:r>
          </w:p>
        </w:tc>
      </w:tr>
      <w:tr w:rsidR="002C27EB" w:rsidRPr="00E00CDA" w:rsidTr="00C07FE9">
        <w:trPr>
          <w:trHeight w:val="20"/>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i w:val="0"/>
                <w:sz w:val="24"/>
                <w:szCs w:val="24"/>
                <w:lang w:eastAsia="ru-RU"/>
              </w:rPr>
            </w:pPr>
            <w:r w:rsidRPr="00E00CDA">
              <w:rPr>
                <w:rStyle w:val="11pt0"/>
                <w:rFonts w:ascii="Times New Roman" w:hAnsi="Times New Roman" w:cs="Times New Roman"/>
                <w:i w:val="0"/>
                <w:sz w:val="24"/>
                <w:szCs w:val="24"/>
                <w:lang w:eastAsia="ru-RU"/>
              </w:rPr>
              <w:t>Безопасность в чрезвычайных ситуациях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21</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Коллективные и индивидуальные средства защиты.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pPr>
            <w:r w:rsidRPr="00E00CDA">
              <w:t>Понятие об убежище. Отдельно стоящие и встроенные убежища. Устройство убежища, порядок его заполнения и правила поведения в нем. Правила пользования поврежденным противогазом в непригодной для дыхания среде.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pPr>
            <w:r w:rsidRPr="00E00CDA">
              <w:rPr>
                <w:b/>
                <w:i/>
              </w:rPr>
              <w:t>Знать:</w:t>
            </w:r>
            <w:r w:rsidRPr="00E00CDA">
              <w:t xml:space="preserve"> назначение убежищ и правила использования СИЗ органов дыхания в непригодной для дыхания среде.</w:t>
            </w:r>
          </w:p>
          <w:p w:rsidR="002C27EB" w:rsidRPr="00E00CDA" w:rsidRDefault="002C27EB" w:rsidP="000D4088">
            <w:pPr>
              <w:ind w:left="67" w:right="57" w:hanging="10"/>
              <w:rPr>
                <w:rStyle w:val="11pt0"/>
                <w:sz w:val="24"/>
                <w:szCs w:val="24"/>
              </w:rPr>
            </w:pPr>
            <w:r w:rsidRPr="00E00CDA">
              <w:rPr>
                <w:b/>
                <w:i/>
              </w:rPr>
              <w:t>Владеть навыками:</w:t>
            </w:r>
            <w:r w:rsidRPr="00E00CDA">
              <w:t xml:space="preserve"> выполнения мероприятий по правилам заполнения и поведения в убежищах.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22</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Захват террористами воздушных и морских судов, других транспортных средств.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pPr>
            <w:r w:rsidRPr="00E00CDA">
              <w:t xml:space="preserve">Общие сведения об имевших место террористических акциях на транспортных средствах. Правила безопасного поведения пассажиров в момент захвата преступниками транспортного средства. Правила безопасного поведения человека, оказавшегося заложником в захваченном транспортном средстве. </w:t>
            </w:r>
            <w:r w:rsidRPr="00E00CDA">
              <w:lastRenderedPageBreak/>
              <w:t>Правила безопасного поведения заложников во время операции по освобождению.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Знать:</w:t>
            </w:r>
            <w:r w:rsidRPr="00E00CDA">
              <w:rPr>
                <w:rStyle w:val="11pt"/>
                <w:rFonts w:ascii="Times New Roman" w:hAnsi="Times New Roman" w:cs="Times New Roman"/>
                <w:sz w:val="24"/>
                <w:szCs w:val="24"/>
                <w:lang w:eastAsia="ru-RU"/>
              </w:rPr>
              <w:t xml:space="preserve"> правила безопасного поведения при захвате в заложники.</w:t>
            </w:r>
          </w:p>
          <w:p w:rsidR="002C27EB" w:rsidRPr="00E00CDA" w:rsidRDefault="002C27EB" w:rsidP="000D4088">
            <w:pPr>
              <w:ind w:left="67" w:right="57" w:hanging="10"/>
              <w:rPr>
                <w:b/>
                <w:i/>
              </w:rPr>
            </w:pPr>
            <w:r w:rsidRPr="00E00CDA">
              <w:rPr>
                <w:rStyle w:val="11pt0"/>
                <w:sz w:val="24"/>
                <w:szCs w:val="24"/>
              </w:rPr>
              <w:t>Использовать:</w:t>
            </w:r>
            <w:r w:rsidRPr="00E00CDA">
              <w:rPr>
                <w:rStyle w:val="11pt"/>
                <w:sz w:val="24"/>
                <w:szCs w:val="24"/>
              </w:rPr>
              <w:t xml:space="preserve"> полученные знания для обеспечения </w:t>
            </w:r>
            <w:r w:rsidRPr="00E00CDA">
              <w:rPr>
                <w:rStyle w:val="11pt"/>
                <w:sz w:val="24"/>
                <w:szCs w:val="24"/>
              </w:rPr>
              <w:lastRenderedPageBreak/>
              <w:t>личной безопасности в различных ситуациях.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lastRenderedPageBreak/>
              <w:t>23</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57" w:right="57" w:firstLine="7"/>
            </w:pPr>
            <w:r w:rsidRPr="00E00CDA">
              <w:t>Взрывы в местах массового скопления людей.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57" w:right="57" w:firstLine="8"/>
            </w:pPr>
            <w:r w:rsidRPr="00E00CDA">
              <w:t>Понятия о местах массового скопления людей, Признаки, указывающие на возможную установку взрывных устройств. Правила поведения при обнаружении признаков взрывного устройства. Правила безопасного поведения: при непосредственной угрозе взрыва, после взрыва.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pPr>
            <w:r w:rsidRPr="00E00CDA">
              <w:rPr>
                <w:b/>
                <w:i/>
              </w:rPr>
              <w:t>Знать:</w:t>
            </w:r>
            <w:r w:rsidRPr="00E00CDA">
              <w:t xml:space="preserve"> признаки установки взрывного устройства.</w:t>
            </w:r>
          </w:p>
          <w:p w:rsidR="002C27EB" w:rsidRPr="00E00CDA" w:rsidRDefault="002C27EB" w:rsidP="000D4088">
            <w:pPr>
              <w:ind w:left="67" w:right="57" w:hanging="10"/>
              <w:rPr>
                <w:b/>
                <w:i/>
              </w:rPr>
            </w:pPr>
            <w:r w:rsidRPr="00E00CDA">
              <w:rPr>
                <w:b/>
                <w:i/>
              </w:rPr>
              <w:t>Владеть навыками:</w:t>
            </w:r>
            <w:r w:rsidRPr="00E00CDA">
              <w:t xml:space="preserve"> выполнения мероприятий при обнаружении взрывного устройства.</w:t>
            </w:r>
          </w:p>
        </w:tc>
      </w:tr>
      <w:tr w:rsidR="002C27EB" w:rsidRPr="00E00CDA" w:rsidTr="00C07FE9">
        <w:trPr>
          <w:trHeight w:val="20"/>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jc w:val="center"/>
              <w:rPr>
                <w:b/>
              </w:rPr>
            </w:pPr>
            <w:r w:rsidRPr="00E00CDA">
              <w:rPr>
                <w:b/>
              </w:rPr>
              <w:t>Модуль 2. Оказание первой помощи и здоровый образ жизни</w:t>
            </w:r>
          </w:p>
          <w:p w:rsidR="002C27EB" w:rsidRPr="00E00CDA" w:rsidRDefault="002C27EB" w:rsidP="000D4088">
            <w:pPr>
              <w:ind w:left="67" w:right="57" w:hanging="10"/>
              <w:jc w:val="center"/>
              <w:rPr>
                <w:b/>
                <w:i/>
              </w:rPr>
            </w:pPr>
            <w:r w:rsidRPr="00E00CDA">
              <w:rPr>
                <w:b/>
              </w:rPr>
              <w:t>Основы медицинских знаний и оказание первой помощи</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24</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Средства оказания первой помощи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Комплектование походной аптечки лекарственными средствами и другими средствами оказания помощи. Использование лекарственных растений для оказания первой помощи в условиях вынужденного автономного существования.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о перевязочных и лекарственных средствах индивидуальной медицинской аптечки; о природных лекарственных средствах.</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для оказания помощи пострадавшим в различных опасных ситуациях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25</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Опасные животные, первая помощь при укусах насекомых и змей.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Признаки укуса насекомых. Оказание первой помощи при укусах насекомых. Клещевой энцефалит. Признаки укуса клещом. Оказание первой помощи при укусе клещами. Как уберечься от энцефалита. Признаки укуса змеи. Оказание первой помощи пострадавшему, укушенному змеей.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оказания первой помощи при укусах насекомых и животных.</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оказания первой помощи при укусах.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26</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Первая помощь при ожогах.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rPr>
                <w:rStyle w:val="11pt"/>
                <w:sz w:val="24"/>
                <w:szCs w:val="24"/>
              </w:rPr>
            </w:pPr>
            <w:r w:rsidRPr="00E00CDA">
              <w:t>Понятие о термических ожогах, их причины. Степени термических ожогов и их признаки. Оказание первой помощи при ожогах. Солнечный ожог. Воздействие солнечных лучей на организм человека. Рекомендации по предотвращению солнечных ожогов. Признаки солнечного ожога. Оказание первой помощи при солнечном ожоге.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оказания первой помощи при ожогах кожи.</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оказания первой помощи при ожогах.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27</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Тепловой и солнечный удар.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pPr>
            <w:r w:rsidRPr="00E00CDA">
              <w:t xml:space="preserve">Понятие о тепловом и солнечном ударе. Признаки теплового и солнечного удара. Оказание первой </w:t>
            </w:r>
            <w:r w:rsidRPr="00E00CDA">
              <w:lastRenderedPageBreak/>
              <w:t>помощи при тепловом и солнечном ударе. Профилактика теплового и солнечного удара.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Знать:</w:t>
            </w:r>
            <w:r w:rsidRPr="00E00CDA">
              <w:rPr>
                <w:rStyle w:val="11pt"/>
                <w:rFonts w:ascii="Times New Roman" w:hAnsi="Times New Roman" w:cs="Times New Roman"/>
                <w:sz w:val="24"/>
                <w:szCs w:val="24"/>
                <w:lang w:eastAsia="ru-RU"/>
              </w:rPr>
              <w:t xml:space="preserve"> правила оказания первой помощи при </w:t>
            </w:r>
            <w:r w:rsidRPr="00E00CDA">
              <w:rPr>
                <w:rStyle w:val="11pt"/>
                <w:rFonts w:ascii="Times New Roman" w:hAnsi="Times New Roman" w:cs="Times New Roman"/>
                <w:sz w:val="24"/>
                <w:szCs w:val="24"/>
                <w:lang w:eastAsia="ru-RU"/>
              </w:rPr>
              <w:lastRenderedPageBreak/>
              <w:t>тепловом и солнечном ударе.</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оказания первой помощи при тепловом и солнечном ударе.</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lastRenderedPageBreak/>
              <w:t>28</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Обморожение и общее охлаждение организма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pPr>
            <w:r w:rsidRPr="00E00CDA">
              <w:t>Общие сведения об обморожении и общем охлаждении организма. Причины обморожения и общего охлаждения организма. Степени обморожения и их признаки. Оказание первой помощи при общем охлаждении и обморожении.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причины и признаки обморожения и общего охлаждения организма.</w:t>
            </w:r>
          </w:p>
          <w:p w:rsidR="002C27EB" w:rsidRPr="00E00CDA" w:rsidRDefault="002C27EB" w:rsidP="000D4088">
            <w:pPr>
              <w:pStyle w:val="12"/>
              <w:shd w:val="clear" w:color="auto" w:fill="auto"/>
              <w:spacing w:before="0" w:line="240" w:lineRule="auto"/>
              <w:ind w:left="57" w:right="57" w:firstLine="0"/>
              <w:rPr>
                <w:rStyle w:val="11pt0"/>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оказания первой помощи при обморожениях и охлаждениях.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29</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Беда на воде.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Основные причины бедствий на водоемах. Первоочередные действия человека, заметившего утопающего. Признаки утопления. Последовательность оказания первой помощи в таких случаях.</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правила поведения на воде и оказания помощи утопающему.</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w:t>
            </w:r>
            <w:r w:rsidRPr="00E00CDA">
              <w:rPr>
                <w:rStyle w:val="11pt"/>
                <w:rFonts w:ascii="Times New Roman" w:hAnsi="Times New Roman" w:cs="Times New Roman"/>
                <w:sz w:val="24"/>
                <w:szCs w:val="24"/>
                <w:lang w:eastAsia="ru-RU"/>
              </w:rPr>
              <w:t xml:space="preserve"> навыками оказания помощи утопающему; основными приемами реанимации.</w:t>
            </w:r>
          </w:p>
          <w:p w:rsidR="002C27EB" w:rsidRPr="00E00CDA" w:rsidRDefault="002C27EB" w:rsidP="000D4088">
            <w:pPr>
              <w:pStyle w:val="12"/>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Использовать:</w:t>
            </w:r>
            <w:r w:rsidRPr="00E00CDA">
              <w:rPr>
                <w:rStyle w:val="11pt"/>
                <w:rFonts w:ascii="Times New Roman" w:hAnsi="Times New Roman" w:cs="Times New Roman"/>
                <w:sz w:val="24"/>
                <w:szCs w:val="24"/>
                <w:lang w:eastAsia="ru-RU"/>
              </w:rPr>
              <w:t xml:space="preserve"> полученные знания в повседневной жизни для обеспечения личной безопасности на воде.</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30</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Закрытые травмы.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Виды закрытых травм. Признаки закрытых травм и повреждений (ушибов, растяжений, разрывов связок и мышц, вывихов). Оказание первой помощи при закрытых травмах. Понятие о переломах. Понятие о сдавлении. Оказание первой помощи при сдавлении.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Style w:val="11pt"/>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Знать:</w:t>
            </w:r>
            <w:r w:rsidRPr="00E00CDA">
              <w:rPr>
                <w:rStyle w:val="11pt"/>
                <w:rFonts w:ascii="Times New Roman" w:hAnsi="Times New Roman" w:cs="Times New Roman"/>
                <w:sz w:val="24"/>
                <w:szCs w:val="24"/>
                <w:lang w:eastAsia="ru-RU"/>
              </w:rPr>
              <w:t xml:space="preserve"> способы оказания первой помощи при травмах и переломах.</w:t>
            </w:r>
          </w:p>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t>Владеть навыками:</w:t>
            </w:r>
            <w:r w:rsidRPr="00E00CDA">
              <w:rPr>
                <w:rStyle w:val="11pt"/>
                <w:rFonts w:ascii="Times New Roman" w:hAnsi="Times New Roman" w:cs="Times New Roman"/>
                <w:sz w:val="24"/>
                <w:szCs w:val="24"/>
                <w:lang w:eastAsia="ru-RU"/>
              </w:rPr>
              <w:t xml:space="preserve"> оказания первой помощи при ушибах, переломах</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31</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Способы переноски пострадавших.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
                <w:rFonts w:ascii="Times New Roman" w:hAnsi="Times New Roman" w:cs="Times New Roman"/>
                <w:sz w:val="24"/>
                <w:szCs w:val="24"/>
                <w:lang w:eastAsia="ru-RU"/>
              </w:rPr>
              <w:t xml:space="preserve">Приемы и правила переноски пострадавших при отсутствии штатных (медицинских) средств транспортировки. Приемы и правила транспортировки пострадавших: на </w:t>
            </w:r>
            <w:r w:rsidRPr="00E00CDA">
              <w:rPr>
                <w:rStyle w:val="11pt"/>
                <w:rFonts w:ascii="Times New Roman" w:hAnsi="Times New Roman" w:cs="Times New Roman"/>
                <w:sz w:val="24"/>
                <w:szCs w:val="24"/>
                <w:lang w:eastAsia="ru-RU"/>
              </w:rPr>
              <w:lastRenderedPageBreak/>
              <w:t>шесте, на носилках из шестов, на носилках-волокушах из длинных жердей, в рюкзаке.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Style w:val="11pt0"/>
                <w:rFonts w:ascii="Times New Roman" w:hAnsi="Times New Roman" w:cs="Times New Roman"/>
                <w:sz w:val="24"/>
                <w:szCs w:val="24"/>
                <w:lang w:eastAsia="ru-RU"/>
              </w:rPr>
              <w:lastRenderedPageBreak/>
              <w:t>Знать:</w:t>
            </w:r>
            <w:r w:rsidRPr="00E00CDA">
              <w:rPr>
                <w:rStyle w:val="11pt"/>
                <w:rFonts w:ascii="Times New Roman" w:hAnsi="Times New Roman" w:cs="Times New Roman"/>
                <w:sz w:val="24"/>
                <w:szCs w:val="24"/>
                <w:lang w:eastAsia="ru-RU"/>
              </w:rPr>
              <w:t xml:space="preserve"> способы переноса пострадавшего без носилок.</w:t>
            </w:r>
          </w:p>
          <w:p w:rsidR="002C27EB" w:rsidRPr="00E00CDA" w:rsidRDefault="002C27EB" w:rsidP="000D4088">
            <w:pPr>
              <w:ind w:left="57" w:right="57" w:hanging="11"/>
            </w:pPr>
            <w:r w:rsidRPr="00E00CDA">
              <w:rPr>
                <w:rStyle w:val="7"/>
                <w:b/>
                <w:i/>
                <w:sz w:val="24"/>
                <w:szCs w:val="24"/>
              </w:rPr>
              <w:t>Использовать:</w:t>
            </w:r>
            <w:r w:rsidRPr="00E00CDA">
              <w:rPr>
                <w:rStyle w:val="70"/>
                <w:sz w:val="24"/>
                <w:szCs w:val="24"/>
              </w:rPr>
              <w:t xml:space="preserve"> </w:t>
            </w:r>
            <w:r w:rsidRPr="00E00CDA">
              <w:rPr>
                <w:rStyle w:val="70"/>
                <w:b w:val="0"/>
                <w:i w:val="0"/>
                <w:sz w:val="24"/>
                <w:szCs w:val="24"/>
              </w:rPr>
              <w:lastRenderedPageBreak/>
              <w:t>получен</w:t>
            </w:r>
            <w:r w:rsidRPr="00E00CDA">
              <w:rPr>
                <w:rStyle w:val="11pt"/>
                <w:sz w:val="24"/>
                <w:szCs w:val="24"/>
              </w:rPr>
              <w:t>ные знания для оказания помощи пострадавшим в различных опасных ситуациях.</w:t>
            </w:r>
          </w:p>
        </w:tc>
      </w:tr>
      <w:tr w:rsidR="002C27EB" w:rsidRPr="00E00CDA" w:rsidTr="00C07FE9">
        <w:trPr>
          <w:trHeight w:val="20"/>
        </w:trPr>
        <w:tc>
          <w:tcPr>
            <w:tcW w:w="10065" w:type="dxa"/>
            <w:gridSpan w:val="7"/>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jc w:val="center"/>
              <w:rPr>
                <w:rStyle w:val="11pt0"/>
                <w:rFonts w:ascii="Times New Roman" w:hAnsi="Times New Roman" w:cs="Times New Roman"/>
                <w:i w:val="0"/>
                <w:sz w:val="24"/>
                <w:szCs w:val="24"/>
                <w:lang w:eastAsia="ru-RU"/>
              </w:rPr>
            </w:pPr>
            <w:r w:rsidRPr="00E00CDA">
              <w:rPr>
                <w:rStyle w:val="11pt0"/>
                <w:rFonts w:ascii="Times New Roman" w:hAnsi="Times New Roman" w:cs="Times New Roman"/>
                <w:i w:val="0"/>
                <w:sz w:val="24"/>
                <w:szCs w:val="24"/>
                <w:lang w:eastAsia="ru-RU"/>
              </w:rPr>
              <w:lastRenderedPageBreak/>
              <w:t>Основы здорового образа жизни</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32</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bCs/>
                <w:color w:val="000000"/>
                <w:spacing w:val="-11"/>
                <w:sz w:val="24"/>
                <w:szCs w:val="24"/>
                <w:lang w:eastAsia="ru-RU"/>
              </w:rPr>
            </w:pPr>
            <w:r w:rsidRPr="00E00CDA">
              <w:rPr>
                <w:rFonts w:ascii="Times New Roman" w:hAnsi="Times New Roman" w:cs="Times New Roman"/>
                <w:sz w:val="24"/>
                <w:szCs w:val="24"/>
                <w:lang w:eastAsia="ru-RU"/>
              </w:rPr>
              <w:t>Правильное питание – основа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57" w:right="57" w:firstLine="8"/>
            </w:pPr>
            <w:r w:rsidRPr="00E00CDA">
              <w:t>Обмен веществ и энергии как основная функция организма человека. Регулирование потребления и расхода энергии. Рациональное, сбалансированное и калорийное питание. Суточный рацион питания.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rPr>
                <w:color w:val="000000"/>
                <w:spacing w:val="-5"/>
              </w:rPr>
            </w:pPr>
            <w:r w:rsidRPr="00E00CDA">
              <w:rPr>
                <w:b/>
                <w:i/>
              </w:rPr>
              <w:t>Знать</w:t>
            </w:r>
            <w:r w:rsidRPr="00E00CDA">
              <w:t>: о правильном питании, как о важном составляющем здорового образа жизни.</w:t>
            </w:r>
          </w:p>
          <w:p w:rsidR="002C27EB" w:rsidRPr="00E00CDA" w:rsidRDefault="002C27EB" w:rsidP="000D4088">
            <w:pPr>
              <w:ind w:left="67" w:right="57" w:hanging="10"/>
              <w:rPr>
                <w:b/>
                <w:i/>
              </w:rPr>
            </w:pPr>
            <w:r w:rsidRPr="00E00CDA">
              <w:rPr>
                <w:rStyle w:val="11pt0"/>
                <w:sz w:val="24"/>
                <w:szCs w:val="24"/>
              </w:rPr>
              <w:t>Использовать:</w:t>
            </w:r>
            <w:r w:rsidRPr="00E00CDA">
              <w:rPr>
                <w:rStyle w:val="11pt"/>
                <w:sz w:val="24"/>
                <w:szCs w:val="24"/>
              </w:rPr>
              <w:t xml:space="preserve"> полученные знания для обеспечения личной безопасности.</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33</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Значение белков, жиров и углеводов в питании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57" w:right="57" w:firstLine="8"/>
            </w:pPr>
            <w:r w:rsidRPr="00E00CDA">
              <w:t>Функции белка и их источники для организма человека. Функции жиров. Жиры растительного и животного происхождения. Источники жиров для организма человека. Функции углеводов и его источники для организма человека. Основные источники витаминов. Роль минеральных веществ в организме человека. Основные источники минеральных веществ. Роль воды в организме человека.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ind w:left="67" w:right="57" w:hanging="10"/>
            </w:pPr>
            <w:r w:rsidRPr="00E00CDA">
              <w:rPr>
                <w:b/>
                <w:i/>
              </w:rPr>
              <w:t>Знать:</w:t>
            </w:r>
            <w:r w:rsidRPr="00E00CDA">
              <w:t xml:space="preserve"> о значении белков, жиров, углеводов, витаминов, минеральных веществ и воды в питании человека.</w:t>
            </w:r>
          </w:p>
          <w:p w:rsidR="002C27EB" w:rsidRPr="00E00CDA" w:rsidRDefault="002C27EB" w:rsidP="000D4088">
            <w:pPr>
              <w:ind w:left="67" w:right="57" w:hanging="10"/>
              <w:rPr>
                <w:b/>
                <w:i/>
              </w:rPr>
            </w:pPr>
            <w:r w:rsidRPr="00E00CDA">
              <w:rPr>
                <w:rStyle w:val="11pt0"/>
                <w:sz w:val="24"/>
                <w:szCs w:val="24"/>
              </w:rPr>
              <w:t>Использовать:</w:t>
            </w:r>
            <w:r w:rsidRPr="00E00CDA">
              <w:rPr>
                <w:rStyle w:val="11pt"/>
                <w:sz w:val="24"/>
                <w:szCs w:val="24"/>
              </w:rPr>
              <w:t xml:space="preserve"> полученные знания для обеспечения личной безопасности</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34</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Гигиена и культура питания.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widowControl w:val="0"/>
              <w:ind w:left="57" w:right="57" w:firstLine="18"/>
            </w:pPr>
            <w:r w:rsidRPr="00E00CDA">
              <w:rPr>
                <w:snapToGrid w:val="0"/>
              </w:rPr>
              <w:t>Основные гигиенические требования к питанию. Режим питания. Распределение калорийности по приемам питания и продолжительность приемов пищи. Понятие о культуре и этикете питания. Правила питания и соблюдения культуры питания.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widowControl w:val="0"/>
              <w:ind w:left="57" w:right="57"/>
              <w:rPr>
                <w:snapToGrid w:val="0"/>
              </w:rPr>
            </w:pPr>
            <w:r w:rsidRPr="00E00CDA">
              <w:rPr>
                <w:b/>
                <w:i/>
                <w:snapToGrid w:val="0"/>
              </w:rPr>
              <w:t>Знать:</w:t>
            </w:r>
            <w:r w:rsidRPr="00E00CDA">
              <w:rPr>
                <w:snapToGrid w:val="0"/>
              </w:rPr>
              <w:t xml:space="preserve"> о гигиенических требованиях к питанию.</w:t>
            </w:r>
          </w:p>
          <w:p w:rsidR="002C27EB" w:rsidRPr="00E00CDA" w:rsidRDefault="002C27EB" w:rsidP="000D4088">
            <w:pPr>
              <w:ind w:left="57" w:right="57"/>
              <w:rPr>
                <w:b/>
                <w:i/>
              </w:rPr>
            </w:pPr>
            <w:r w:rsidRPr="00E00CDA">
              <w:rPr>
                <w:rStyle w:val="11pt0"/>
                <w:sz w:val="24"/>
                <w:szCs w:val="24"/>
              </w:rPr>
              <w:t>Использовать:</w:t>
            </w:r>
            <w:r w:rsidRPr="00E00CDA">
              <w:rPr>
                <w:rStyle w:val="11pt"/>
                <w:sz w:val="24"/>
                <w:szCs w:val="24"/>
              </w:rPr>
              <w:t xml:space="preserve"> полученные знания для обеспечения личной безопасности</w:t>
            </w:r>
            <w:r w:rsidRPr="00E00CDA">
              <w:rPr>
                <w:b/>
                <w:i/>
              </w:rPr>
              <w:t>.</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35</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Особенности подросткового возраста.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widowControl w:val="0"/>
              <w:ind w:left="57" w:right="57"/>
              <w:rPr>
                <w:snapToGrid w:val="0"/>
              </w:rPr>
            </w:pPr>
            <w:r w:rsidRPr="00E00CDA">
              <w:rPr>
                <w:snapToGrid w:val="0"/>
              </w:rPr>
              <w:t>Особенности развития организма в подростковом возрасте. Изменение поведения в подростковом возрасте. Отношения с родителями.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widowControl w:val="0"/>
              <w:ind w:left="57" w:right="57"/>
              <w:rPr>
                <w:snapToGrid w:val="0"/>
              </w:rPr>
            </w:pPr>
            <w:r w:rsidRPr="00E00CDA">
              <w:rPr>
                <w:b/>
                <w:i/>
                <w:snapToGrid w:val="0"/>
              </w:rPr>
              <w:t>Знать:</w:t>
            </w:r>
            <w:r w:rsidRPr="00E00CDA">
              <w:rPr>
                <w:snapToGrid w:val="0"/>
              </w:rPr>
              <w:t xml:space="preserve"> об изменениях, происходящих в организме и в поведении подростков.</w:t>
            </w:r>
          </w:p>
          <w:p w:rsidR="002C27EB" w:rsidRPr="00E00CDA" w:rsidRDefault="002C27EB" w:rsidP="000D4088">
            <w:pPr>
              <w:widowControl w:val="0"/>
              <w:ind w:left="57" w:right="57"/>
              <w:rPr>
                <w:b/>
                <w:i/>
                <w:snapToGrid w:val="0"/>
              </w:rPr>
            </w:pPr>
            <w:r w:rsidRPr="00E00CDA">
              <w:rPr>
                <w:rStyle w:val="11pt0"/>
                <w:sz w:val="24"/>
                <w:szCs w:val="24"/>
              </w:rPr>
              <w:t>Использовать:</w:t>
            </w:r>
            <w:r w:rsidRPr="00E00CDA">
              <w:rPr>
                <w:rStyle w:val="11pt"/>
                <w:sz w:val="24"/>
                <w:szCs w:val="24"/>
              </w:rPr>
              <w:t xml:space="preserve"> полученные знания при общении с окружающими людьми</w:t>
            </w:r>
            <w:r w:rsidRPr="00E00CDA">
              <w:rPr>
                <w:b/>
                <w:i/>
              </w:rPr>
              <w:t>.</w:t>
            </w:r>
          </w:p>
        </w:tc>
      </w:tr>
      <w:tr w:rsidR="002C27EB" w:rsidRPr="00E00CDA" w:rsidTr="00C07FE9">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r w:rsidRPr="00E00CDA">
              <w:rPr>
                <w:rFonts w:ascii="Times New Roman" w:hAnsi="Times New Roman" w:cs="Times New Roman"/>
                <w:sz w:val="24"/>
                <w:szCs w:val="24"/>
                <w:lang w:eastAsia="ru-RU"/>
              </w:rPr>
              <w:lastRenderedPageBreak/>
              <w:t>36</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left="57" w:right="57" w:firstLine="0"/>
              <w:rPr>
                <w:rFonts w:ascii="Times New Roman" w:hAnsi="Times New Roman" w:cs="Times New Roman"/>
                <w:sz w:val="24"/>
                <w:szCs w:val="24"/>
                <w:lang w:eastAsia="ru-RU"/>
              </w:rPr>
            </w:pPr>
            <w:r w:rsidRPr="00E00CDA">
              <w:rPr>
                <w:rFonts w:ascii="Times New Roman" w:hAnsi="Times New Roman" w:cs="Times New Roman"/>
                <w:sz w:val="24"/>
                <w:szCs w:val="24"/>
                <w:lang w:eastAsia="ru-RU"/>
              </w:rPr>
              <w:t>Итоговое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pStyle w:val="12"/>
              <w:shd w:val="clear" w:color="auto" w:fill="auto"/>
              <w:spacing w:before="0" w:line="240" w:lineRule="auto"/>
              <w:ind w:firstLine="0"/>
              <w:jc w:val="center"/>
              <w:rPr>
                <w:rFonts w:ascii="Times New Roman" w:hAnsi="Times New Roman" w:cs="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widowControl w:val="0"/>
              <w:ind w:left="57" w:right="57"/>
              <w:rPr>
                <w:snapToGrid w:val="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C27EB" w:rsidRPr="00E00CDA" w:rsidRDefault="002C27EB" w:rsidP="000D4088">
            <w:pPr>
              <w:widowControl w:val="0"/>
              <w:ind w:left="57" w:right="57"/>
              <w:rPr>
                <w:b/>
                <w:i/>
                <w:snapToGrid w:val="0"/>
              </w:rPr>
            </w:pPr>
          </w:p>
        </w:tc>
      </w:tr>
    </w:tbl>
    <w:p w:rsidR="002C27EB" w:rsidRPr="00E00CDA" w:rsidRDefault="002C27EB" w:rsidP="002C27EB">
      <w:pPr>
        <w:sectPr w:rsidR="002C27EB" w:rsidRPr="00E00CDA" w:rsidSect="00C07FE9">
          <w:pgSz w:w="11906" w:h="16838" w:code="9"/>
          <w:pgMar w:top="567" w:right="1558" w:bottom="567" w:left="1418" w:header="709" w:footer="709" w:gutter="0"/>
          <w:cols w:space="708"/>
          <w:docGrid w:linePitch="360"/>
        </w:sectPr>
      </w:pPr>
    </w:p>
    <w:p w:rsidR="003B51BF" w:rsidRPr="00E00CDA" w:rsidRDefault="003B51BF" w:rsidP="000803CF">
      <w:pPr>
        <w:rPr>
          <w:b/>
          <w:bCs/>
          <w:color w:val="000000"/>
          <w:lang w:eastAsia="ru-RU"/>
        </w:rPr>
      </w:pPr>
    </w:p>
    <w:p w:rsidR="000803CF" w:rsidRPr="00E00CDA" w:rsidRDefault="000803CF" w:rsidP="00E00CDA">
      <w:pPr>
        <w:jc w:val="center"/>
        <w:rPr>
          <w:color w:val="000000"/>
          <w:lang w:eastAsia="ru-RU"/>
        </w:rPr>
      </w:pPr>
      <w:r w:rsidRPr="00E00CDA">
        <w:rPr>
          <w:b/>
          <w:bCs/>
          <w:color w:val="000000"/>
          <w:sz w:val="28"/>
          <w:szCs w:val="28"/>
          <w:lang w:eastAsia="ru-RU"/>
        </w:rPr>
        <w:t>Планируемые результаты освоения программы</w:t>
      </w:r>
      <w:r w:rsidR="00E00CDA" w:rsidRPr="00E00CDA">
        <w:rPr>
          <w:color w:val="000000"/>
          <w:sz w:val="28"/>
          <w:szCs w:val="28"/>
          <w:lang w:eastAsia="ru-RU"/>
        </w:rPr>
        <w:t xml:space="preserve">  </w:t>
      </w:r>
      <w:r w:rsidRPr="00E00CDA">
        <w:rPr>
          <w:b/>
          <w:bCs/>
          <w:color w:val="000000"/>
          <w:sz w:val="28"/>
          <w:szCs w:val="28"/>
          <w:lang w:eastAsia="ru-RU"/>
        </w:rPr>
        <w:t>кружка «Азбука безопасности»</w:t>
      </w:r>
      <w:r w:rsidRPr="00E00CDA">
        <w:rPr>
          <w:color w:val="000000"/>
          <w:lang w:eastAsia="ru-RU"/>
        </w:rPr>
        <w:br/>
        <w:t>В результате прохождения программы кружка дополнительного образования </w:t>
      </w:r>
      <w:r w:rsidRPr="00E00CDA">
        <w:rPr>
          <w:color w:val="000000"/>
          <w:lang w:eastAsia="ru-RU"/>
        </w:rPr>
        <w:br/>
      </w:r>
      <w:r w:rsidRPr="00E00CDA">
        <w:rPr>
          <w:color w:val="000000"/>
          <w:lang w:eastAsia="ru-RU"/>
        </w:rPr>
        <w:br/>
        <w:t>«Азбука безопасности» ученик должен</w:t>
      </w:r>
      <w:r w:rsidRPr="00E00CDA">
        <w:rPr>
          <w:i/>
          <w:iCs/>
          <w:color w:val="000000"/>
          <w:lang w:eastAsia="ru-RU"/>
        </w:rPr>
        <w:t> </w:t>
      </w:r>
      <w:r w:rsidRPr="00E00CDA">
        <w:rPr>
          <w:b/>
          <w:bCs/>
          <w:i/>
          <w:iCs/>
          <w:color w:val="000000"/>
          <w:lang w:eastAsia="ru-RU"/>
        </w:rPr>
        <w:t>знать:</w:t>
      </w:r>
    </w:p>
    <w:p w:rsidR="000803CF" w:rsidRPr="00E00CDA" w:rsidRDefault="000803CF" w:rsidP="00B57D74">
      <w:pPr>
        <w:numPr>
          <w:ilvl w:val="0"/>
          <w:numId w:val="29"/>
        </w:numPr>
        <w:suppressAutoHyphens w:val="0"/>
        <w:spacing w:before="100" w:beforeAutospacing="1" w:after="100" w:afterAutospacing="1"/>
        <w:rPr>
          <w:color w:val="000000"/>
          <w:lang w:eastAsia="ru-RU"/>
        </w:rPr>
      </w:pPr>
      <w:r w:rsidRPr="00E00CDA">
        <w:rPr>
          <w:color w:val="000000"/>
          <w:lang w:eastAsia="ru-RU"/>
        </w:rPr>
        <w:t>потенциальные опасности природного, техногенного и социального характера, наиболее часто возникающие в по</w:t>
      </w:r>
      <w:r w:rsidRPr="00E00CDA">
        <w:rPr>
          <w:color w:val="000000"/>
          <w:lang w:eastAsia="ru-RU"/>
        </w:rPr>
        <w:softHyphen/>
        <w:t>вседневной жизни, их возможные последствия и правила лич</w:t>
      </w:r>
      <w:r w:rsidRPr="00E00CDA">
        <w:rPr>
          <w:color w:val="000000"/>
          <w:lang w:eastAsia="ru-RU"/>
        </w:rPr>
        <w:softHyphen/>
        <w:t>ной безопасности;</w:t>
      </w:r>
    </w:p>
    <w:p w:rsidR="000803CF" w:rsidRPr="00E00CDA" w:rsidRDefault="000803CF" w:rsidP="00B57D74">
      <w:pPr>
        <w:numPr>
          <w:ilvl w:val="0"/>
          <w:numId w:val="30"/>
        </w:numPr>
        <w:suppressAutoHyphens w:val="0"/>
        <w:spacing w:before="100" w:beforeAutospacing="1" w:after="100" w:afterAutospacing="1"/>
        <w:rPr>
          <w:color w:val="000000"/>
          <w:lang w:eastAsia="ru-RU"/>
        </w:rPr>
      </w:pPr>
      <w:r w:rsidRPr="00E00CDA">
        <w:rPr>
          <w:color w:val="000000"/>
          <w:lang w:eastAsia="ru-RU"/>
        </w:rPr>
        <w:t>наиболее часто возникающие чрезвычайные ситуации природного, техногенного и социального характера, их по</w:t>
      </w:r>
      <w:r w:rsidRPr="00E00CDA">
        <w:rPr>
          <w:color w:val="000000"/>
          <w:lang w:eastAsia="ru-RU"/>
        </w:rPr>
        <w:softHyphen/>
        <w:t>следствия и классификацию;</w:t>
      </w:r>
    </w:p>
    <w:p w:rsidR="000803CF" w:rsidRPr="00E00CDA" w:rsidRDefault="000803CF" w:rsidP="00B57D74">
      <w:pPr>
        <w:numPr>
          <w:ilvl w:val="0"/>
          <w:numId w:val="31"/>
        </w:numPr>
        <w:suppressAutoHyphens w:val="0"/>
        <w:spacing w:before="100" w:beforeAutospacing="1" w:after="100" w:afterAutospacing="1"/>
        <w:rPr>
          <w:color w:val="000000"/>
          <w:lang w:eastAsia="ru-RU"/>
        </w:rPr>
      </w:pPr>
      <w:r w:rsidRPr="00E00CDA">
        <w:rPr>
          <w:color w:val="000000"/>
          <w:lang w:eastAsia="ru-RU"/>
        </w:rPr>
        <w:t>основные правила безопасного поведения в школе, дома, на улице и в общественных местах;</w:t>
      </w:r>
    </w:p>
    <w:p w:rsidR="000803CF" w:rsidRPr="00E00CDA" w:rsidRDefault="000803CF" w:rsidP="00B57D74">
      <w:pPr>
        <w:numPr>
          <w:ilvl w:val="0"/>
          <w:numId w:val="32"/>
        </w:numPr>
        <w:suppressAutoHyphens w:val="0"/>
        <w:spacing w:before="100" w:beforeAutospacing="1" w:after="100" w:afterAutospacing="1"/>
        <w:rPr>
          <w:color w:val="000000"/>
          <w:lang w:eastAsia="ru-RU"/>
        </w:rPr>
      </w:pPr>
      <w:r w:rsidRPr="00E00CDA">
        <w:rPr>
          <w:color w:val="000000"/>
          <w:lang w:eastAsia="ru-RU"/>
        </w:rPr>
        <w:t>основные правила дорожного движения, причины и последствия ДДТТ, права и обязанности пешеходов, водителей и пассажиров;</w:t>
      </w:r>
    </w:p>
    <w:p w:rsidR="000803CF" w:rsidRPr="00E00CDA" w:rsidRDefault="000803CF" w:rsidP="00B57D74">
      <w:pPr>
        <w:numPr>
          <w:ilvl w:val="0"/>
          <w:numId w:val="33"/>
        </w:numPr>
        <w:suppressAutoHyphens w:val="0"/>
        <w:spacing w:before="100" w:beforeAutospacing="1" w:after="100" w:afterAutospacing="1"/>
        <w:rPr>
          <w:color w:val="000000"/>
          <w:lang w:eastAsia="ru-RU"/>
        </w:rPr>
      </w:pPr>
      <w:r w:rsidRPr="00E00CDA">
        <w:rPr>
          <w:color w:val="000000"/>
          <w:lang w:eastAsia="ru-RU"/>
        </w:rPr>
        <w:t>причины пожаров и правила пожарной безопасности в быту;</w:t>
      </w:r>
    </w:p>
    <w:p w:rsidR="000803CF" w:rsidRPr="00E00CDA" w:rsidRDefault="000803CF" w:rsidP="00B57D74">
      <w:pPr>
        <w:numPr>
          <w:ilvl w:val="0"/>
          <w:numId w:val="33"/>
        </w:numPr>
        <w:suppressAutoHyphens w:val="0"/>
        <w:spacing w:before="100" w:beforeAutospacing="1" w:after="100" w:afterAutospacing="1"/>
        <w:rPr>
          <w:color w:val="000000"/>
          <w:lang w:eastAsia="ru-RU"/>
        </w:rPr>
      </w:pPr>
      <w:r w:rsidRPr="00E00CDA">
        <w:rPr>
          <w:color w:val="000000"/>
          <w:lang w:eastAsia="ru-RU"/>
        </w:rPr>
        <w:t>основные способы оказания первой медицинской помощи.</w:t>
      </w:r>
    </w:p>
    <w:p w:rsidR="000803CF" w:rsidRPr="00E00CDA" w:rsidRDefault="000803CF" w:rsidP="000803CF">
      <w:pPr>
        <w:rPr>
          <w:color w:val="000000"/>
          <w:lang w:eastAsia="ru-RU"/>
        </w:rPr>
      </w:pPr>
      <w:r w:rsidRPr="00E00CDA">
        <w:rPr>
          <w:color w:val="000000"/>
          <w:lang w:eastAsia="ru-RU"/>
        </w:rPr>
        <w:br/>
        <w:t>Ученик должен</w:t>
      </w:r>
      <w:r w:rsidRPr="00E00CDA">
        <w:rPr>
          <w:b/>
          <w:bCs/>
          <w:i/>
          <w:iCs/>
          <w:color w:val="000000"/>
          <w:lang w:eastAsia="ru-RU"/>
        </w:rPr>
        <w:t> уметь:</w:t>
      </w:r>
      <w:r w:rsidRPr="00E00CDA">
        <w:rPr>
          <w:color w:val="000000"/>
          <w:lang w:eastAsia="ru-RU"/>
        </w:rPr>
        <w:br/>
      </w:r>
      <w:r w:rsidRPr="00E00CDA">
        <w:rPr>
          <w:color w:val="000000"/>
          <w:lang w:eastAsia="ru-RU"/>
        </w:rPr>
        <w:br/>
        <w:t>предвидеть возникновение наиболее часто встречающих</w:t>
      </w:r>
      <w:r w:rsidRPr="00E00CDA">
        <w:rPr>
          <w:color w:val="000000"/>
          <w:lang w:eastAsia="ru-RU"/>
        </w:rPr>
        <w:softHyphen/>
        <w:t>ся опасных ситуаций </w:t>
      </w:r>
    </w:p>
    <w:p w:rsidR="000803CF" w:rsidRPr="00E00CDA" w:rsidRDefault="000803CF" w:rsidP="00B57D74">
      <w:pPr>
        <w:numPr>
          <w:ilvl w:val="0"/>
          <w:numId w:val="34"/>
        </w:numPr>
        <w:suppressAutoHyphens w:val="0"/>
        <w:spacing w:before="100" w:beforeAutospacing="1" w:after="100" w:afterAutospacing="1"/>
        <w:rPr>
          <w:color w:val="000000"/>
          <w:lang w:eastAsia="ru-RU"/>
        </w:rPr>
      </w:pPr>
      <w:r w:rsidRPr="00E00CDA">
        <w:rPr>
          <w:color w:val="000000"/>
          <w:lang w:eastAsia="ru-RU"/>
        </w:rPr>
        <w:t>по их характерным признакам;</w:t>
      </w:r>
    </w:p>
    <w:p w:rsidR="000803CF" w:rsidRPr="00E00CDA" w:rsidRDefault="000803CF" w:rsidP="00B57D74">
      <w:pPr>
        <w:numPr>
          <w:ilvl w:val="0"/>
          <w:numId w:val="34"/>
        </w:numPr>
        <w:suppressAutoHyphens w:val="0"/>
        <w:spacing w:before="100" w:beforeAutospacing="1" w:after="100" w:afterAutospacing="1"/>
        <w:rPr>
          <w:color w:val="000000"/>
          <w:lang w:eastAsia="ru-RU"/>
        </w:rPr>
      </w:pPr>
      <w:r w:rsidRPr="00E00CDA">
        <w:rPr>
          <w:color w:val="000000"/>
          <w:lang w:eastAsia="ru-RU"/>
        </w:rPr>
        <w:t>принимать решения и грамотно действовать, обеспечи</w:t>
      </w:r>
      <w:r w:rsidRPr="00E00CDA">
        <w:rPr>
          <w:color w:val="000000"/>
          <w:lang w:eastAsia="ru-RU"/>
        </w:rPr>
        <w:softHyphen/>
        <w:t xml:space="preserve">вая личную безопасность при </w:t>
      </w:r>
      <w:r w:rsidR="00A81933" w:rsidRPr="00E00CDA">
        <w:rPr>
          <w:color w:val="000000"/>
          <w:lang w:eastAsia="ru-RU"/>
        </w:rPr>
        <w:t xml:space="preserve">возникновении </w:t>
      </w:r>
      <w:r w:rsidRPr="00E00CDA">
        <w:rPr>
          <w:color w:val="000000"/>
          <w:lang w:eastAsia="ru-RU"/>
        </w:rPr>
        <w:t>и чрезвычайных ситуаций;</w:t>
      </w:r>
    </w:p>
    <w:p w:rsidR="000803CF" w:rsidRPr="00E00CDA" w:rsidRDefault="000803CF" w:rsidP="00B57D74">
      <w:pPr>
        <w:numPr>
          <w:ilvl w:val="0"/>
          <w:numId w:val="35"/>
        </w:numPr>
        <w:suppressAutoHyphens w:val="0"/>
        <w:spacing w:before="100" w:beforeAutospacing="1" w:after="100" w:afterAutospacing="1"/>
        <w:rPr>
          <w:color w:val="000000"/>
          <w:lang w:eastAsia="ru-RU"/>
        </w:rPr>
      </w:pPr>
      <w:r w:rsidRPr="00E00CDA">
        <w:rPr>
          <w:color w:val="000000"/>
          <w:lang w:eastAsia="ru-RU"/>
        </w:rPr>
        <w:t>пользоваться средствами индивидуальной и коллектив</w:t>
      </w:r>
      <w:r w:rsidRPr="00E00CDA">
        <w:rPr>
          <w:color w:val="000000"/>
          <w:lang w:eastAsia="ru-RU"/>
        </w:rPr>
        <w:softHyphen/>
        <w:t>ной защиты;</w:t>
      </w:r>
    </w:p>
    <w:p w:rsidR="000803CF" w:rsidRPr="00E00CDA" w:rsidRDefault="000803CF" w:rsidP="00B57D74">
      <w:pPr>
        <w:numPr>
          <w:ilvl w:val="0"/>
          <w:numId w:val="35"/>
        </w:numPr>
        <w:suppressAutoHyphens w:val="0"/>
        <w:spacing w:before="100" w:beforeAutospacing="1" w:after="100" w:afterAutospacing="1"/>
        <w:rPr>
          <w:color w:val="000000"/>
          <w:lang w:eastAsia="ru-RU"/>
        </w:rPr>
      </w:pPr>
      <w:r w:rsidRPr="00E00CDA">
        <w:rPr>
          <w:color w:val="000000"/>
          <w:lang w:eastAsia="ru-RU"/>
        </w:rPr>
        <w:t>оказывать первую медицинскую помощь при неотлож</w:t>
      </w:r>
      <w:r w:rsidRPr="00E00CDA">
        <w:rPr>
          <w:color w:val="000000"/>
          <w:lang w:eastAsia="ru-RU"/>
        </w:rPr>
        <w:softHyphen/>
        <w:t>ных состояниях.</w:t>
      </w:r>
    </w:p>
    <w:p w:rsidR="000803CF" w:rsidRPr="00E00CDA" w:rsidRDefault="000803CF" w:rsidP="000803CF">
      <w:pPr>
        <w:rPr>
          <w:color w:val="000000"/>
          <w:lang w:eastAsia="ru-RU"/>
        </w:rPr>
      </w:pPr>
      <w:r w:rsidRPr="00E00CDA">
        <w:rPr>
          <w:color w:val="000000"/>
          <w:lang w:eastAsia="ru-RU"/>
        </w:rPr>
        <w:br/>
      </w:r>
      <w:r w:rsidRPr="00E00CDA">
        <w:rPr>
          <w:color w:val="000000"/>
          <w:lang w:eastAsia="ru-RU"/>
        </w:rPr>
        <w:br/>
      </w:r>
      <w:r w:rsidRPr="00E00CDA">
        <w:rPr>
          <w:color w:val="000000"/>
          <w:lang w:eastAsia="ru-RU"/>
        </w:rPr>
        <w:br/>
        <w:t>Кроме того, учащиеся должны обладать компетенциями по использованию полученных знаний и умений в практичес</w:t>
      </w:r>
      <w:r w:rsidRPr="00E00CDA">
        <w:rPr>
          <w:color w:val="000000"/>
          <w:lang w:eastAsia="ru-RU"/>
        </w:rPr>
        <w:softHyphen/>
        <w:t>кой деятельности и в повседневной жизни для:</w:t>
      </w:r>
    </w:p>
    <w:p w:rsidR="000803CF" w:rsidRPr="00E00CDA" w:rsidRDefault="000803CF" w:rsidP="00B57D74">
      <w:pPr>
        <w:numPr>
          <w:ilvl w:val="0"/>
          <w:numId w:val="36"/>
        </w:numPr>
        <w:suppressAutoHyphens w:val="0"/>
        <w:spacing w:before="100" w:beforeAutospacing="1" w:after="100" w:afterAutospacing="1"/>
        <w:rPr>
          <w:color w:val="000000"/>
          <w:lang w:eastAsia="ru-RU"/>
        </w:rPr>
      </w:pPr>
      <w:r w:rsidRPr="00E00CDA">
        <w:rPr>
          <w:color w:val="000000"/>
          <w:lang w:eastAsia="ru-RU"/>
        </w:rPr>
        <w:t>обеспечения личной безопасности в различных опасных и чрезвычайных ситуациях природного, техногенного и соци</w:t>
      </w:r>
      <w:r w:rsidRPr="00E00CDA">
        <w:rPr>
          <w:color w:val="000000"/>
          <w:lang w:eastAsia="ru-RU"/>
        </w:rPr>
        <w:softHyphen/>
        <w:t>ального характера;</w:t>
      </w:r>
    </w:p>
    <w:p w:rsidR="000803CF" w:rsidRPr="00E00CDA" w:rsidRDefault="000803CF" w:rsidP="00B57D74">
      <w:pPr>
        <w:numPr>
          <w:ilvl w:val="0"/>
          <w:numId w:val="37"/>
        </w:numPr>
        <w:suppressAutoHyphens w:val="0"/>
        <w:spacing w:before="100" w:beforeAutospacing="1" w:after="100" w:afterAutospacing="1"/>
        <w:rPr>
          <w:color w:val="000000"/>
          <w:lang w:eastAsia="ru-RU"/>
        </w:rPr>
      </w:pPr>
      <w:r w:rsidRPr="00E00CDA">
        <w:rPr>
          <w:color w:val="000000"/>
          <w:lang w:eastAsia="ru-RU"/>
        </w:rPr>
        <w:t>подготовки и участия в различных видах активного от</w:t>
      </w:r>
      <w:r w:rsidRPr="00E00CDA">
        <w:rPr>
          <w:color w:val="000000"/>
          <w:lang w:eastAsia="ru-RU"/>
        </w:rPr>
        <w:softHyphen/>
        <w:t>дыха в природных условиях;</w:t>
      </w:r>
    </w:p>
    <w:p w:rsidR="000803CF" w:rsidRPr="00E00CDA" w:rsidRDefault="000803CF" w:rsidP="00B57D74">
      <w:pPr>
        <w:numPr>
          <w:ilvl w:val="0"/>
          <w:numId w:val="38"/>
        </w:numPr>
        <w:suppressAutoHyphens w:val="0"/>
        <w:spacing w:before="100" w:beforeAutospacing="1" w:after="100" w:afterAutospacing="1"/>
        <w:rPr>
          <w:color w:val="000000"/>
          <w:lang w:eastAsia="ru-RU"/>
        </w:rPr>
      </w:pPr>
      <w:r w:rsidRPr="00E00CDA">
        <w:rPr>
          <w:color w:val="000000"/>
          <w:lang w:eastAsia="ru-RU"/>
        </w:rPr>
        <w:t>оказания первой медицинской помощи пострадавшим;</w:t>
      </w:r>
    </w:p>
    <w:p w:rsidR="00D4599C" w:rsidRPr="00E00CDA" w:rsidRDefault="000803CF" w:rsidP="00E00CDA">
      <w:pPr>
        <w:numPr>
          <w:ilvl w:val="0"/>
          <w:numId w:val="38"/>
        </w:numPr>
        <w:suppressAutoHyphens w:val="0"/>
        <w:spacing w:before="100" w:beforeAutospacing="1" w:after="100" w:afterAutospacing="1"/>
        <w:rPr>
          <w:color w:val="000000"/>
          <w:lang w:eastAsia="ru-RU"/>
        </w:rPr>
        <w:sectPr w:rsidR="00D4599C" w:rsidRPr="00E00CDA" w:rsidSect="00A76BA0">
          <w:pgSz w:w="11906" w:h="16838" w:code="9"/>
          <w:pgMar w:top="567" w:right="1134" w:bottom="567" w:left="567" w:header="709" w:footer="709" w:gutter="0"/>
          <w:cols w:space="708"/>
          <w:docGrid w:linePitch="360"/>
        </w:sectPr>
      </w:pPr>
      <w:r w:rsidRPr="00E00CDA">
        <w:rPr>
          <w:color w:val="000000"/>
          <w:lang w:eastAsia="ru-RU"/>
        </w:rPr>
        <w:t>выработки убеждений и потребности в соблюдении норм здорового образа жизни</w:t>
      </w:r>
      <w:r w:rsidR="00F21DB2">
        <w:rPr>
          <w:color w:val="000000"/>
          <w:lang w:eastAsia="ru-RU"/>
        </w:rPr>
        <w:t>.</w:t>
      </w:r>
    </w:p>
    <w:p w:rsidR="00F21DB2" w:rsidRPr="00F21DB2" w:rsidRDefault="00F21DB2" w:rsidP="00F21DB2">
      <w:pPr>
        <w:rPr>
          <w:color w:val="000000"/>
          <w:sz w:val="28"/>
          <w:szCs w:val="28"/>
          <w:lang w:eastAsia="ru-RU"/>
        </w:rPr>
      </w:pPr>
      <w:r w:rsidRPr="00F21DB2">
        <w:rPr>
          <w:b/>
          <w:bCs/>
          <w:color w:val="000000"/>
          <w:sz w:val="28"/>
          <w:szCs w:val="28"/>
          <w:lang w:eastAsia="ru-RU"/>
        </w:rPr>
        <w:lastRenderedPageBreak/>
        <w:t>Перечень учебно-методического оснащения</w:t>
      </w:r>
    </w:p>
    <w:p w:rsidR="00F21DB2" w:rsidRPr="00C07FE9" w:rsidRDefault="00F21DB2" w:rsidP="00C07FE9">
      <w:pPr>
        <w:pStyle w:val="a3"/>
        <w:numPr>
          <w:ilvl w:val="1"/>
          <w:numId w:val="38"/>
        </w:numPr>
        <w:suppressAutoHyphens w:val="0"/>
        <w:spacing w:before="100" w:beforeAutospacing="1" w:after="100" w:afterAutospacing="1"/>
        <w:rPr>
          <w:color w:val="000000"/>
          <w:lang w:eastAsia="ru-RU"/>
        </w:rPr>
      </w:pPr>
      <w:r w:rsidRPr="00C07FE9">
        <w:rPr>
          <w:b/>
          <w:bCs/>
          <w:color w:val="000000"/>
          <w:lang w:eastAsia="ru-RU"/>
        </w:rPr>
        <w:t>Методические и учебные пособия</w:t>
      </w:r>
    </w:p>
    <w:p w:rsidR="00F21DB2" w:rsidRPr="00E00CDA" w:rsidRDefault="00F21DB2" w:rsidP="00F21DB2">
      <w:pPr>
        <w:numPr>
          <w:ilvl w:val="0"/>
          <w:numId w:val="44"/>
        </w:numPr>
        <w:suppressAutoHyphens w:val="0"/>
        <w:spacing w:before="100" w:beforeAutospacing="1" w:after="100" w:afterAutospacing="1"/>
        <w:rPr>
          <w:color w:val="000000"/>
          <w:lang w:eastAsia="ru-RU"/>
        </w:rPr>
      </w:pPr>
      <w:r w:rsidRPr="00E00CDA">
        <w:rPr>
          <w:color w:val="000000"/>
          <w:lang w:eastAsia="ru-RU"/>
        </w:rPr>
        <w:t>Пособие в помощь начинающему водителю – от велосипеда до автомобиля. Под общей редакцией Главного государственного инспектора безопасности дорожного движения М.О С.А. Сергеева</w:t>
      </w:r>
    </w:p>
    <w:p w:rsidR="00F21DB2" w:rsidRPr="00E00CDA" w:rsidRDefault="00F21DB2" w:rsidP="00F21DB2">
      <w:pPr>
        <w:numPr>
          <w:ilvl w:val="0"/>
          <w:numId w:val="44"/>
        </w:numPr>
        <w:suppressAutoHyphens w:val="0"/>
        <w:spacing w:before="100" w:beforeAutospacing="1" w:after="100" w:afterAutospacing="1"/>
        <w:rPr>
          <w:color w:val="000000"/>
          <w:lang w:eastAsia="ru-RU"/>
        </w:rPr>
      </w:pPr>
      <w:r w:rsidRPr="00E00CDA">
        <w:rPr>
          <w:color w:val="000000"/>
          <w:lang w:eastAsia="ru-RU"/>
        </w:rPr>
        <w:t>Основы безопасности жизнедеятельности. Планирование и организация занятий в школе. 5-11 кл.: метод, пособие/ В.Н.Латчук, С.К.Миронов, Б.И.Мишин. - 4-е изд., стереотип. - М.: Дрофа, 2006.</w:t>
      </w:r>
    </w:p>
    <w:p w:rsidR="00F21DB2" w:rsidRPr="00C07FE9" w:rsidRDefault="00F21DB2" w:rsidP="00C07FE9">
      <w:pPr>
        <w:pStyle w:val="a3"/>
        <w:numPr>
          <w:ilvl w:val="1"/>
          <w:numId w:val="38"/>
        </w:numPr>
        <w:suppressAutoHyphens w:val="0"/>
        <w:spacing w:before="100" w:beforeAutospacing="1" w:after="100" w:afterAutospacing="1"/>
        <w:rPr>
          <w:color w:val="000000"/>
          <w:lang w:eastAsia="ru-RU"/>
        </w:rPr>
      </w:pPr>
      <w:r w:rsidRPr="00C07FE9">
        <w:rPr>
          <w:b/>
          <w:bCs/>
          <w:color w:val="000000"/>
          <w:lang w:eastAsia="ru-RU"/>
        </w:rPr>
        <w:t>Дидактические материалы </w:t>
      </w:r>
    </w:p>
    <w:p w:rsidR="00F21DB2" w:rsidRPr="00E00CDA" w:rsidRDefault="00F21DB2" w:rsidP="00F21DB2">
      <w:pPr>
        <w:numPr>
          <w:ilvl w:val="0"/>
          <w:numId w:val="46"/>
        </w:numPr>
        <w:suppressAutoHyphens w:val="0"/>
        <w:spacing w:before="100" w:beforeAutospacing="1" w:after="100" w:afterAutospacing="1"/>
        <w:rPr>
          <w:color w:val="000000"/>
          <w:lang w:eastAsia="ru-RU"/>
        </w:rPr>
      </w:pPr>
      <w:r w:rsidRPr="00E00CDA">
        <w:rPr>
          <w:color w:val="000000"/>
          <w:lang w:eastAsia="ru-RU"/>
        </w:rPr>
        <w:t>Правила дорожного движения РФ. Сибирское университетское издательство 2011г.</w:t>
      </w:r>
    </w:p>
    <w:p w:rsidR="00F21DB2" w:rsidRPr="00E00CDA" w:rsidRDefault="00F21DB2" w:rsidP="00F21DB2">
      <w:pPr>
        <w:numPr>
          <w:ilvl w:val="0"/>
          <w:numId w:val="46"/>
        </w:numPr>
        <w:suppressAutoHyphens w:val="0"/>
        <w:spacing w:before="100" w:beforeAutospacing="1" w:after="100" w:afterAutospacing="1"/>
        <w:rPr>
          <w:color w:val="000000"/>
          <w:lang w:eastAsia="ru-RU"/>
        </w:rPr>
      </w:pPr>
      <w:r w:rsidRPr="00E00CDA">
        <w:rPr>
          <w:color w:val="000000"/>
          <w:lang w:eastAsia="ru-RU"/>
        </w:rPr>
        <w:t>Г.Б. Громоковский, С.Г. Бачманов, Я.С. Репин и др. Экзаменационные задачи для подготовки к теоретическим экзаменам на право управления транспортными средствами категорий «А» и «В» с коммент. Издательство Третий Рим 2011г</w:t>
      </w:r>
    </w:p>
    <w:p w:rsidR="00F21DB2" w:rsidRPr="00E00CDA" w:rsidRDefault="00F21DB2" w:rsidP="00F21DB2">
      <w:pPr>
        <w:numPr>
          <w:ilvl w:val="0"/>
          <w:numId w:val="46"/>
        </w:numPr>
        <w:suppressAutoHyphens w:val="0"/>
        <w:spacing w:before="100" w:beforeAutospacing="1" w:after="100" w:afterAutospacing="1"/>
        <w:rPr>
          <w:color w:val="000000"/>
          <w:lang w:eastAsia="ru-RU"/>
        </w:rPr>
      </w:pPr>
      <w:r w:rsidRPr="00E00CDA">
        <w:rPr>
          <w:color w:val="000000"/>
          <w:lang w:eastAsia="ru-RU"/>
        </w:rPr>
        <w:t>Обеспечение безопасности пешеходов: Обзорная информация. Зарубежный опыт. Выпуск 23. – М.: НИЦ БДД МВД России, 2011, - 112 с.</w:t>
      </w:r>
    </w:p>
    <w:p w:rsidR="00F21DB2" w:rsidRPr="00E00CDA" w:rsidRDefault="00F21DB2" w:rsidP="00F21DB2">
      <w:pPr>
        <w:numPr>
          <w:ilvl w:val="0"/>
          <w:numId w:val="47"/>
        </w:numPr>
        <w:suppressAutoHyphens w:val="0"/>
        <w:spacing w:before="100" w:beforeAutospacing="1" w:after="100" w:afterAutospacing="1"/>
        <w:rPr>
          <w:color w:val="000000"/>
          <w:lang w:eastAsia="ru-RU"/>
        </w:rPr>
      </w:pPr>
      <w:r w:rsidRPr="00E00CDA">
        <w:rPr>
          <w:color w:val="000000"/>
          <w:lang w:eastAsia="ru-RU"/>
        </w:rPr>
        <w:t>Дорожное движение. Безопасность пешеходов, пассажиров, водителей 5-9 классы. Под общей редакцией А.Т. Смирнова. Москва «Просвещение» 2008</w:t>
      </w:r>
    </w:p>
    <w:p w:rsidR="00F21DB2" w:rsidRPr="00E00CDA" w:rsidRDefault="00F21DB2" w:rsidP="00F21DB2">
      <w:pPr>
        <w:numPr>
          <w:ilvl w:val="0"/>
          <w:numId w:val="48"/>
        </w:numPr>
        <w:suppressAutoHyphens w:val="0"/>
        <w:spacing w:before="100" w:beforeAutospacing="1" w:after="100" w:afterAutospacing="1"/>
        <w:rPr>
          <w:color w:val="000000"/>
          <w:lang w:eastAsia="ru-RU"/>
        </w:rPr>
      </w:pPr>
      <w:r w:rsidRPr="00E00CDA">
        <w:rPr>
          <w:color w:val="000000"/>
          <w:lang w:eastAsia="ru-RU"/>
        </w:rPr>
        <w:t>Справочник классного руководителя: внеклассная работа в школе по изучению ПДД/ авт.- сост. В.Е. Амелина. - М.: Глобус, 2006.</w:t>
      </w:r>
    </w:p>
    <w:p w:rsidR="00F21DB2" w:rsidRPr="00E00CDA" w:rsidRDefault="00F21DB2" w:rsidP="00F21DB2">
      <w:pPr>
        <w:numPr>
          <w:ilvl w:val="0"/>
          <w:numId w:val="49"/>
        </w:numPr>
        <w:suppressAutoHyphens w:val="0"/>
        <w:spacing w:before="100" w:beforeAutospacing="1" w:after="100" w:afterAutospacing="1"/>
        <w:rPr>
          <w:color w:val="000000"/>
          <w:lang w:eastAsia="ru-RU"/>
        </w:rPr>
      </w:pPr>
      <w:r w:rsidRPr="00E00CDA">
        <w:rPr>
          <w:color w:val="000000"/>
          <w:lang w:eastAsia="ru-RU"/>
        </w:rPr>
        <w:t>Конкурсы, викторины, праздники по ПДД для школьников/ Н. Ковалёва. - Изд.4-е Ростов н/Д: Феникс, 2008.</w:t>
      </w:r>
    </w:p>
    <w:p w:rsidR="00F21DB2" w:rsidRPr="00E00CDA" w:rsidRDefault="00F21DB2" w:rsidP="00F21DB2">
      <w:pPr>
        <w:numPr>
          <w:ilvl w:val="0"/>
          <w:numId w:val="50"/>
        </w:numPr>
        <w:suppressAutoHyphens w:val="0"/>
        <w:spacing w:before="100" w:beforeAutospacing="1" w:after="100" w:afterAutospacing="1"/>
        <w:rPr>
          <w:color w:val="000000"/>
          <w:lang w:eastAsia="ru-RU"/>
        </w:rPr>
      </w:pPr>
      <w:r w:rsidRPr="00E00CDA">
        <w:rPr>
          <w:color w:val="000000"/>
          <w:lang w:eastAsia="ru-RU"/>
        </w:rPr>
        <w:t>Игровые занятия в курсе «Основы безопасности жизнедеятельности». 5-9 кл.-3е изд., стереотип. - М.: Дрофа, 2006. </w:t>
      </w:r>
    </w:p>
    <w:p w:rsidR="00F21DB2" w:rsidRPr="00E00CDA" w:rsidRDefault="00F21DB2" w:rsidP="00F21DB2">
      <w:pPr>
        <w:numPr>
          <w:ilvl w:val="0"/>
          <w:numId w:val="51"/>
        </w:numPr>
        <w:suppressAutoHyphens w:val="0"/>
        <w:spacing w:before="100" w:beforeAutospacing="1" w:after="100" w:afterAutospacing="1"/>
        <w:rPr>
          <w:color w:val="000000"/>
          <w:lang w:eastAsia="ru-RU"/>
        </w:rPr>
      </w:pPr>
      <w:r w:rsidRPr="00E00CDA">
        <w:rPr>
          <w:color w:val="000000"/>
          <w:lang w:eastAsia="ru-RU"/>
        </w:rPr>
        <w:t>Главное управление МЧС России по Московской области - Памятка населению о действиях при выполнении мероприятий гражданской обороны, ликвидации ЧС, пожарной безопасности и безопасности на водных объектах</w:t>
      </w:r>
    </w:p>
    <w:p w:rsidR="00F21DB2" w:rsidRPr="00C07FE9" w:rsidRDefault="00F21DB2" w:rsidP="00C07FE9">
      <w:pPr>
        <w:pStyle w:val="a3"/>
        <w:numPr>
          <w:ilvl w:val="0"/>
          <w:numId w:val="28"/>
        </w:numPr>
        <w:suppressAutoHyphens w:val="0"/>
        <w:spacing w:before="100" w:beforeAutospacing="1" w:after="100" w:afterAutospacing="1"/>
        <w:rPr>
          <w:color w:val="000000"/>
          <w:lang w:eastAsia="ru-RU"/>
        </w:rPr>
      </w:pPr>
      <w:r w:rsidRPr="00C07FE9">
        <w:rPr>
          <w:b/>
          <w:bCs/>
          <w:color w:val="000000"/>
          <w:lang w:eastAsia="ru-RU"/>
        </w:rPr>
        <w:t>Технические средства обучени</w:t>
      </w:r>
      <w:r w:rsidR="00B4133B" w:rsidRPr="00C07FE9">
        <w:rPr>
          <w:b/>
          <w:bCs/>
          <w:color w:val="000000"/>
          <w:lang w:eastAsia="ru-RU"/>
        </w:rPr>
        <w:t>я</w:t>
      </w:r>
    </w:p>
    <w:p w:rsidR="00F21DB2" w:rsidRPr="00E00CDA" w:rsidRDefault="00F21DB2" w:rsidP="00F21DB2">
      <w:pPr>
        <w:numPr>
          <w:ilvl w:val="0"/>
          <w:numId w:val="53"/>
        </w:numPr>
        <w:suppressAutoHyphens w:val="0"/>
        <w:spacing w:before="100" w:beforeAutospacing="1" w:after="100" w:afterAutospacing="1"/>
        <w:rPr>
          <w:color w:val="000000"/>
          <w:lang w:eastAsia="ru-RU"/>
        </w:rPr>
      </w:pPr>
      <w:r w:rsidRPr="00E00CDA">
        <w:rPr>
          <w:color w:val="000000"/>
          <w:lang w:eastAsia="ru-RU"/>
        </w:rPr>
        <w:t>Персональный компьютер.</w:t>
      </w:r>
    </w:p>
    <w:p w:rsidR="00F21DB2" w:rsidRPr="00E00CDA" w:rsidRDefault="00F21DB2" w:rsidP="00F21DB2">
      <w:pPr>
        <w:numPr>
          <w:ilvl w:val="0"/>
          <w:numId w:val="53"/>
        </w:numPr>
        <w:suppressAutoHyphens w:val="0"/>
        <w:spacing w:before="100" w:beforeAutospacing="1" w:after="100" w:afterAutospacing="1"/>
        <w:rPr>
          <w:color w:val="000000"/>
          <w:lang w:eastAsia="ru-RU"/>
        </w:rPr>
      </w:pPr>
      <w:r w:rsidRPr="00E00CDA">
        <w:rPr>
          <w:color w:val="000000"/>
          <w:lang w:eastAsia="ru-RU"/>
        </w:rPr>
        <w:t>Мультимедийный проектор</w:t>
      </w:r>
    </w:p>
    <w:p w:rsidR="00F21DB2" w:rsidRPr="00E00CDA" w:rsidRDefault="00F21DB2" w:rsidP="00F21DB2">
      <w:pPr>
        <w:numPr>
          <w:ilvl w:val="0"/>
          <w:numId w:val="53"/>
        </w:numPr>
        <w:suppressAutoHyphens w:val="0"/>
        <w:spacing w:before="100" w:beforeAutospacing="1" w:after="100" w:afterAutospacing="1"/>
        <w:rPr>
          <w:color w:val="000000"/>
          <w:lang w:eastAsia="ru-RU"/>
        </w:rPr>
      </w:pPr>
      <w:r w:rsidRPr="00E00CDA">
        <w:rPr>
          <w:color w:val="000000"/>
          <w:lang w:eastAsia="ru-RU"/>
        </w:rPr>
        <w:t>Интернет ресурсы</w:t>
      </w:r>
    </w:p>
    <w:p w:rsidR="00F21DB2" w:rsidRPr="00C07FE9" w:rsidRDefault="00F21DB2" w:rsidP="00C07FE9">
      <w:pPr>
        <w:pStyle w:val="a3"/>
        <w:numPr>
          <w:ilvl w:val="0"/>
          <w:numId w:val="28"/>
        </w:numPr>
        <w:spacing w:after="270"/>
        <w:rPr>
          <w:color w:val="000000"/>
          <w:lang w:eastAsia="ru-RU"/>
        </w:rPr>
      </w:pPr>
      <w:r w:rsidRPr="00C07FE9">
        <w:rPr>
          <w:color w:val="000000"/>
          <w:lang w:eastAsia="ru-RU"/>
        </w:rPr>
        <w:t xml:space="preserve">.      </w:t>
      </w:r>
      <w:r w:rsidRPr="00C07FE9">
        <w:rPr>
          <w:b/>
          <w:bCs/>
          <w:color w:val="000000"/>
          <w:lang w:eastAsia="ru-RU"/>
        </w:rPr>
        <w:t>Учебно-практическое оборудование</w:t>
      </w:r>
    </w:p>
    <w:p w:rsidR="00F21DB2" w:rsidRPr="00E00CDA" w:rsidRDefault="00F21DB2" w:rsidP="00F21DB2">
      <w:pPr>
        <w:numPr>
          <w:ilvl w:val="0"/>
          <w:numId w:val="54"/>
        </w:numPr>
        <w:suppressAutoHyphens w:val="0"/>
        <w:spacing w:before="100" w:beforeAutospacing="1" w:after="100" w:afterAutospacing="1"/>
        <w:rPr>
          <w:color w:val="000000"/>
          <w:lang w:eastAsia="ru-RU"/>
        </w:rPr>
      </w:pPr>
      <w:r w:rsidRPr="00E00CDA">
        <w:rPr>
          <w:color w:val="000000"/>
          <w:lang w:eastAsia="ru-RU"/>
        </w:rPr>
        <w:t>Компас</w:t>
      </w:r>
    </w:p>
    <w:p w:rsidR="00F21DB2" w:rsidRPr="00E00CDA" w:rsidRDefault="00F21DB2" w:rsidP="00F21DB2">
      <w:pPr>
        <w:numPr>
          <w:ilvl w:val="0"/>
          <w:numId w:val="54"/>
        </w:numPr>
        <w:suppressAutoHyphens w:val="0"/>
        <w:spacing w:before="100" w:beforeAutospacing="1" w:after="100" w:afterAutospacing="1"/>
        <w:rPr>
          <w:color w:val="000000"/>
          <w:lang w:eastAsia="ru-RU"/>
        </w:rPr>
      </w:pPr>
      <w:r w:rsidRPr="00E00CDA">
        <w:rPr>
          <w:color w:val="000000"/>
          <w:lang w:eastAsia="ru-RU"/>
        </w:rPr>
        <w:t>Транспортиры</w:t>
      </w:r>
    </w:p>
    <w:p w:rsidR="00F21DB2" w:rsidRPr="00E00CDA" w:rsidRDefault="00F21DB2" w:rsidP="00F21DB2">
      <w:pPr>
        <w:numPr>
          <w:ilvl w:val="0"/>
          <w:numId w:val="54"/>
        </w:numPr>
        <w:suppressAutoHyphens w:val="0"/>
        <w:spacing w:before="100" w:beforeAutospacing="1" w:after="100" w:afterAutospacing="1"/>
        <w:rPr>
          <w:color w:val="000000"/>
          <w:lang w:eastAsia="ru-RU"/>
        </w:rPr>
      </w:pPr>
      <w:r w:rsidRPr="00E00CDA">
        <w:rPr>
          <w:color w:val="000000"/>
          <w:lang w:eastAsia="ru-RU"/>
        </w:rPr>
        <w:t>Аптечка </w:t>
      </w:r>
    </w:p>
    <w:p w:rsidR="00F21DB2" w:rsidRPr="00E00CDA" w:rsidRDefault="00F21DB2" w:rsidP="00F21DB2">
      <w:pPr>
        <w:numPr>
          <w:ilvl w:val="0"/>
          <w:numId w:val="54"/>
        </w:numPr>
        <w:suppressAutoHyphens w:val="0"/>
        <w:spacing w:before="100" w:beforeAutospacing="1" w:after="100" w:afterAutospacing="1"/>
        <w:rPr>
          <w:color w:val="000000"/>
          <w:lang w:eastAsia="ru-RU"/>
        </w:rPr>
      </w:pPr>
      <w:r w:rsidRPr="00E00CDA">
        <w:rPr>
          <w:color w:val="000000"/>
          <w:lang w:eastAsia="ru-RU"/>
        </w:rPr>
        <w:t>Противогазы</w:t>
      </w:r>
    </w:p>
    <w:p w:rsidR="00F21DB2" w:rsidRPr="00E00CDA" w:rsidRDefault="00F21DB2" w:rsidP="00F21DB2">
      <w:pPr>
        <w:numPr>
          <w:ilvl w:val="0"/>
          <w:numId w:val="54"/>
        </w:numPr>
        <w:suppressAutoHyphens w:val="0"/>
        <w:spacing w:before="100" w:beforeAutospacing="1" w:after="100" w:afterAutospacing="1"/>
        <w:rPr>
          <w:color w:val="000000"/>
          <w:lang w:eastAsia="ru-RU"/>
        </w:rPr>
      </w:pPr>
      <w:r w:rsidRPr="00E00CDA">
        <w:rPr>
          <w:color w:val="000000"/>
          <w:lang w:eastAsia="ru-RU"/>
        </w:rPr>
        <w:t>Аптечка индивидуальная (АИ-2)</w:t>
      </w:r>
    </w:p>
    <w:p w:rsidR="00E0329A" w:rsidRDefault="00E0329A" w:rsidP="00E0329A">
      <w:pPr>
        <w:rPr>
          <w:b/>
        </w:rPr>
      </w:pPr>
    </w:p>
    <w:p w:rsidR="00B4133B" w:rsidRPr="00E00CDA" w:rsidRDefault="00B4133B" w:rsidP="00E0329A">
      <w:pPr>
        <w:rPr>
          <w:b/>
        </w:rPr>
      </w:pPr>
    </w:p>
    <w:sectPr w:rsidR="00B4133B" w:rsidRPr="00E00CDA" w:rsidSect="00A46691">
      <w:footerReference w:type="default" r:id="rId8"/>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B69" w:rsidRDefault="00094B69" w:rsidP="00A46691">
      <w:r>
        <w:separator/>
      </w:r>
    </w:p>
  </w:endnote>
  <w:endnote w:type="continuationSeparator" w:id="1">
    <w:p w:rsidR="00094B69" w:rsidRDefault="00094B69" w:rsidP="00A46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838905"/>
    </w:sdtPr>
    <w:sdtContent>
      <w:p w:rsidR="00D74927" w:rsidRDefault="002A42FD">
        <w:pPr>
          <w:pStyle w:val="ad"/>
          <w:jc w:val="right"/>
        </w:pPr>
        <w:fldSimple w:instr="PAGE   \* MERGEFORMAT">
          <w:r w:rsidR="00C07FE9">
            <w:rPr>
              <w:noProof/>
            </w:rPr>
            <w:t>24</w:t>
          </w:r>
        </w:fldSimple>
      </w:p>
    </w:sdtContent>
  </w:sdt>
  <w:p w:rsidR="00D74927" w:rsidRDefault="00D7492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B69" w:rsidRDefault="00094B69" w:rsidP="00A46691">
      <w:r>
        <w:separator/>
      </w:r>
    </w:p>
  </w:footnote>
  <w:footnote w:type="continuationSeparator" w:id="1">
    <w:p w:rsidR="00094B69" w:rsidRDefault="00094B69" w:rsidP="00A46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5AA"/>
    <w:multiLevelType w:val="multilevel"/>
    <w:tmpl w:val="F45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27D98"/>
    <w:multiLevelType w:val="multilevel"/>
    <w:tmpl w:val="2C5E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A211B"/>
    <w:multiLevelType w:val="multilevel"/>
    <w:tmpl w:val="9148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45352"/>
    <w:multiLevelType w:val="multilevel"/>
    <w:tmpl w:val="90F69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F4767"/>
    <w:multiLevelType w:val="hybridMultilevel"/>
    <w:tmpl w:val="D6A64400"/>
    <w:lvl w:ilvl="0" w:tplc="DE9219D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21217"/>
    <w:multiLevelType w:val="multilevel"/>
    <w:tmpl w:val="5D6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C2454"/>
    <w:multiLevelType w:val="hybridMultilevel"/>
    <w:tmpl w:val="BEC0526C"/>
    <w:lvl w:ilvl="0" w:tplc="04190013">
      <w:start w:val="1"/>
      <w:numFmt w:val="upperRoman"/>
      <w:lvlText w:val="%1."/>
      <w:lvlJc w:val="righ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67155C"/>
    <w:multiLevelType w:val="multilevel"/>
    <w:tmpl w:val="5FF6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A6DF6"/>
    <w:multiLevelType w:val="multilevel"/>
    <w:tmpl w:val="B166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22E45"/>
    <w:multiLevelType w:val="multilevel"/>
    <w:tmpl w:val="9D86B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CE41B35"/>
    <w:multiLevelType w:val="multilevel"/>
    <w:tmpl w:val="074A2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972A7"/>
    <w:multiLevelType w:val="multilevel"/>
    <w:tmpl w:val="441659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BA4CCF"/>
    <w:multiLevelType w:val="multilevel"/>
    <w:tmpl w:val="CC7E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8D4DD7"/>
    <w:multiLevelType w:val="hybridMultilevel"/>
    <w:tmpl w:val="D41A818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3F06879"/>
    <w:multiLevelType w:val="multilevel"/>
    <w:tmpl w:val="841CC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4B4A9C"/>
    <w:multiLevelType w:val="multilevel"/>
    <w:tmpl w:val="15E07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1B55D5"/>
    <w:multiLevelType w:val="hybridMultilevel"/>
    <w:tmpl w:val="4C1E972E"/>
    <w:lvl w:ilvl="0" w:tplc="2E504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EB0AC4"/>
    <w:multiLevelType w:val="multilevel"/>
    <w:tmpl w:val="6B6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C7327E"/>
    <w:multiLevelType w:val="hybridMultilevel"/>
    <w:tmpl w:val="8ABCD728"/>
    <w:lvl w:ilvl="0" w:tplc="2E504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1C064A"/>
    <w:multiLevelType w:val="hybridMultilevel"/>
    <w:tmpl w:val="F720500C"/>
    <w:lvl w:ilvl="0" w:tplc="2E5042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FE51F5C"/>
    <w:multiLevelType w:val="multilevel"/>
    <w:tmpl w:val="810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1F0269"/>
    <w:multiLevelType w:val="multilevel"/>
    <w:tmpl w:val="252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9F58D1"/>
    <w:multiLevelType w:val="multilevel"/>
    <w:tmpl w:val="43D2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65C29"/>
    <w:multiLevelType w:val="hybridMultilevel"/>
    <w:tmpl w:val="C43A84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8071589"/>
    <w:multiLevelType w:val="multilevel"/>
    <w:tmpl w:val="C1D47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A1779F"/>
    <w:multiLevelType w:val="multilevel"/>
    <w:tmpl w:val="681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D24F49"/>
    <w:multiLevelType w:val="multilevel"/>
    <w:tmpl w:val="CFEE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0D74EB"/>
    <w:multiLevelType w:val="multilevel"/>
    <w:tmpl w:val="6E90F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9E173B"/>
    <w:multiLevelType w:val="multilevel"/>
    <w:tmpl w:val="E39A3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BA2084"/>
    <w:multiLevelType w:val="multilevel"/>
    <w:tmpl w:val="5EC2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F75EC8"/>
    <w:multiLevelType w:val="multilevel"/>
    <w:tmpl w:val="4F224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3540C9"/>
    <w:multiLevelType w:val="multilevel"/>
    <w:tmpl w:val="2666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676E14"/>
    <w:multiLevelType w:val="multilevel"/>
    <w:tmpl w:val="AB2E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860D36"/>
    <w:multiLevelType w:val="multilevel"/>
    <w:tmpl w:val="EABA7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604907"/>
    <w:multiLevelType w:val="multilevel"/>
    <w:tmpl w:val="B7B6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954BE8"/>
    <w:multiLevelType w:val="hybridMultilevel"/>
    <w:tmpl w:val="0972D3AA"/>
    <w:lvl w:ilvl="0" w:tplc="1346ABD8">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53F52F2D"/>
    <w:multiLevelType w:val="multilevel"/>
    <w:tmpl w:val="060A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3C0584"/>
    <w:multiLevelType w:val="multilevel"/>
    <w:tmpl w:val="9348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A1622A"/>
    <w:multiLevelType w:val="multilevel"/>
    <w:tmpl w:val="75188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F57AE3"/>
    <w:multiLevelType w:val="multilevel"/>
    <w:tmpl w:val="467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BF463C"/>
    <w:multiLevelType w:val="multilevel"/>
    <w:tmpl w:val="39D6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161869"/>
    <w:multiLevelType w:val="hybridMultilevel"/>
    <w:tmpl w:val="685C312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66213D81"/>
    <w:multiLevelType w:val="multilevel"/>
    <w:tmpl w:val="7816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FE2F08"/>
    <w:multiLevelType w:val="multilevel"/>
    <w:tmpl w:val="F3B0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1F080A"/>
    <w:multiLevelType w:val="multilevel"/>
    <w:tmpl w:val="131C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CF6C18"/>
    <w:multiLevelType w:val="multilevel"/>
    <w:tmpl w:val="5D74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FE27B8"/>
    <w:multiLevelType w:val="multilevel"/>
    <w:tmpl w:val="FF2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D615A9"/>
    <w:multiLevelType w:val="multilevel"/>
    <w:tmpl w:val="3214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64473B"/>
    <w:multiLevelType w:val="hybridMultilevel"/>
    <w:tmpl w:val="B88200A6"/>
    <w:lvl w:ilvl="0" w:tplc="0419000F">
      <w:start w:val="1"/>
      <w:numFmt w:val="decimal"/>
      <w:lvlText w:val="%1."/>
      <w:lvlJc w:val="left"/>
      <w:pPr>
        <w:ind w:left="417" w:hanging="360"/>
      </w:p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9">
    <w:nsid w:val="75EF1166"/>
    <w:multiLevelType w:val="multilevel"/>
    <w:tmpl w:val="6F54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74E46FA"/>
    <w:multiLevelType w:val="multilevel"/>
    <w:tmpl w:val="577E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7571770"/>
    <w:multiLevelType w:val="hybridMultilevel"/>
    <w:tmpl w:val="AA7C0128"/>
    <w:lvl w:ilvl="0" w:tplc="2E5042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7A7F2A43"/>
    <w:multiLevelType w:val="multilevel"/>
    <w:tmpl w:val="2A38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B6A72F0"/>
    <w:multiLevelType w:val="hybridMultilevel"/>
    <w:tmpl w:val="42AAD0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5"/>
  </w:num>
  <w:num w:numId="2">
    <w:abstractNumId w:val="6"/>
  </w:num>
  <w:num w:numId="3">
    <w:abstractNumId w:val="4"/>
  </w:num>
  <w:num w:numId="4">
    <w:abstractNumId w:val="18"/>
  </w:num>
  <w:num w:numId="5">
    <w:abstractNumId w:val="48"/>
  </w:num>
  <w:num w:numId="6">
    <w:abstractNumId w:val="51"/>
  </w:num>
  <w:num w:numId="7">
    <w:abstractNumId w:val="16"/>
  </w:num>
  <w:num w:numId="8">
    <w:abstractNumId w:val="19"/>
  </w:num>
  <w:num w:numId="9">
    <w:abstractNumId w:val="53"/>
  </w:num>
  <w:num w:numId="10">
    <w:abstractNumId w:val="13"/>
  </w:num>
  <w:num w:numId="11">
    <w:abstractNumId w:val="41"/>
  </w:num>
  <w:num w:numId="12">
    <w:abstractNumId w:val="23"/>
  </w:num>
  <w:num w:numId="13">
    <w:abstractNumId w:val="25"/>
  </w:num>
  <w:num w:numId="14">
    <w:abstractNumId w:val="43"/>
  </w:num>
  <w:num w:numId="15">
    <w:abstractNumId w:val="45"/>
  </w:num>
  <w:num w:numId="16">
    <w:abstractNumId w:val="22"/>
  </w:num>
  <w:num w:numId="17">
    <w:abstractNumId w:val="52"/>
  </w:num>
  <w:num w:numId="18">
    <w:abstractNumId w:val="2"/>
  </w:num>
  <w:num w:numId="19">
    <w:abstractNumId w:val="47"/>
  </w:num>
  <w:num w:numId="20">
    <w:abstractNumId w:val="15"/>
  </w:num>
  <w:num w:numId="21">
    <w:abstractNumId w:val="1"/>
  </w:num>
  <w:num w:numId="22">
    <w:abstractNumId w:val="10"/>
  </w:num>
  <w:num w:numId="23">
    <w:abstractNumId w:val="34"/>
  </w:num>
  <w:num w:numId="24">
    <w:abstractNumId w:val="38"/>
  </w:num>
  <w:num w:numId="25">
    <w:abstractNumId w:val="40"/>
  </w:num>
  <w:num w:numId="26">
    <w:abstractNumId w:val="27"/>
  </w:num>
  <w:num w:numId="27">
    <w:abstractNumId w:val="30"/>
  </w:num>
  <w:num w:numId="28">
    <w:abstractNumId w:val="50"/>
  </w:num>
  <w:num w:numId="29">
    <w:abstractNumId w:val="46"/>
  </w:num>
  <w:num w:numId="30">
    <w:abstractNumId w:val="21"/>
  </w:num>
  <w:num w:numId="31">
    <w:abstractNumId w:val="36"/>
  </w:num>
  <w:num w:numId="32">
    <w:abstractNumId w:val="7"/>
  </w:num>
  <w:num w:numId="33">
    <w:abstractNumId w:val="29"/>
  </w:num>
  <w:num w:numId="34">
    <w:abstractNumId w:val="12"/>
  </w:num>
  <w:num w:numId="35">
    <w:abstractNumId w:val="8"/>
  </w:num>
  <w:num w:numId="36">
    <w:abstractNumId w:val="0"/>
  </w:num>
  <w:num w:numId="37">
    <w:abstractNumId w:val="39"/>
  </w:num>
  <w:num w:numId="38">
    <w:abstractNumId w:val="11"/>
  </w:num>
  <w:num w:numId="39">
    <w:abstractNumId w:val="33"/>
  </w:num>
  <w:num w:numId="40">
    <w:abstractNumId w:val="9"/>
  </w:num>
  <w:num w:numId="41">
    <w:abstractNumId w:val="14"/>
  </w:num>
  <w:num w:numId="42">
    <w:abstractNumId w:val="42"/>
  </w:num>
  <w:num w:numId="43">
    <w:abstractNumId w:val="28"/>
  </w:num>
  <w:num w:numId="44">
    <w:abstractNumId w:val="26"/>
  </w:num>
  <w:num w:numId="45">
    <w:abstractNumId w:val="3"/>
  </w:num>
  <w:num w:numId="46">
    <w:abstractNumId w:val="17"/>
  </w:num>
  <w:num w:numId="47">
    <w:abstractNumId w:val="44"/>
  </w:num>
  <w:num w:numId="48">
    <w:abstractNumId w:val="37"/>
  </w:num>
  <w:num w:numId="49">
    <w:abstractNumId w:val="49"/>
  </w:num>
  <w:num w:numId="50">
    <w:abstractNumId w:val="31"/>
  </w:num>
  <w:num w:numId="51">
    <w:abstractNumId w:val="20"/>
  </w:num>
  <w:num w:numId="52">
    <w:abstractNumId w:val="24"/>
  </w:num>
  <w:num w:numId="53">
    <w:abstractNumId w:val="5"/>
  </w:num>
  <w:num w:numId="54">
    <w:abstractNumId w:val="3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4FCF"/>
    <w:rsid w:val="00023F15"/>
    <w:rsid w:val="000312A6"/>
    <w:rsid w:val="00041E3B"/>
    <w:rsid w:val="00044431"/>
    <w:rsid w:val="00066F69"/>
    <w:rsid w:val="000803CF"/>
    <w:rsid w:val="0009157C"/>
    <w:rsid w:val="00094B69"/>
    <w:rsid w:val="000F56D5"/>
    <w:rsid w:val="000F7973"/>
    <w:rsid w:val="00116258"/>
    <w:rsid w:val="001508AF"/>
    <w:rsid w:val="00166EB9"/>
    <w:rsid w:val="00181633"/>
    <w:rsid w:val="0019752B"/>
    <w:rsid w:val="001B1248"/>
    <w:rsid w:val="001D5A4A"/>
    <w:rsid w:val="001F1863"/>
    <w:rsid w:val="001F3990"/>
    <w:rsid w:val="002072C2"/>
    <w:rsid w:val="00210625"/>
    <w:rsid w:val="002146BC"/>
    <w:rsid w:val="00265313"/>
    <w:rsid w:val="0027066C"/>
    <w:rsid w:val="0028153A"/>
    <w:rsid w:val="00290919"/>
    <w:rsid w:val="002959E7"/>
    <w:rsid w:val="002A42FD"/>
    <w:rsid w:val="002C27EB"/>
    <w:rsid w:val="002D6573"/>
    <w:rsid w:val="002F3708"/>
    <w:rsid w:val="002F6488"/>
    <w:rsid w:val="00313B81"/>
    <w:rsid w:val="003178EC"/>
    <w:rsid w:val="00321610"/>
    <w:rsid w:val="00350313"/>
    <w:rsid w:val="00353D4B"/>
    <w:rsid w:val="0035449D"/>
    <w:rsid w:val="00386314"/>
    <w:rsid w:val="003A4C24"/>
    <w:rsid w:val="003B0D2E"/>
    <w:rsid w:val="003B3256"/>
    <w:rsid w:val="003B51BF"/>
    <w:rsid w:val="00414895"/>
    <w:rsid w:val="00432056"/>
    <w:rsid w:val="00433BCD"/>
    <w:rsid w:val="00497D3F"/>
    <w:rsid w:val="004A5827"/>
    <w:rsid w:val="004A6DEB"/>
    <w:rsid w:val="004E6870"/>
    <w:rsid w:val="004F456D"/>
    <w:rsid w:val="00581523"/>
    <w:rsid w:val="00585F63"/>
    <w:rsid w:val="00621E01"/>
    <w:rsid w:val="0063765F"/>
    <w:rsid w:val="00642760"/>
    <w:rsid w:val="0066271E"/>
    <w:rsid w:val="00687D60"/>
    <w:rsid w:val="00696CAE"/>
    <w:rsid w:val="006B3C1D"/>
    <w:rsid w:val="007313E4"/>
    <w:rsid w:val="007351FA"/>
    <w:rsid w:val="007357C5"/>
    <w:rsid w:val="00755B8F"/>
    <w:rsid w:val="00760071"/>
    <w:rsid w:val="00784770"/>
    <w:rsid w:val="0079449C"/>
    <w:rsid w:val="007A2998"/>
    <w:rsid w:val="007B4218"/>
    <w:rsid w:val="00831335"/>
    <w:rsid w:val="008B688E"/>
    <w:rsid w:val="008E00A9"/>
    <w:rsid w:val="008F0D6E"/>
    <w:rsid w:val="00905637"/>
    <w:rsid w:val="00910B8E"/>
    <w:rsid w:val="00912316"/>
    <w:rsid w:val="009140D5"/>
    <w:rsid w:val="00927992"/>
    <w:rsid w:val="00937FDC"/>
    <w:rsid w:val="00963B73"/>
    <w:rsid w:val="00975AD0"/>
    <w:rsid w:val="009A2767"/>
    <w:rsid w:val="009B17B8"/>
    <w:rsid w:val="009B1B63"/>
    <w:rsid w:val="009D1251"/>
    <w:rsid w:val="009D747D"/>
    <w:rsid w:val="009E17E8"/>
    <w:rsid w:val="009F61A0"/>
    <w:rsid w:val="00A02307"/>
    <w:rsid w:val="00A05D92"/>
    <w:rsid w:val="00A15C55"/>
    <w:rsid w:val="00A1678B"/>
    <w:rsid w:val="00A46691"/>
    <w:rsid w:val="00A6739F"/>
    <w:rsid w:val="00A67F59"/>
    <w:rsid w:val="00A76BA0"/>
    <w:rsid w:val="00A81933"/>
    <w:rsid w:val="00A8541F"/>
    <w:rsid w:val="00AA4443"/>
    <w:rsid w:val="00AB1F19"/>
    <w:rsid w:val="00AD34E8"/>
    <w:rsid w:val="00B00AB3"/>
    <w:rsid w:val="00B4133B"/>
    <w:rsid w:val="00B43C6C"/>
    <w:rsid w:val="00B57D74"/>
    <w:rsid w:val="00B676E1"/>
    <w:rsid w:val="00B813E6"/>
    <w:rsid w:val="00B820BC"/>
    <w:rsid w:val="00B861FC"/>
    <w:rsid w:val="00BA20C2"/>
    <w:rsid w:val="00BD3AF0"/>
    <w:rsid w:val="00BE16B8"/>
    <w:rsid w:val="00BE66C7"/>
    <w:rsid w:val="00C0231F"/>
    <w:rsid w:val="00C07FE9"/>
    <w:rsid w:val="00C23805"/>
    <w:rsid w:val="00C34490"/>
    <w:rsid w:val="00C60EE5"/>
    <w:rsid w:val="00C73BD0"/>
    <w:rsid w:val="00C74D22"/>
    <w:rsid w:val="00C81E3A"/>
    <w:rsid w:val="00C8432E"/>
    <w:rsid w:val="00CA4579"/>
    <w:rsid w:val="00CB6531"/>
    <w:rsid w:val="00CC4FCF"/>
    <w:rsid w:val="00D07FC4"/>
    <w:rsid w:val="00D16DED"/>
    <w:rsid w:val="00D267CF"/>
    <w:rsid w:val="00D32BBF"/>
    <w:rsid w:val="00D4599C"/>
    <w:rsid w:val="00D74927"/>
    <w:rsid w:val="00DA67AC"/>
    <w:rsid w:val="00E00CDA"/>
    <w:rsid w:val="00E0329A"/>
    <w:rsid w:val="00E1464D"/>
    <w:rsid w:val="00E15F58"/>
    <w:rsid w:val="00E443D1"/>
    <w:rsid w:val="00E5553F"/>
    <w:rsid w:val="00E829FC"/>
    <w:rsid w:val="00EF1385"/>
    <w:rsid w:val="00EF5EA7"/>
    <w:rsid w:val="00F00F06"/>
    <w:rsid w:val="00F216CF"/>
    <w:rsid w:val="00F21DB2"/>
    <w:rsid w:val="00F533C2"/>
    <w:rsid w:val="00F63C99"/>
    <w:rsid w:val="00F734F2"/>
    <w:rsid w:val="00FD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8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21E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60EE5"/>
    <w:pPr>
      <w:keepNext/>
      <w:suppressAutoHyphens w:val="0"/>
      <w:jc w:val="center"/>
      <w:outlineLvl w:val="1"/>
    </w:pPr>
    <w:rPr>
      <w:sz w:val="28"/>
      <w:lang w:eastAsia="ru-RU"/>
    </w:rPr>
  </w:style>
  <w:style w:type="paragraph" w:styleId="3">
    <w:name w:val="heading 3"/>
    <w:basedOn w:val="a"/>
    <w:next w:val="a"/>
    <w:link w:val="30"/>
    <w:semiHidden/>
    <w:unhideWhenUsed/>
    <w:qFormat/>
    <w:rsid w:val="00C60EE5"/>
    <w:pPr>
      <w:keepNext/>
      <w:suppressAutoHyphens w:val="0"/>
      <w:ind w:left="360"/>
      <w:jc w:val="center"/>
      <w:outlineLvl w:val="2"/>
    </w:pPr>
    <w:rPr>
      <w:b/>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1"/>
    <w:locked/>
    <w:rsid w:val="008B688E"/>
    <w:rPr>
      <w:rFonts w:ascii="Calibri" w:hAnsi="Calibri"/>
    </w:rPr>
  </w:style>
  <w:style w:type="paragraph" w:customStyle="1" w:styleId="11">
    <w:name w:val="Без интервала1"/>
    <w:link w:val="NoSpacingChar"/>
    <w:rsid w:val="008B688E"/>
    <w:pPr>
      <w:spacing w:after="0" w:line="240" w:lineRule="auto"/>
    </w:pPr>
    <w:rPr>
      <w:rFonts w:ascii="Calibri" w:hAnsi="Calibri"/>
    </w:rPr>
  </w:style>
  <w:style w:type="paragraph" w:styleId="a3">
    <w:name w:val="List Paragraph"/>
    <w:basedOn w:val="a"/>
    <w:uiPriority w:val="34"/>
    <w:qFormat/>
    <w:rsid w:val="00E0329A"/>
    <w:pPr>
      <w:ind w:left="720"/>
      <w:contextualSpacing/>
    </w:pPr>
  </w:style>
  <w:style w:type="table" w:styleId="a4">
    <w:name w:val="Table Grid"/>
    <w:basedOn w:val="a1"/>
    <w:uiPriority w:val="59"/>
    <w:rsid w:val="00E032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C60EE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C60EE5"/>
    <w:rPr>
      <w:rFonts w:ascii="Times New Roman" w:eastAsia="Times New Roman" w:hAnsi="Times New Roman" w:cs="Times New Roman"/>
      <w:b/>
      <w:iCs/>
      <w:sz w:val="24"/>
      <w:szCs w:val="24"/>
      <w:lang w:eastAsia="ru-RU"/>
    </w:rPr>
  </w:style>
  <w:style w:type="character" w:styleId="a5">
    <w:name w:val="Strong"/>
    <w:basedOn w:val="a0"/>
    <w:uiPriority w:val="22"/>
    <w:qFormat/>
    <w:rsid w:val="00C60EE5"/>
    <w:rPr>
      <w:rFonts w:ascii="Times New Roman" w:hAnsi="Times New Roman" w:cs="Times New Roman" w:hint="default"/>
      <w:b/>
      <w:bCs/>
    </w:rPr>
  </w:style>
  <w:style w:type="paragraph" w:customStyle="1" w:styleId="dash041e0431044b0447043d044b0439">
    <w:name w:val="dash041e_0431_044b_0447_043d_044b_0439"/>
    <w:basedOn w:val="a"/>
    <w:rsid w:val="00C60EE5"/>
  </w:style>
  <w:style w:type="paragraph" w:customStyle="1" w:styleId="21">
    <w:name w:val="Без интервала2"/>
    <w:rsid w:val="00C60EE5"/>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C60EE5"/>
    <w:rPr>
      <w:rFonts w:ascii="Times New Roman" w:hAnsi="Times New Roman" w:cs="Times New Roman" w:hint="default"/>
      <w:strike w:val="0"/>
      <w:dstrike w:val="0"/>
      <w:sz w:val="24"/>
      <w:szCs w:val="24"/>
      <w:u w:val="none"/>
      <w:effect w:val="none"/>
    </w:rPr>
  </w:style>
  <w:style w:type="character" w:styleId="a6">
    <w:name w:val="Hyperlink"/>
    <w:basedOn w:val="a0"/>
    <w:uiPriority w:val="99"/>
    <w:unhideWhenUsed/>
    <w:rsid w:val="004A5827"/>
    <w:rPr>
      <w:color w:val="0000FF" w:themeColor="hyperlink"/>
      <w:u w:val="single"/>
    </w:rPr>
  </w:style>
  <w:style w:type="character" w:customStyle="1" w:styleId="10">
    <w:name w:val="Заголовок 1 Знак"/>
    <w:basedOn w:val="a0"/>
    <w:link w:val="1"/>
    <w:uiPriority w:val="9"/>
    <w:rsid w:val="00621E01"/>
    <w:rPr>
      <w:rFonts w:asciiTheme="majorHAnsi" w:eastAsiaTheme="majorEastAsia" w:hAnsiTheme="majorHAnsi" w:cstheme="majorBidi"/>
      <w:b/>
      <w:bCs/>
      <w:color w:val="365F91" w:themeColor="accent1" w:themeShade="BF"/>
      <w:sz w:val="28"/>
      <w:szCs w:val="28"/>
      <w:lang w:eastAsia="ar-SA"/>
    </w:rPr>
  </w:style>
  <w:style w:type="paragraph" w:styleId="a7">
    <w:name w:val="Normal (Web)"/>
    <w:basedOn w:val="a"/>
    <w:uiPriority w:val="99"/>
    <w:unhideWhenUsed/>
    <w:rsid w:val="00621E01"/>
    <w:pPr>
      <w:suppressAutoHyphens w:val="0"/>
      <w:spacing w:before="100" w:beforeAutospacing="1" w:after="100" w:afterAutospacing="1"/>
    </w:pPr>
    <w:rPr>
      <w:lang w:eastAsia="ru-RU"/>
    </w:rPr>
  </w:style>
  <w:style w:type="character" w:styleId="a8">
    <w:name w:val="Emphasis"/>
    <w:basedOn w:val="a0"/>
    <w:uiPriority w:val="20"/>
    <w:qFormat/>
    <w:rsid w:val="00621E01"/>
    <w:rPr>
      <w:i/>
      <w:iCs/>
    </w:rPr>
  </w:style>
  <w:style w:type="character" w:customStyle="1" w:styleId="apple-converted-space">
    <w:name w:val="apple-converted-space"/>
    <w:basedOn w:val="a0"/>
    <w:rsid w:val="00621E01"/>
  </w:style>
  <w:style w:type="character" w:customStyle="1" w:styleId="dash041e005f0431005f044b005f0447005f043d005f044b005f0439005f005fchar1char1">
    <w:name w:val="dash041e_005f0431_005f044b_005f0447_005f043d_005f044b_005f0439_005f_005fchar1__char1"/>
    <w:basedOn w:val="a0"/>
    <w:rsid w:val="004E6870"/>
    <w:rPr>
      <w:rFonts w:ascii="Times New Roman" w:hAnsi="Times New Roman" w:cs="Times New Roman" w:hint="default"/>
      <w:strike w:val="0"/>
      <w:dstrike w:val="0"/>
      <w:sz w:val="24"/>
      <w:szCs w:val="24"/>
      <w:u w:val="none"/>
      <w:effect w:val="none"/>
    </w:rPr>
  </w:style>
  <w:style w:type="paragraph" w:styleId="a9">
    <w:name w:val="No Spacing"/>
    <w:link w:val="aa"/>
    <w:uiPriority w:val="1"/>
    <w:qFormat/>
    <w:rsid w:val="004E6870"/>
    <w:pPr>
      <w:spacing w:after="0" w:line="240" w:lineRule="auto"/>
    </w:pPr>
    <w:rPr>
      <w:rFonts w:ascii="Calibri" w:eastAsia="Calibri" w:hAnsi="Calibri" w:cs="Times New Roman"/>
    </w:rPr>
  </w:style>
  <w:style w:type="paragraph" w:customStyle="1" w:styleId="western">
    <w:name w:val="western"/>
    <w:basedOn w:val="a"/>
    <w:uiPriority w:val="99"/>
    <w:rsid w:val="00C81E3A"/>
    <w:pPr>
      <w:suppressAutoHyphens w:val="0"/>
      <w:spacing w:before="100" w:beforeAutospacing="1" w:after="100" w:afterAutospacing="1"/>
    </w:pPr>
    <w:rPr>
      <w:lang w:eastAsia="ru-RU"/>
    </w:rPr>
  </w:style>
  <w:style w:type="paragraph" w:styleId="ab">
    <w:name w:val="header"/>
    <w:basedOn w:val="a"/>
    <w:link w:val="ac"/>
    <w:uiPriority w:val="99"/>
    <w:unhideWhenUsed/>
    <w:rsid w:val="00A46691"/>
    <w:pPr>
      <w:tabs>
        <w:tab w:val="center" w:pos="4677"/>
        <w:tab w:val="right" w:pos="9355"/>
      </w:tabs>
    </w:pPr>
  </w:style>
  <w:style w:type="character" w:customStyle="1" w:styleId="ac">
    <w:name w:val="Верхний колонтитул Знак"/>
    <w:basedOn w:val="a0"/>
    <w:link w:val="ab"/>
    <w:uiPriority w:val="99"/>
    <w:rsid w:val="00A46691"/>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A46691"/>
    <w:pPr>
      <w:tabs>
        <w:tab w:val="center" w:pos="4677"/>
        <w:tab w:val="right" w:pos="9355"/>
      </w:tabs>
    </w:pPr>
  </w:style>
  <w:style w:type="character" w:customStyle="1" w:styleId="ae">
    <w:name w:val="Нижний колонтитул Знак"/>
    <w:basedOn w:val="a0"/>
    <w:link w:val="ad"/>
    <w:uiPriority w:val="99"/>
    <w:rsid w:val="00A46691"/>
    <w:rPr>
      <w:rFonts w:ascii="Times New Roman" w:eastAsia="Times New Roman" w:hAnsi="Times New Roman" w:cs="Times New Roman"/>
      <w:sz w:val="24"/>
      <w:szCs w:val="24"/>
      <w:lang w:eastAsia="ar-SA"/>
    </w:rPr>
  </w:style>
  <w:style w:type="character" w:customStyle="1" w:styleId="aa">
    <w:name w:val="Без интервала Знак"/>
    <w:basedOn w:val="a0"/>
    <w:link w:val="a9"/>
    <w:uiPriority w:val="1"/>
    <w:locked/>
    <w:rsid w:val="00A1678B"/>
    <w:rPr>
      <w:rFonts w:ascii="Calibri" w:eastAsia="Calibri" w:hAnsi="Calibri" w:cs="Times New Roman"/>
    </w:rPr>
  </w:style>
  <w:style w:type="paragraph" w:styleId="af">
    <w:name w:val="Balloon Text"/>
    <w:basedOn w:val="a"/>
    <w:link w:val="af0"/>
    <w:uiPriority w:val="99"/>
    <w:semiHidden/>
    <w:unhideWhenUsed/>
    <w:rsid w:val="00963B73"/>
    <w:rPr>
      <w:rFonts w:ascii="Tahoma" w:hAnsi="Tahoma" w:cs="Tahoma"/>
      <w:sz w:val="16"/>
      <w:szCs w:val="16"/>
    </w:rPr>
  </w:style>
  <w:style w:type="character" w:customStyle="1" w:styleId="af0">
    <w:name w:val="Текст выноски Знак"/>
    <w:basedOn w:val="a0"/>
    <w:link w:val="af"/>
    <w:uiPriority w:val="99"/>
    <w:semiHidden/>
    <w:rsid w:val="00963B73"/>
    <w:rPr>
      <w:rFonts w:ascii="Tahoma" w:eastAsia="Times New Roman" w:hAnsi="Tahoma" w:cs="Tahoma"/>
      <w:sz w:val="16"/>
      <w:szCs w:val="16"/>
      <w:lang w:eastAsia="ar-SA"/>
    </w:rPr>
  </w:style>
  <w:style w:type="character" w:customStyle="1" w:styleId="af1">
    <w:name w:val="Основной текст_"/>
    <w:link w:val="12"/>
    <w:rsid w:val="00F533C2"/>
    <w:rPr>
      <w:sz w:val="23"/>
      <w:szCs w:val="23"/>
      <w:shd w:val="clear" w:color="auto" w:fill="FFFFFF"/>
    </w:rPr>
  </w:style>
  <w:style w:type="character" w:customStyle="1" w:styleId="11pt">
    <w:name w:val="Основной текст + 11 pt"/>
    <w:rsid w:val="00F533C2"/>
    <w:rPr>
      <w:b w:val="0"/>
      <w:bCs w:val="0"/>
      <w:i w:val="0"/>
      <w:iCs w:val="0"/>
      <w:smallCaps w:val="0"/>
      <w:strike w:val="0"/>
      <w:spacing w:val="0"/>
      <w:sz w:val="22"/>
      <w:szCs w:val="22"/>
    </w:rPr>
  </w:style>
  <w:style w:type="character" w:customStyle="1" w:styleId="11pt0">
    <w:name w:val="Основной текст + 11 pt;Полужирный;Курсив"/>
    <w:rsid w:val="00F533C2"/>
    <w:rPr>
      <w:b/>
      <w:bCs/>
      <w:i/>
      <w:iCs/>
      <w:smallCaps w:val="0"/>
      <w:strike w:val="0"/>
      <w:spacing w:val="0"/>
      <w:sz w:val="22"/>
      <w:szCs w:val="22"/>
    </w:rPr>
  </w:style>
  <w:style w:type="paragraph" w:customStyle="1" w:styleId="12">
    <w:name w:val="Основной текст1"/>
    <w:basedOn w:val="a"/>
    <w:link w:val="af1"/>
    <w:rsid w:val="00F533C2"/>
    <w:pPr>
      <w:shd w:val="clear" w:color="auto" w:fill="FFFFFF"/>
      <w:suppressAutoHyphens w:val="0"/>
      <w:spacing w:before="180" w:line="288" w:lineRule="exact"/>
      <w:ind w:firstLine="360"/>
      <w:jc w:val="both"/>
    </w:pPr>
    <w:rPr>
      <w:rFonts w:asciiTheme="minorHAnsi" w:eastAsiaTheme="minorHAnsi" w:hAnsiTheme="minorHAnsi" w:cstheme="minorBidi"/>
      <w:sz w:val="23"/>
      <w:szCs w:val="23"/>
      <w:lang w:eastAsia="en-US"/>
    </w:rPr>
  </w:style>
  <w:style w:type="character" w:customStyle="1" w:styleId="7">
    <w:name w:val="Основной текст (7)"/>
    <w:rsid w:val="00D4599C"/>
    <w:rPr>
      <w:b w:val="0"/>
      <w:bCs w:val="0"/>
      <w:i w:val="0"/>
      <w:iCs w:val="0"/>
      <w:smallCaps w:val="0"/>
      <w:strike w:val="0"/>
      <w:spacing w:val="0"/>
      <w:sz w:val="22"/>
      <w:szCs w:val="22"/>
    </w:rPr>
  </w:style>
  <w:style w:type="character" w:customStyle="1" w:styleId="70">
    <w:name w:val="Основной текст (7) + Не полужирный;Не курсив"/>
    <w:rsid w:val="00D4599C"/>
    <w:rPr>
      <w:b/>
      <w:bCs/>
      <w:i/>
      <w:iCs/>
      <w:smallCaps w:val="0"/>
      <w:strike w:val="0"/>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8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21E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60EE5"/>
    <w:pPr>
      <w:keepNext/>
      <w:suppressAutoHyphens w:val="0"/>
      <w:jc w:val="center"/>
      <w:outlineLvl w:val="1"/>
    </w:pPr>
    <w:rPr>
      <w:sz w:val="28"/>
      <w:lang w:eastAsia="ru-RU"/>
    </w:rPr>
  </w:style>
  <w:style w:type="paragraph" w:styleId="3">
    <w:name w:val="heading 3"/>
    <w:basedOn w:val="a"/>
    <w:next w:val="a"/>
    <w:link w:val="30"/>
    <w:semiHidden/>
    <w:unhideWhenUsed/>
    <w:qFormat/>
    <w:rsid w:val="00C60EE5"/>
    <w:pPr>
      <w:keepNext/>
      <w:suppressAutoHyphens w:val="0"/>
      <w:ind w:left="360"/>
      <w:jc w:val="center"/>
      <w:outlineLvl w:val="2"/>
    </w:pPr>
    <w:rPr>
      <w:b/>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1"/>
    <w:locked/>
    <w:rsid w:val="008B688E"/>
    <w:rPr>
      <w:rFonts w:ascii="Calibri" w:hAnsi="Calibri"/>
    </w:rPr>
  </w:style>
  <w:style w:type="paragraph" w:customStyle="1" w:styleId="11">
    <w:name w:val="Без интервала1"/>
    <w:link w:val="NoSpacingChar"/>
    <w:rsid w:val="008B688E"/>
    <w:pPr>
      <w:spacing w:after="0" w:line="240" w:lineRule="auto"/>
    </w:pPr>
    <w:rPr>
      <w:rFonts w:ascii="Calibri" w:hAnsi="Calibri"/>
    </w:rPr>
  </w:style>
  <w:style w:type="paragraph" w:styleId="a3">
    <w:name w:val="List Paragraph"/>
    <w:basedOn w:val="a"/>
    <w:uiPriority w:val="34"/>
    <w:qFormat/>
    <w:rsid w:val="00E0329A"/>
    <w:pPr>
      <w:ind w:left="720"/>
      <w:contextualSpacing/>
    </w:pPr>
  </w:style>
  <w:style w:type="table" w:styleId="a4">
    <w:name w:val="Table Grid"/>
    <w:basedOn w:val="a1"/>
    <w:uiPriority w:val="59"/>
    <w:rsid w:val="00E032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C60EE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C60EE5"/>
    <w:rPr>
      <w:rFonts w:ascii="Times New Roman" w:eastAsia="Times New Roman" w:hAnsi="Times New Roman" w:cs="Times New Roman"/>
      <w:b/>
      <w:iCs/>
      <w:sz w:val="24"/>
      <w:szCs w:val="24"/>
      <w:lang w:eastAsia="ru-RU"/>
    </w:rPr>
  </w:style>
  <w:style w:type="character" w:styleId="a5">
    <w:name w:val="Strong"/>
    <w:basedOn w:val="a0"/>
    <w:uiPriority w:val="22"/>
    <w:qFormat/>
    <w:rsid w:val="00C60EE5"/>
    <w:rPr>
      <w:rFonts w:ascii="Times New Roman" w:hAnsi="Times New Roman" w:cs="Times New Roman" w:hint="default"/>
      <w:b/>
      <w:bCs/>
    </w:rPr>
  </w:style>
  <w:style w:type="paragraph" w:customStyle="1" w:styleId="dash041e0431044b0447043d044b0439">
    <w:name w:val="dash041e_0431_044b_0447_043d_044b_0439"/>
    <w:basedOn w:val="a"/>
    <w:rsid w:val="00C60EE5"/>
  </w:style>
  <w:style w:type="paragraph" w:customStyle="1" w:styleId="21">
    <w:name w:val="Без интервала2"/>
    <w:rsid w:val="00C60EE5"/>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C60EE5"/>
    <w:rPr>
      <w:rFonts w:ascii="Times New Roman" w:hAnsi="Times New Roman" w:cs="Times New Roman" w:hint="default"/>
      <w:strike w:val="0"/>
      <w:dstrike w:val="0"/>
      <w:sz w:val="24"/>
      <w:szCs w:val="24"/>
      <w:u w:val="none"/>
      <w:effect w:val="none"/>
    </w:rPr>
  </w:style>
  <w:style w:type="character" w:styleId="a6">
    <w:name w:val="Hyperlink"/>
    <w:basedOn w:val="a0"/>
    <w:uiPriority w:val="99"/>
    <w:unhideWhenUsed/>
    <w:rsid w:val="004A5827"/>
    <w:rPr>
      <w:color w:val="0000FF" w:themeColor="hyperlink"/>
      <w:u w:val="single"/>
    </w:rPr>
  </w:style>
  <w:style w:type="character" w:customStyle="1" w:styleId="10">
    <w:name w:val="Заголовок 1 Знак"/>
    <w:basedOn w:val="a0"/>
    <w:link w:val="1"/>
    <w:uiPriority w:val="9"/>
    <w:rsid w:val="00621E01"/>
    <w:rPr>
      <w:rFonts w:asciiTheme="majorHAnsi" w:eastAsiaTheme="majorEastAsia" w:hAnsiTheme="majorHAnsi" w:cstheme="majorBidi"/>
      <w:b/>
      <w:bCs/>
      <w:color w:val="365F91" w:themeColor="accent1" w:themeShade="BF"/>
      <w:sz w:val="28"/>
      <w:szCs w:val="28"/>
      <w:lang w:eastAsia="ar-SA"/>
    </w:rPr>
  </w:style>
  <w:style w:type="paragraph" w:styleId="a7">
    <w:name w:val="Normal (Web)"/>
    <w:basedOn w:val="a"/>
    <w:uiPriority w:val="99"/>
    <w:unhideWhenUsed/>
    <w:rsid w:val="00621E01"/>
    <w:pPr>
      <w:suppressAutoHyphens w:val="0"/>
      <w:spacing w:before="100" w:beforeAutospacing="1" w:after="100" w:afterAutospacing="1"/>
    </w:pPr>
    <w:rPr>
      <w:lang w:eastAsia="ru-RU"/>
    </w:rPr>
  </w:style>
  <w:style w:type="character" w:styleId="a8">
    <w:name w:val="Emphasis"/>
    <w:basedOn w:val="a0"/>
    <w:uiPriority w:val="20"/>
    <w:qFormat/>
    <w:rsid w:val="00621E01"/>
    <w:rPr>
      <w:i/>
      <w:iCs/>
    </w:rPr>
  </w:style>
  <w:style w:type="character" w:customStyle="1" w:styleId="apple-converted-space">
    <w:name w:val="apple-converted-space"/>
    <w:basedOn w:val="a0"/>
    <w:rsid w:val="00621E01"/>
  </w:style>
  <w:style w:type="character" w:customStyle="1" w:styleId="dash041e005f0431005f044b005f0447005f043d005f044b005f0439005f005fchar1char1">
    <w:name w:val="dash041e_005f0431_005f044b_005f0447_005f043d_005f044b_005f0439_005f_005fchar1__char1"/>
    <w:basedOn w:val="a0"/>
    <w:rsid w:val="004E6870"/>
    <w:rPr>
      <w:rFonts w:ascii="Times New Roman" w:hAnsi="Times New Roman" w:cs="Times New Roman" w:hint="default"/>
      <w:strike w:val="0"/>
      <w:dstrike w:val="0"/>
      <w:sz w:val="24"/>
      <w:szCs w:val="24"/>
      <w:u w:val="none"/>
      <w:effect w:val="none"/>
    </w:rPr>
  </w:style>
  <w:style w:type="paragraph" w:styleId="a9">
    <w:name w:val="No Spacing"/>
    <w:uiPriority w:val="1"/>
    <w:qFormat/>
    <w:rsid w:val="004E6870"/>
    <w:pPr>
      <w:spacing w:after="0" w:line="240" w:lineRule="auto"/>
    </w:pPr>
    <w:rPr>
      <w:rFonts w:ascii="Calibri" w:eastAsia="Calibri" w:hAnsi="Calibri" w:cs="Times New Roman"/>
    </w:rPr>
  </w:style>
  <w:style w:type="paragraph" w:customStyle="1" w:styleId="western">
    <w:name w:val="western"/>
    <w:basedOn w:val="a"/>
    <w:uiPriority w:val="99"/>
    <w:rsid w:val="00C81E3A"/>
    <w:pPr>
      <w:suppressAutoHyphens w:val="0"/>
      <w:spacing w:before="100" w:beforeAutospacing="1" w:after="100" w:afterAutospacing="1"/>
    </w:pPr>
    <w:rPr>
      <w:lang w:eastAsia="ru-RU"/>
    </w:rPr>
  </w:style>
  <w:style w:type="paragraph" w:styleId="aa">
    <w:name w:val="header"/>
    <w:basedOn w:val="a"/>
    <w:link w:val="ab"/>
    <w:uiPriority w:val="99"/>
    <w:unhideWhenUsed/>
    <w:rsid w:val="00A46691"/>
    <w:pPr>
      <w:tabs>
        <w:tab w:val="center" w:pos="4677"/>
        <w:tab w:val="right" w:pos="9355"/>
      </w:tabs>
    </w:pPr>
  </w:style>
  <w:style w:type="character" w:customStyle="1" w:styleId="ab">
    <w:name w:val="Верхний колонтитул Знак"/>
    <w:basedOn w:val="a0"/>
    <w:link w:val="aa"/>
    <w:uiPriority w:val="99"/>
    <w:rsid w:val="00A46691"/>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A46691"/>
    <w:pPr>
      <w:tabs>
        <w:tab w:val="center" w:pos="4677"/>
        <w:tab w:val="right" w:pos="9355"/>
      </w:tabs>
    </w:pPr>
  </w:style>
  <w:style w:type="character" w:customStyle="1" w:styleId="ad">
    <w:name w:val="Нижний колонтитул Знак"/>
    <w:basedOn w:val="a0"/>
    <w:link w:val="ac"/>
    <w:uiPriority w:val="99"/>
    <w:rsid w:val="00A4669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1057640">
      <w:bodyDiv w:val="1"/>
      <w:marLeft w:val="0"/>
      <w:marRight w:val="0"/>
      <w:marTop w:val="0"/>
      <w:marBottom w:val="0"/>
      <w:divBdr>
        <w:top w:val="none" w:sz="0" w:space="0" w:color="auto"/>
        <w:left w:val="none" w:sz="0" w:space="0" w:color="auto"/>
        <w:bottom w:val="none" w:sz="0" w:space="0" w:color="auto"/>
        <w:right w:val="none" w:sz="0" w:space="0" w:color="auto"/>
      </w:divBdr>
    </w:div>
    <w:div w:id="58721238">
      <w:bodyDiv w:val="1"/>
      <w:marLeft w:val="0"/>
      <w:marRight w:val="0"/>
      <w:marTop w:val="0"/>
      <w:marBottom w:val="0"/>
      <w:divBdr>
        <w:top w:val="none" w:sz="0" w:space="0" w:color="auto"/>
        <w:left w:val="none" w:sz="0" w:space="0" w:color="auto"/>
        <w:bottom w:val="none" w:sz="0" w:space="0" w:color="auto"/>
        <w:right w:val="none" w:sz="0" w:space="0" w:color="auto"/>
      </w:divBdr>
    </w:div>
    <w:div w:id="160047341">
      <w:bodyDiv w:val="1"/>
      <w:marLeft w:val="0"/>
      <w:marRight w:val="0"/>
      <w:marTop w:val="0"/>
      <w:marBottom w:val="0"/>
      <w:divBdr>
        <w:top w:val="none" w:sz="0" w:space="0" w:color="auto"/>
        <w:left w:val="none" w:sz="0" w:space="0" w:color="auto"/>
        <w:bottom w:val="none" w:sz="0" w:space="0" w:color="auto"/>
        <w:right w:val="none" w:sz="0" w:space="0" w:color="auto"/>
      </w:divBdr>
    </w:div>
    <w:div w:id="257446941">
      <w:bodyDiv w:val="1"/>
      <w:marLeft w:val="0"/>
      <w:marRight w:val="0"/>
      <w:marTop w:val="0"/>
      <w:marBottom w:val="0"/>
      <w:divBdr>
        <w:top w:val="none" w:sz="0" w:space="0" w:color="auto"/>
        <w:left w:val="none" w:sz="0" w:space="0" w:color="auto"/>
        <w:bottom w:val="none" w:sz="0" w:space="0" w:color="auto"/>
        <w:right w:val="none" w:sz="0" w:space="0" w:color="auto"/>
      </w:divBdr>
    </w:div>
    <w:div w:id="260332359">
      <w:bodyDiv w:val="1"/>
      <w:marLeft w:val="0"/>
      <w:marRight w:val="0"/>
      <w:marTop w:val="0"/>
      <w:marBottom w:val="0"/>
      <w:divBdr>
        <w:top w:val="none" w:sz="0" w:space="0" w:color="auto"/>
        <w:left w:val="none" w:sz="0" w:space="0" w:color="auto"/>
        <w:bottom w:val="none" w:sz="0" w:space="0" w:color="auto"/>
        <w:right w:val="none" w:sz="0" w:space="0" w:color="auto"/>
      </w:divBdr>
    </w:div>
    <w:div w:id="355154526">
      <w:bodyDiv w:val="1"/>
      <w:marLeft w:val="0"/>
      <w:marRight w:val="0"/>
      <w:marTop w:val="0"/>
      <w:marBottom w:val="0"/>
      <w:divBdr>
        <w:top w:val="none" w:sz="0" w:space="0" w:color="auto"/>
        <w:left w:val="none" w:sz="0" w:space="0" w:color="auto"/>
        <w:bottom w:val="none" w:sz="0" w:space="0" w:color="auto"/>
        <w:right w:val="none" w:sz="0" w:space="0" w:color="auto"/>
      </w:divBdr>
    </w:div>
    <w:div w:id="372921841">
      <w:bodyDiv w:val="1"/>
      <w:marLeft w:val="0"/>
      <w:marRight w:val="0"/>
      <w:marTop w:val="0"/>
      <w:marBottom w:val="0"/>
      <w:divBdr>
        <w:top w:val="none" w:sz="0" w:space="0" w:color="auto"/>
        <w:left w:val="none" w:sz="0" w:space="0" w:color="auto"/>
        <w:bottom w:val="none" w:sz="0" w:space="0" w:color="auto"/>
        <w:right w:val="none" w:sz="0" w:space="0" w:color="auto"/>
      </w:divBdr>
    </w:div>
    <w:div w:id="381825694">
      <w:bodyDiv w:val="1"/>
      <w:marLeft w:val="0"/>
      <w:marRight w:val="0"/>
      <w:marTop w:val="0"/>
      <w:marBottom w:val="0"/>
      <w:divBdr>
        <w:top w:val="none" w:sz="0" w:space="0" w:color="auto"/>
        <w:left w:val="none" w:sz="0" w:space="0" w:color="auto"/>
        <w:bottom w:val="none" w:sz="0" w:space="0" w:color="auto"/>
        <w:right w:val="none" w:sz="0" w:space="0" w:color="auto"/>
      </w:divBdr>
    </w:div>
    <w:div w:id="383070212">
      <w:bodyDiv w:val="1"/>
      <w:marLeft w:val="0"/>
      <w:marRight w:val="0"/>
      <w:marTop w:val="0"/>
      <w:marBottom w:val="0"/>
      <w:divBdr>
        <w:top w:val="none" w:sz="0" w:space="0" w:color="auto"/>
        <w:left w:val="none" w:sz="0" w:space="0" w:color="auto"/>
        <w:bottom w:val="none" w:sz="0" w:space="0" w:color="auto"/>
        <w:right w:val="none" w:sz="0" w:space="0" w:color="auto"/>
      </w:divBdr>
    </w:div>
    <w:div w:id="531646934">
      <w:bodyDiv w:val="1"/>
      <w:marLeft w:val="0"/>
      <w:marRight w:val="0"/>
      <w:marTop w:val="0"/>
      <w:marBottom w:val="0"/>
      <w:divBdr>
        <w:top w:val="none" w:sz="0" w:space="0" w:color="auto"/>
        <w:left w:val="none" w:sz="0" w:space="0" w:color="auto"/>
        <w:bottom w:val="none" w:sz="0" w:space="0" w:color="auto"/>
        <w:right w:val="none" w:sz="0" w:space="0" w:color="auto"/>
      </w:divBdr>
    </w:div>
    <w:div w:id="712116671">
      <w:bodyDiv w:val="1"/>
      <w:marLeft w:val="0"/>
      <w:marRight w:val="0"/>
      <w:marTop w:val="0"/>
      <w:marBottom w:val="0"/>
      <w:divBdr>
        <w:top w:val="none" w:sz="0" w:space="0" w:color="auto"/>
        <w:left w:val="none" w:sz="0" w:space="0" w:color="auto"/>
        <w:bottom w:val="none" w:sz="0" w:space="0" w:color="auto"/>
        <w:right w:val="none" w:sz="0" w:space="0" w:color="auto"/>
      </w:divBdr>
    </w:div>
    <w:div w:id="801581281">
      <w:bodyDiv w:val="1"/>
      <w:marLeft w:val="0"/>
      <w:marRight w:val="0"/>
      <w:marTop w:val="0"/>
      <w:marBottom w:val="0"/>
      <w:divBdr>
        <w:top w:val="none" w:sz="0" w:space="0" w:color="auto"/>
        <w:left w:val="none" w:sz="0" w:space="0" w:color="auto"/>
        <w:bottom w:val="none" w:sz="0" w:space="0" w:color="auto"/>
        <w:right w:val="none" w:sz="0" w:space="0" w:color="auto"/>
      </w:divBdr>
    </w:div>
    <w:div w:id="842624873">
      <w:bodyDiv w:val="1"/>
      <w:marLeft w:val="0"/>
      <w:marRight w:val="0"/>
      <w:marTop w:val="0"/>
      <w:marBottom w:val="0"/>
      <w:divBdr>
        <w:top w:val="none" w:sz="0" w:space="0" w:color="auto"/>
        <w:left w:val="none" w:sz="0" w:space="0" w:color="auto"/>
        <w:bottom w:val="none" w:sz="0" w:space="0" w:color="auto"/>
        <w:right w:val="none" w:sz="0" w:space="0" w:color="auto"/>
      </w:divBdr>
    </w:div>
    <w:div w:id="855311552">
      <w:bodyDiv w:val="1"/>
      <w:marLeft w:val="0"/>
      <w:marRight w:val="0"/>
      <w:marTop w:val="0"/>
      <w:marBottom w:val="0"/>
      <w:divBdr>
        <w:top w:val="none" w:sz="0" w:space="0" w:color="auto"/>
        <w:left w:val="none" w:sz="0" w:space="0" w:color="auto"/>
        <w:bottom w:val="none" w:sz="0" w:space="0" w:color="auto"/>
        <w:right w:val="none" w:sz="0" w:space="0" w:color="auto"/>
      </w:divBdr>
    </w:div>
    <w:div w:id="913247629">
      <w:bodyDiv w:val="1"/>
      <w:marLeft w:val="0"/>
      <w:marRight w:val="0"/>
      <w:marTop w:val="0"/>
      <w:marBottom w:val="0"/>
      <w:divBdr>
        <w:top w:val="none" w:sz="0" w:space="0" w:color="auto"/>
        <w:left w:val="none" w:sz="0" w:space="0" w:color="auto"/>
        <w:bottom w:val="none" w:sz="0" w:space="0" w:color="auto"/>
        <w:right w:val="none" w:sz="0" w:space="0" w:color="auto"/>
      </w:divBdr>
    </w:div>
    <w:div w:id="961695451">
      <w:bodyDiv w:val="1"/>
      <w:marLeft w:val="0"/>
      <w:marRight w:val="0"/>
      <w:marTop w:val="0"/>
      <w:marBottom w:val="0"/>
      <w:divBdr>
        <w:top w:val="none" w:sz="0" w:space="0" w:color="auto"/>
        <w:left w:val="none" w:sz="0" w:space="0" w:color="auto"/>
        <w:bottom w:val="none" w:sz="0" w:space="0" w:color="auto"/>
        <w:right w:val="none" w:sz="0" w:space="0" w:color="auto"/>
      </w:divBdr>
    </w:div>
    <w:div w:id="980961268">
      <w:bodyDiv w:val="1"/>
      <w:marLeft w:val="0"/>
      <w:marRight w:val="0"/>
      <w:marTop w:val="0"/>
      <w:marBottom w:val="0"/>
      <w:divBdr>
        <w:top w:val="none" w:sz="0" w:space="0" w:color="auto"/>
        <w:left w:val="none" w:sz="0" w:space="0" w:color="auto"/>
        <w:bottom w:val="none" w:sz="0" w:space="0" w:color="auto"/>
        <w:right w:val="none" w:sz="0" w:space="0" w:color="auto"/>
      </w:divBdr>
    </w:div>
    <w:div w:id="982268767">
      <w:bodyDiv w:val="1"/>
      <w:marLeft w:val="0"/>
      <w:marRight w:val="0"/>
      <w:marTop w:val="0"/>
      <w:marBottom w:val="0"/>
      <w:divBdr>
        <w:top w:val="none" w:sz="0" w:space="0" w:color="auto"/>
        <w:left w:val="none" w:sz="0" w:space="0" w:color="auto"/>
        <w:bottom w:val="none" w:sz="0" w:space="0" w:color="auto"/>
        <w:right w:val="none" w:sz="0" w:space="0" w:color="auto"/>
      </w:divBdr>
    </w:div>
    <w:div w:id="1030031697">
      <w:bodyDiv w:val="1"/>
      <w:marLeft w:val="0"/>
      <w:marRight w:val="0"/>
      <w:marTop w:val="0"/>
      <w:marBottom w:val="0"/>
      <w:divBdr>
        <w:top w:val="none" w:sz="0" w:space="0" w:color="auto"/>
        <w:left w:val="none" w:sz="0" w:space="0" w:color="auto"/>
        <w:bottom w:val="none" w:sz="0" w:space="0" w:color="auto"/>
        <w:right w:val="none" w:sz="0" w:space="0" w:color="auto"/>
      </w:divBdr>
    </w:div>
    <w:div w:id="1056514940">
      <w:bodyDiv w:val="1"/>
      <w:marLeft w:val="0"/>
      <w:marRight w:val="0"/>
      <w:marTop w:val="0"/>
      <w:marBottom w:val="0"/>
      <w:divBdr>
        <w:top w:val="none" w:sz="0" w:space="0" w:color="auto"/>
        <w:left w:val="none" w:sz="0" w:space="0" w:color="auto"/>
        <w:bottom w:val="none" w:sz="0" w:space="0" w:color="auto"/>
        <w:right w:val="none" w:sz="0" w:space="0" w:color="auto"/>
      </w:divBdr>
    </w:div>
    <w:div w:id="1154252029">
      <w:bodyDiv w:val="1"/>
      <w:marLeft w:val="0"/>
      <w:marRight w:val="0"/>
      <w:marTop w:val="0"/>
      <w:marBottom w:val="0"/>
      <w:divBdr>
        <w:top w:val="none" w:sz="0" w:space="0" w:color="auto"/>
        <w:left w:val="none" w:sz="0" w:space="0" w:color="auto"/>
        <w:bottom w:val="none" w:sz="0" w:space="0" w:color="auto"/>
        <w:right w:val="none" w:sz="0" w:space="0" w:color="auto"/>
      </w:divBdr>
    </w:div>
    <w:div w:id="1226574178">
      <w:bodyDiv w:val="1"/>
      <w:marLeft w:val="0"/>
      <w:marRight w:val="0"/>
      <w:marTop w:val="0"/>
      <w:marBottom w:val="0"/>
      <w:divBdr>
        <w:top w:val="none" w:sz="0" w:space="0" w:color="auto"/>
        <w:left w:val="none" w:sz="0" w:space="0" w:color="auto"/>
        <w:bottom w:val="none" w:sz="0" w:space="0" w:color="auto"/>
        <w:right w:val="none" w:sz="0" w:space="0" w:color="auto"/>
      </w:divBdr>
    </w:div>
    <w:div w:id="1347319294">
      <w:bodyDiv w:val="1"/>
      <w:marLeft w:val="0"/>
      <w:marRight w:val="0"/>
      <w:marTop w:val="0"/>
      <w:marBottom w:val="0"/>
      <w:divBdr>
        <w:top w:val="none" w:sz="0" w:space="0" w:color="auto"/>
        <w:left w:val="none" w:sz="0" w:space="0" w:color="auto"/>
        <w:bottom w:val="none" w:sz="0" w:space="0" w:color="auto"/>
        <w:right w:val="none" w:sz="0" w:space="0" w:color="auto"/>
      </w:divBdr>
    </w:div>
    <w:div w:id="1394625697">
      <w:bodyDiv w:val="1"/>
      <w:marLeft w:val="0"/>
      <w:marRight w:val="0"/>
      <w:marTop w:val="0"/>
      <w:marBottom w:val="0"/>
      <w:divBdr>
        <w:top w:val="none" w:sz="0" w:space="0" w:color="auto"/>
        <w:left w:val="none" w:sz="0" w:space="0" w:color="auto"/>
        <w:bottom w:val="none" w:sz="0" w:space="0" w:color="auto"/>
        <w:right w:val="none" w:sz="0" w:space="0" w:color="auto"/>
      </w:divBdr>
    </w:div>
    <w:div w:id="1425108776">
      <w:bodyDiv w:val="1"/>
      <w:marLeft w:val="0"/>
      <w:marRight w:val="0"/>
      <w:marTop w:val="0"/>
      <w:marBottom w:val="0"/>
      <w:divBdr>
        <w:top w:val="none" w:sz="0" w:space="0" w:color="auto"/>
        <w:left w:val="none" w:sz="0" w:space="0" w:color="auto"/>
        <w:bottom w:val="none" w:sz="0" w:space="0" w:color="auto"/>
        <w:right w:val="none" w:sz="0" w:space="0" w:color="auto"/>
      </w:divBdr>
    </w:div>
    <w:div w:id="1429160975">
      <w:bodyDiv w:val="1"/>
      <w:marLeft w:val="0"/>
      <w:marRight w:val="0"/>
      <w:marTop w:val="0"/>
      <w:marBottom w:val="0"/>
      <w:divBdr>
        <w:top w:val="none" w:sz="0" w:space="0" w:color="auto"/>
        <w:left w:val="none" w:sz="0" w:space="0" w:color="auto"/>
        <w:bottom w:val="none" w:sz="0" w:space="0" w:color="auto"/>
        <w:right w:val="none" w:sz="0" w:space="0" w:color="auto"/>
      </w:divBdr>
    </w:div>
    <w:div w:id="1442191037">
      <w:bodyDiv w:val="1"/>
      <w:marLeft w:val="0"/>
      <w:marRight w:val="0"/>
      <w:marTop w:val="0"/>
      <w:marBottom w:val="0"/>
      <w:divBdr>
        <w:top w:val="none" w:sz="0" w:space="0" w:color="auto"/>
        <w:left w:val="none" w:sz="0" w:space="0" w:color="auto"/>
        <w:bottom w:val="none" w:sz="0" w:space="0" w:color="auto"/>
        <w:right w:val="none" w:sz="0" w:space="0" w:color="auto"/>
      </w:divBdr>
    </w:div>
    <w:div w:id="1455949355">
      <w:bodyDiv w:val="1"/>
      <w:marLeft w:val="0"/>
      <w:marRight w:val="0"/>
      <w:marTop w:val="0"/>
      <w:marBottom w:val="0"/>
      <w:divBdr>
        <w:top w:val="none" w:sz="0" w:space="0" w:color="auto"/>
        <w:left w:val="none" w:sz="0" w:space="0" w:color="auto"/>
        <w:bottom w:val="none" w:sz="0" w:space="0" w:color="auto"/>
        <w:right w:val="none" w:sz="0" w:space="0" w:color="auto"/>
      </w:divBdr>
    </w:div>
    <w:div w:id="1467428903">
      <w:bodyDiv w:val="1"/>
      <w:marLeft w:val="0"/>
      <w:marRight w:val="0"/>
      <w:marTop w:val="0"/>
      <w:marBottom w:val="0"/>
      <w:divBdr>
        <w:top w:val="none" w:sz="0" w:space="0" w:color="auto"/>
        <w:left w:val="none" w:sz="0" w:space="0" w:color="auto"/>
        <w:bottom w:val="none" w:sz="0" w:space="0" w:color="auto"/>
        <w:right w:val="none" w:sz="0" w:space="0" w:color="auto"/>
      </w:divBdr>
    </w:div>
    <w:div w:id="1507205279">
      <w:bodyDiv w:val="1"/>
      <w:marLeft w:val="0"/>
      <w:marRight w:val="0"/>
      <w:marTop w:val="0"/>
      <w:marBottom w:val="0"/>
      <w:divBdr>
        <w:top w:val="none" w:sz="0" w:space="0" w:color="auto"/>
        <w:left w:val="none" w:sz="0" w:space="0" w:color="auto"/>
        <w:bottom w:val="none" w:sz="0" w:space="0" w:color="auto"/>
        <w:right w:val="none" w:sz="0" w:space="0" w:color="auto"/>
      </w:divBdr>
    </w:div>
    <w:div w:id="1516923076">
      <w:bodyDiv w:val="1"/>
      <w:marLeft w:val="0"/>
      <w:marRight w:val="0"/>
      <w:marTop w:val="0"/>
      <w:marBottom w:val="0"/>
      <w:divBdr>
        <w:top w:val="none" w:sz="0" w:space="0" w:color="auto"/>
        <w:left w:val="none" w:sz="0" w:space="0" w:color="auto"/>
        <w:bottom w:val="none" w:sz="0" w:space="0" w:color="auto"/>
        <w:right w:val="none" w:sz="0" w:space="0" w:color="auto"/>
      </w:divBdr>
    </w:div>
    <w:div w:id="1575046739">
      <w:bodyDiv w:val="1"/>
      <w:marLeft w:val="0"/>
      <w:marRight w:val="0"/>
      <w:marTop w:val="0"/>
      <w:marBottom w:val="0"/>
      <w:divBdr>
        <w:top w:val="none" w:sz="0" w:space="0" w:color="auto"/>
        <w:left w:val="none" w:sz="0" w:space="0" w:color="auto"/>
        <w:bottom w:val="none" w:sz="0" w:space="0" w:color="auto"/>
        <w:right w:val="none" w:sz="0" w:space="0" w:color="auto"/>
      </w:divBdr>
    </w:div>
    <w:div w:id="1678001127">
      <w:bodyDiv w:val="1"/>
      <w:marLeft w:val="0"/>
      <w:marRight w:val="0"/>
      <w:marTop w:val="0"/>
      <w:marBottom w:val="0"/>
      <w:divBdr>
        <w:top w:val="none" w:sz="0" w:space="0" w:color="auto"/>
        <w:left w:val="none" w:sz="0" w:space="0" w:color="auto"/>
        <w:bottom w:val="none" w:sz="0" w:space="0" w:color="auto"/>
        <w:right w:val="none" w:sz="0" w:space="0" w:color="auto"/>
      </w:divBdr>
    </w:div>
    <w:div w:id="1679114721">
      <w:bodyDiv w:val="1"/>
      <w:marLeft w:val="0"/>
      <w:marRight w:val="0"/>
      <w:marTop w:val="0"/>
      <w:marBottom w:val="0"/>
      <w:divBdr>
        <w:top w:val="none" w:sz="0" w:space="0" w:color="auto"/>
        <w:left w:val="none" w:sz="0" w:space="0" w:color="auto"/>
        <w:bottom w:val="none" w:sz="0" w:space="0" w:color="auto"/>
        <w:right w:val="none" w:sz="0" w:space="0" w:color="auto"/>
      </w:divBdr>
    </w:div>
    <w:div w:id="1729719547">
      <w:bodyDiv w:val="1"/>
      <w:marLeft w:val="0"/>
      <w:marRight w:val="0"/>
      <w:marTop w:val="0"/>
      <w:marBottom w:val="0"/>
      <w:divBdr>
        <w:top w:val="none" w:sz="0" w:space="0" w:color="auto"/>
        <w:left w:val="none" w:sz="0" w:space="0" w:color="auto"/>
        <w:bottom w:val="none" w:sz="0" w:space="0" w:color="auto"/>
        <w:right w:val="none" w:sz="0" w:space="0" w:color="auto"/>
      </w:divBdr>
    </w:div>
    <w:div w:id="1736202982">
      <w:bodyDiv w:val="1"/>
      <w:marLeft w:val="0"/>
      <w:marRight w:val="0"/>
      <w:marTop w:val="0"/>
      <w:marBottom w:val="0"/>
      <w:divBdr>
        <w:top w:val="none" w:sz="0" w:space="0" w:color="auto"/>
        <w:left w:val="none" w:sz="0" w:space="0" w:color="auto"/>
        <w:bottom w:val="none" w:sz="0" w:space="0" w:color="auto"/>
        <w:right w:val="none" w:sz="0" w:space="0" w:color="auto"/>
      </w:divBdr>
    </w:div>
    <w:div w:id="1924335014">
      <w:bodyDiv w:val="1"/>
      <w:marLeft w:val="0"/>
      <w:marRight w:val="0"/>
      <w:marTop w:val="0"/>
      <w:marBottom w:val="0"/>
      <w:divBdr>
        <w:top w:val="none" w:sz="0" w:space="0" w:color="auto"/>
        <w:left w:val="none" w:sz="0" w:space="0" w:color="auto"/>
        <w:bottom w:val="none" w:sz="0" w:space="0" w:color="auto"/>
        <w:right w:val="none" w:sz="0" w:space="0" w:color="auto"/>
      </w:divBdr>
    </w:div>
    <w:div w:id="1943143823">
      <w:bodyDiv w:val="1"/>
      <w:marLeft w:val="0"/>
      <w:marRight w:val="0"/>
      <w:marTop w:val="0"/>
      <w:marBottom w:val="0"/>
      <w:divBdr>
        <w:top w:val="none" w:sz="0" w:space="0" w:color="auto"/>
        <w:left w:val="none" w:sz="0" w:space="0" w:color="auto"/>
        <w:bottom w:val="none" w:sz="0" w:space="0" w:color="auto"/>
        <w:right w:val="none" w:sz="0" w:space="0" w:color="auto"/>
      </w:divBdr>
    </w:div>
    <w:div w:id="1965305357">
      <w:bodyDiv w:val="1"/>
      <w:marLeft w:val="0"/>
      <w:marRight w:val="0"/>
      <w:marTop w:val="0"/>
      <w:marBottom w:val="0"/>
      <w:divBdr>
        <w:top w:val="none" w:sz="0" w:space="0" w:color="auto"/>
        <w:left w:val="none" w:sz="0" w:space="0" w:color="auto"/>
        <w:bottom w:val="none" w:sz="0" w:space="0" w:color="auto"/>
        <w:right w:val="none" w:sz="0" w:space="0" w:color="auto"/>
      </w:divBdr>
    </w:div>
    <w:div w:id="1966697307">
      <w:bodyDiv w:val="1"/>
      <w:marLeft w:val="0"/>
      <w:marRight w:val="0"/>
      <w:marTop w:val="0"/>
      <w:marBottom w:val="0"/>
      <w:divBdr>
        <w:top w:val="none" w:sz="0" w:space="0" w:color="auto"/>
        <w:left w:val="none" w:sz="0" w:space="0" w:color="auto"/>
        <w:bottom w:val="none" w:sz="0" w:space="0" w:color="auto"/>
        <w:right w:val="none" w:sz="0" w:space="0" w:color="auto"/>
      </w:divBdr>
    </w:div>
    <w:div w:id="2002612398">
      <w:bodyDiv w:val="1"/>
      <w:marLeft w:val="0"/>
      <w:marRight w:val="0"/>
      <w:marTop w:val="0"/>
      <w:marBottom w:val="0"/>
      <w:divBdr>
        <w:top w:val="none" w:sz="0" w:space="0" w:color="auto"/>
        <w:left w:val="none" w:sz="0" w:space="0" w:color="auto"/>
        <w:bottom w:val="none" w:sz="0" w:space="0" w:color="auto"/>
        <w:right w:val="none" w:sz="0" w:space="0" w:color="auto"/>
      </w:divBdr>
    </w:div>
    <w:div w:id="2023041992">
      <w:bodyDiv w:val="1"/>
      <w:marLeft w:val="0"/>
      <w:marRight w:val="0"/>
      <w:marTop w:val="0"/>
      <w:marBottom w:val="0"/>
      <w:divBdr>
        <w:top w:val="none" w:sz="0" w:space="0" w:color="auto"/>
        <w:left w:val="none" w:sz="0" w:space="0" w:color="auto"/>
        <w:bottom w:val="none" w:sz="0" w:space="0" w:color="auto"/>
        <w:right w:val="none" w:sz="0" w:space="0" w:color="auto"/>
      </w:divBdr>
    </w:div>
    <w:div w:id="2033531327">
      <w:bodyDiv w:val="1"/>
      <w:marLeft w:val="0"/>
      <w:marRight w:val="0"/>
      <w:marTop w:val="0"/>
      <w:marBottom w:val="0"/>
      <w:divBdr>
        <w:top w:val="none" w:sz="0" w:space="0" w:color="auto"/>
        <w:left w:val="none" w:sz="0" w:space="0" w:color="auto"/>
        <w:bottom w:val="none" w:sz="0" w:space="0" w:color="auto"/>
        <w:right w:val="none" w:sz="0" w:space="0" w:color="auto"/>
      </w:divBdr>
    </w:div>
    <w:div w:id="2050304113">
      <w:bodyDiv w:val="1"/>
      <w:marLeft w:val="0"/>
      <w:marRight w:val="0"/>
      <w:marTop w:val="0"/>
      <w:marBottom w:val="0"/>
      <w:divBdr>
        <w:top w:val="none" w:sz="0" w:space="0" w:color="auto"/>
        <w:left w:val="none" w:sz="0" w:space="0" w:color="auto"/>
        <w:bottom w:val="none" w:sz="0" w:space="0" w:color="auto"/>
        <w:right w:val="none" w:sz="0" w:space="0" w:color="auto"/>
      </w:divBdr>
    </w:div>
    <w:div w:id="21215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SWXKEJWT4FA5-498556997-81</_dlc_DocId>
    <_dlc_DocIdUrl xmlns="369ecff9-9d91-49ad-b6c8-2386e6911df0">
      <Url>http://edu-sps.koiro.local/MR/Eliz/2/_layouts/15/DocIdRedir.aspx?ID=SWXKEJWT4FA5-498556997-81</Url>
      <Description>SWXKEJWT4FA5-498556997-81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CCC1A1143A927B4F8FCE80F183108817" ma:contentTypeVersion="1" ma:contentTypeDescription="Создание документа." ma:contentTypeScope="" ma:versionID="bfe11cb883dd0c928b265caf60a65f0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77A05-98A3-410B-82DC-83E4CB13217F}"/>
</file>

<file path=customXml/itemProps2.xml><?xml version="1.0" encoding="utf-8"?>
<ds:datastoreItem xmlns:ds="http://schemas.openxmlformats.org/officeDocument/2006/customXml" ds:itemID="{011A9A5B-E92F-4D54-BE31-9D66F6958283}"/>
</file>

<file path=customXml/itemProps3.xml><?xml version="1.0" encoding="utf-8"?>
<ds:datastoreItem xmlns:ds="http://schemas.openxmlformats.org/officeDocument/2006/customXml" ds:itemID="{47D2F51F-0927-4D77-B838-706DCD576F94}"/>
</file>

<file path=customXml/itemProps4.xml><?xml version="1.0" encoding="utf-8"?>
<ds:datastoreItem xmlns:ds="http://schemas.openxmlformats.org/officeDocument/2006/customXml" ds:itemID="{DBDB17A1-1EFA-40F2-B030-3433450968DC}"/>
</file>

<file path=customXml/itemProps5.xml><?xml version="1.0" encoding="utf-8"?>
<ds:datastoreItem xmlns:ds="http://schemas.openxmlformats.org/officeDocument/2006/customXml" ds:itemID="{D135C6E1-582E-4B48-B18E-C7F483ED7350}"/>
</file>

<file path=docProps/app.xml><?xml version="1.0" encoding="utf-8"?>
<Properties xmlns="http://schemas.openxmlformats.org/officeDocument/2006/extended-properties" xmlns:vt="http://schemas.openxmlformats.org/officeDocument/2006/docPropsVTypes">
  <Template>Normal</Template>
  <TotalTime>184</TotalTime>
  <Pages>23</Pages>
  <Words>7056</Words>
  <Characters>40221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16</cp:revision>
  <dcterms:created xsi:type="dcterms:W3CDTF">2015-09-09T18:57:00Z</dcterms:created>
  <dcterms:modified xsi:type="dcterms:W3CDTF">2016-11-01T13:20:00Z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0x010100CCC1A1143A927B4F8FCE80F183108817</vt:lpwstr>
  </property>
  <property fmtid="{D5CDD505-2E9C-101B-9397-08002B2CF9AE}" pid="3" name="_dlc_DocIdItemGuid">
    <vt:lpwstr>74398378-1f88-46a9-b159-1aece1009fd6</vt:lpwstr>
  </property>
</Properties>
</file>