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5E" w:rsidRPr="0039175E" w:rsidRDefault="0039175E" w:rsidP="0039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39175E" w:rsidRPr="0039175E" w:rsidRDefault="0039175E" w:rsidP="0039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 xml:space="preserve"> Елизаровская основная общеобразовательная школа </w:t>
      </w:r>
    </w:p>
    <w:p w:rsidR="0065755C" w:rsidRPr="002A67E2" w:rsidRDefault="0039175E" w:rsidP="002A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>Мантуровского</w:t>
      </w:r>
      <w:proofErr w:type="spellEnd"/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Костромской области</w:t>
      </w:r>
    </w:p>
    <w:tbl>
      <w:tblPr>
        <w:tblW w:w="0" w:type="auto"/>
        <w:tblLook w:val="01E0"/>
      </w:tblPr>
      <w:tblGrid>
        <w:gridCol w:w="4608"/>
        <w:gridCol w:w="5812"/>
      </w:tblGrid>
      <w:tr w:rsidR="0065755C" w:rsidRPr="0039175E" w:rsidTr="0065755C">
        <w:tc>
          <w:tcPr>
            <w:tcW w:w="4608" w:type="dxa"/>
            <w:hideMark/>
          </w:tcPr>
          <w:p w:rsidR="0065755C" w:rsidRPr="0039175E" w:rsidRDefault="0065755C" w:rsidP="0039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65755C" w:rsidRPr="002A67E2" w:rsidRDefault="0065755C" w:rsidP="0039175E">
            <w:pPr>
              <w:spacing w:after="0" w:line="240" w:lineRule="auto"/>
              <w:ind w:left="313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6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«Утверждаю»</w:t>
            </w:r>
          </w:p>
          <w:p w:rsidR="0065755C" w:rsidRPr="002A67E2" w:rsidRDefault="0065755C" w:rsidP="003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6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Директор </w:t>
            </w:r>
            <w:r w:rsidR="0039175E" w:rsidRPr="002A6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МКОУ Елизаровская ООШ</w:t>
            </w:r>
          </w:p>
          <w:p w:rsidR="0065755C" w:rsidRPr="002A67E2" w:rsidRDefault="0039175E" w:rsidP="00391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6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____________/</w:t>
            </w:r>
            <w:proofErr w:type="spellStart"/>
            <w:r w:rsidRPr="002A6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Т.И.Кешокова</w:t>
            </w:r>
            <w:proofErr w:type="spellEnd"/>
            <w:r w:rsidRPr="002A67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</w:p>
          <w:p w:rsidR="0065755C" w:rsidRDefault="0065755C" w:rsidP="00391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7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2A67E2" w:rsidRPr="0039175E" w:rsidRDefault="002A67E2" w:rsidP="0039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7E2" w:rsidRDefault="0065755C" w:rsidP="002A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5755C" w:rsidRPr="0039175E" w:rsidRDefault="0065755C" w:rsidP="002A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>О  СОВЕТЕ</w:t>
      </w:r>
      <w:r w:rsidR="001D77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5755C" w:rsidRPr="0039175E" w:rsidRDefault="0065755C" w:rsidP="0039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7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755C" w:rsidRPr="007753B3" w:rsidRDefault="0065755C" w:rsidP="007753B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3B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753B3" w:rsidRPr="007753B3" w:rsidRDefault="007753B3" w:rsidP="007753B3">
      <w:pPr>
        <w:pStyle w:val="a5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</w:p>
    <w:p w:rsidR="00AF7BA3" w:rsidRDefault="0039175E" w:rsidP="00CE5B2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B23">
        <w:rPr>
          <w:rFonts w:ascii="Times New Roman" w:eastAsia="Times New Roman" w:hAnsi="Times New Roman" w:cs="Times New Roman"/>
          <w:sz w:val="24"/>
          <w:szCs w:val="24"/>
        </w:rPr>
        <w:t>1.1.Настоящее Положение разработано в соответствии с Федеральным законом № 273-</w:t>
      </w:r>
      <w:r w:rsidR="00AF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75E" w:rsidRPr="001D77A4" w:rsidRDefault="00AF7BA3" w:rsidP="001D77A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9175E" w:rsidRPr="00CE5B23">
        <w:rPr>
          <w:rFonts w:ascii="Times New Roman" w:eastAsia="Times New Roman" w:hAnsi="Times New Roman" w:cs="Times New Roman"/>
          <w:sz w:val="24"/>
          <w:szCs w:val="24"/>
        </w:rPr>
        <w:t xml:space="preserve">ФЗ «Об образовании в Российской Федерации», </w:t>
      </w:r>
      <w:r w:rsidR="007753B3" w:rsidRPr="001D77A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175E" w:rsidRPr="001D77A4">
        <w:rPr>
          <w:rFonts w:ascii="Times New Roman" w:eastAsia="Times New Roman" w:hAnsi="Times New Roman" w:cs="Times New Roman"/>
          <w:sz w:val="24"/>
          <w:szCs w:val="24"/>
        </w:rPr>
        <w:t>ставом школы.</w:t>
      </w:r>
    </w:p>
    <w:p w:rsidR="00AF7BA3" w:rsidRPr="00AF7BA3" w:rsidRDefault="00AF7BA3" w:rsidP="00AF7BA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BA3">
        <w:rPr>
          <w:rFonts w:ascii="Times New Roman" w:eastAsia="Times New Roman" w:hAnsi="Times New Roman" w:cs="Times New Roman"/>
          <w:sz w:val="24"/>
          <w:szCs w:val="24"/>
        </w:rPr>
        <w:t>Настоящее положение регламентирует порядок создания и работу Совета</w:t>
      </w:r>
    </w:p>
    <w:p w:rsidR="00AF7BA3" w:rsidRPr="00AF7BA3" w:rsidRDefault="00AF7BA3" w:rsidP="00AF7BA3">
      <w:pPr>
        <w:pStyle w:val="a5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B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F7BA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F7B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Елизаровская основная общеобразовательная школа </w:t>
      </w:r>
      <w:proofErr w:type="spellStart"/>
      <w:r w:rsidRPr="00AF7BA3">
        <w:rPr>
          <w:rFonts w:ascii="Times New Roman" w:eastAsia="Times New Roman" w:hAnsi="Times New Roman" w:cs="Times New Roman"/>
          <w:sz w:val="24"/>
          <w:szCs w:val="24"/>
        </w:rPr>
        <w:t>Мантуровского</w:t>
      </w:r>
      <w:proofErr w:type="spellEnd"/>
      <w:r w:rsidRPr="00AF7B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Костромской области - (далее – Совет).</w:t>
      </w:r>
    </w:p>
    <w:p w:rsidR="00AF7BA3" w:rsidRPr="00AF7BA3" w:rsidRDefault="00AF7BA3" w:rsidP="00AF7B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65755C" w:rsidRPr="00AF7BA3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могут создаваться на добровольной основе органы </w:t>
      </w:r>
      <w:proofErr w:type="gramStart"/>
      <w:r w:rsidR="0065755C" w:rsidRPr="00AF7BA3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proofErr w:type="gramEnd"/>
      <w:r w:rsidR="0065755C" w:rsidRPr="00AF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75E" w:rsidRPr="00CE5B23" w:rsidRDefault="0065755C" w:rsidP="00AF7BA3">
      <w:pPr>
        <w:pStyle w:val="a5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CE5B23">
        <w:rPr>
          <w:rFonts w:ascii="Times New Roman" w:eastAsia="Times New Roman" w:hAnsi="Times New Roman" w:cs="Times New Roman"/>
          <w:sz w:val="24"/>
          <w:szCs w:val="24"/>
        </w:rPr>
        <w:t>самоуправления и ученические организации. Учреждение пред</w:t>
      </w:r>
      <w:r w:rsidR="0039175E" w:rsidRPr="00CE5B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5B23">
        <w:rPr>
          <w:rFonts w:ascii="Times New Roman" w:eastAsia="Times New Roman" w:hAnsi="Times New Roman" w:cs="Times New Roman"/>
          <w:sz w:val="24"/>
          <w:szCs w:val="24"/>
        </w:rPr>
        <w:t>ставляет представителям ученических организаций необходимую информацию и допускает их к участию в заседаниях органов управления учреждения при обсуждении вопросов, затрагивающих права и обязанности  обучающихся.</w:t>
      </w:r>
    </w:p>
    <w:p w:rsidR="00AF7BA3" w:rsidRDefault="00AF7BA3" w:rsidP="00CE5B2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39175E" w:rsidRPr="00CE5B23">
        <w:rPr>
          <w:rFonts w:ascii="Times New Roman" w:eastAsia="Times New Roman" w:hAnsi="Times New Roman" w:cs="Times New Roman"/>
          <w:sz w:val="24"/>
          <w:szCs w:val="24"/>
        </w:rPr>
        <w:t>Совет учащихся (далее — Совет) создается, реор</w:t>
      </w:r>
      <w:r w:rsidR="0039175E" w:rsidRPr="00CE5B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ганизуется и ликвидируется </w:t>
      </w:r>
    </w:p>
    <w:p w:rsidR="0039175E" w:rsidRDefault="00AF7BA3" w:rsidP="00CE5B2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9175E" w:rsidRPr="00CE5B23">
        <w:rPr>
          <w:rFonts w:ascii="Times New Roman" w:eastAsia="Times New Roman" w:hAnsi="Times New Roman" w:cs="Times New Roman"/>
          <w:sz w:val="24"/>
          <w:szCs w:val="24"/>
        </w:rPr>
        <w:t>приказом директора школы по инициативе учащихся.</w:t>
      </w:r>
    </w:p>
    <w:p w:rsidR="00814A33" w:rsidRPr="00814A33" w:rsidRDefault="00814A33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14A33" w:rsidRPr="00263C80" w:rsidRDefault="00814A33" w:rsidP="00814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C80">
        <w:rPr>
          <w:rFonts w:ascii="Times New Roman" w:hAnsi="Times New Roman" w:cs="Times New Roman"/>
          <w:b/>
          <w:bCs/>
          <w:sz w:val="24"/>
          <w:szCs w:val="24"/>
        </w:rPr>
        <w:t>2. Порядок</w:t>
      </w:r>
      <w:r w:rsidR="007753B3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формирования Совета </w:t>
      </w:r>
    </w:p>
    <w:p w:rsidR="00814A33" w:rsidRPr="00263C80" w:rsidRDefault="00814A33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A33" w:rsidRPr="00263C80" w:rsidRDefault="00814A33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C80">
        <w:rPr>
          <w:rFonts w:ascii="Times New Roman" w:hAnsi="Times New Roman" w:cs="Times New Roman"/>
          <w:sz w:val="24"/>
          <w:szCs w:val="24"/>
        </w:rPr>
        <w:t>2.1. Совет формируется на выборной основе сроком на один год.</w:t>
      </w:r>
    </w:p>
    <w:p w:rsidR="00814A33" w:rsidRPr="00263C80" w:rsidRDefault="00814A33" w:rsidP="00263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C80">
        <w:rPr>
          <w:rFonts w:ascii="Times New Roman" w:hAnsi="Times New Roman" w:cs="Times New Roman"/>
          <w:sz w:val="24"/>
          <w:szCs w:val="24"/>
        </w:rPr>
        <w:t>2.2. Состав Совета форми</w:t>
      </w:r>
      <w:r w:rsidR="00263C80">
        <w:rPr>
          <w:rFonts w:ascii="Times New Roman" w:hAnsi="Times New Roman" w:cs="Times New Roman"/>
          <w:sz w:val="24"/>
          <w:szCs w:val="24"/>
        </w:rPr>
        <w:t>руется из числа обучающихся 5-9 классов.</w:t>
      </w:r>
    </w:p>
    <w:p w:rsidR="00814A33" w:rsidRPr="00263C80" w:rsidRDefault="00814A33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C80">
        <w:rPr>
          <w:rFonts w:ascii="Times New Roman" w:hAnsi="Times New Roman" w:cs="Times New Roman"/>
          <w:sz w:val="24"/>
          <w:szCs w:val="24"/>
        </w:rPr>
        <w:t>2.3. Совет самостоятельно определяет свою структуру.</w:t>
      </w:r>
    </w:p>
    <w:p w:rsidR="00263C80" w:rsidRDefault="00263C80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814A33" w:rsidRPr="00263C80">
        <w:rPr>
          <w:rFonts w:ascii="Times New Roman" w:hAnsi="Times New Roman" w:cs="Times New Roman"/>
          <w:sz w:val="24"/>
          <w:szCs w:val="24"/>
        </w:rPr>
        <w:t xml:space="preserve">Совет возглавляет председатель, избираемый на первом заседании большинством </w:t>
      </w:r>
    </w:p>
    <w:p w:rsidR="00814A33" w:rsidRPr="00263C80" w:rsidRDefault="00263C80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4A33" w:rsidRPr="00263C80">
        <w:rPr>
          <w:rFonts w:ascii="Times New Roman" w:hAnsi="Times New Roman" w:cs="Times New Roman"/>
          <w:sz w:val="24"/>
          <w:szCs w:val="24"/>
        </w:rPr>
        <w:t>голосов. Председатель планирует и организует деятельность Совета.</w:t>
      </w:r>
    </w:p>
    <w:p w:rsidR="00263C80" w:rsidRDefault="00263C80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14A33" w:rsidRPr="00263C80">
        <w:rPr>
          <w:rFonts w:ascii="Times New Roman" w:hAnsi="Times New Roman" w:cs="Times New Roman"/>
          <w:sz w:val="24"/>
          <w:szCs w:val="24"/>
        </w:rPr>
        <w:t>. Деятельность Совета координирует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33" w:rsidRPr="00263C80" w:rsidRDefault="00263C80" w:rsidP="00814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работе</w:t>
      </w:r>
      <w:r w:rsidR="00814A33" w:rsidRPr="00263C80">
        <w:rPr>
          <w:rFonts w:ascii="Times New Roman" w:hAnsi="Times New Roman" w:cs="Times New Roman"/>
          <w:sz w:val="24"/>
          <w:szCs w:val="24"/>
        </w:rPr>
        <w:t>.</w:t>
      </w:r>
    </w:p>
    <w:p w:rsidR="00263C80" w:rsidRPr="0039175E" w:rsidRDefault="00263C80" w:rsidP="0026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119D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9175E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 Совета</w:t>
      </w:r>
    </w:p>
    <w:p w:rsidR="00263C80" w:rsidRPr="0039175E" w:rsidRDefault="00263C80" w:rsidP="0026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C80" w:rsidRPr="0039175E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3.1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. Совет работает по плану, согласованному с админи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softHyphen/>
        <w:t>страцией школы.</w:t>
      </w:r>
    </w:p>
    <w:p w:rsidR="00263C80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3.2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 xml:space="preserve">. Заседания Совета проводятся по мере необходимости, но не реже одного раза </w:t>
      </w:r>
      <w:proofErr w:type="gramStart"/>
      <w:r w:rsidRPr="003917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91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C80" w:rsidRPr="0039175E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месяц.</w:t>
      </w:r>
    </w:p>
    <w:p w:rsidR="00263C80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3.3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.Кворумом для принятия решений является присут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ствие на заседании Совета </w:t>
      </w:r>
    </w:p>
    <w:p w:rsidR="00263C80" w:rsidRPr="0039175E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более половины его членов.</w:t>
      </w:r>
    </w:p>
    <w:p w:rsidR="00263C80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3.4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.Решения принимаются простым большинством голосов членов Совета,</w:t>
      </w:r>
    </w:p>
    <w:p w:rsidR="00263C80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присутствующих на заседании. В случае равенства голосов решающим является</w:t>
      </w:r>
    </w:p>
    <w:p w:rsidR="00263C80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голос его председателя. В случае несогласия председателя с принятым решением,</w:t>
      </w:r>
    </w:p>
    <w:p w:rsidR="00263C80" w:rsidRPr="0039175E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он выносит вопрос на рассмотрение администрации школы.</w:t>
      </w:r>
    </w:p>
    <w:p w:rsidR="001D77A4" w:rsidRPr="002A67E2" w:rsidRDefault="00263C80" w:rsidP="002A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E5B23" w:rsidRDefault="00263C80" w:rsidP="00814A3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911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5B23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131160">
        <w:rPr>
          <w:rFonts w:ascii="Times New Roman" w:hAnsi="Times New Roman" w:cs="Times New Roman"/>
          <w:b/>
          <w:color w:val="000000"/>
          <w:sz w:val="24"/>
          <w:szCs w:val="24"/>
        </w:rPr>
        <w:t>, задачи</w:t>
      </w:r>
      <w:r w:rsidR="00CE5B23" w:rsidRPr="00CE5B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содержание работа Совета </w:t>
      </w:r>
    </w:p>
    <w:p w:rsidR="007753B3" w:rsidRDefault="007753B3" w:rsidP="00814A3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1518E" w:rsidRDefault="00CE5B23" w:rsidP="00C1518E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 w:rsidRPr="00CE5B2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63C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E5B23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Основной целью работы Совета является организация жизнедеятельности</w:t>
      </w:r>
    </w:p>
    <w:p w:rsidR="00CE5B23" w:rsidRDefault="00CE5B23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51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школьного коллектива.</w:t>
      </w:r>
    </w:p>
    <w:p w:rsidR="00131160" w:rsidRDefault="00263C8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131160">
        <w:rPr>
          <w:rFonts w:ascii="Times New Roman" w:hAnsi="Times New Roman" w:cs="Times New Roman"/>
          <w:sz w:val="24"/>
          <w:szCs w:val="24"/>
        </w:rPr>
        <w:t>.2.Задачи:</w:t>
      </w:r>
    </w:p>
    <w:p w:rsidR="00131160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1)создание условий для реализации способностей, творческого потенциала </w:t>
      </w:r>
    </w:p>
    <w:p w:rsidR="00131160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1160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2)воспитание гражданственности, трудолюбия, уважения к правам и свободам </w:t>
      </w:r>
    </w:p>
    <w:p w:rsidR="00131160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человека, любви к окружающей природе, родному краю, семье, формирования</w:t>
      </w:r>
    </w:p>
    <w:p w:rsidR="00131160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здорового образа жизни.</w:t>
      </w:r>
    </w:p>
    <w:p w:rsidR="00CE5B23" w:rsidRPr="0039175E" w:rsidRDefault="00263C8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814A33">
        <w:rPr>
          <w:rFonts w:ascii="Times New Roman" w:hAnsi="Times New Roman" w:cs="Times New Roman"/>
          <w:sz w:val="24"/>
          <w:szCs w:val="24"/>
        </w:rPr>
        <w:t>.3</w:t>
      </w:r>
      <w:r w:rsidR="00CE5B23">
        <w:rPr>
          <w:rFonts w:ascii="Times New Roman" w:hAnsi="Times New Roman" w:cs="Times New Roman"/>
          <w:sz w:val="24"/>
          <w:szCs w:val="24"/>
        </w:rPr>
        <w:t>.</w:t>
      </w:r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proofErr w:type="gramStart"/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1160" w:rsidRDefault="00131160" w:rsidP="00CE5B23">
      <w:pPr>
        <w:tabs>
          <w:tab w:val="num" w:pos="0"/>
          <w:tab w:val="num" w:pos="300"/>
          <w:tab w:val="num" w:pos="36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 xml:space="preserve">1)помогает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 и проведении </w:t>
      </w:r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>общешкольных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5B23" w:rsidRPr="00131160" w:rsidRDefault="00131160" w:rsidP="00131160">
      <w:pPr>
        <w:tabs>
          <w:tab w:val="num" w:pos="0"/>
          <w:tab w:val="num" w:pos="300"/>
          <w:tab w:val="num" w:pos="36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(внешкольных и внеклассных), реализации социально-значимых проектов.  </w:t>
      </w:r>
    </w:p>
    <w:p w:rsidR="00131160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2</w:t>
      </w:r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>помогает в организации и проведении дежурства по школе, общественно-</w:t>
      </w:r>
    </w:p>
    <w:p w:rsidR="00CE5B23" w:rsidRPr="0039175E" w:rsidRDefault="00131160" w:rsidP="00CE5B23">
      <w:pPr>
        <w:tabs>
          <w:tab w:val="num" w:pos="0"/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E5B23" w:rsidRPr="0039175E">
        <w:rPr>
          <w:rFonts w:ascii="Times New Roman" w:hAnsi="Times New Roman" w:cs="Times New Roman"/>
          <w:color w:val="000000"/>
          <w:sz w:val="24"/>
          <w:szCs w:val="24"/>
        </w:rPr>
        <w:t>полезного труда.</w:t>
      </w:r>
    </w:p>
    <w:p w:rsidR="0039175E" w:rsidRPr="0039175E" w:rsidRDefault="0039175E" w:rsidP="0039175E">
      <w:pPr>
        <w:tabs>
          <w:tab w:val="num" w:pos="300"/>
          <w:tab w:val="num" w:pos="36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</w:p>
    <w:p w:rsidR="0065755C" w:rsidRPr="0039175E" w:rsidRDefault="0065755C" w:rsidP="00391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B23" w:rsidRDefault="00263C80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E5B23" w:rsidRPr="003917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1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B23" w:rsidRPr="0039175E">
        <w:rPr>
          <w:rFonts w:ascii="Times New Roman" w:eastAsia="Times New Roman" w:hAnsi="Times New Roman" w:cs="Times New Roman"/>
          <w:b/>
          <w:sz w:val="24"/>
          <w:szCs w:val="24"/>
        </w:rPr>
        <w:t>Основные функции Совета</w:t>
      </w:r>
    </w:p>
    <w:p w:rsidR="007753B3" w:rsidRPr="0039175E" w:rsidRDefault="007753B3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B23" w:rsidRPr="0039175E" w:rsidRDefault="00263C80" w:rsidP="00CE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="00814A3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CE5B23" w:rsidRPr="0039175E">
        <w:rPr>
          <w:rFonts w:ascii="Times New Roman" w:eastAsia="Times New Roman" w:hAnsi="Times New Roman" w:cs="Times New Roman"/>
          <w:sz w:val="24"/>
          <w:szCs w:val="24"/>
        </w:rPr>
        <w:t>Основными функциями Совета являются:</w:t>
      </w:r>
    </w:p>
    <w:p w:rsidR="00CE5B23" w:rsidRPr="0039175E" w:rsidRDefault="00814A33" w:rsidP="00CE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1)планирование своей деятельности;</w:t>
      </w:r>
    </w:p>
    <w:p w:rsidR="00CE5B23" w:rsidRPr="0039175E" w:rsidRDefault="00814A33" w:rsidP="00CE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2)о</w:t>
      </w:r>
      <w:r w:rsidR="00CE5B23" w:rsidRPr="0039175E">
        <w:rPr>
          <w:rFonts w:ascii="Times New Roman" w:eastAsia="Times New Roman" w:hAnsi="Times New Roman" w:cs="Times New Roman"/>
          <w:sz w:val="24"/>
          <w:szCs w:val="24"/>
        </w:rPr>
        <w:t>беспечение участ</w:t>
      </w:r>
      <w:r>
        <w:rPr>
          <w:rFonts w:ascii="Times New Roman" w:eastAsia="Times New Roman" w:hAnsi="Times New Roman" w:cs="Times New Roman"/>
          <w:sz w:val="24"/>
          <w:szCs w:val="24"/>
        </w:rPr>
        <w:t>ия учащихся в управлении школой;</w:t>
      </w:r>
    </w:p>
    <w:p w:rsidR="00CE5B23" w:rsidRPr="0039175E" w:rsidRDefault="00814A33" w:rsidP="00CE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3)п</w:t>
      </w:r>
      <w:r w:rsidR="00CE5B23" w:rsidRPr="0039175E">
        <w:rPr>
          <w:rFonts w:ascii="Times New Roman" w:eastAsia="Times New Roman" w:hAnsi="Times New Roman" w:cs="Times New Roman"/>
          <w:sz w:val="24"/>
          <w:szCs w:val="24"/>
        </w:rPr>
        <w:t>редставление и за</w:t>
      </w:r>
      <w:r>
        <w:rPr>
          <w:rFonts w:ascii="Times New Roman" w:eastAsia="Times New Roman" w:hAnsi="Times New Roman" w:cs="Times New Roman"/>
          <w:sz w:val="24"/>
          <w:szCs w:val="24"/>
        </w:rPr>
        <w:t>щита прав и интересов уча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щихся;</w:t>
      </w:r>
    </w:p>
    <w:p w:rsidR="00814A33" w:rsidRDefault="00814A33" w:rsidP="00CE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4)п</w:t>
      </w:r>
      <w:r w:rsidR="00CE5B23" w:rsidRPr="0039175E">
        <w:rPr>
          <w:rFonts w:ascii="Times New Roman" w:eastAsia="Times New Roman" w:hAnsi="Times New Roman" w:cs="Times New Roman"/>
          <w:sz w:val="24"/>
          <w:szCs w:val="24"/>
        </w:rPr>
        <w:t>редоставление мнения при принятии локальных нормативных актов,</w:t>
      </w:r>
    </w:p>
    <w:p w:rsidR="00CE5B23" w:rsidRPr="0039175E" w:rsidRDefault="00814A33" w:rsidP="00CE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E5B23" w:rsidRPr="0039175E">
        <w:rPr>
          <w:rFonts w:ascii="Times New Roman" w:eastAsia="Times New Roman" w:hAnsi="Times New Roman" w:cs="Times New Roman"/>
          <w:sz w:val="24"/>
          <w:szCs w:val="24"/>
        </w:rPr>
        <w:t xml:space="preserve"> затрагивающих права и законные интересы учащихся.</w:t>
      </w:r>
    </w:p>
    <w:p w:rsidR="00263C80" w:rsidRDefault="00263C80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A33" w:rsidRDefault="00263C80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14A33" w:rsidRPr="0039175E">
        <w:rPr>
          <w:rFonts w:ascii="Times New Roman" w:eastAsia="Times New Roman" w:hAnsi="Times New Roman" w:cs="Times New Roman"/>
          <w:b/>
          <w:sz w:val="24"/>
          <w:szCs w:val="24"/>
        </w:rPr>
        <w:t>. Права Совета</w:t>
      </w:r>
    </w:p>
    <w:p w:rsidR="007753B3" w:rsidRPr="0039175E" w:rsidRDefault="007753B3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A33" w:rsidRPr="0039175E" w:rsidRDefault="00263C80" w:rsidP="0026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814A33" w:rsidRPr="0039175E" w:rsidRDefault="00263C80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511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4A33" w:rsidRPr="004511CF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14A33" w:rsidRPr="0039175E">
        <w:rPr>
          <w:rFonts w:ascii="Times New Roman" w:eastAsia="Times New Roman" w:hAnsi="Times New Roman" w:cs="Times New Roman"/>
          <w:i/>
          <w:sz w:val="24"/>
          <w:szCs w:val="24"/>
        </w:rPr>
        <w:t>Обращаться к администрации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-с ходатайством о поощрении учащихся;</w:t>
      </w:r>
    </w:p>
    <w:p w:rsidR="004511CF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за консультациями по вопросам нормативно-правового обеспечения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деятельности органов ученического управления;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с предложениями по улучшению организации об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разовательного процесса;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CF">
        <w:rPr>
          <w:rFonts w:ascii="Times New Roman" w:eastAsia="Times New Roman" w:hAnsi="Times New Roman" w:cs="Times New Roman"/>
          <w:sz w:val="24"/>
          <w:szCs w:val="24"/>
        </w:rPr>
        <w:t xml:space="preserve">        6</w:t>
      </w:r>
      <w:r w:rsidR="00814A33" w:rsidRPr="004511C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814A33" w:rsidRPr="0039175E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Принимать участие </w:t>
      </w:r>
      <w:proofErr w:type="gramStart"/>
      <w:r w:rsidR="00814A33" w:rsidRPr="0039175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proofErr w:type="gramEnd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, организации и проведении вне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школьных мероприятий;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-разработке локальных нормативных актов школы в пределах своей компетенции;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proofErr w:type="gramEnd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одежде учащихся;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-научно-практических </w:t>
      </w:r>
      <w:proofErr w:type="gramStart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конференциях</w:t>
      </w:r>
      <w:proofErr w:type="gramEnd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 молодежи раз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личного уровня;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 опросов среди учащихся и родителей в пределах своей компетенции;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511C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4A33" w:rsidRPr="004511C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814A33" w:rsidRPr="0039175E">
        <w:rPr>
          <w:rFonts w:ascii="Times New Roman" w:eastAsia="Times New Roman" w:hAnsi="Times New Roman" w:cs="Times New Roman"/>
          <w:i/>
          <w:sz w:val="24"/>
          <w:szCs w:val="24"/>
        </w:rPr>
        <w:t>.Рекомендовать: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-учащихся для участия в научно-практических кон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ференциях различного уровня;</w:t>
      </w:r>
    </w:p>
    <w:p w:rsidR="004511CF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учащихся для поощрения в информационных средствах школы (стенды, пе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чатные </w:t>
      </w:r>
      <w:proofErr w:type="gramEnd"/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издания и т.п.);</w:t>
      </w:r>
    </w:p>
    <w:p w:rsidR="00814A33" w:rsidRPr="0039175E" w:rsidRDefault="004511CF" w:rsidP="0045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учащихся для награждения;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814A33" w:rsidRPr="0039175E">
        <w:rPr>
          <w:rFonts w:ascii="Times New Roman" w:eastAsia="Times New Roman" w:hAnsi="Times New Roman" w:cs="Times New Roman"/>
          <w:i/>
          <w:sz w:val="24"/>
          <w:szCs w:val="24"/>
        </w:rPr>
        <w:t>. Осуществлять: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выборы из своего состава председателя и заместителя;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проведение опросов и референдумов среди уча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щихся;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встречи с администрацией школы  по мере необходи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мости;</w:t>
      </w:r>
    </w:p>
    <w:p w:rsidR="004511CF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- сбор предложений учащихся к администрации школы и ее </w:t>
      </w:r>
      <w:proofErr w:type="gramStart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коллегиальным</w:t>
      </w:r>
      <w:proofErr w:type="gramEnd"/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органам управления;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взаимодействие с молодежными и детскими орга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низациями всех уровней;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внесение изменений и дополнений в настоящее Положение;</w:t>
      </w:r>
    </w:p>
    <w:p w:rsidR="004511CF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интересов учащихся в комиссии по урегулированию споров </w:t>
      </w:r>
    </w:p>
    <w:p w:rsidR="00814A33" w:rsidRPr="0039175E" w:rsidRDefault="004511CF" w:rsidP="00814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D77A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ежду</w:t>
      </w:r>
      <w:r w:rsidR="001D7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участниками образо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softHyphen/>
        <w:t>вательных отношений;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 xml:space="preserve"> иные полномочия в соответствии с действующим законодательством.</w:t>
      </w:r>
    </w:p>
    <w:p w:rsidR="004511CF" w:rsidRDefault="004511CF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A33" w:rsidRDefault="004511CF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14A33" w:rsidRPr="003917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1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4A33" w:rsidRPr="0039175E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Совета</w:t>
      </w:r>
    </w:p>
    <w:p w:rsidR="007753B3" w:rsidRPr="0039175E" w:rsidRDefault="007753B3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7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.1.Совет несет ответственность з</w:t>
      </w:r>
      <w:r w:rsidR="00814A33" w:rsidRPr="0039175E">
        <w:rPr>
          <w:rFonts w:ascii="Times New Roman" w:eastAsia="Times New Roman" w:hAnsi="Times New Roman" w:cs="Times New Roman"/>
          <w:i/>
          <w:sz w:val="24"/>
          <w:szCs w:val="24"/>
        </w:rPr>
        <w:t>а выполнение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плана своей работы;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- принятых решений и рекомендаций;</w:t>
      </w:r>
    </w:p>
    <w:p w:rsidR="00814A33" w:rsidRPr="0039175E" w:rsidRDefault="004511CF" w:rsidP="00814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7</w:t>
      </w:r>
      <w:r w:rsidR="00814A33" w:rsidRPr="0039175E">
        <w:rPr>
          <w:rFonts w:ascii="Times New Roman" w:eastAsia="Times New Roman" w:hAnsi="Times New Roman" w:cs="Times New Roman"/>
          <w:sz w:val="24"/>
          <w:szCs w:val="24"/>
        </w:rPr>
        <w:t>.2.Формирование Совета и организацию его работы.</w:t>
      </w:r>
    </w:p>
    <w:p w:rsidR="00814A33" w:rsidRDefault="00814A33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1CF" w:rsidRDefault="004511CF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911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53B3">
        <w:rPr>
          <w:rFonts w:ascii="Times New Roman" w:eastAsia="Times New Roman" w:hAnsi="Times New Roman" w:cs="Times New Roman"/>
          <w:b/>
          <w:sz w:val="24"/>
          <w:szCs w:val="24"/>
        </w:rPr>
        <w:t>Документация и отчётность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</w:t>
      </w:r>
    </w:p>
    <w:p w:rsidR="007753B3" w:rsidRDefault="007753B3" w:rsidP="00814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1CF" w:rsidRDefault="004511CF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4511CF">
        <w:rPr>
          <w:rFonts w:ascii="Times New Roman" w:eastAsia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свою работу на основании плана работы на </w:t>
      </w:r>
    </w:p>
    <w:p w:rsidR="004511CF" w:rsidRDefault="004511CF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учебный год, составленный исходя из плана воспитательной работы школы.</w:t>
      </w:r>
    </w:p>
    <w:p w:rsidR="004511CF" w:rsidRDefault="004511CF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8.2.</w:t>
      </w:r>
      <w:r w:rsidR="007753B3">
        <w:rPr>
          <w:rFonts w:ascii="Times New Roman" w:eastAsia="Times New Roman" w:hAnsi="Times New Roman" w:cs="Times New Roman"/>
          <w:sz w:val="24"/>
          <w:szCs w:val="24"/>
        </w:rPr>
        <w:t>Заседания Совета протоколируются.</w:t>
      </w:r>
    </w:p>
    <w:p w:rsidR="007753B3" w:rsidRDefault="007753B3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8.3.В конце учебного года Совет проводит анализ своей деятельности и составляет </w:t>
      </w:r>
    </w:p>
    <w:p w:rsidR="007753B3" w:rsidRDefault="007753B3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отчёт о выполненной работе.</w:t>
      </w:r>
    </w:p>
    <w:p w:rsidR="007753B3" w:rsidRDefault="007753B3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8.4.Ответственность за ведение документации возлагается на председателя Совета.</w:t>
      </w:r>
    </w:p>
    <w:p w:rsidR="007753B3" w:rsidRPr="004511CF" w:rsidRDefault="007753B3" w:rsidP="0045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65755C" w:rsidRDefault="007753B3" w:rsidP="00775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911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работы школьного самоуправления</w:t>
      </w:r>
    </w:p>
    <w:p w:rsidR="007753B3" w:rsidRPr="007753B3" w:rsidRDefault="007753B3" w:rsidP="00775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3B3" w:rsidRDefault="007753B3" w:rsidP="007753B3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9.</w:t>
      </w:r>
      <w:r w:rsidR="0065755C" w:rsidRPr="003917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 xml:space="preserve">1.Включенность учащихся в организацию учебно-воспитательной деятельности и </w:t>
      </w:r>
    </w:p>
    <w:p w:rsidR="007753B3" w:rsidRDefault="007753B3" w:rsidP="007753B3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>управление ею.</w:t>
      </w:r>
      <w:r w:rsidRPr="0077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3B3" w:rsidRPr="007753B3" w:rsidRDefault="007753B3" w:rsidP="007753B3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9.2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>. Активная позиция каждого члена коллектива</w:t>
      </w:r>
    </w:p>
    <w:p w:rsidR="007753B3" w:rsidRDefault="007753B3" w:rsidP="007753B3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9.3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>.Умение учащихся организовать деятельность коллектива.</w:t>
      </w:r>
      <w:r w:rsidRPr="0077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3B3" w:rsidRPr="007753B3" w:rsidRDefault="007753B3" w:rsidP="0077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9.4</w:t>
      </w:r>
      <w:r w:rsidRPr="0039175E">
        <w:rPr>
          <w:rFonts w:ascii="Times New Roman" w:eastAsia="Times New Roman" w:hAnsi="Times New Roman" w:cs="Times New Roman"/>
          <w:sz w:val="24"/>
          <w:szCs w:val="24"/>
        </w:rPr>
        <w:t xml:space="preserve">. Практическая значимость реализованных проектов.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53B3" w:rsidRPr="0039175E" w:rsidRDefault="007753B3" w:rsidP="007753B3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9.5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>Осознание ответственности за достижение совместных целей.</w:t>
      </w:r>
    </w:p>
    <w:p w:rsidR="007753B3" w:rsidRPr="0039175E" w:rsidRDefault="007753B3" w:rsidP="007753B3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9.6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175E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определять программу на перспективу.</w:t>
      </w:r>
    </w:p>
    <w:p w:rsidR="00814A33" w:rsidRDefault="00814A33" w:rsidP="0039175E">
      <w:pPr>
        <w:tabs>
          <w:tab w:val="num" w:pos="300"/>
          <w:tab w:val="left" w:pos="400"/>
        </w:tabs>
        <w:spacing w:after="0" w:line="240" w:lineRule="auto"/>
        <w:ind w:left="200" w:hanging="200"/>
        <w:jc w:val="both"/>
        <w:rPr>
          <w:rStyle w:val="a4"/>
          <w:rFonts w:ascii="Times New Roman" w:eastAsiaTheme="majorEastAsia" w:hAnsi="Times New Roman" w:cs="Times New Roman"/>
          <w:color w:val="000080"/>
          <w:sz w:val="24"/>
          <w:szCs w:val="24"/>
        </w:rPr>
      </w:pPr>
    </w:p>
    <w:p w:rsidR="00A07286" w:rsidRPr="0039175E" w:rsidRDefault="00A07286" w:rsidP="0039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2F3" w:rsidRPr="0039175E" w:rsidRDefault="007912F3" w:rsidP="0039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2F3" w:rsidRPr="0039175E" w:rsidSect="002A67E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6E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D922F7"/>
    <w:multiLevelType w:val="multilevel"/>
    <w:tmpl w:val="C1D208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55C"/>
    <w:rsid w:val="00131160"/>
    <w:rsid w:val="001D77A4"/>
    <w:rsid w:val="00263C80"/>
    <w:rsid w:val="002A67E2"/>
    <w:rsid w:val="0039175E"/>
    <w:rsid w:val="004511CF"/>
    <w:rsid w:val="0065755C"/>
    <w:rsid w:val="00755B83"/>
    <w:rsid w:val="007753B3"/>
    <w:rsid w:val="007912F3"/>
    <w:rsid w:val="00814A33"/>
    <w:rsid w:val="008338BB"/>
    <w:rsid w:val="009119D4"/>
    <w:rsid w:val="00956306"/>
    <w:rsid w:val="00A07286"/>
    <w:rsid w:val="00A213CF"/>
    <w:rsid w:val="00AF7BA3"/>
    <w:rsid w:val="00BD54CC"/>
    <w:rsid w:val="00C1518E"/>
    <w:rsid w:val="00C5090A"/>
    <w:rsid w:val="00CE5B23"/>
    <w:rsid w:val="00DB01F2"/>
    <w:rsid w:val="00F8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CC"/>
  </w:style>
  <w:style w:type="paragraph" w:styleId="1">
    <w:name w:val="heading 1"/>
    <w:basedOn w:val="a"/>
    <w:link w:val="10"/>
    <w:uiPriority w:val="9"/>
    <w:qFormat/>
    <w:rsid w:val="00657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readcrumbs">
    <w:name w:val="breadcrumbs"/>
    <w:basedOn w:val="a"/>
    <w:rsid w:val="0065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755C"/>
    <w:rPr>
      <w:color w:val="0000FF"/>
      <w:u w:val="single"/>
    </w:rPr>
  </w:style>
  <w:style w:type="character" w:customStyle="1" w:styleId="32">
    <w:name w:val="Заголовок №32"/>
    <w:rsid w:val="0065755C"/>
    <w:rPr>
      <w:rFonts w:ascii="Tahoma" w:hAnsi="Tahoma"/>
      <w:b/>
      <w:bCs/>
      <w:spacing w:val="-2"/>
      <w:sz w:val="19"/>
      <w:szCs w:val="19"/>
      <w:u w:val="single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657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5755C"/>
    <w:rPr>
      <w:b/>
      <w:bCs/>
    </w:rPr>
  </w:style>
  <w:style w:type="paragraph" w:styleId="a5">
    <w:name w:val="List Paragraph"/>
    <w:basedOn w:val="a"/>
    <w:uiPriority w:val="34"/>
    <w:qFormat/>
    <w:rsid w:val="00CE5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SWXKEJWT4FA5-1263475442-224</_dlc_DocId>
    <_dlc_DocIdUrl xmlns="369ecff9-9d91-49ad-b6c8-2386e6911df0">
      <Url>http://xn--44-6kcadhwnl3cfdx.xn--p1ai/MR/Eliz/1/_layouts/15/DocIdRedir.aspx?ID=SWXKEJWT4FA5-1263475442-224</Url>
      <Description>SWXKEJWT4FA5-1263475442-224</Description>
    </_dlc_DocIdUrl>
  </documentManagement>
</p:properties>
</file>

<file path=customXml/itemProps1.xml><?xml version="1.0" encoding="utf-8"?>
<ds:datastoreItem xmlns:ds="http://schemas.openxmlformats.org/officeDocument/2006/customXml" ds:itemID="{0A246AD3-43F8-4EFF-BF01-7DB1448A7600}"/>
</file>

<file path=customXml/itemProps2.xml><?xml version="1.0" encoding="utf-8"?>
<ds:datastoreItem xmlns:ds="http://schemas.openxmlformats.org/officeDocument/2006/customXml" ds:itemID="{E5E59727-F448-4E7F-A36D-27A2E63DE93A}"/>
</file>

<file path=customXml/itemProps3.xml><?xml version="1.0" encoding="utf-8"?>
<ds:datastoreItem xmlns:ds="http://schemas.openxmlformats.org/officeDocument/2006/customXml" ds:itemID="{F65E4EB7-28CD-4364-81FE-CC3E903C6AC8}"/>
</file>

<file path=customXml/itemProps4.xml><?xml version="1.0" encoding="utf-8"?>
<ds:datastoreItem xmlns:ds="http://schemas.openxmlformats.org/officeDocument/2006/customXml" ds:itemID="{BAE530A3-EA35-4B43-A422-B5FE23AA4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cp:lastPrinted>2015-09-30T13:11:00Z</cp:lastPrinted>
  <dcterms:created xsi:type="dcterms:W3CDTF">2015-09-24T09:45:00Z</dcterms:created>
  <dcterms:modified xsi:type="dcterms:W3CDTF">2015-09-30T13:11:00Z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7bbcdd1e-ac68-4788-aba4-c4d8ad15d99a</vt:lpwstr>
  </property>
</Properties>
</file>