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10FB">
      <w:r>
        <w:rPr>
          <w:noProof/>
        </w:rPr>
        <w:drawing>
          <wp:inline distT="0" distB="0" distL="0" distR="0">
            <wp:extent cx="6863306" cy="9420225"/>
            <wp:effectExtent l="19050" t="0" r="0" b="0"/>
            <wp:docPr id="1" name="Рисунок 1" descr="C:\Documents and Settings\Владелец\Local Settings\Temporary Internet Files\Content.Word\удост обж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Local Settings\Temporary Internet Files\Content.Word\удост обж 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11" cy="94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FB" w:rsidRDefault="00C310FB">
      <w:r>
        <w:rPr>
          <w:noProof/>
        </w:rPr>
        <w:lastRenderedPageBreak/>
        <w:drawing>
          <wp:inline distT="0" distB="0" distL="0" distR="0">
            <wp:extent cx="6840855" cy="9389409"/>
            <wp:effectExtent l="19050" t="0" r="0" b="0"/>
            <wp:docPr id="4" name="Рисунок 4" descr="C:\Documents and Settings\Владелец\Local Settings\Temporary Internet Files\Content.Word\удост обж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Local Settings\Temporary Internet Files\Content.Word\удост обж 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389409"/>
            <wp:effectExtent l="19050" t="0" r="0" b="0"/>
            <wp:docPr id="7" name="Рисунок 7" descr="C:\Documents and Settings\Владелец\Local Settings\Temporary Internet Files\Content.Word\удост обж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Local Settings\Temporary Internet Files\Content.Word\удост обж 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764842"/>
            <wp:effectExtent l="19050" t="0" r="0" b="0"/>
            <wp:docPr id="10" name="Рисунок 10" descr="C:\Documents and Settings\Владелец\Local Settings\Temporary Internet Files\Content.Word\удост обж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Local Settings\Temporary Internet Files\Content.Word\удост обж 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6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389409"/>
            <wp:effectExtent l="19050" t="0" r="0" b="0"/>
            <wp:docPr id="13" name="Рисунок 13" descr="C:\Documents and Settings\Владелец\Local Settings\Temporary Internet Files\Content.Word\удост обж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Local Settings\Temporary Internet Files\Content.Word\удост обж 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389409"/>
            <wp:effectExtent l="19050" t="0" r="0" b="0"/>
            <wp:docPr id="16" name="Рисунок 16" descr="C:\Documents and Settings\Владелец\Local Settings\Temporary Internet Files\Content.Word\удост обж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ладелец\Local Settings\Temporary Internet Files\Content.Word\удост обж 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0FB" w:rsidSect="00C310FB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10FB"/>
    <w:rsid w:val="00C31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SWXKEJWT4FA5-1263475442-596</_dlc_DocId>
    <_dlc_DocIdUrl xmlns="369ecff9-9d91-49ad-b6c8-2386e6911df0">
      <Url>http://edu-sps.koiro.local/MR/Eliz/1/_layouts/15/DocIdRedir.aspx?ID=SWXKEJWT4FA5-1263475442-596</Url>
      <Description>SWXKEJWT4FA5-1263475442-596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6AEA746C2D2640AD0EA9834C287EFE" ma:contentTypeVersion="1" ma:contentTypeDescription="Создание документа." ma:contentTypeScope="" ma:versionID="cb22e4f3363b71b765c410c1a099663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d85fbe5c3a93874a9365f7fd965c4f7b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EB509CB-5526-4CC5-88E9-A6F8C31A940A}"/>
</file>

<file path=customXml/itemProps2.xml><?xml version="1.0" encoding="utf-8"?>
<ds:datastoreItem xmlns:ds="http://schemas.openxmlformats.org/officeDocument/2006/customXml" ds:itemID="{889ED90A-B1AC-47B4-BBF8-9622F9BB7D9D}"/>
</file>

<file path=customXml/itemProps3.xml><?xml version="1.0" encoding="utf-8"?>
<ds:datastoreItem xmlns:ds="http://schemas.openxmlformats.org/officeDocument/2006/customXml" ds:itemID="{570A3DC4-125F-4B27-B080-7CD5C780AB3A}"/>
</file>

<file path=customXml/itemProps4.xml><?xml version="1.0" encoding="utf-8"?>
<ds:datastoreItem xmlns:ds="http://schemas.openxmlformats.org/officeDocument/2006/customXml" ds:itemID="{5BF81DC2-F235-4836-BB92-FF96624867BC}"/>
</file>

<file path=customXml/itemProps5.xml><?xml version="1.0" encoding="utf-8"?>
<ds:datastoreItem xmlns:ds="http://schemas.openxmlformats.org/officeDocument/2006/customXml" ds:itemID="{133C8CBE-985F-4248-A2C6-32785B27A5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2019-11-07T12:02:00Z</dcterms:created>
  <dcterms:modified xsi:type="dcterms:W3CDTF">2019-11-07T12:05:00Z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0x0101003C6AEA746C2D2640AD0EA9834C287EFE</vt:lpwstr>
  </property>
  <property fmtid="{D5CDD505-2E9C-101B-9397-08002B2CF9AE}" pid="3" name="_dlc_DocIdItemGuid">
    <vt:lpwstr>2603d967-628d-42d1-ba09-c37f941d2b9f</vt:lpwstr>
  </property>
</Properties>
</file>