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20" w:rsidRPr="008C51AF" w:rsidRDefault="00512020" w:rsidP="00512020">
      <w:pPr>
        <w:shd w:val="clear" w:color="auto" w:fill="FFFFFF"/>
        <w:spacing w:after="0" w:line="211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C5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2019-2020 учебный год</w:t>
      </w:r>
    </w:p>
    <w:p w:rsidR="00512020" w:rsidRPr="00C06D15" w:rsidRDefault="00512020" w:rsidP="00512020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8C5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аседания 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районного </w:t>
      </w:r>
      <w:r w:rsidRPr="008C5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методического объединения учителей </w:t>
      </w:r>
    </w:p>
    <w:p w:rsidR="00512020" w:rsidRPr="00C06D15" w:rsidRDefault="00512020" w:rsidP="00512020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предметов духовно-нравственного цикла от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p w:rsidR="00512020" w:rsidRPr="008C51AF" w:rsidRDefault="00512020" w:rsidP="00512020">
      <w:pPr>
        <w:shd w:val="clear" w:color="auto" w:fill="FFFFFF"/>
        <w:spacing w:after="0" w:line="211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12020" w:rsidRPr="008C51AF" w:rsidRDefault="00512020" w:rsidP="00512020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512020" w:rsidRDefault="00512020" w:rsidP="00512020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5FA" w:rsidRPr="00EA75FA" w:rsidRDefault="00512020" w:rsidP="00EA75FA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C51AF">
        <w:rPr>
          <w:rStyle w:val="c26"/>
          <w:b/>
          <w:bCs/>
          <w:color w:val="000000"/>
          <w:sz w:val="28"/>
          <w:szCs w:val="28"/>
        </w:rPr>
        <w:t>Тема заседания: </w:t>
      </w:r>
      <w:r w:rsidR="00EA75FA" w:rsidRPr="00EA75FA">
        <w:rPr>
          <w:color w:val="000000"/>
          <w:sz w:val="28"/>
          <w:szCs w:val="28"/>
        </w:rPr>
        <w:t xml:space="preserve">Семья – важнейший институт </w:t>
      </w:r>
      <w:r w:rsidR="00EA75FA">
        <w:rPr>
          <w:color w:val="000000"/>
          <w:sz w:val="28"/>
          <w:szCs w:val="28"/>
        </w:rPr>
        <w:t xml:space="preserve">духовно-нравственного </w:t>
      </w:r>
      <w:r w:rsidR="00EA75FA" w:rsidRPr="00EA75FA">
        <w:rPr>
          <w:color w:val="000000"/>
          <w:sz w:val="28"/>
          <w:szCs w:val="28"/>
        </w:rPr>
        <w:t>воспитания детей</w:t>
      </w:r>
      <w:r w:rsidR="00EA75FA">
        <w:rPr>
          <w:color w:val="000000"/>
          <w:sz w:val="28"/>
          <w:szCs w:val="28"/>
        </w:rPr>
        <w:t xml:space="preserve"> </w:t>
      </w:r>
      <w:r w:rsidR="00EA75FA" w:rsidRPr="00EA75FA">
        <w:rPr>
          <w:color w:val="000000"/>
          <w:sz w:val="28"/>
          <w:szCs w:val="28"/>
        </w:rPr>
        <w:t>(семинар – практикум)</w:t>
      </w:r>
    </w:p>
    <w:p w:rsidR="00EA75FA" w:rsidRPr="00EA75FA" w:rsidRDefault="00EA75FA" w:rsidP="00EA7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7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Обсуждаемые вопросы:</w:t>
      </w:r>
    </w:p>
    <w:p w:rsidR="00EA75FA" w:rsidRDefault="00EA75FA" w:rsidP="00EA75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FA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семьи на становление личности. Проблемы семейног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A75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и взаимодействие семьи и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75FA" w:rsidRDefault="00EA75FA" w:rsidP="00EA75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F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как фактор укрепления духовно – нравственного здоровья детей.</w:t>
      </w:r>
    </w:p>
    <w:p w:rsidR="00A91FCF" w:rsidRPr="00A91FCF" w:rsidRDefault="00EA75FA" w:rsidP="00A91F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6"/>
          <w:rFonts w:ascii="Calibri" w:hAnsi="Calibri"/>
          <w:color w:val="000000"/>
          <w:sz w:val="28"/>
          <w:szCs w:val="28"/>
        </w:rPr>
      </w:pPr>
      <w:r w:rsidRPr="00EA7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A91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празднованию </w:t>
      </w:r>
      <w:r w:rsidR="00A91FCF" w:rsidRPr="00A91FC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75-летия </w:t>
      </w:r>
      <w:r w:rsidR="00AA7A68">
        <w:rPr>
          <w:rStyle w:val="c6"/>
          <w:rFonts w:ascii="Times New Roman" w:hAnsi="Times New Roman" w:cs="Times New Roman"/>
          <w:color w:val="000000"/>
          <w:sz w:val="28"/>
          <w:szCs w:val="28"/>
        </w:rPr>
        <w:t>Великой Победы.</w:t>
      </w:r>
    </w:p>
    <w:p w:rsidR="00512020" w:rsidRPr="00A91FCF" w:rsidRDefault="00512020" w:rsidP="00A91F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FC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По теме заседания выступили:</w:t>
      </w:r>
    </w:p>
    <w:p w:rsidR="00A91FCF" w:rsidRPr="00AA7A68" w:rsidRDefault="00512020" w:rsidP="00A91FCF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1AF">
        <w:rPr>
          <w:rStyle w:val="c6"/>
          <w:color w:val="000000"/>
          <w:sz w:val="28"/>
          <w:szCs w:val="28"/>
        </w:rPr>
        <w:t xml:space="preserve">Руководитель </w:t>
      </w:r>
      <w:r w:rsidRPr="00AA7A68">
        <w:rPr>
          <w:rStyle w:val="c6"/>
          <w:sz w:val="28"/>
          <w:szCs w:val="28"/>
        </w:rPr>
        <w:t xml:space="preserve">РМО </w:t>
      </w:r>
      <w:r w:rsidRPr="00AA7A68">
        <w:rPr>
          <w:sz w:val="28"/>
          <w:szCs w:val="28"/>
        </w:rPr>
        <w:t>учителей предметов духовно-нравственного цикла</w:t>
      </w:r>
      <w:r w:rsidRPr="00AA7A68">
        <w:rPr>
          <w:rStyle w:val="c6"/>
          <w:sz w:val="28"/>
          <w:szCs w:val="28"/>
        </w:rPr>
        <w:t xml:space="preserve"> Смирнова С.Ю. </w:t>
      </w:r>
      <w:r w:rsidR="00A91FCF" w:rsidRPr="00AA7A68">
        <w:rPr>
          <w:rStyle w:val="c6"/>
          <w:sz w:val="28"/>
          <w:szCs w:val="28"/>
        </w:rPr>
        <w:t>отметила</w:t>
      </w:r>
      <w:r w:rsidR="00A91FCF" w:rsidRPr="00A91FCF">
        <w:rPr>
          <w:sz w:val="28"/>
          <w:szCs w:val="28"/>
        </w:rPr>
        <w:t>, что</w:t>
      </w:r>
      <w:r w:rsidR="00A91FCF" w:rsidRPr="00AA7A68">
        <w:rPr>
          <w:sz w:val="28"/>
          <w:szCs w:val="28"/>
        </w:rPr>
        <w:t xml:space="preserve"> </w:t>
      </w:r>
      <w:r w:rsidR="00A91FCF" w:rsidRPr="00A91FCF">
        <w:rPr>
          <w:sz w:val="28"/>
          <w:szCs w:val="28"/>
        </w:rPr>
        <w:t>успешным воспитание детей в семье может быть лишь тогда, когда родители</w:t>
      </w:r>
      <w:r w:rsidR="00A91FCF" w:rsidRPr="00AA7A68">
        <w:rPr>
          <w:sz w:val="28"/>
          <w:szCs w:val="28"/>
        </w:rPr>
        <w:t xml:space="preserve"> </w:t>
      </w:r>
      <w:r w:rsidR="00A91FCF" w:rsidRPr="00A91FCF">
        <w:rPr>
          <w:sz w:val="28"/>
          <w:szCs w:val="28"/>
        </w:rPr>
        <w:t>ясно понимают его цель и задачи, пути и средства их осуществления. Родители должны иметь авторитет в глазах ребенка, без этого воспитание</w:t>
      </w:r>
      <w:r w:rsidR="00A91FCF" w:rsidRPr="00AA7A68">
        <w:rPr>
          <w:sz w:val="28"/>
          <w:szCs w:val="28"/>
        </w:rPr>
        <w:t xml:space="preserve"> </w:t>
      </w:r>
      <w:r w:rsidR="00A91FCF" w:rsidRPr="00A91FCF">
        <w:rPr>
          <w:sz w:val="28"/>
          <w:szCs w:val="28"/>
        </w:rPr>
        <w:t>невозможно. Основой</w:t>
      </w:r>
      <w:r w:rsidR="00A91FCF" w:rsidRPr="00AA7A68">
        <w:rPr>
          <w:sz w:val="28"/>
          <w:szCs w:val="28"/>
        </w:rPr>
        <w:t xml:space="preserve"> </w:t>
      </w:r>
      <w:r w:rsidR="00A91FCF" w:rsidRPr="00A91FCF">
        <w:rPr>
          <w:sz w:val="28"/>
          <w:szCs w:val="28"/>
        </w:rPr>
        <w:t>родительского авторитета является гражданское лицо родителей, их жизнь,</w:t>
      </w:r>
      <w:r w:rsidR="00A91FCF" w:rsidRPr="00AA7A68">
        <w:rPr>
          <w:sz w:val="28"/>
          <w:szCs w:val="28"/>
        </w:rPr>
        <w:t xml:space="preserve"> </w:t>
      </w:r>
      <w:r w:rsidR="00A91FCF" w:rsidRPr="00A91FCF">
        <w:rPr>
          <w:sz w:val="28"/>
          <w:szCs w:val="28"/>
        </w:rPr>
        <w:t>работа, поведение, чувство ответственности за свою семью перед обществом.</w:t>
      </w:r>
    </w:p>
    <w:p w:rsidR="00A91FCF" w:rsidRPr="00AA7A68" w:rsidRDefault="00A91FCF" w:rsidP="00AA7A6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A68">
        <w:rPr>
          <w:rStyle w:val="c6"/>
          <w:sz w:val="28"/>
          <w:szCs w:val="28"/>
        </w:rPr>
        <w:t xml:space="preserve"> Учитель </w:t>
      </w:r>
      <w:proofErr w:type="spellStart"/>
      <w:r w:rsidRPr="00AA7A68">
        <w:rPr>
          <w:rStyle w:val="c6"/>
          <w:sz w:val="28"/>
          <w:szCs w:val="28"/>
        </w:rPr>
        <w:t>Красносельской</w:t>
      </w:r>
      <w:proofErr w:type="spellEnd"/>
      <w:r w:rsidRPr="00AA7A68">
        <w:rPr>
          <w:rStyle w:val="c6"/>
          <w:sz w:val="28"/>
          <w:szCs w:val="28"/>
        </w:rPr>
        <w:t xml:space="preserve"> средней школы Г.И.Гуляева</w:t>
      </w:r>
      <w:r w:rsidRPr="00AA7A68">
        <w:rPr>
          <w:sz w:val="28"/>
          <w:szCs w:val="28"/>
        </w:rPr>
        <w:t xml:space="preserve"> пояснила, что жизнь человека, его первые шаги, первые слова, знакомство с окружающим миром начинается в семье. В семье человек получает первый опыт человеческих взаимоотношений, знакомится с законами нравственными. Семья играет центральную роль в сознании ребенка и именно в семье</w:t>
      </w:r>
      <w:r w:rsidR="00AA7A68" w:rsidRPr="00AA7A68">
        <w:rPr>
          <w:sz w:val="28"/>
          <w:szCs w:val="28"/>
        </w:rPr>
        <w:t xml:space="preserve"> </w:t>
      </w:r>
      <w:r w:rsidRPr="00AA7A68">
        <w:rPr>
          <w:sz w:val="28"/>
          <w:szCs w:val="28"/>
        </w:rPr>
        <w:t>должны сохраняться и передаваться нравственные и духовные обычаи и</w:t>
      </w:r>
      <w:r w:rsidR="00AA7A68" w:rsidRPr="00AA7A68">
        <w:rPr>
          <w:sz w:val="28"/>
          <w:szCs w:val="28"/>
        </w:rPr>
        <w:t xml:space="preserve"> </w:t>
      </w:r>
      <w:r w:rsidRPr="00AA7A68">
        <w:rPr>
          <w:sz w:val="28"/>
          <w:szCs w:val="28"/>
        </w:rPr>
        <w:t xml:space="preserve">ценности, созданные предками. </w:t>
      </w:r>
    </w:p>
    <w:p w:rsidR="00AA7A68" w:rsidRPr="00AA7A68" w:rsidRDefault="00AA7A68" w:rsidP="00AA7A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AA7A6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Pr="00AA7A68">
        <w:rPr>
          <w:rStyle w:val="c6"/>
          <w:rFonts w:ascii="Times New Roman" w:hAnsi="Times New Roman" w:cs="Times New Roman"/>
          <w:sz w:val="28"/>
          <w:szCs w:val="28"/>
        </w:rPr>
        <w:t xml:space="preserve">РМО </w:t>
      </w:r>
      <w:r w:rsidRPr="00AA7A68">
        <w:rPr>
          <w:rFonts w:ascii="Times New Roman" w:hAnsi="Times New Roman" w:cs="Times New Roman"/>
          <w:sz w:val="28"/>
          <w:szCs w:val="28"/>
        </w:rPr>
        <w:t>учителей предметов духовно-нравственного цикла</w:t>
      </w:r>
      <w:r w:rsidRPr="00AA7A68">
        <w:rPr>
          <w:rStyle w:val="c6"/>
          <w:rFonts w:ascii="Times New Roman" w:hAnsi="Times New Roman" w:cs="Times New Roman"/>
          <w:sz w:val="28"/>
          <w:szCs w:val="28"/>
        </w:rPr>
        <w:t xml:space="preserve"> Смирнова С.Ю.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поделилась</w:t>
      </w:r>
      <w:r w:rsidRPr="00AA7A68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</w:rPr>
        <w:t>своим опытом по данному направлению и презентовала авторские методические пособия и материалы.</w:t>
      </w:r>
    </w:p>
    <w:p w:rsidR="00512020" w:rsidRPr="008C51AF" w:rsidRDefault="00512020" w:rsidP="0051202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1"/>
          <w:b/>
          <w:bCs/>
          <w:color w:val="000000"/>
          <w:sz w:val="28"/>
          <w:szCs w:val="28"/>
        </w:rPr>
        <w:t>Решение:</w:t>
      </w:r>
    </w:p>
    <w:p w:rsidR="00AA7A68" w:rsidRPr="00AA7A68" w:rsidRDefault="00AA7A68" w:rsidP="00AA7A6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A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привлечению родителей для совместного с детьми участия в классных, общешкольных и районных мероприятиях;</w:t>
      </w:r>
    </w:p>
    <w:p w:rsidR="00AA7A68" w:rsidRPr="00AA7A68" w:rsidRDefault="00AA7A68" w:rsidP="00AA7A6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A7A68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ключить в тематику родительских собраний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A68">
        <w:rPr>
          <w:rFonts w:ascii="Times New Roman" w:eastAsia="Times New Roman" w:hAnsi="Times New Roman" w:cs="Times New Roman"/>
          <w:color w:val="000000"/>
          <w:sz w:val="28"/>
          <w:szCs w:val="28"/>
        </w:rPr>
        <w:t>тему «Роль семьи в формировании духовных и нравственных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A6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 Влияние семьи на становлении личности»;</w:t>
      </w:r>
    </w:p>
    <w:p w:rsidR="00AA7A68" w:rsidRPr="00AA7A68" w:rsidRDefault="00AA7A68" w:rsidP="00AA7A6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работе по созданию семейных ценностей методические пособия и материалы, наработанные учителями-практиками.</w:t>
      </w:r>
    </w:p>
    <w:p w:rsidR="00512020" w:rsidRPr="00C06D15" w:rsidRDefault="00512020" w:rsidP="00512020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C51AF">
        <w:rPr>
          <w:rStyle w:val="c1"/>
          <w:b/>
          <w:bCs/>
          <w:color w:val="000000"/>
          <w:sz w:val="28"/>
          <w:szCs w:val="28"/>
        </w:rPr>
        <w:t>Руководитель  </w:t>
      </w:r>
      <w:r>
        <w:rPr>
          <w:rStyle w:val="c1"/>
          <w:b/>
          <w:bCs/>
          <w:color w:val="000000"/>
          <w:sz w:val="28"/>
          <w:szCs w:val="28"/>
        </w:rPr>
        <w:t>Р</w:t>
      </w:r>
      <w:r w:rsidRPr="008C51AF">
        <w:rPr>
          <w:rStyle w:val="c1"/>
          <w:b/>
          <w:bCs/>
          <w:color w:val="000000"/>
          <w:sz w:val="28"/>
          <w:szCs w:val="28"/>
        </w:rPr>
        <w:t xml:space="preserve">МО </w:t>
      </w:r>
      <w:r w:rsidRPr="008C51AF">
        <w:rPr>
          <w:b/>
          <w:color w:val="000000"/>
          <w:sz w:val="28"/>
          <w:szCs w:val="28"/>
        </w:rPr>
        <w:t xml:space="preserve">учителей </w:t>
      </w:r>
      <w:r w:rsidRPr="00C06D15">
        <w:rPr>
          <w:b/>
          <w:color w:val="000000"/>
          <w:sz w:val="28"/>
          <w:szCs w:val="28"/>
        </w:rPr>
        <w:t xml:space="preserve">предметов </w:t>
      </w:r>
    </w:p>
    <w:p w:rsidR="00512020" w:rsidRPr="00C06D15" w:rsidRDefault="00512020" w:rsidP="0051202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color w:val="000000"/>
          <w:sz w:val="28"/>
          <w:szCs w:val="28"/>
        </w:rPr>
      </w:pPr>
      <w:r w:rsidRPr="00C06D15">
        <w:rPr>
          <w:b/>
          <w:color w:val="000000"/>
          <w:sz w:val="28"/>
          <w:szCs w:val="28"/>
        </w:rPr>
        <w:t>духовно-нравственного цикла</w:t>
      </w:r>
      <w:r w:rsidRPr="00C06D15">
        <w:rPr>
          <w:rStyle w:val="c1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</w:t>
      </w:r>
    </w:p>
    <w:p w:rsidR="00512020" w:rsidRPr="008C51AF" w:rsidRDefault="00512020" w:rsidP="00512020">
      <w:pPr>
        <w:pStyle w:val="c4"/>
        <w:shd w:val="clear" w:color="auto" w:fill="FFFFFF"/>
        <w:tabs>
          <w:tab w:val="right" w:pos="9355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06D15">
        <w:rPr>
          <w:rStyle w:val="c1"/>
          <w:b/>
          <w:bCs/>
          <w:color w:val="000000"/>
          <w:sz w:val="28"/>
          <w:szCs w:val="28"/>
        </w:rPr>
        <w:t>Смирнова С.Ю.</w:t>
      </w:r>
      <w:r>
        <w:rPr>
          <w:rStyle w:val="c1"/>
          <w:b/>
          <w:bCs/>
          <w:color w:val="000000"/>
          <w:sz w:val="28"/>
          <w:szCs w:val="28"/>
        </w:rPr>
        <w:tab/>
      </w:r>
      <w:r w:rsidRPr="008C51AF">
        <w:rPr>
          <w:rStyle w:val="c1"/>
          <w:b/>
          <w:bCs/>
          <w:color w:val="000000"/>
          <w:sz w:val="28"/>
          <w:szCs w:val="28"/>
        </w:rPr>
        <w:t xml:space="preserve">______________ </w:t>
      </w:r>
    </w:p>
    <w:p w:rsidR="00512020" w:rsidRDefault="00512020" w:rsidP="00512020">
      <w:pPr>
        <w:shd w:val="clear" w:color="auto" w:fill="FFFFFF"/>
        <w:spacing w:after="0" w:line="21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D41" w:rsidRDefault="00CD7D41" w:rsidP="00CD7D41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66233" cy="4810836"/>
            <wp:effectExtent l="19050" t="0" r="5967" b="0"/>
            <wp:docPr id="21" name="Рисунок 21" descr="https://skrinshoter.ru/i/011120/OsnmbV0A.png?download=1&amp;name=%D0%A1%D0%BA%D1%80%D0%B8%D0%BD%D1%88%D0%BE%D1%82%2001-11-2020%2019:07: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krinshoter.ru/i/011120/OsnmbV0A.png?download=1&amp;name=%D0%A1%D0%BA%D1%80%D0%B8%D0%BD%D1%88%D0%BE%D1%82%2001-11-2020%2019:07:3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67" cy="481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D41" w:rsidRPr="00CD7D41" w:rsidRDefault="00CD7D41" w:rsidP="00CD7D41">
      <w:pPr>
        <w:shd w:val="clear" w:color="auto" w:fill="FFFFFF"/>
        <w:tabs>
          <w:tab w:val="left" w:pos="3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D41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из презентации</w:t>
      </w:r>
    </w:p>
    <w:p w:rsidR="00512020" w:rsidRPr="008C51AF" w:rsidRDefault="00512020" w:rsidP="00512020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A68" w:rsidRDefault="00AA7A68"/>
    <w:p w:rsidR="00AA7A68" w:rsidRPr="00AA7A68" w:rsidRDefault="00AA7A68" w:rsidP="00AA7A68"/>
    <w:p w:rsidR="00AA7A68" w:rsidRDefault="00AA7A68" w:rsidP="00AA7A68">
      <w:pPr>
        <w:rPr>
          <w:rFonts w:ascii="Times New Roman" w:hAnsi="Times New Roman" w:cs="Times New Roman"/>
          <w:sz w:val="28"/>
          <w:szCs w:val="28"/>
        </w:rPr>
      </w:pPr>
    </w:p>
    <w:p w:rsidR="00AA7A68" w:rsidRDefault="00AA7A68" w:rsidP="00AA7A68">
      <w:pPr>
        <w:rPr>
          <w:rFonts w:ascii="Times New Roman" w:hAnsi="Times New Roman" w:cs="Times New Roman"/>
          <w:sz w:val="28"/>
          <w:szCs w:val="28"/>
        </w:rPr>
      </w:pPr>
    </w:p>
    <w:p w:rsidR="001E59E8" w:rsidRPr="00AA7A68" w:rsidRDefault="001E59E8" w:rsidP="00AA7A6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E59E8" w:rsidRPr="00AA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6E6"/>
    <w:multiLevelType w:val="hybridMultilevel"/>
    <w:tmpl w:val="A2B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90BEE"/>
    <w:multiLevelType w:val="hybridMultilevel"/>
    <w:tmpl w:val="B720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801E3"/>
    <w:multiLevelType w:val="hybridMultilevel"/>
    <w:tmpl w:val="B4EC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B1F5B"/>
    <w:multiLevelType w:val="hybridMultilevel"/>
    <w:tmpl w:val="CF80EBD2"/>
    <w:lvl w:ilvl="0" w:tplc="8EFAB38C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12020"/>
    <w:rsid w:val="001E59E8"/>
    <w:rsid w:val="00512020"/>
    <w:rsid w:val="00A91FCF"/>
    <w:rsid w:val="00AA7A68"/>
    <w:rsid w:val="00CD7D41"/>
    <w:rsid w:val="00EA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12020"/>
  </w:style>
  <w:style w:type="character" w:customStyle="1" w:styleId="c17">
    <w:name w:val="c17"/>
    <w:basedOn w:val="a0"/>
    <w:rsid w:val="00512020"/>
  </w:style>
  <w:style w:type="character" w:customStyle="1" w:styleId="c1">
    <w:name w:val="c1"/>
    <w:basedOn w:val="a0"/>
    <w:rsid w:val="00512020"/>
  </w:style>
  <w:style w:type="character" w:customStyle="1" w:styleId="c6">
    <w:name w:val="c6"/>
    <w:basedOn w:val="a0"/>
    <w:rsid w:val="00512020"/>
  </w:style>
  <w:style w:type="paragraph" w:styleId="a3">
    <w:name w:val="List Paragraph"/>
    <w:basedOn w:val="a"/>
    <w:uiPriority w:val="34"/>
    <w:qFormat/>
    <w:rsid w:val="00EA7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H5VRHAXFEW3S-869800330-241</_dlc_DocId>
    <_dlc_DocIdUrl xmlns="b582dbf1-bcaa-4613-9a4c-8b7010640233">
      <Url>http://www.eduportal44.ru/Krasnoe/РМК/_layouts/15/DocIdRedir.aspx?ID=H5VRHAXFEW3S-869800330-241</Url>
      <Description>H5VRHAXFEW3S-869800330-241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F97E94-FA3C-4261-8F9D-0B8983C9ABDB}"/>
</file>

<file path=customXml/itemProps2.xml><?xml version="1.0" encoding="utf-8"?>
<ds:datastoreItem xmlns:ds="http://schemas.openxmlformats.org/officeDocument/2006/customXml" ds:itemID="{82952186-0DD0-4E6B-B1B1-2A5A6651A847}"/>
</file>

<file path=customXml/itemProps3.xml><?xml version="1.0" encoding="utf-8"?>
<ds:datastoreItem xmlns:ds="http://schemas.openxmlformats.org/officeDocument/2006/customXml" ds:itemID="{96C790B0-708E-458C-8BE1-F4FF539B844F}"/>
</file>

<file path=customXml/itemProps4.xml><?xml version="1.0" encoding="utf-8"?>
<ds:datastoreItem xmlns:ds="http://schemas.openxmlformats.org/officeDocument/2006/customXml" ds:itemID="{D78B79E3-C5DE-4553-AB6C-848A1CDB5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3</cp:revision>
  <dcterms:created xsi:type="dcterms:W3CDTF">2020-11-01T15:26:00Z</dcterms:created>
  <dcterms:modified xsi:type="dcterms:W3CDTF">2020-11-01T16:09:00Z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f1345104-0c4d-42df-a190-149e0c8370c1</vt:lpwstr>
  </property>
</Properties>
</file>