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A4" w:rsidRPr="00C6329D" w:rsidRDefault="00724DA4" w:rsidP="00C6329D">
      <w:pPr>
        <w:shd w:val="clear" w:color="auto" w:fill="FFFFFF"/>
        <w:spacing w:after="0" w:line="390" w:lineRule="atLeast"/>
        <w:ind w:firstLine="567"/>
        <w:jc w:val="center"/>
        <w:outlineLvl w:val="0"/>
        <w:rPr>
          <w:rFonts w:ascii="Times New Roman" w:eastAsia="Times New Roman" w:hAnsi="Times New Roman" w:cs="Times New Roman"/>
          <w:b/>
          <w:kern w:val="36"/>
          <w:sz w:val="28"/>
          <w:szCs w:val="28"/>
          <w:lang w:eastAsia="ru-RU"/>
        </w:rPr>
      </w:pPr>
      <w:r w:rsidRPr="00C6329D">
        <w:rPr>
          <w:rFonts w:ascii="Times New Roman" w:eastAsia="Times New Roman" w:hAnsi="Times New Roman" w:cs="Times New Roman"/>
          <w:b/>
          <w:kern w:val="36"/>
          <w:sz w:val="28"/>
          <w:szCs w:val="28"/>
          <w:lang w:eastAsia="ru-RU"/>
        </w:rPr>
        <w:t>Тема урока</w:t>
      </w:r>
    </w:p>
    <w:p w:rsidR="00724DA4" w:rsidRPr="00724DA4" w:rsidRDefault="00724DA4" w:rsidP="00C6329D">
      <w:pPr>
        <w:shd w:val="clear" w:color="auto" w:fill="FFFFFF"/>
        <w:spacing w:after="0" w:line="390" w:lineRule="atLeast"/>
        <w:ind w:firstLine="567"/>
        <w:jc w:val="center"/>
        <w:outlineLvl w:val="0"/>
        <w:rPr>
          <w:rFonts w:ascii="Times New Roman" w:eastAsia="Times New Roman" w:hAnsi="Times New Roman" w:cs="Times New Roman"/>
          <w:b/>
          <w:kern w:val="36"/>
          <w:sz w:val="28"/>
          <w:szCs w:val="28"/>
          <w:lang w:eastAsia="ru-RU"/>
        </w:rPr>
      </w:pPr>
      <w:r w:rsidRPr="00724DA4">
        <w:rPr>
          <w:rFonts w:ascii="Times New Roman" w:eastAsia="Times New Roman" w:hAnsi="Times New Roman" w:cs="Times New Roman"/>
          <w:b/>
          <w:kern w:val="36"/>
          <w:sz w:val="28"/>
          <w:szCs w:val="28"/>
          <w:lang w:eastAsia="ru-RU"/>
        </w:rPr>
        <w:t>"Стыд и совесть"</w:t>
      </w:r>
    </w:p>
    <w:p w:rsidR="00724DA4" w:rsidRPr="007A35F2" w:rsidRDefault="00724DA4" w:rsidP="00DD64FD">
      <w:pPr>
        <w:spacing w:after="0"/>
        <w:ind w:firstLine="567"/>
        <w:jc w:val="both"/>
        <w:rPr>
          <w:rFonts w:ascii="Times New Roman" w:eastAsia="Times New Roman" w:hAnsi="Times New Roman" w:cs="Times New Roman"/>
          <w:b/>
          <w:bCs/>
          <w:sz w:val="28"/>
          <w:szCs w:val="28"/>
          <w:lang w:eastAsia="ru-RU"/>
        </w:rPr>
      </w:pPr>
      <w:r w:rsidRPr="007A35F2">
        <w:rPr>
          <w:rFonts w:ascii="Times New Roman" w:eastAsia="Times New Roman" w:hAnsi="Times New Roman" w:cs="Times New Roman"/>
          <w:b/>
          <w:bCs/>
          <w:sz w:val="28"/>
          <w:szCs w:val="28"/>
          <w:lang w:eastAsia="ru-RU"/>
        </w:rPr>
        <w:t xml:space="preserve">Цели:  </w:t>
      </w:r>
    </w:p>
    <w:p w:rsidR="00724DA4" w:rsidRPr="007A35F2" w:rsidRDefault="00724DA4" w:rsidP="00C6329D">
      <w:pPr>
        <w:pStyle w:val="a4"/>
        <w:numPr>
          <w:ilvl w:val="0"/>
          <w:numId w:val="6"/>
        </w:numPr>
        <w:tabs>
          <w:tab w:val="left" w:pos="284"/>
        </w:tabs>
        <w:spacing w:after="0" w:line="240" w:lineRule="auto"/>
        <w:ind w:left="0" w:firstLine="0"/>
        <w:jc w:val="both"/>
        <w:rPr>
          <w:rFonts w:ascii="Times New Roman" w:hAnsi="Times New Roman" w:cs="Times New Roman"/>
          <w:sz w:val="28"/>
          <w:szCs w:val="28"/>
        </w:rPr>
      </w:pPr>
      <w:r w:rsidRPr="007A35F2">
        <w:rPr>
          <w:rFonts w:ascii="Times New Roman" w:hAnsi="Times New Roman" w:cs="Times New Roman"/>
          <w:sz w:val="28"/>
          <w:szCs w:val="28"/>
        </w:rPr>
        <w:t>создать условие для уточнения представлений о понятиях « совесть» и «стыд», «раскаяние»</w:t>
      </w:r>
    </w:p>
    <w:p w:rsidR="00724DA4" w:rsidRPr="007A35F2" w:rsidRDefault="00724DA4" w:rsidP="00C6329D">
      <w:pPr>
        <w:pStyle w:val="a4"/>
        <w:numPr>
          <w:ilvl w:val="0"/>
          <w:numId w:val="6"/>
        </w:numPr>
        <w:tabs>
          <w:tab w:val="left" w:pos="284"/>
        </w:tabs>
        <w:spacing w:after="0" w:line="240" w:lineRule="auto"/>
        <w:ind w:left="0" w:firstLine="0"/>
        <w:jc w:val="both"/>
        <w:rPr>
          <w:rFonts w:ascii="Times New Roman" w:hAnsi="Times New Roman" w:cs="Times New Roman"/>
          <w:sz w:val="28"/>
          <w:szCs w:val="28"/>
        </w:rPr>
      </w:pPr>
      <w:r w:rsidRPr="007A35F2">
        <w:rPr>
          <w:rFonts w:ascii="Times New Roman" w:hAnsi="Times New Roman" w:cs="Times New Roman"/>
          <w:sz w:val="28"/>
          <w:szCs w:val="28"/>
        </w:rPr>
        <w:t xml:space="preserve">развития умения анализировать собственные поступки и соотносить их с </w:t>
      </w:r>
      <w:proofErr w:type="spellStart"/>
      <w:proofErr w:type="gramStart"/>
      <w:r w:rsidRPr="007A35F2">
        <w:rPr>
          <w:rFonts w:ascii="Times New Roman" w:hAnsi="Times New Roman" w:cs="Times New Roman"/>
          <w:sz w:val="28"/>
          <w:szCs w:val="28"/>
        </w:rPr>
        <w:t>общечело-веческими</w:t>
      </w:r>
      <w:proofErr w:type="spellEnd"/>
      <w:proofErr w:type="gramEnd"/>
      <w:r w:rsidRPr="007A35F2">
        <w:rPr>
          <w:rFonts w:ascii="Times New Roman" w:hAnsi="Times New Roman" w:cs="Times New Roman"/>
          <w:sz w:val="28"/>
          <w:szCs w:val="28"/>
        </w:rPr>
        <w:t xml:space="preserve"> ценностями</w:t>
      </w:r>
    </w:p>
    <w:p w:rsidR="00724DA4" w:rsidRPr="007A35F2" w:rsidRDefault="00724DA4" w:rsidP="00C6329D">
      <w:pPr>
        <w:pStyle w:val="a4"/>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A35F2">
        <w:rPr>
          <w:rFonts w:ascii="Times New Roman" w:eastAsia="Times New Roman" w:hAnsi="Times New Roman" w:cs="Times New Roman"/>
          <w:sz w:val="28"/>
          <w:szCs w:val="28"/>
          <w:lang w:eastAsia="ru-RU"/>
        </w:rPr>
        <w:t>побуждать  стремление к самоанализу, к размышлению о себе, к поиску высоких нравственных идеалов</w:t>
      </w:r>
    </w:p>
    <w:p w:rsidR="00724DA4" w:rsidRPr="00724DA4" w:rsidRDefault="00724DA4" w:rsidP="00DD64FD">
      <w:pPr>
        <w:shd w:val="clear" w:color="auto" w:fill="FFFFFF"/>
        <w:spacing w:after="0" w:line="255" w:lineRule="atLeast"/>
        <w:ind w:firstLine="567"/>
        <w:jc w:val="both"/>
        <w:outlineLvl w:val="2"/>
        <w:rPr>
          <w:rFonts w:ascii="Times New Roman" w:eastAsia="Times New Roman" w:hAnsi="Times New Roman" w:cs="Times New Roman"/>
          <w:sz w:val="28"/>
          <w:szCs w:val="28"/>
          <w:lang w:eastAsia="ru-RU"/>
        </w:rPr>
      </w:pPr>
      <w:r w:rsidRPr="007A35F2">
        <w:rPr>
          <w:rFonts w:ascii="Times New Roman" w:eastAsia="Times New Roman" w:hAnsi="Times New Roman" w:cs="Times New Roman"/>
          <w:b/>
          <w:bCs/>
          <w:sz w:val="28"/>
          <w:szCs w:val="28"/>
          <w:lang w:eastAsia="ru-RU"/>
        </w:rPr>
        <w:t>План урока:</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Проблемная ситуация. </w:t>
      </w:r>
      <w:hyperlink r:id="rId7" w:history="1">
        <w:r w:rsidRPr="00724DA4">
          <w:rPr>
            <w:rFonts w:ascii="Times New Roman" w:eastAsia="Times New Roman" w:hAnsi="Times New Roman" w:cs="Times New Roman"/>
            <w:bCs/>
            <w:sz w:val="28"/>
            <w:szCs w:val="28"/>
            <w:lang w:eastAsia="ru-RU"/>
          </w:rPr>
          <w:t>Видео ролик «Осколки в сердце»</w:t>
        </w:r>
        <w:r w:rsidRPr="00724DA4">
          <w:rPr>
            <w:rFonts w:ascii="Times New Roman" w:eastAsia="Times New Roman" w:hAnsi="Times New Roman" w:cs="Times New Roman"/>
            <w:b/>
            <w:bCs/>
            <w:sz w:val="28"/>
            <w:szCs w:val="28"/>
            <w:u w:val="single"/>
            <w:lang w:eastAsia="ru-RU"/>
          </w:rPr>
          <w:t> </w:t>
        </w:r>
      </w:hyperlink>
      <w:r w:rsidRPr="007A35F2">
        <w:rPr>
          <w:rFonts w:ascii="Times New Roman" w:eastAsia="Times New Roman" w:hAnsi="Times New Roman" w:cs="Times New Roman"/>
          <w:sz w:val="28"/>
          <w:szCs w:val="28"/>
          <w:lang w:eastAsia="ru-RU"/>
        </w:rPr>
        <w:t xml:space="preserve"> </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Интерактивная беседа.</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Словарная работа. «Стыд» и «совесть»</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Игра «Чего нужно стыдиться?»</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Ситуации выбора. «Голос совести»</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Упражнение для совести - «Минута раскаяния»</w:t>
      </w:r>
    </w:p>
    <w:p w:rsidR="00724DA4" w:rsidRPr="00724DA4" w:rsidRDefault="00724DA4" w:rsidP="00C6329D">
      <w:pPr>
        <w:numPr>
          <w:ilvl w:val="0"/>
          <w:numId w:val="2"/>
        </w:numPr>
        <w:shd w:val="clear" w:color="auto" w:fill="FFFFFF"/>
        <w:tabs>
          <w:tab w:val="clear" w:pos="720"/>
          <w:tab w:val="num" w:pos="284"/>
          <w:tab w:val="left" w:pos="851"/>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Подведение итогов (рефлексия).</w:t>
      </w:r>
    </w:p>
    <w:p w:rsidR="00724DA4" w:rsidRPr="00724DA4" w:rsidRDefault="00724DA4" w:rsidP="00DD64FD">
      <w:pPr>
        <w:shd w:val="clear" w:color="auto" w:fill="FFFFFF"/>
        <w:spacing w:after="0" w:line="330" w:lineRule="atLeast"/>
        <w:ind w:firstLine="567"/>
        <w:jc w:val="both"/>
        <w:outlineLvl w:val="1"/>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 xml:space="preserve">Ход </w:t>
      </w:r>
      <w:r w:rsidRPr="007A35F2">
        <w:rPr>
          <w:rFonts w:ascii="Times New Roman" w:eastAsia="Times New Roman" w:hAnsi="Times New Roman" w:cs="Times New Roman"/>
          <w:b/>
          <w:bCs/>
          <w:sz w:val="28"/>
          <w:szCs w:val="28"/>
          <w:lang w:eastAsia="ru-RU"/>
        </w:rPr>
        <w:t>урока</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1.</w:t>
      </w:r>
      <w:r w:rsidRPr="007A35F2">
        <w:rPr>
          <w:rFonts w:ascii="Times New Roman" w:eastAsia="Times New Roman" w:hAnsi="Times New Roman" w:cs="Times New Roman"/>
          <w:b/>
          <w:bCs/>
          <w:sz w:val="28"/>
          <w:szCs w:val="28"/>
          <w:lang w:eastAsia="ru-RU"/>
        </w:rPr>
        <w:t>Актуализация.</w:t>
      </w:r>
      <w:r w:rsidRPr="007A35F2">
        <w:rPr>
          <w:rFonts w:ascii="Times New Roman" w:eastAsia="Times New Roman" w:hAnsi="Times New Roman" w:cs="Times New Roman"/>
          <w:sz w:val="28"/>
          <w:szCs w:val="28"/>
          <w:lang w:eastAsia="ru-RU"/>
        </w:rPr>
        <w:t xml:space="preserve"> </w:t>
      </w:r>
      <w:r w:rsidRPr="00724DA4">
        <w:rPr>
          <w:rFonts w:ascii="Times New Roman" w:eastAsia="Times New Roman" w:hAnsi="Times New Roman" w:cs="Times New Roman"/>
          <w:sz w:val="28"/>
          <w:szCs w:val="28"/>
          <w:lang w:eastAsia="ru-RU"/>
        </w:rPr>
        <w:t>Сегодня мы с</w:t>
      </w:r>
      <w:r w:rsidRPr="00724DA4">
        <w:rPr>
          <w:rFonts w:ascii="Times New Roman" w:eastAsia="Times New Roman" w:hAnsi="Times New Roman" w:cs="Times New Roman"/>
          <w:b/>
          <w:bCs/>
          <w:sz w:val="28"/>
          <w:szCs w:val="28"/>
          <w:lang w:eastAsia="ru-RU"/>
        </w:rPr>
        <w:t> </w:t>
      </w:r>
      <w:r w:rsidRPr="00724DA4">
        <w:rPr>
          <w:rFonts w:ascii="Times New Roman" w:eastAsia="Times New Roman" w:hAnsi="Times New Roman" w:cs="Times New Roman"/>
          <w:sz w:val="28"/>
          <w:szCs w:val="28"/>
          <w:lang w:eastAsia="ru-RU"/>
        </w:rPr>
        <w:t xml:space="preserve">вами поговорим о понятиях, которые, по моему мнению, являются основой человеческой морали. Но прежде чем начать разговор, я предлагаю вам </w:t>
      </w:r>
      <w:r w:rsidRPr="007A35F2">
        <w:rPr>
          <w:rFonts w:ascii="Times New Roman" w:eastAsia="Times New Roman" w:hAnsi="Times New Roman" w:cs="Times New Roman"/>
          <w:sz w:val="28"/>
          <w:szCs w:val="28"/>
          <w:lang w:eastAsia="ru-RU"/>
        </w:rPr>
        <w:t>посмотреть небольшой видеоролик</w:t>
      </w:r>
      <w:r w:rsidR="007A35F2" w:rsidRPr="007A35F2">
        <w:rPr>
          <w:rFonts w:ascii="Times New Roman" w:eastAsia="Times New Roman" w:hAnsi="Times New Roman" w:cs="Times New Roman"/>
          <w:sz w:val="28"/>
          <w:szCs w:val="28"/>
          <w:lang w:eastAsia="ru-RU"/>
        </w:rPr>
        <w:t xml:space="preserve"> и ответить на один </w:t>
      </w:r>
      <w:proofErr w:type="gramStart"/>
      <w:r w:rsidR="007A35F2" w:rsidRPr="007A35F2">
        <w:rPr>
          <w:rFonts w:ascii="Times New Roman" w:eastAsia="Times New Roman" w:hAnsi="Times New Roman" w:cs="Times New Roman"/>
          <w:sz w:val="28"/>
          <w:szCs w:val="28"/>
          <w:lang w:eastAsia="ru-RU"/>
        </w:rPr>
        <w:t>вопрос</w:t>
      </w:r>
      <w:proofErr w:type="gramEnd"/>
      <w:r w:rsidR="007A35F2" w:rsidRPr="007A35F2">
        <w:rPr>
          <w:rFonts w:ascii="Times New Roman" w:eastAsia="Times New Roman" w:hAnsi="Times New Roman" w:cs="Times New Roman"/>
          <w:sz w:val="28"/>
          <w:szCs w:val="28"/>
          <w:lang w:eastAsia="ru-RU"/>
        </w:rPr>
        <w:t xml:space="preserve">  почему ролик называется «</w:t>
      </w:r>
      <w:r w:rsidR="007A35F2" w:rsidRPr="00724DA4">
        <w:rPr>
          <w:rFonts w:ascii="Times New Roman" w:eastAsia="Times New Roman" w:hAnsi="Times New Roman" w:cs="Times New Roman"/>
          <w:b/>
          <w:bCs/>
          <w:sz w:val="28"/>
          <w:szCs w:val="28"/>
          <w:lang w:eastAsia="ru-RU"/>
        </w:rPr>
        <w:t>«Осколки в сердце»</w:t>
      </w:r>
      <w:r w:rsidR="00FE7B03" w:rsidRPr="00FE7B03">
        <w:rPr>
          <w:rFonts w:ascii="Times New Roman" w:eastAsia="Times New Roman" w:hAnsi="Times New Roman" w:cs="Times New Roman"/>
          <w:i/>
          <w:iCs/>
          <w:sz w:val="28"/>
          <w:szCs w:val="28"/>
          <w:lang w:eastAsia="ru-RU"/>
        </w:rPr>
        <w:t xml:space="preserve"> </w:t>
      </w:r>
      <w:r w:rsidR="00FE7B03" w:rsidRPr="00724DA4">
        <w:rPr>
          <w:rFonts w:ascii="Times New Roman" w:eastAsia="Times New Roman" w:hAnsi="Times New Roman" w:cs="Times New Roman"/>
          <w:i/>
          <w:iCs/>
          <w:sz w:val="28"/>
          <w:szCs w:val="28"/>
          <w:lang w:eastAsia="ru-RU"/>
        </w:rPr>
        <w:t>(слайд №1)</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 xml:space="preserve">Проблемная ситуация. Видеоролик </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2. Интерактивная беседа.</w:t>
      </w:r>
    </w:p>
    <w:p w:rsidR="00724DA4" w:rsidRPr="00724DA4" w:rsidRDefault="007A35F2"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A35F2">
        <w:rPr>
          <w:rFonts w:ascii="Times New Roman" w:eastAsia="Times New Roman" w:hAnsi="Times New Roman" w:cs="Times New Roman"/>
          <w:sz w:val="28"/>
          <w:szCs w:val="28"/>
          <w:lang w:eastAsia="ru-RU"/>
        </w:rPr>
        <w:t>К</w:t>
      </w:r>
      <w:r w:rsidR="00724DA4" w:rsidRPr="00724DA4">
        <w:rPr>
          <w:rFonts w:ascii="Times New Roman" w:eastAsia="Times New Roman" w:hAnsi="Times New Roman" w:cs="Times New Roman"/>
          <w:sz w:val="28"/>
          <w:szCs w:val="28"/>
          <w:lang w:eastAsia="ru-RU"/>
        </w:rPr>
        <w:t xml:space="preserve">акой </w:t>
      </w:r>
      <w:r w:rsidRPr="007A35F2">
        <w:rPr>
          <w:rFonts w:ascii="Times New Roman" w:eastAsia="Times New Roman" w:hAnsi="Times New Roman" w:cs="Times New Roman"/>
          <w:sz w:val="28"/>
          <w:szCs w:val="28"/>
          <w:lang w:eastAsia="ru-RU"/>
        </w:rPr>
        <w:t xml:space="preserve"> же </w:t>
      </w:r>
      <w:r w:rsidR="00724DA4" w:rsidRPr="00724DA4">
        <w:rPr>
          <w:rFonts w:ascii="Times New Roman" w:eastAsia="Times New Roman" w:hAnsi="Times New Roman" w:cs="Times New Roman"/>
          <w:sz w:val="28"/>
          <w:szCs w:val="28"/>
          <w:lang w:eastAsia="ru-RU"/>
        </w:rPr>
        <w:t>смысл несут эти слова – «осколки в сердце»? Что под ними подразумевается?</w:t>
      </w:r>
    </w:p>
    <w:p w:rsidR="00724DA4" w:rsidRPr="00724DA4" w:rsidRDefault="00724DA4" w:rsidP="00C6329D">
      <w:pPr>
        <w:shd w:val="clear" w:color="auto" w:fill="FFFFFF"/>
        <w:tabs>
          <w:tab w:val="left" w:pos="0"/>
        </w:tabs>
        <w:spacing w:after="0" w:line="240" w:lineRule="auto"/>
        <w:ind w:firstLine="567"/>
        <w:jc w:val="center"/>
        <w:rPr>
          <w:rFonts w:ascii="Times New Roman" w:eastAsia="Times New Roman" w:hAnsi="Times New Roman" w:cs="Times New Roman"/>
          <w:b/>
          <w:sz w:val="28"/>
          <w:szCs w:val="28"/>
          <w:lang w:eastAsia="ru-RU"/>
        </w:rPr>
      </w:pPr>
      <w:r w:rsidRPr="00724DA4">
        <w:rPr>
          <w:rFonts w:ascii="Times New Roman" w:eastAsia="Times New Roman" w:hAnsi="Times New Roman" w:cs="Times New Roman"/>
          <w:b/>
          <w:i/>
          <w:iCs/>
          <w:sz w:val="28"/>
          <w:szCs w:val="28"/>
          <w:lang w:eastAsia="ru-RU"/>
        </w:rPr>
        <w:t>(угрызения совести)</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Да, вы правы и тема сегодняшнего разговора «Совесть», но это понятие крепко связано еще с одним. </w:t>
      </w:r>
      <w:r w:rsidR="007A35F2" w:rsidRPr="007A35F2">
        <w:rPr>
          <w:rFonts w:ascii="Times New Roman" w:eastAsia="Times New Roman" w:hAnsi="Times New Roman" w:cs="Times New Roman"/>
          <w:sz w:val="28"/>
          <w:szCs w:val="28"/>
          <w:lang w:eastAsia="ru-RU"/>
        </w:rPr>
        <w:t xml:space="preserve"> Что этот человек испытывал целых 50 лет? </w:t>
      </w:r>
    </w:p>
    <w:p w:rsidR="00724DA4" w:rsidRPr="00724DA4" w:rsidRDefault="00724DA4" w:rsidP="00C6329D">
      <w:pPr>
        <w:shd w:val="clear" w:color="auto" w:fill="FFFFFF"/>
        <w:tabs>
          <w:tab w:val="left" w:pos="0"/>
        </w:tabs>
        <w:spacing w:after="0" w:line="240" w:lineRule="auto"/>
        <w:ind w:firstLine="567"/>
        <w:jc w:val="center"/>
        <w:rPr>
          <w:rFonts w:ascii="Times New Roman" w:eastAsia="Times New Roman" w:hAnsi="Times New Roman" w:cs="Times New Roman"/>
          <w:b/>
          <w:sz w:val="28"/>
          <w:szCs w:val="28"/>
          <w:lang w:eastAsia="ru-RU"/>
        </w:rPr>
      </w:pPr>
      <w:r w:rsidRPr="00724DA4">
        <w:rPr>
          <w:rFonts w:ascii="Times New Roman" w:eastAsia="Times New Roman" w:hAnsi="Times New Roman" w:cs="Times New Roman"/>
          <w:b/>
          <w:i/>
          <w:iCs/>
          <w:sz w:val="28"/>
          <w:szCs w:val="28"/>
          <w:lang w:eastAsia="ru-RU"/>
        </w:rPr>
        <w:t>(стыд)</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И здесь вы правы. Итак, тема </w:t>
      </w:r>
      <w:r w:rsidR="007A35F2" w:rsidRPr="007A35F2">
        <w:rPr>
          <w:rFonts w:ascii="Times New Roman" w:eastAsia="Times New Roman" w:hAnsi="Times New Roman" w:cs="Times New Roman"/>
          <w:sz w:val="28"/>
          <w:szCs w:val="28"/>
          <w:lang w:eastAsia="ru-RU"/>
        </w:rPr>
        <w:t xml:space="preserve"> нашего урока </w:t>
      </w:r>
      <w:r w:rsidRPr="00724DA4">
        <w:rPr>
          <w:rFonts w:ascii="Times New Roman" w:eastAsia="Times New Roman" w:hAnsi="Times New Roman" w:cs="Times New Roman"/>
          <w:sz w:val="28"/>
          <w:szCs w:val="28"/>
          <w:lang w:eastAsia="ru-RU"/>
        </w:rPr>
        <w:t>«Стыд и совесть» </w:t>
      </w:r>
      <w:r w:rsidR="00FE7B03">
        <w:rPr>
          <w:rFonts w:ascii="Times New Roman" w:eastAsia="Times New Roman" w:hAnsi="Times New Roman" w:cs="Times New Roman"/>
          <w:i/>
          <w:iCs/>
          <w:sz w:val="28"/>
          <w:szCs w:val="28"/>
          <w:lang w:eastAsia="ru-RU"/>
        </w:rPr>
        <w:t>(слайд №2</w:t>
      </w:r>
      <w:r w:rsidRPr="00724DA4">
        <w:rPr>
          <w:rFonts w:ascii="Times New Roman" w:eastAsia="Times New Roman" w:hAnsi="Times New Roman" w:cs="Times New Roman"/>
          <w:i/>
          <w:iCs/>
          <w:sz w:val="28"/>
          <w:szCs w:val="28"/>
          <w:lang w:eastAsia="ru-RU"/>
        </w:rPr>
        <w:t>)</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В суматохе </w:t>
      </w:r>
      <w:r w:rsidR="007A35F2" w:rsidRPr="007A35F2">
        <w:rPr>
          <w:rFonts w:ascii="Times New Roman" w:eastAsia="Times New Roman" w:hAnsi="Times New Roman" w:cs="Times New Roman"/>
          <w:sz w:val="28"/>
          <w:szCs w:val="28"/>
          <w:lang w:eastAsia="ru-RU"/>
        </w:rPr>
        <w:t xml:space="preserve">современной </w:t>
      </w:r>
      <w:r w:rsidRPr="00724DA4">
        <w:rPr>
          <w:rFonts w:ascii="Times New Roman" w:eastAsia="Times New Roman" w:hAnsi="Times New Roman" w:cs="Times New Roman"/>
          <w:sz w:val="28"/>
          <w:szCs w:val="28"/>
          <w:lang w:eastAsia="ru-RU"/>
        </w:rPr>
        <w:t xml:space="preserve">жизни человек порой забывает об этих понятиях. </w:t>
      </w:r>
      <w:r w:rsidR="007A35F2" w:rsidRPr="007A35F2">
        <w:rPr>
          <w:rFonts w:ascii="Times New Roman" w:eastAsia="Times New Roman" w:hAnsi="Times New Roman" w:cs="Times New Roman"/>
          <w:sz w:val="28"/>
          <w:szCs w:val="28"/>
          <w:lang w:eastAsia="ru-RU"/>
        </w:rPr>
        <w:t xml:space="preserve"> Сегодня  я </w:t>
      </w:r>
      <w:r w:rsidRPr="00724DA4">
        <w:rPr>
          <w:rFonts w:ascii="Times New Roman" w:eastAsia="Times New Roman" w:hAnsi="Times New Roman" w:cs="Times New Roman"/>
          <w:sz w:val="28"/>
          <w:szCs w:val="28"/>
          <w:lang w:eastAsia="ru-RU"/>
        </w:rPr>
        <w:t>вам предлагаю сегодня остановиться и поговорить об этом.</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Как бы вы определили эти понятия? </w:t>
      </w:r>
      <w:r w:rsidRPr="00724DA4">
        <w:rPr>
          <w:rFonts w:ascii="Times New Roman" w:eastAsia="Times New Roman" w:hAnsi="Times New Roman" w:cs="Times New Roman"/>
          <w:i/>
          <w:iCs/>
          <w:sz w:val="28"/>
          <w:szCs w:val="28"/>
          <w:lang w:eastAsia="ru-RU"/>
        </w:rPr>
        <w:t>(варианты ответов).</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А сейчас заглянем в словарь</w:t>
      </w:r>
      <w:r w:rsidR="00FE7B03">
        <w:rPr>
          <w:rFonts w:ascii="Times New Roman" w:eastAsia="Times New Roman" w:hAnsi="Times New Roman" w:cs="Times New Roman"/>
          <w:i/>
          <w:iCs/>
          <w:sz w:val="28"/>
          <w:szCs w:val="28"/>
          <w:lang w:eastAsia="ru-RU"/>
        </w:rPr>
        <w:t> (слайд №3</w:t>
      </w:r>
      <w:r w:rsidRPr="00724DA4">
        <w:rPr>
          <w:rFonts w:ascii="Times New Roman" w:eastAsia="Times New Roman" w:hAnsi="Times New Roman" w:cs="Times New Roman"/>
          <w:i/>
          <w:iCs/>
          <w:sz w:val="28"/>
          <w:szCs w:val="28"/>
          <w:lang w:eastAsia="ru-RU"/>
        </w:rPr>
        <w:t>)</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3. Словарная работа. «Стыд» и «совесть»</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Вот как объясняется значение этого слова «совесть»</w:t>
      </w:r>
      <w:r w:rsidR="007A35F2">
        <w:rPr>
          <w:rFonts w:ascii="Times New Roman" w:eastAsia="Times New Roman" w:hAnsi="Times New Roman" w:cs="Times New Roman"/>
          <w:sz w:val="28"/>
          <w:szCs w:val="28"/>
          <w:lang w:eastAsia="ru-RU"/>
        </w:rPr>
        <w:t xml:space="preserve"> </w:t>
      </w:r>
      <w:r w:rsidRPr="00724DA4">
        <w:rPr>
          <w:rFonts w:ascii="Times New Roman" w:eastAsia="Times New Roman" w:hAnsi="Times New Roman" w:cs="Times New Roman"/>
          <w:sz w:val="28"/>
          <w:szCs w:val="28"/>
          <w:lang w:eastAsia="ru-RU"/>
        </w:rPr>
        <w:t>в словарях Ожегова и Даля </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i/>
          <w:iCs/>
          <w:sz w:val="28"/>
          <w:szCs w:val="28"/>
          <w:lang w:eastAsia="ru-RU"/>
        </w:rPr>
        <w:t>Совесть – внутреннее сознание добра и зла, «тайник души», в котором отзывается одобрение или осуждение каждого поступка, способность распознавать качество поступка.</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А вот как объясняется значение слова </w:t>
      </w:r>
      <w:r w:rsidRPr="00724DA4">
        <w:rPr>
          <w:rFonts w:ascii="Times New Roman" w:eastAsia="Times New Roman" w:hAnsi="Times New Roman" w:cs="Times New Roman"/>
          <w:b/>
          <w:bCs/>
          <w:sz w:val="28"/>
          <w:szCs w:val="28"/>
          <w:lang w:eastAsia="ru-RU"/>
        </w:rPr>
        <w:t>«стыд» - это чувство сильного смущения, самоосуждения от сознания предосудительности поступка, вины.</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Чтобы подчеркнуть важность и силу этих двух понятий, я предлагаю вам вспомнить, какие выражения употребляют с этими словами?</w:t>
      </w:r>
    </w:p>
    <w:p w:rsidR="007A35F2" w:rsidRPr="007A35F2" w:rsidRDefault="007A35F2" w:rsidP="00C6329D">
      <w:pPr>
        <w:shd w:val="clear" w:color="auto" w:fill="FFFFFF"/>
        <w:tabs>
          <w:tab w:val="left" w:pos="0"/>
        </w:tabs>
        <w:spacing w:after="0" w:line="240" w:lineRule="auto"/>
        <w:ind w:firstLine="567"/>
        <w:jc w:val="center"/>
        <w:rPr>
          <w:rFonts w:ascii="Times New Roman" w:eastAsia="Times New Roman" w:hAnsi="Times New Roman" w:cs="Times New Roman"/>
          <w:b/>
          <w:bCs/>
          <w:i/>
          <w:sz w:val="28"/>
          <w:szCs w:val="28"/>
          <w:lang w:eastAsia="ru-RU"/>
        </w:rPr>
      </w:pPr>
      <w:r w:rsidRPr="007A35F2">
        <w:rPr>
          <w:rFonts w:ascii="Times New Roman" w:eastAsia="Times New Roman" w:hAnsi="Times New Roman" w:cs="Times New Roman"/>
          <w:b/>
          <w:bCs/>
          <w:i/>
          <w:sz w:val="28"/>
          <w:szCs w:val="28"/>
          <w:lang w:eastAsia="ru-RU"/>
        </w:rPr>
        <w:t>Совесть</w:t>
      </w:r>
    </w:p>
    <w:p w:rsidR="00724DA4" w:rsidRPr="007A35F2" w:rsidRDefault="007A35F2" w:rsidP="00C6329D">
      <w:pPr>
        <w:shd w:val="clear" w:color="auto" w:fill="FFFFFF"/>
        <w:tabs>
          <w:tab w:val="left" w:pos="0"/>
        </w:tabs>
        <w:spacing w:after="0" w:line="240" w:lineRule="auto"/>
        <w:ind w:firstLine="567"/>
        <w:jc w:val="both"/>
        <w:rPr>
          <w:rFonts w:ascii="Times New Roman" w:eastAsia="Times New Roman" w:hAnsi="Times New Roman" w:cs="Times New Roman"/>
          <w:b/>
          <w:i/>
          <w:sz w:val="28"/>
          <w:szCs w:val="28"/>
          <w:lang w:eastAsia="ru-RU"/>
        </w:rPr>
      </w:pPr>
      <w:r w:rsidRPr="007A35F2">
        <w:rPr>
          <w:rFonts w:ascii="Times New Roman" w:eastAsia="Times New Roman" w:hAnsi="Times New Roman" w:cs="Times New Roman"/>
          <w:b/>
          <w:bCs/>
          <w:i/>
          <w:sz w:val="28"/>
          <w:szCs w:val="28"/>
          <w:lang w:eastAsia="ru-RU"/>
        </w:rPr>
        <w:lastRenderedPageBreak/>
        <w:t xml:space="preserve"> </w:t>
      </w:r>
      <w:r w:rsidR="00724DA4" w:rsidRPr="00724DA4">
        <w:rPr>
          <w:rFonts w:ascii="Times New Roman" w:eastAsia="Times New Roman" w:hAnsi="Times New Roman" w:cs="Times New Roman"/>
          <w:b/>
          <w:bCs/>
          <w:i/>
          <w:sz w:val="28"/>
          <w:szCs w:val="28"/>
          <w:lang w:eastAsia="ru-RU"/>
        </w:rPr>
        <w:t>«</w:t>
      </w:r>
      <w:r w:rsidR="00724DA4" w:rsidRPr="00724DA4">
        <w:rPr>
          <w:rFonts w:ascii="Times New Roman" w:eastAsia="Times New Roman" w:hAnsi="Times New Roman" w:cs="Times New Roman"/>
          <w:b/>
          <w:i/>
          <w:sz w:val="28"/>
          <w:szCs w:val="28"/>
          <w:lang w:eastAsia="ru-RU"/>
        </w:rPr>
        <w:t>грызет совесть», «мучает совесть», «совесть спать не дает», «муки совести», «угрызения совести», «совесть заговорила». Очень хорошо, когда что-то делаешь со «спокойной совестью», с «чистой совестью».</w:t>
      </w:r>
    </w:p>
    <w:p w:rsidR="007A35F2" w:rsidRPr="00724DA4" w:rsidRDefault="007A35F2" w:rsidP="00C6329D">
      <w:pPr>
        <w:shd w:val="clear" w:color="auto" w:fill="FFFFFF"/>
        <w:tabs>
          <w:tab w:val="left" w:pos="0"/>
        </w:tabs>
        <w:spacing w:after="0" w:line="240" w:lineRule="auto"/>
        <w:ind w:firstLine="567"/>
        <w:jc w:val="center"/>
        <w:rPr>
          <w:rFonts w:ascii="Times New Roman" w:eastAsia="Times New Roman" w:hAnsi="Times New Roman" w:cs="Times New Roman"/>
          <w:b/>
          <w:i/>
          <w:sz w:val="28"/>
          <w:szCs w:val="28"/>
          <w:lang w:eastAsia="ru-RU"/>
        </w:rPr>
      </w:pPr>
      <w:r w:rsidRPr="007A35F2">
        <w:rPr>
          <w:rFonts w:ascii="Times New Roman" w:eastAsia="Times New Roman" w:hAnsi="Times New Roman" w:cs="Times New Roman"/>
          <w:b/>
          <w:i/>
          <w:sz w:val="28"/>
          <w:szCs w:val="28"/>
          <w:lang w:eastAsia="ru-RU"/>
        </w:rPr>
        <w:t>Стыд</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b/>
          <w:i/>
          <w:sz w:val="28"/>
          <w:szCs w:val="28"/>
          <w:lang w:eastAsia="ru-RU"/>
        </w:rPr>
      </w:pPr>
      <w:r w:rsidRPr="00724DA4">
        <w:rPr>
          <w:rFonts w:ascii="Times New Roman" w:eastAsia="Times New Roman" w:hAnsi="Times New Roman" w:cs="Times New Roman"/>
          <w:b/>
          <w:i/>
          <w:sz w:val="28"/>
          <w:szCs w:val="28"/>
          <w:lang w:eastAsia="ru-RU"/>
        </w:rPr>
        <w:t xml:space="preserve"> «можно сгореть со стыда», «умереть со стыда», «можно провалиться сквозь землю со стыда», «покраснеть от стыда», «не знаю, куда деться от стыда».</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w:t>
      </w:r>
      <w:r w:rsidRPr="00724DA4">
        <w:rPr>
          <w:rFonts w:ascii="Times New Roman" w:eastAsia="Times New Roman" w:hAnsi="Times New Roman" w:cs="Times New Roman"/>
          <w:sz w:val="28"/>
          <w:szCs w:val="28"/>
          <w:lang w:eastAsia="ru-RU"/>
        </w:rPr>
        <w:t>В ком стыд, в том и совесть», – говорит русская пословица. В ней хорошо показана связь этих двух понятий.</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Можно сказать в пословицах отражается народная мудрость, его отношение к чему-либо, которое сложилось веками. Вот некоторые пословицы, в которых говорится о стыде и совести:</w:t>
      </w:r>
      <w:r w:rsidR="00C6329D">
        <w:rPr>
          <w:rFonts w:ascii="Times New Roman" w:eastAsia="Times New Roman" w:hAnsi="Times New Roman" w:cs="Times New Roman"/>
          <w:sz w:val="28"/>
          <w:szCs w:val="28"/>
          <w:lang w:eastAsia="ru-RU"/>
        </w:rPr>
        <w:t xml:space="preserve"> </w:t>
      </w:r>
      <w:r w:rsidR="00FE7B03">
        <w:rPr>
          <w:rFonts w:ascii="Times New Roman" w:eastAsia="Times New Roman" w:hAnsi="Times New Roman" w:cs="Times New Roman"/>
          <w:i/>
          <w:iCs/>
          <w:sz w:val="28"/>
          <w:szCs w:val="28"/>
          <w:lang w:eastAsia="ru-RU"/>
        </w:rPr>
        <w:t>(слайд №4</w:t>
      </w:r>
      <w:r w:rsidRPr="00724DA4">
        <w:rPr>
          <w:rFonts w:ascii="Times New Roman" w:eastAsia="Times New Roman" w:hAnsi="Times New Roman" w:cs="Times New Roman"/>
          <w:i/>
          <w:iCs/>
          <w:sz w:val="28"/>
          <w:szCs w:val="28"/>
          <w:lang w:eastAsia="ru-RU"/>
        </w:rPr>
        <w:t>)</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Как ни мудри, а совести не перемудришь.</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Совесть без зубов загрызет.</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От человека утаишь, от совести не утаишь</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Жизнь дана на добрые дела.</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Лучше жить бедняком, чем разбогатеть </w:t>
      </w:r>
      <w:proofErr w:type="gramStart"/>
      <w:r w:rsidRPr="00724DA4">
        <w:rPr>
          <w:rFonts w:ascii="Times New Roman" w:eastAsia="Times New Roman" w:hAnsi="Times New Roman" w:cs="Times New Roman"/>
          <w:sz w:val="28"/>
          <w:szCs w:val="28"/>
          <w:lang w:eastAsia="ru-RU"/>
        </w:rPr>
        <w:t>со</w:t>
      </w:r>
      <w:proofErr w:type="gramEnd"/>
      <w:r w:rsidRPr="00724DA4">
        <w:rPr>
          <w:rFonts w:ascii="Times New Roman" w:eastAsia="Times New Roman" w:hAnsi="Times New Roman" w:cs="Times New Roman"/>
          <w:sz w:val="28"/>
          <w:szCs w:val="28"/>
          <w:lang w:eastAsia="ru-RU"/>
        </w:rPr>
        <w:t xml:space="preserve"> грехом.</w:t>
      </w:r>
    </w:p>
    <w:p w:rsidR="00724DA4" w:rsidRPr="00724DA4" w:rsidRDefault="00724DA4" w:rsidP="00C6329D">
      <w:pPr>
        <w:numPr>
          <w:ilvl w:val="0"/>
          <w:numId w:val="3"/>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Правда как оса - лезет в глаза.</w:t>
      </w:r>
    </w:p>
    <w:p w:rsidR="00724DA4" w:rsidRPr="00724DA4" w:rsidRDefault="00724DA4" w:rsidP="00C6329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Скажите, вы согласны с этими пословицами? Может быть, у вас другое мнение? (</w:t>
      </w:r>
      <w:r w:rsidRPr="00724DA4">
        <w:rPr>
          <w:rFonts w:ascii="Times New Roman" w:eastAsia="Times New Roman" w:hAnsi="Times New Roman" w:cs="Times New Roman"/>
          <w:i/>
          <w:iCs/>
          <w:sz w:val="28"/>
          <w:szCs w:val="28"/>
          <w:lang w:eastAsia="ru-RU"/>
        </w:rPr>
        <w:t xml:space="preserve">здесь можно обсудить пятую пословицу, и спровоцировать </w:t>
      </w:r>
      <w:r w:rsidR="007A35F2">
        <w:rPr>
          <w:rFonts w:ascii="Times New Roman" w:eastAsia="Times New Roman" w:hAnsi="Times New Roman" w:cs="Times New Roman"/>
          <w:i/>
          <w:iCs/>
          <w:sz w:val="28"/>
          <w:szCs w:val="28"/>
          <w:lang w:eastAsia="ru-RU"/>
        </w:rPr>
        <w:t xml:space="preserve"> учеников </w:t>
      </w:r>
      <w:r w:rsidRPr="00724DA4">
        <w:rPr>
          <w:rFonts w:ascii="Times New Roman" w:eastAsia="Times New Roman" w:hAnsi="Times New Roman" w:cs="Times New Roman"/>
          <w:i/>
          <w:iCs/>
          <w:sz w:val="28"/>
          <w:szCs w:val="28"/>
          <w:lang w:eastAsia="ru-RU"/>
        </w:rPr>
        <w:t>на спор фразой «разве не вызывают зависть люди, у которых много денег и они могут позволить себе почти все или почти все»)</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4. Игра «Чего нужно стыдиться?»</w:t>
      </w:r>
      <w:r w:rsidR="007A35F2">
        <w:rPr>
          <w:rFonts w:ascii="Times New Roman" w:eastAsia="Times New Roman" w:hAnsi="Times New Roman" w:cs="Times New Roman"/>
          <w:b/>
          <w:bCs/>
          <w:sz w:val="28"/>
          <w:szCs w:val="28"/>
          <w:lang w:eastAsia="ru-RU"/>
        </w:rPr>
        <w:t xml:space="preserve"> </w:t>
      </w:r>
      <w:r w:rsidR="00AC4F15">
        <w:rPr>
          <w:rFonts w:ascii="Times New Roman" w:eastAsia="Times New Roman" w:hAnsi="Times New Roman" w:cs="Times New Roman"/>
          <w:b/>
          <w:bCs/>
          <w:sz w:val="28"/>
          <w:szCs w:val="28"/>
          <w:lang w:eastAsia="ru-RU"/>
        </w:rPr>
        <w:t xml:space="preserve"> </w:t>
      </w:r>
      <w:r w:rsidRPr="00724DA4">
        <w:rPr>
          <w:rFonts w:ascii="Times New Roman" w:eastAsia="Times New Roman" w:hAnsi="Times New Roman" w:cs="Times New Roman"/>
          <w:sz w:val="28"/>
          <w:szCs w:val="28"/>
          <w:lang w:eastAsia="ru-RU"/>
        </w:rPr>
        <w:t>Чего же, по-вашему, нужно стыдиться в жизни и почему. На доске высказывания. Вам надо разделить их на две группы «Стыдно» и «Не стыдно»</w:t>
      </w:r>
      <w:proofErr w:type="gramStart"/>
      <w:r w:rsidRPr="00724DA4">
        <w:rPr>
          <w:rFonts w:ascii="Times New Roman" w:eastAsia="Times New Roman" w:hAnsi="Times New Roman" w:cs="Times New Roman"/>
          <w:sz w:val="28"/>
          <w:szCs w:val="28"/>
          <w:lang w:eastAsia="ru-RU"/>
        </w:rPr>
        <w:t>.</w:t>
      </w:r>
      <w:proofErr w:type="gramEnd"/>
      <w:r w:rsidR="00FE7B03" w:rsidRPr="00FE7B03">
        <w:rPr>
          <w:rFonts w:ascii="Times New Roman" w:eastAsia="Times New Roman" w:hAnsi="Times New Roman" w:cs="Times New Roman"/>
          <w:i/>
          <w:iCs/>
          <w:sz w:val="28"/>
          <w:szCs w:val="28"/>
          <w:lang w:eastAsia="ru-RU"/>
        </w:rPr>
        <w:t xml:space="preserve"> </w:t>
      </w:r>
      <w:r w:rsidR="00FE7B03">
        <w:rPr>
          <w:rFonts w:ascii="Times New Roman" w:eastAsia="Times New Roman" w:hAnsi="Times New Roman" w:cs="Times New Roman"/>
          <w:i/>
          <w:iCs/>
          <w:sz w:val="28"/>
          <w:szCs w:val="28"/>
          <w:lang w:eastAsia="ru-RU"/>
        </w:rPr>
        <w:t>(</w:t>
      </w:r>
      <w:proofErr w:type="gramStart"/>
      <w:r w:rsidR="00FE7B03">
        <w:rPr>
          <w:rFonts w:ascii="Times New Roman" w:eastAsia="Times New Roman" w:hAnsi="Times New Roman" w:cs="Times New Roman"/>
          <w:i/>
          <w:iCs/>
          <w:sz w:val="28"/>
          <w:szCs w:val="28"/>
          <w:lang w:eastAsia="ru-RU"/>
        </w:rPr>
        <w:t>с</w:t>
      </w:r>
      <w:proofErr w:type="gramEnd"/>
      <w:r w:rsidR="00FE7B03">
        <w:rPr>
          <w:rFonts w:ascii="Times New Roman" w:eastAsia="Times New Roman" w:hAnsi="Times New Roman" w:cs="Times New Roman"/>
          <w:i/>
          <w:iCs/>
          <w:sz w:val="28"/>
          <w:szCs w:val="28"/>
          <w:lang w:eastAsia="ru-RU"/>
        </w:rPr>
        <w:t>лайд №5</w:t>
      </w:r>
      <w:r w:rsidR="00FE7B03" w:rsidRPr="00724DA4">
        <w:rPr>
          <w:rFonts w:ascii="Times New Roman" w:eastAsia="Times New Roman" w:hAnsi="Times New Roman" w:cs="Times New Roman"/>
          <w:i/>
          <w:iCs/>
          <w:sz w:val="28"/>
          <w:szCs w:val="28"/>
          <w:lang w:eastAsia="ru-RU"/>
        </w:rPr>
        <w:t>)</w:t>
      </w:r>
    </w:p>
    <w:p w:rsidR="00C6329D" w:rsidRDefault="00C6329D" w:rsidP="00DD64FD">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sectPr w:rsidR="00C6329D" w:rsidSect="00724DA4">
          <w:pgSz w:w="11906" w:h="16838"/>
          <w:pgMar w:top="720" w:right="424" w:bottom="720" w:left="720" w:header="708" w:footer="708" w:gutter="0"/>
          <w:cols w:space="708"/>
          <w:docGrid w:linePitch="360"/>
        </w:sectPr>
      </w:pP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lastRenderedPageBreak/>
        <w:t>Физические недостатки</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Некрасивые поступки</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Поношенная</w:t>
      </w:r>
      <w:r w:rsidR="007A35F2">
        <w:rPr>
          <w:rFonts w:ascii="Times New Roman" w:eastAsia="Times New Roman" w:hAnsi="Times New Roman" w:cs="Times New Roman"/>
          <w:sz w:val="28"/>
          <w:szCs w:val="28"/>
          <w:lang w:eastAsia="ru-RU"/>
        </w:rPr>
        <w:t xml:space="preserve"> </w:t>
      </w:r>
      <w:r w:rsidRPr="00724DA4">
        <w:rPr>
          <w:rFonts w:ascii="Times New Roman" w:eastAsia="Times New Roman" w:hAnsi="Times New Roman" w:cs="Times New Roman"/>
          <w:sz w:val="28"/>
          <w:szCs w:val="28"/>
          <w:lang w:eastAsia="ru-RU"/>
        </w:rPr>
        <w:t xml:space="preserve"> одежда</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Старомодная одежда</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Непрестижная работа родителей</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lastRenderedPageBreak/>
        <w:t>Невежество, необразованность, безграмотность</w:t>
      </w:r>
    </w:p>
    <w:p w:rsidR="00724DA4" w:rsidRP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Вульгарная внешность</w:t>
      </w:r>
    </w:p>
    <w:p w:rsidR="00724DA4" w:rsidRDefault="00724DA4" w:rsidP="00C6329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Грубое, бездушное отношение к людям</w:t>
      </w:r>
    </w:p>
    <w:p w:rsidR="00C6329D" w:rsidRDefault="00C6329D" w:rsidP="00DD64FD">
      <w:pPr>
        <w:numPr>
          <w:ilvl w:val="0"/>
          <w:numId w:val="4"/>
        </w:numPr>
        <w:shd w:val="clear" w:color="auto" w:fill="FFFFFF"/>
        <w:spacing w:after="0" w:line="240" w:lineRule="auto"/>
        <w:ind w:left="0" w:firstLine="567"/>
        <w:jc w:val="both"/>
        <w:rPr>
          <w:rFonts w:ascii="Times New Roman" w:eastAsia="Times New Roman" w:hAnsi="Times New Roman" w:cs="Times New Roman"/>
          <w:b/>
          <w:sz w:val="28"/>
          <w:szCs w:val="28"/>
          <w:u w:val="single"/>
          <w:lang w:eastAsia="ru-RU"/>
        </w:rPr>
        <w:sectPr w:rsidR="00C6329D" w:rsidSect="00C6329D">
          <w:type w:val="continuous"/>
          <w:pgSz w:w="11906" w:h="16838"/>
          <w:pgMar w:top="720" w:right="424" w:bottom="720" w:left="720" w:header="708" w:footer="708" w:gutter="0"/>
          <w:cols w:num="2" w:space="708"/>
          <w:docGrid w:linePitch="360"/>
        </w:sectPr>
      </w:pPr>
    </w:p>
    <w:p w:rsidR="00AC4F15" w:rsidRPr="00AC4F15" w:rsidRDefault="00AC4F15" w:rsidP="00C6329D">
      <w:pPr>
        <w:numPr>
          <w:ilvl w:val="0"/>
          <w:numId w:val="4"/>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b/>
          <w:sz w:val="28"/>
          <w:szCs w:val="28"/>
          <w:u w:val="single"/>
          <w:lang w:eastAsia="ru-RU"/>
        </w:rPr>
      </w:pPr>
      <w:r w:rsidRPr="00AC4F15">
        <w:rPr>
          <w:rFonts w:ascii="Times New Roman" w:eastAsia="Times New Roman" w:hAnsi="Times New Roman" w:cs="Times New Roman"/>
          <w:b/>
          <w:sz w:val="28"/>
          <w:szCs w:val="28"/>
          <w:u w:val="single"/>
          <w:lang w:eastAsia="ru-RU"/>
        </w:rPr>
        <w:lastRenderedPageBreak/>
        <w:t>Добавить свои собственные примеры</w:t>
      </w:r>
    </w:p>
    <w:p w:rsidR="00AC4F15" w:rsidRPr="00724DA4" w:rsidRDefault="00AC4F15"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24DA4" w:rsidRPr="00724DA4" w:rsidRDefault="00AC4F15"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Замечательно то,  </w:t>
      </w:r>
      <w:r w:rsidR="00724DA4" w:rsidRPr="00724DA4">
        <w:rPr>
          <w:rFonts w:ascii="Times New Roman" w:eastAsia="Times New Roman" w:hAnsi="Times New Roman" w:cs="Times New Roman"/>
          <w:sz w:val="28"/>
          <w:szCs w:val="28"/>
          <w:lang w:eastAsia="ru-RU"/>
        </w:rPr>
        <w:t>что вы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5. Ситуации выбора. «Голос совести».</w:t>
      </w:r>
      <w:r w:rsidR="00AC4F15">
        <w:rPr>
          <w:rFonts w:ascii="Times New Roman" w:eastAsia="Times New Roman" w:hAnsi="Times New Roman" w:cs="Times New Roman"/>
          <w:b/>
          <w:bCs/>
          <w:sz w:val="28"/>
          <w:szCs w:val="28"/>
          <w:lang w:eastAsia="ru-RU"/>
        </w:rPr>
        <w:t xml:space="preserve"> </w:t>
      </w:r>
      <w:r w:rsidRPr="00724DA4">
        <w:rPr>
          <w:rFonts w:ascii="Times New Roman" w:eastAsia="Times New Roman" w:hAnsi="Times New Roman" w:cs="Times New Roman"/>
          <w:sz w:val="28"/>
          <w:szCs w:val="28"/>
          <w:lang w:eastAsia="ru-RU"/>
        </w:rPr>
        <w:t xml:space="preserve">Жизнь часто ставит человека перед выбором: сделать по совести или против совести. И этот выбор каждый должен сделать не ради похвалы или </w:t>
      </w:r>
      <w:proofErr w:type="gramStart"/>
      <w:r w:rsidRPr="00724DA4">
        <w:rPr>
          <w:rFonts w:ascii="Times New Roman" w:eastAsia="Times New Roman" w:hAnsi="Times New Roman" w:cs="Times New Roman"/>
          <w:sz w:val="28"/>
          <w:szCs w:val="28"/>
          <w:lang w:eastAsia="ru-RU"/>
        </w:rPr>
        <w:t>показухи</w:t>
      </w:r>
      <w:proofErr w:type="gramEnd"/>
      <w:r w:rsidRPr="00724DA4">
        <w:rPr>
          <w:rFonts w:ascii="Times New Roman" w:eastAsia="Times New Roman" w:hAnsi="Times New Roman" w:cs="Times New Roman"/>
          <w:sz w:val="28"/>
          <w:szCs w:val="28"/>
          <w:lang w:eastAsia="ru-RU"/>
        </w:rPr>
        <w:t>, а ради правды, ради долга перед самим собой. По этому решению люди и будут судить о человеке.</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Рассмотрим три ситуации. Трудно ли вам будет поступить по совести?</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А) Ситуация первая </w:t>
      </w:r>
      <w:r w:rsidRPr="00724DA4">
        <w:rPr>
          <w:rFonts w:ascii="Times New Roman" w:eastAsia="Times New Roman" w:hAnsi="Times New Roman" w:cs="Times New Roman"/>
          <w:i/>
          <w:iCs/>
          <w:sz w:val="28"/>
          <w:szCs w:val="28"/>
          <w:lang w:eastAsia="ru-RU"/>
        </w:rPr>
        <w:t>(сл</w:t>
      </w:r>
      <w:r w:rsidR="00FE7B03">
        <w:rPr>
          <w:rFonts w:ascii="Times New Roman" w:eastAsia="Times New Roman" w:hAnsi="Times New Roman" w:cs="Times New Roman"/>
          <w:i/>
          <w:iCs/>
          <w:sz w:val="28"/>
          <w:szCs w:val="28"/>
          <w:lang w:eastAsia="ru-RU"/>
        </w:rPr>
        <w:t>айд № 6</w:t>
      </w:r>
      <w:r w:rsidRPr="00724DA4">
        <w:rPr>
          <w:rFonts w:ascii="Times New Roman" w:eastAsia="Times New Roman" w:hAnsi="Times New Roman" w:cs="Times New Roman"/>
          <w:i/>
          <w:iCs/>
          <w:sz w:val="28"/>
          <w:szCs w:val="28"/>
          <w:lang w:eastAsia="ru-RU"/>
        </w:rPr>
        <w:t>)</w:t>
      </w:r>
      <w:r w:rsidR="00AC4F15">
        <w:rPr>
          <w:rFonts w:ascii="Times New Roman" w:eastAsia="Times New Roman" w:hAnsi="Times New Roman" w:cs="Times New Roman"/>
          <w:i/>
          <w:iCs/>
          <w:sz w:val="28"/>
          <w:szCs w:val="28"/>
          <w:lang w:eastAsia="ru-RU"/>
        </w:rPr>
        <w:t xml:space="preserve">  </w:t>
      </w:r>
      <w:r w:rsidRPr="00724DA4">
        <w:rPr>
          <w:rFonts w:ascii="Times New Roman" w:eastAsia="Times New Roman" w:hAnsi="Times New Roman" w:cs="Times New Roman"/>
          <w:sz w:val="28"/>
          <w:szCs w:val="28"/>
          <w:lang w:eastAsia="ru-RU"/>
        </w:rPr>
        <w:t xml:space="preserve">Вы покупаете в магазине молоко, и продавец по ошибке дает вам со сдачей </w:t>
      </w:r>
      <w:proofErr w:type="spellStart"/>
      <w:r w:rsidRPr="00724DA4">
        <w:rPr>
          <w:rFonts w:ascii="Times New Roman" w:eastAsia="Times New Roman" w:hAnsi="Times New Roman" w:cs="Times New Roman"/>
          <w:sz w:val="28"/>
          <w:szCs w:val="28"/>
          <w:lang w:eastAsia="ru-RU"/>
        </w:rPr>
        <w:t>лишние</w:t>
      </w:r>
      <w:r w:rsidR="00FE7B03">
        <w:rPr>
          <w:rFonts w:ascii="Times New Roman" w:eastAsia="Times New Roman" w:hAnsi="Times New Roman" w:cs="Times New Roman"/>
          <w:sz w:val="28"/>
          <w:szCs w:val="28"/>
          <w:lang w:eastAsia="ru-RU"/>
        </w:rPr>
        <w:t>деньги</w:t>
      </w:r>
      <w:proofErr w:type="spellEnd"/>
      <w:r w:rsidRPr="00724DA4">
        <w:rPr>
          <w:rFonts w:ascii="Times New Roman" w:eastAsia="Times New Roman" w:hAnsi="Times New Roman" w:cs="Times New Roman"/>
          <w:sz w:val="28"/>
          <w:szCs w:val="28"/>
          <w:lang w:eastAsia="ru-RU"/>
        </w:rPr>
        <w:t>. Как вы поступите? </w:t>
      </w:r>
      <w:r w:rsidR="00AC4F15">
        <w:rPr>
          <w:rFonts w:ascii="Times New Roman" w:eastAsia="Times New Roman" w:hAnsi="Times New Roman" w:cs="Times New Roman"/>
          <w:sz w:val="28"/>
          <w:szCs w:val="28"/>
          <w:lang w:eastAsia="ru-RU"/>
        </w:rPr>
        <w:t xml:space="preserve"> </w:t>
      </w:r>
      <w:r w:rsidR="00C6329D">
        <w:rPr>
          <w:rFonts w:ascii="Times New Roman" w:eastAsia="Times New Roman" w:hAnsi="Times New Roman" w:cs="Times New Roman"/>
          <w:i/>
          <w:iCs/>
          <w:sz w:val="28"/>
          <w:szCs w:val="28"/>
          <w:lang w:eastAsia="ru-RU"/>
        </w:rPr>
        <w:t xml:space="preserve">Ученики </w:t>
      </w:r>
      <w:r w:rsidRPr="00724DA4">
        <w:rPr>
          <w:rFonts w:ascii="Times New Roman" w:eastAsia="Times New Roman" w:hAnsi="Times New Roman" w:cs="Times New Roman"/>
          <w:i/>
          <w:iCs/>
          <w:sz w:val="28"/>
          <w:szCs w:val="28"/>
          <w:lang w:eastAsia="ru-RU"/>
        </w:rPr>
        <w:t>высказываются по поводу ситуации</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Б) Ситуация вторая </w:t>
      </w:r>
      <w:r w:rsidR="00FE7B03">
        <w:rPr>
          <w:rFonts w:ascii="Times New Roman" w:eastAsia="Times New Roman" w:hAnsi="Times New Roman" w:cs="Times New Roman"/>
          <w:i/>
          <w:iCs/>
          <w:sz w:val="28"/>
          <w:szCs w:val="28"/>
          <w:lang w:eastAsia="ru-RU"/>
        </w:rPr>
        <w:t>(слайд № 7</w:t>
      </w:r>
      <w:r w:rsidRPr="00724DA4">
        <w:rPr>
          <w:rFonts w:ascii="Times New Roman" w:eastAsia="Times New Roman" w:hAnsi="Times New Roman" w:cs="Times New Roman"/>
          <w:i/>
          <w:iCs/>
          <w:sz w:val="28"/>
          <w:szCs w:val="28"/>
          <w:lang w:eastAsia="ru-RU"/>
        </w:rPr>
        <w:t>)</w:t>
      </w:r>
      <w:r w:rsidR="00AC4F15">
        <w:rPr>
          <w:rFonts w:ascii="Times New Roman" w:eastAsia="Times New Roman" w:hAnsi="Times New Roman" w:cs="Times New Roman"/>
          <w:i/>
          <w:iCs/>
          <w:sz w:val="28"/>
          <w:szCs w:val="28"/>
          <w:lang w:eastAsia="ru-RU"/>
        </w:rPr>
        <w:t xml:space="preserve"> </w:t>
      </w:r>
      <w:r w:rsidR="00AC4F15">
        <w:rPr>
          <w:rFonts w:ascii="Times New Roman" w:eastAsia="Times New Roman" w:hAnsi="Times New Roman" w:cs="Times New Roman"/>
          <w:sz w:val="28"/>
          <w:szCs w:val="28"/>
          <w:lang w:eastAsia="ru-RU"/>
        </w:rPr>
        <w:t xml:space="preserve">Вы всю контрольную работу </w:t>
      </w:r>
      <w:r w:rsidRPr="00724DA4">
        <w:rPr>
          <w:rFonts w:ascii="Times New Roman" w:eastAsia="Times New Roman" w:hAnsi="Times New Roman" w:cs="Times New Roman"/>
          <w:sz w:val="28"/>
          <w:szCs w:val="28"/>
          <w:lang w:eastAsia="ru-RU"/>
        </w:rPr>
        <w:t>списали у соседки по парте. Но «соседке» учитель поставил «3», а вам «5», потому что не заметил трех грубых ошибок, которые увидел в ее тетради. Ваши действия?</w:t>
      </w:r>
      <w:r w:rsidR="00C6329D">
        <w:rPr>
          <w:rFonts w:ascii="Times New Roman" w:eastAsia="Times New Roman" w:hAnsi="Times New Roman" w:cs="Times New Roman"/>
          <w:sz w:val="28"/>
          <w:szCs w:val="28"/>
          <w:lang w:eastAsia="ru-RU"/>
        </w:rPr>
        <w:t xml:space="preserve"> </w:t>
      </w:r>
      <w:r w:rsidR="00C6329D">
        <w:rPr>
          <w:rFonts w:ascii="Times New Roman" w:eastAsia="Times New Roman" w:hAnsi="Times New Roman" w:cs="Times New Roman"/>
          <w:i/>
          <w:iCs/>
          <w:sz w:val="28"/>
          <w:szCs w:val="28"/>
          <w:lang w:eastAsia="ru-RU"/>
        </w:rPr>
        <w:t xml:space="preserve">Ученики </w:t>
      </w:r>
      <w:r w:rsidRPr="00724DA4">
        <w:rPr>
          <w:rFonts w:ascii="Times New Roman" w:eastAsia="Times New Roman" w:hAnsi="Times New Roman" w:cs="Times New Roman"/>
          <w:i/>
          <w:iCs/>
          <w:sz w:val="28"/>
          <w:szCs w:val="28"/>
          <w:lang w:eastAsia="ru-RU"/>
        </w:rPr>
        <w:t>высказываются по поводу ситуации.</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lastRenderedPageBreak/>
        <w:t>В) Ситуация третья </w:t>
      </w:r>
      <w:r w:rsidR="00FE7B03">
        <w:rPr>
          <w:rFonts w:ascii="Times New Roman" w:eastAsia="Times New Roman" w:hAnsi="Times New Roman" w:cs="Times New Roman"/>
          <w:i/>
          <w:iCs/>
          <w:sz w:val="28"/>
          <w:szCs w:val="28"/>
          <w:lang w:eastAsia="ru-RU"/>
        </w:rPr>
        <w:t>(слайд № 8</w:t>
      </w:r>
      <w:r w:rsidRPr="00724DA4">
        <w:rPr>
          <w:rFonts w:ascii="Times New Roman" w:eastAsia="Times New Roman" w:hAnsi="Times New Roman" w:cs="Times New Roman"/>
          <w:i/>
          <w:iCs/>
          <w:sz w:val="28"/>
          <w:szCs w:val="28"/>
          <w:lang w:eastAsia="ru-RU"/>
        </w:rPr>
        <w:t>)</w:t>
      </w:r>
      <w:r w:rsidR="00AC4F15">
        <w:rPr>
          <w:rFonts w:ascii="Times New Roman" w:eastAsia="Times New Roman" w:hAnsi="Times New Roman" w:cs="Times New Roman"/>
          <w:sz w:val="28"/>
          <w:szCs w:val="28"/>
          <w:lang w:eastAsia="ru-RU"/>
        </w:rPr>
        <w:t xml:space="preserve"> </w:t>
      </w:r>
      <w:r w:rsidRPr="00724DA4">
        <w:rPr>
          <w:rFonts w:ascii="Times New Roman" w:eastAsia="Times New Roman" w:hAnsi="Times New Roman" w:cs="Times New Roman"/>
          <w:sz w:val="28"/>
          <w:szCs w:val="28"/>
          <w:lang w:eastAsia="ru-RU"/>
        </w:rPr>
        <w:t xml:space="preserve"> На весенние каникулы класс вместе с классным руководителем планирует</w:t>
      </w:r>
      <w:r w:rsidR="00AC4F15">
        <w:rPr>
          <w:rFonts w:ascii="Times New Roman" w:eastAsia="Times New Roman" w:hAnsi="Times New Roman" w:cs="Times New Roman"/>
          <w:sz w:val="28"/>
          <w:szCs w:val="28"/>
          <w:lang w:eastAsia="ru-RU"/>
        </w:rPr>
        <w:t xml:space="preserve"> экскурсию в другой город</w:t>
      </w:r>
      <w:r w:rsidRPr="00724DA4">
        <w:rPr>
          <w:rFonts w:ascii="Times New Roman" w:eastAsia="Times New Roman" w:hAnsi="Times New Roman" w:cs="Times New Roman"/>
          <w:sz w:val="28"/>
          <w:szCs w:val="28"/>
          <w:lang w:eastAsia="ru-RU"/>
        </w:rPr>
        <w:t>. Идет бурная подготовка к веселому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признается. Тогда классный руководитель наказывает весь класс и поездка отменяется.</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А вы знаете, что кран с огнетушителя сорвал ваш друг. Как можно тут поступить по совести? А еще, какие мнения по этому поводу? </w:t>
      </w:r>
      <w:proofErr w:type="gramStart"/>
      <w:r w:rsidRPr="00724DA4">
        <w:rPr>
          <w:rFonts w:ascii="Times New Roman" w:eastAsia="Times New Roman" w:hAnsi="Times New Roman" w:cs="Times New Roman"/>
          <w:sz w:val="28"/>
          <w:szCs w:val="28"/>
          <w:lang w:eastAsia="ru-RU"/>
        </w:rPr>
        <w:t>(Может быть, учителю не стоило так поступать?</w:t>
      </w:r>
      <w:proofErr w:type="gramEnd"/>
      <w:r w:rsidRPr="00724DA4">
        <w:rPr>
          <w:rFonts w:ascii="Times New Roman" w:eastAsia="Times New Roman" w:hAnsi="Times New Roman" w:cs="Times New Roman"/>
          <w:sz w:val="28"/>
          <w:szCs w:val="28"/>
          <w:lang w:eastAsia="ru-RU"/>
        </w:rPr>
        <w:t xml:space="preserve"> </w:t>
      </w:r>
      <w:proofErr w:type="gramStart"/>
      <w:r w:rsidRPr="00724DA4">
        <w:rPr>
          <w:rFonts w:ascii="Times New Roman" w:eastAsia="Times New Roman" w:hAnsi="Times New Roman" w:cs="Times New Roman"/>
          <w:sz w:val="28"/>
          <w:szCs w:val="28"/>
          <w:lang w:eastAsia="ru-RU"/>
        </w:rPr>
        <w:t>Или решить эту ситуацию как-то по- другому)</w:t>
      </w:r>
      <w:r w:rsidR="00C6329D">
        <w:rPr>
          <w:rFonts w:ascii="Times New Roman" w:eastAsia="Times New Roman" w:hAnsi="Times New Roman" w:cs="Times New Roman"/>
          <w:sz w:val="28"/>
          <w:szCs w:val="28"/>
          <w:lang w:eastAsia="ru-RU"/>
        </w:rPr>
        <w:t xml:space="preserve"> </w:t>
      </w:r>
      <w:r w:rsidR="00C6329D">
        <w:rPr>
          <w:rFonts w:ascii="Times New Roman" w:eastAsia="Times New Roman" w:hAnsi="Times New Roman" w:cs="Times New Roman"/>
          <w:i/>
          <w:iCs/>
          <w:sz w:val="28"/>
          <w:szCs w:val="28"/>
          <w:lang w:eastAsia="ru-RU"/>
        </w:rPr>
        <w:t xml:space="preserve">Ученики </w:t>
      </w:r>
      <w:r w:rsidRPr="00724DA4">
        <w:rPr>
          <w:rFonts w:ascii="Times New Roman" w:eastAsia="Times New Roman" w:hAnsi="Times New Roman" w:cs="Times New Roman"/>
          <w:i/>
          <w:iCs/>
          <w:sz w:val="28"/>
          <w:szCs w:val="28"/>
          <w:lang w:eastAsia="ru-RU"/>
        </w:rPr>
        <w:t>высказываются по поводу ситуации</w:t>
      </w:r>
      <w:proofErr w:type="gramEnd"/>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t>6. Упражнения совести.</w:t>
      </w:r>
      <w:r w:rsidR="00AC4F15">
        <w:rPr>
          <w:rFonts w:ascii="Times New Roman" w:eastAsia="Times New Roman" w:hAnsi="Times New Roman" w:cs="Times New Roman"/>
          <w:b/>
          <w:bCs/>
          <w:sz w:val="28"/>
          <w:szCs w:val="28"/>
          <w:lang w:eastAsia="ru-RU"/>
        </w:rPr>
        <w:t xml:space="preserve"> </w:t>
      </w:r>
      <w:r w:rsidRPr="00724DA4">
        <w:rPr>
          <w:rFonts w:ascii="Times New Roman" w:eastAsia="Times New Roman" w:hAnsi="Times New Roman" w:cs="Times New Roman"/>
          <w:b/>
          <w:bCs/>
          <w:sz w:val="28"/>
          <w:szCs w:val="28"/>
          <w:lang w:eastAsia="ru-RU"/>
        </w:rPr>
        <w:t>«Минута раскаяния»</w:t>
      </w:r>
      <w:r w:rsidR="00AC4F15">
        <w:rPr>
          <w:rFonts w:ascii="Times New Roman" w:eastAsia="Times New Roman" w:hAnsi="Times New Roman" w:cs="Times New Roman"/>
          <w:b/>
          <w:bCs/>
          <w:sz w:val="28"/>
          <w:szCs w:val="28"/>
          <w:lang w:eastAsia="ru-RU"/>
        </w:rPr>
        <w:t xml:space="preserve">. </w:t>
      </w:r>
      <w:r w:rsidRPr="00724DA4">
        <w:rPr>
          <w:rFonts w:ascii="Times New Roman" w:eastAsia="Times New Roman" w:hAnsi="Times New Roman" w:cs="Times New Roman"/>
          <w:sz w:val="28"/>
          <w:szCs w:val="28"/>
          <w:lang w:eastAsia="ru-RU"/>
        </w:rPr>
        <w:t>Вся жизнь человека состоит из подобных ситуаций. На каждом шагу мы делаем выбор между добром и злом. Чтобы не ошибиться, нужно постоянно слышать голос своей совести. Этот голос подскажет нам, хороши или плохи наши поступки.</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А чтобы совесть не молчала, нужно ее тренировать, как тренируют мышцы и ум – нужно заставлять ее постоянно работать, выполнять упражнения.</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Упражнение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Сейчас проделаем такое упражнение. Минуту подумаем, и вспомним свои поступки, которые могли обидеть кого-то, за которые нам сегодня стыдно и мы в них глубоко раскаиваемся. Назовем это упражнение «Минута раскаяния».</w:t>
      </w:r>
    </w:p>
    <w:p w:rsidR="00724DA4" w:rsidRDefault="00724DA4" w:rsidP="00DD64FD">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724DA4">
        <w:rPr>
          <w:rFonts w:ascii="Times New Roman" w:eastAsia="Times New Roman" w:hAnsi="Times New Roman" w:cs="Times New Roman"/>
          <w:i/>
          <w:iCs/>
          <w:sz w:val="28"/>
          <w:szCs w:val="28"/>
          <w:lang w:eastAsia="ru-RU"/>
        </w:rPr>
        <w:t xml:space="preserve">Включается музыка. В течение одной минуты </w:t>
      </w:r>
      <w:r w:rsidR="00DD64FD">
        <w:rPr>
          <w:rFonts w:ascii="Times New Roman" w:eastAsia="Times New Roman" w:hAnsi="Times New Roman" w:cs="Times New Roman"/>
          <w:i/>
          <w:iCs/>
          <w:sz w:val="28"/>
          <w:szCs w:val="28"/>
          <w:lang w:eastAsia="ru-RU"/>
        </w:rPr>
        <w:t xml:space="preserve"> учащиеся </w:t>
      </w:r>
      <w:r w:rsidRPr="00724DA4">
        <w:rPr>
          <w:rFonts w:ascii="Times New Roman" w:eastAsia="Times New Roman" w:hAnsi="Times New Roman" w:cs="Times New Roman"/>
          <w:i/>
          <w:iCs/>
          <w:sz w:val="28"/>
          <w:szCs w:val="28"/>
          <w:lang w:eastAsia="ru-RU"/>
        </w:rPr>
        <w:t>обдумывают и делают записи на листочках.</w:t>
      </w:r>
    </w:p>
    <w:p w:rsidR="00DD64FD" w:rsidRDefault="00DD64FD" w:rsidP="00DD64FD">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Скажите,  какие вы испытывали чувства, когда вновь вспоминали свои поступки? </w:t>
      </w:r>
    </w:p>
    <w:p w:rsidR="00DD64FD" w:rsidRPr="00724DA4" w:rsidRDefault="00DD64FD" w:rsidP="00DD64FD">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DD64FD">
        <w:rPr>
          <w:rFonts w:ascii="Times New Roman" w:eastAsia="Times New Roman" w:hAnsi="Times New Roman" w:cs="Times New Roman"/>
          <w:b/>
          <w:i/>
          <w:iCs/>
          <w:sz w:val="28"/>
          <w:szCs w:val="28"/>
          <w:lang w:eastAsia="ru-RU"/>
        </w:rPr>
        <w:t>Ученики называют свои чувства</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Скажите, как вы считаете, как можно исправить свой поступок, как можно успокоить совесть?</w:t>
      </w:r>
    </w:p>
    <w:p w:rsidR="00724DA4" w:rsidRPr="00724DA4" w:rsidRDefault="00724DA4" w:rsidP="00C6329D">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724DA4">
        <w:rPr>
          <w:rFonts w:ascii="Times New Roman" w:eastAsia="Times New Roman" w:hAnsi="Times New Roman" w:cs="Times New Roman"/>
          <w:b/>
          <w:i/>
          <w:iCs/>
          <w:sz w:val="28"/>
          <w:szCs w:val="28"/>
          <w:lang w:eastAsia="ru-RU"/>
        </w:rPr>
        <w:t>(попросить прощения</w:t>
      </w:r>
      <w:r w:rsidR="00DD64FD" w:rsidRPr="00C6329D">
        <w:rPr>
          <w:rFonts w:ascii="Times New Roman" w:eastAsia="Times New Roman" w:hAnsi="Times New Roman" w:cs="Times New Roman"/>
          <w:b/>
          <w:i/>
          <w:iCs/>
          <w:sz w:val="28"/>
          <w:szCs w:val="28"/>
          <w:lang w:eastAsia="ru-RU"/>
        </w:rPr>
        <w:t xml:space="preserve">, </w:t>
      </w:r>
      <w:proofErr w:type="spellStart"/>
      <w:r w:rsidR="00DD64FD" w:rsidRPr="00C6329D">
        <w:rPr>
          <w:rFonts w:ascii="Times New Roman" w:eastAsia="Times New Roman" w:hAnsi="Times New Roman" w:cs="Times New Roman"/>
          <w:b/>
          <w:i/>
          <w:iCs/>
          <w:sz w:val="28"/>
          <w:szCs w:val="28"/>
          <w:lang w:eastAsia="ru-RU"/>
        </w:rPr>
        <w:t>раскаятся</w:t>
      </w:r>
      <w:proofErr w:type="spellEnd"/>
      <w:r w:rsidRPr="00724DA4">
        <w:rPr>
          <w:rFonts w:ascii="Times New Roman" w:eastAsia="Times New Roman" w:hAnsi="Times New Roman" w:cs="Times New Roman"/>
          <w:b/>
          <w:i/>
          <w:iCs/>
          <w:sz w:val="28"/>
          <w:szCs w:val="28"/>
          <w:lang w:eastAsia="ru-RU"/>
        </w:rPr>
        <w:t>)</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Чувство раскаяния – это великое чувство. Оно очищает и исцеляет человека. «Повинную голову меч не сечет», – гласит русская пословица.</w:t>
      </w:r>
    </w:p>
    <w:p w:rsidR="00DD64FD"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Как же пробудить совесть в бессовестном человеке?</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Как сделать так, чтобы он раскаялся в своем поступке?</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i/>
          <w:iCs/>
          <w:sz w:val="28"/>
          <w:szCs w:val="28"/>
          <w:lang w:eastAsia="ru-RU"/>
        </w:rPr>
        <w:t>Примерные ответы:</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Нужно ему прямо говорить обо всем, критиковать.</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Нужно объявить бойкот.</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Не подавать руки, не здороваться.</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Нужно устроить общественный суд.</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xml:space="preserve">Я с вами </w:t>
      </w:r>
      <w:r w:rsidR="00C6329D">
        <w:rPr>
          <w:rFonts w:ascii="Times New Roman" w:eastAsia="Times New Roman" w:hAnsi="Times New Roman" w:cs="Times New Roman"/>
          <w:sz w:val="28"/>
          <w:szCs w:val="28"/>
          <w:lang w:eastAsia="ru-RU"/>
        </w:rPr>
        <w:t xml:space="preserve"> абсолютно </w:t>
      </w:r>
      <w:r w:rsidRPr="00724DA4">
        <w:rPr>
          <w:rFonts w:ascii="Times New Roman" w:eastAsia="Times New Roman" w:hAnsi="Times New Roman" w:cs="Times New Roman"/>
          <w:sz w:val="28"/>
          <w:szCs w:val="28"/>
          <w:lang w:eastAsia="ru-RU"/>
        </w:rPr>
        <w:t>согласна.</w:t>
      </w:r>
      <w:r w:rsidRPr="00724DA4">
        <w:rPr>
          <w:rFonts w:ascii="Times New Roman" w:eastAsia="Times New Roman" w:hAnsi="Times New Roman" w:cs="Times New Roman"/>
          <w:b/>
          <w:bCs/>
          <w:sz w:val="28"/>
          <w:szCs w:val="28"/>
          <w:lang w:eastAsia="ru-RU"/>
        </w:rPr>
        <w:t> </w:t>
      </w:r>
      <w:r w:rsidRPr="00724DA4">
        <w:rPr>
          <w:rFonts w:ascii="Times New Roman" w:eastAsia="Times New Roman" w:hAnsi="Times New Roman" w:cs="Times New Roman"/>
          <w:sz w:val="28"/>
          <w:szCs w:val="28"/>
          <w:lang w:eastAsia="ru-RU"/>
        </w:rPr>
        <w:t xml:space="preserve">Если человек поступает бессовестно, бесчестно, окружающие должны пристыдить его. Лучше </w:t>
      </w:r>
      <w:r w:rsidR="00C6329D" w:rsidRPr="00724DA4">
        <w:rPr>
          <w:rFonts w:ascii="Times New Roman" w:eastAsia="Times New Roman" w:hAnsi="Times New Roman" w:cs="Times New Roman"/>
          <w:sz w:val="28"/>
          <w:szCs w:val="28"/>
          <w:lang w:eastAsia="ru-RU"/>
        </w:rPr>
        <w:t>горькая,</w:t>
      </w:r>
      <w:r w:rsidRPr="00724DA4">
        <w:rPr>
          <w:rFonts w:ascii="Times New Roman" w:eastAsia="Times New Roman" w:hAnsi="Times New Roman" w:cs="Times New Roman"/>
          <w:sz w:val="28"/>
          <w:szCs w:val="28"/>
          <w:lang w:eastAsia="ru-RU"/>
        </w:rPr>
        <w:t xml:space="preserve"> правда, чем красивая ложь. Может быть, это и пробудит в человеке совесть, станет человеку стыдно.</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В качестве завершения нашей сегодняшней беседы я предлагаю посмотреть еще один видеоролик «Притча про воробья» </w:t>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Никогда не поздно</w:t>
      </w:r>
      <w:r w:rsidRPr="00724DA4">
        <w:rPr>
          <w:rFonts w:ascii="Times New Roman" w:eastAsia="Times New Roman" w:hAnsi="Times New Roman" w:cs="Times New Roman"/>
          <w:b/>
          <w:bCs/>
          <w:sz w:val="28"/>
          <w:szCs w:val="28"/>
          <w:lang w:eastAsia="ru-RU"/>
        </w:rPr>
        <w:t> </w:t>
      </w:r>
      <w:r w:rsidRPr="00724DA4">
        <w:rPr>
          <w:rFonts w:ascii="Times New Roman" w:eastAsia="Times New Roman" w:hAnsi="Times New Roman" w:cs="Times New Roman"/>
          <w:sz w:val="28"/>
          <w:szCs w:val="28"/>
          <w:lang w:eastAsia="ru-RU"/>
        </w:rPr>
        <w:t>попросить прощения, но не надо ждать 50 лет, как герой нашего первого рассказа.</w:t>
      </w:r>
    </w:p>
    <w:p w:rsidR="00DD64FD"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b/>
          <w:bCs/>
          <w:sz w:val="28"/>
          <w:szCs w:val="28"/>
          <w:lang w:eastAsia="ru-RU"/>
        </w:rPr>
        <w:lastRenderedPageBreak/>
        <w:t>7. Подведение итогов (рефлексия).</w:t>
      </w:r>
      <w:r w:rsidR="00DD64FD">
        <w:rPr>
          <w:rFonts w:ascii="Times New Roman" w:eastAsia="Times New Roman" w:hAnsi="Times New Roman" w:cs="Times New Roman"/>
          <w:b/>
          <w:bCs/>
          <w:sz w:val="28"/>
          <w:szCs w:val="28"/>
          <w:lang w:eastAsia="ru-RU"/>
        </w:rPr>
        <w:t xml:space="preserve"> </w:t>
      </w:r>
      <w:r w:rsidRPr="00724DA4">
        <w:rPr>
          <w:rFonts w:ascii="Times New Roman" w:eastAsia="Times New Roman" w:hAnsi="Times New Roman" w:cs="Times New Roman"/>
          <w:sz w:val="28"/>
          <w:szCs w:val="28"/>
          <w:lang w:eastAsia="ru-RU"/>
        </w:rPr>
        <w:t xml:space="preserve">Наш </w:t>
      </w:r>
      <w:r w:rsidR="00DD64FD">
        <w:rPr>
          <w:rFonts w:ascii="Times New Roman" w:eastAsia="Times New Roman" w:hAnsi="Times New Roman" w:cs="Times New Roman"/>
          <w:sz w:val="28"/>
          <w:szCs w:val="28"/>
          <w:lang w:eastAsia="ru-RU"/>
        </w:rPr>
        <w:t xml:space="preserve"> урок </w:t>
      </w:r>
      <w:r w:rsidRPr="00724DA4">
        <w:rPr>
          <w:rFonts w:ascii="Times New Roman" w:eastAsia="Times New Roman" w:hAnsi="Times New Roman" w:cs="Times New Roman"/>
          <w:sz w:val="28"/>
          <w:szCs w:val="28"/>
          <w:lang w:eastAsia="ru-RU"/>
        </w:rPr>
        <w:t xml:space="preserve">подошел к концу. Каждый из вас, я думаю, сделал свои выводы. Я не буду спрашивать о них, потому что это очень личное. </w:t>
      </w:r>
    </w:p>
    <w:p w:rsid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Но все-таки, мне бы хотелось понять, что дал вам наш сегодняшний разговор. Для этого: у вас на столе лежат кружочки разных цветов. Уходя, вы оставьте на столе только тот, который ближе всего выражает то мнение, к которому вы пришли после сегодняшнего разговора:</w:t>
      </w:r>
    </w:p>
    <w:p w:rsidR="00DD64FD" w:rsidRDefault="005E14AB"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4A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AB1EA3" wp14:editId="06C353B8">
                <wp:simplePos x="0" y="0"/>
                <wp:positionH relativeFrom="column">
                  <wp:posOffset>52070</wp:posOffset>
                </wp:positionH>
                <wp:positionV relativeFrom="paragraph">
                  <wp:posOffset>173355</wp:posOffset>
                </wp:positionV>
                <wp:extent cx="308610" cy="349885"/>
                <wp:effectExtent l="0" t="0" r="15240" b="12065"/>
                <wp:wrapNone/>
                <wp:docPr id="1" name="Блок-схема: узел 1"/>
                <wp:cNvGraphicFramePr/>
                <a:graphic xmlns:a="http://schemas.openxmlformats.org/drawingml/2006/main">
                  <a:graphicData uri="http://schemas.microsoft.com/office/word/2010/wordprocessingShape">
                    <wps:wsp>
                      <wps:cNvSpPr/>
                      <wps:spPr>
                        <a:xfrm>
                          <a:off x="0" y="0"/>
                          <a:ext cx="308610" cy="3498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6" type="#_x0000_t120" style="position:absolute;margin-left:4.1pt;margin-top:13.65pt;width:24.3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" fillcolor="#4f81bd [3204]" strokecolor="#243f60 [1604]" strokeweight="2pt"/>
            </w:pict>
          </mc:Fallback>
        </mc:AlternateContent>
      </w:r>
    </w:p>
    <w:tbl>
      <w:tblPr>
        <w:tblStyle w:val="a7"/>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206"/>
      </w:tblGrid>
      <w:tr w:rsidR="00DD64FD" w:rsidRPr="005E14AB" w:rsidTr="005E14AB">
        <w:trPr>
          <w:trHeight w:val="851"/>
        </w:trPr>
        <w:tc>
          <w:tcPr>
            <w:tcW w:w="817" w:type="dxa"/>
          </w:tcPr>
          <w:p w:rsidR="00DD64FD" w:rsidRPr="005E14AB" w:rsidRDefault="00DD64FD" w:rsidP="005E14AB">
            <w:pPr>
              <w:rPr>
                <w:rFonts w:ascii="Times New Roman" w:hAnsi="Times New Roman" w:cs="Times New Roman"/>
                <w:sz w:val="28"/>
                <w:szCs w:val="28"/>
              </w:rPr>
            </w:pPr>
          </w:p>
        </w:tc>
        <w:tc>
          <w:tcPr>
            <w:tcW w:w="10206" w:type="dxa"/>
          </w:tcPr>
          <w:p w:rsidR="00DD64FD" w:rsidRPr="005E14AB" w:rsidRDefault="00DD64FD" w:rsidP="005E14AB">
            <w:pPr>
              <w:rPr>
                <w:rFonts w:ascii="Times New Roman" w:hAnsi="Times New Roman" w:cs="Times New Roman"/>
                <w:sz w:val="28"/>
                <w:szCs w:val="28"/>
              </w:rPr>
            </w:pPr>
            <w:r w:rsidRPr="005E14AB">
              <w:rPr>
                <w:rFonts w:ascii="Times New Roman" w:hAnsi="Times New Roman" w:cs="Times New Roman"/>
                <w:sz w:val="28"/>
                <w:szCs w:val="28"/>
              </w:rPr>
              <w:t>Мне кажется, моя совесть не спит, но разговор был полезным</w:t>
            </w:r>
          </w:p>
        </w:tc>
      </w:tr>
      <w:tr w:rsidR="00DD64FD" w:rsidRPr="005E14AB" w:rsidTr="005E14AB">
        <w:trPr>
          <w:trHeight w:val="991"/>
        </w:trPr>
        <w:tc>
          <w:tcPr>
            <w:tcW w:w="817" w:type="dxa"/>
          </w:tcPr>
          <w:p w:rsidR="005E14AB" w:rsidRPr="005E14AB" w:rsidRDefault="005E14AB" w:rsidP="005E14AB">
            <w:pPr>
              <w:rPr>
                <w:rFonts w:ascii="Times New Roman" w:hAnsi="Times New Roman" w:cs="Times New Roman"/>
                <w:sz w:val="28"/>
                <w:szCs w:val="28"/>
              </w:rPr>
            </w:pPr>
            <w:r w:rsidRPr="005E14AB">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A9C12F6" wp14:editId="40904361">
                  <wp:simplePos x="0" y="0"/>
                  <wp:positionH relativeFrom="column">
                    <wp:posOffset>52705</wp:posOffset>
                  </wp:positionH>
                  <wp:positionV relativeFrom="paragraph">
                    <wp:posOffset>140335</wp:posOffset>
                  </wp:positionV>
                  <wp:extent cx="335280" cy="372110"/>
                  <wp:effectExtent l="0" t="0" r="762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5280" cy="372110"/>
                          </a:xfrm>
                          <a:prstGeom prst="rect">
                            <a:avLst/>
                          </a:prstGeom>
                          <a:noFill/>
                        </pic:spPr>
                      </pic:pic>
                    </a:graphicData>
                  </a:graphic>
                </wp:anchor>
              </w:drawing>
            </w:r>
          </w:p>
          <w:p w:rsidR="00DD64FD" w:rsidRPr="005E14AB" w:rsidRDefault="00DD64FD" w:rsidP="005E14AB">
            <w:pPr>
              <w:rPr>
                <w:rFonts w:ascii="Times New Roman" w:hAnsi="Times New Roman" w:cs="Times New Roman"/>
                <w:sz w:val="28"/>
                <w:szCs w:val="28"/>
              </w:rPr>
            </w:pPr>
          </w:p>
        </w:tc>
        <w:tc>
          <w:tcPr>
            <w:tcW w:w="10206" w:type="dxa"/>
          </w:tcPr>
          <w:p w:rsidR="005E14AB" w:rsidRPr="005E14AB" w:rsidRDefault="005E14AB" w:rsidP="005E14AB">
            <w:pPr>
              <w:rPr>
                <w:rFonts w:ascii="Times New Roman" w:hAnsi="Times New Roman" w:cs="Times New Roman"/>
                <w:sz w:val="28"/>
                <w:szCs w:val="28"/>
              </w:rPr>
            </w:pPr>
          </w:p>
          <w:p w:rsidR="00DD64FD" w:rsidRPr="005E14AB" w:rsidRDefault="00DD64FD" w:rsidP="005E14AB">
            <w:pPr>
              <w:rPr>
                <w:rFonts w:ascii="Times New Roman" w:hAnsi="Times New Roman" w:cs="Times New Roman"/>
                <w:sz w:val="28"/>
                <w:szCs w:val="28"/>
              </w:rPr>
            </w:pPr>
            <w:r w:rsidRPr="005E14AB">
              <w:rPr>
                <w:rFonts w:ascii="Times New Roman" w:hAnsi="Times New Roman" w:cs="Times New Roman"/>
                <w:sz w:val="28"/>
                <w:szCs w:val="28"/>
              </w:rPr>
              <w:t>Наш сегодняшний разговор помог мне осознать, что мне есть, за что просить прощения</w:t>
            </w:r>
          </w:p>
        </w:tc>
      </w:tr>
      <w:tr w:rsidR="00DD64FD" w:rsidRPr="005E14AB" w:rsidTr="005E14AB">
        <w:tc>
          <w:tcPr>
            <w:tcW w:w="817" w:type="dxa"/>
          </w:tcPr>
          <w:p w:rsidR="00DD64FD" w:rsidRPr="005E14AB" w:rsidRDefault="00DD64FD" w:rsidP="005E14AB">
            <w:pPr>
              <w:rPr>
                <w:rFonts w:ascii="Times New Roman" w:hAnsi="Times New Roman" w:cs="Times New Roman"/>
                <w:sz w:val="28"/>
                <w:szCs w:val="28"/>
              </w:rPr>
            </w:pPr>
            <w:r w:rsidRPr="005E14AB">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CE47FCE" wp14:editId="2507CD84">
                  <wp:simplePos x="0" y="0"/>
                  <wp:positionH relativeFrom="column">
                    <wp:posOffset>29845</wp:posOffset>
                  </wp:positionH>
                  <wp:positionV relativeFrom="paragraph">
                    <wp:posOffset>26670</wp:posOffset>
                  </wp:positionV>
                  <wp:extent cx="335280" cy="372110"/>
                  <wp:effectExtent l="0" t="0" r="7620" b="8890"/>
                  <wp:wrapThrough wrapText="bothSides">
                    <wp:wrapPolygon edited="0">
                      <wp:start x="3682" y="0"/>
                      <wp:lineTo x="0" y="3317"/>
                      <wp:lineTo x="0" y="16587"/>
                      <wp:lineTo x="2455" y="21010"/>
                      <wp:lineTo x="3682" y="21010"/>
                      <wp:lineTo x="17182" y="21010"/>
                      <wp:lineTo x="18409" y="21010"/>
                      <wp:lineTo x="20864" y="16587"/>
                      <wp:lineTo x="20864" y="3317"/>
                      <wp:lineTo x="17182" y="0"/>
                      <wp:lineTo x="3682"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528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0206" w:type="dxa"/>
          </w:tcPr>
          <w:p w:rsidR="00DD64FD" w:rsidRPr="005E14AB" w:rsidRDefault="00DD64FD" w:rsidP="005E14AB">
            <w:pPr>
              <w:rPr>
                <w:rFonts w:ascii="Times New Roman" w:hAnsi="Times New Roman" w:cs="Times New Roman"/>
                <w:sz w:val="28"/>
                <w:szCs w:val="28"/>
              </w:rPr>
            </w:pPr>
            <w:r w:rsidRPr="005E14AB">
              <w:rPr>
                <w:rFonts w:ascii="Times New Roman" w:hAnsi="Times New Roman" w:cs="Times New Roman"/>
                <w:sz w:val="28"/>
                <w:szCs w:val="28"/>
              </w:rPr>
              <w:t>Другое (написать)</w:t>
            </w:r>
          </w:p>
          <w:p w:rsidR="00DD64FD" w:rsidRPr="005E14AB" w:rsidRDefault="00DD64FD" w:rsidP="005E14AB">
            <w:pPr>
              <w:rPr>
                <w:rFonts w:ascii="Times New Roman" w:hAnsi="Times New Roman" w:cs="Times New Roman"/>
                <w:sz w:val="28"/>
                <w:szCs w:val="28"/>
              </w:rPr>
            </w:pPr>
          </w:p>
        </w:tc>
      </w:tr>
    </w:tbl>
    <w:p w:rsidR="00DD64FD" w:rsidRDefault="00DD64FD"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sz w:val="28"/>
          <w:szCs w:val="28"/>
          <w:lang w:eastAsia="ru-RU"/>
        </w:rPr>
        <w:t> </w:t>
      </w:r>
    </w:p>
    <w:p w:rsidR="00DD64FD" w:rsidRDefault="00DD64FD"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64FD" w:rsidRPr="00724DA4" w:rsidRDefault="00DD64FD"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noProof/>
          <w:sz w:val="28"/>
          <w:szCs w:val="28"/>
          <w:lang w:eastAsia="ru-RU"/>
        </w:rPr>
        <mc:AlternateContent>
          <mc:Choice Requires="wps">
            <w:drawing>
              <wp:inline distT="0" distB="0" distL="0" distR="0" wp14:anchorId="5376AA94" wp14:editId="0A7AD73F">
                <wp:extent cx="249555" cy="249555"/>
                <wp:effectExtent l="0" t="0" r="0" b="0"/>
                <wp:docPr id="5" name="AutoShape 7" descr="https://xn--i1abbnckbmcl9fb.xn--p1ai/%D1%81%D1%82%D0%B0%D1%82%D1%8C%D0%B8/636248/f_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xn--i1abbnckbmcl9fb.xn--p1ai/%D1%81%D1%82%D0%B0%D1%82%D1%8C%D0%B8/636248/f_clip_image002.gif" style="width:19.6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" filled="f" stroked="f">
                <o:lock v:ext="edit" aspectratio="t"/>
                <w10:anchorlock/>
              </v:rect>
            </w:pict>
          </mc:Fallback>
        </mc:AlternateContent>
      </w:r>
      <w:r w:rsidRPr="00724DA4">
        <w:rPr>
          <w:rFonts w:ascii="Times New Roman" w:eastAsia="Times New Roman" w:hAnsi="Times New Roman" w:cs="Times New Roman"/>
          <w:sz w:val="28"/>
          <w:szCs w:val="28"/>
          <w:lang w:eastAsia="ru-RU"/>
        </w:rPr>
        <w:t> </w:t>
      </w:r>
      <w:bookmarkStart w:id="0" w:name="_GoBack"/>
      <w:bookmarkEnd w:id="0"/>
    </w:p>
    <w:p w:rsidR="00724DA4" w:rsidRPr="00724DA4" w:rsidRDefault="00724DA4" w:rsidP="00DD6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4DA4">
        <w:rPr>
          <w:rFonts w:ascii="Times New Roman" w:eastAsia="Times New Roman" w:hAnsi="Times New Roman" w:cs="Times New Roman"/>
          <w:noProof/>
          <w:sz w:val="28"/>
          <w:szCs w:val="28"/>
          <w:lang w:eastAsia="ru-RU"/>
        </w:rPr>
        <mc:AlternateContent>
          <mc:Choice Requires="wps">
            <w:drawing>
              <wp:inline distT="0" distB="0" distL="0" distR="0" wp14:anchorId="25A03972" wp14:editId="0EC88EAD">
                <wp:extent cx="249555" cy="249555"/>
                <wp:effectExtent l="0" t="0" r="0" b="0"/>
                <wp:docPr id="4" name="AutoShape 8" descr="https://xn--i1abbnckbmcl9fb.xn--p1ai/%D1%81%D1%82%D0%B0%D1%82%D1%8C%D0%B8/636248/f_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xn--i1abbnckbmcl9fb.xn--p1ai/%D1%81%D1%82%D0%B0%D1%82%D1%8C%D0%B8/636248/f_clip_image003.gif" style="width:19.6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" filled="f" stroked="f">
                <o:lock v:ext="edit" aspectratio="t"/>
                <w10:anchorlock/>
              </v:rect>
            </w:pict>
          </mc:Fallback>
        </mc:AlternateContent>
      </w:r>
      <w:r w:rsidRPr="00724DA4">
        <w:rPr>
          <w:rFonts w:ascii="Times New Roman" w:eastAsia="Times New Roman" w:hAnsi="Times New Roman" w:cs="Times New Roman"/>
          <w:sz w:val="28"/>
          <w:szCs w:val="28"/>
          <w:lang w:eastAsia="ru-RU"/>
        </w:rPr>
        <w:t> </w:t>
      </w:r>
    </w:p>
    <w:p w:rsidR="0010788E" w:rsidRPr="007A35F2" w:rsidRDefault="0010788E" w:rsidP="00DD64FD">
      <w:pPr>
        <w:spacing w:after="0"/>
        <w:ind w:firstLine="567"/>
        <w:jc w:val="both"/>
        <w:rPr>
          <w:rFonts w:ascii="Times New Roman" w:hAnsi="Times New Roman" w:cs="Times New Roman"/>
          <w:sz w:val="28"/>
          <w:szCs w:val="28"/>
        </w:rPr>
      </w:pPr>
    </w:p>
    <w:sectPr w:rsidR="0010788E" w:rsidRPr="007A35F2" w:rsidSect="00C6329D">
      <w:type w:val="continuous"/>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7D9"/>
    <w:multiLevelType w:val="hybridMultilevel"/>
    <w:tmpl w:val="8A66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01DA9"/>
    <w:multiLevelType w:val="multilevel"/>
    <w:tmpl w:val="03A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54CED"/>
    <w:multiLevelType w:val="multilevel"/>
    <w:tmpl w:val="E6F4C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33B5E"/>
    <w:multiLevelType w:val="multilevel"/>
    <w:tmpl w:val="8D9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978B2"/>
    <w:multiLevelType w:val="multilevel"/>
    <w:tmpl w:val="3804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A7617"/>
    <w:multiLevelType w:val="multilevel"/>
    <w:tmpl w:val="4918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A4"/>
    <w:rsid w:val="0010788E"/>
    <w:rsid w:val="003146D5"/>
    <w:rsid w:val="005E14AB"/>
    <w:rsid w:val="00724DA4"/>
    <w:rsid w:val="007A35F2"/>
    <w:rsid w:val="00AC4F15"/>
    <w:rsid w:val="00C6329D"/>
    <w:rsid w:val="00DD64FD"/>
    <w:rsid w:val="00FE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4DA4"/>
    <w:pPr>
      <w:ind w:left="720"/>
      <w:contextualSpacing/>
    </w:pPr>
  </w:style>
  <w:style w:type="paragraph" w:styleId="a5">
    <w:name w:val="Balloon Text"/>
    <w:basedOn w:val="a"/>
    <w:link w:val="a6"/>
    <w:uiPriority w:val="99"/>
    <w:semiHidden/>
    <w:unhideWhenUsed/>
    <w:rsid w:val="00DD64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4FD"/>
    <w:rPr>
      <w:rFonts w:ascii="Tahoma" w:hAnsi="Tahoma" w:cs="Tahoma"/>
      <w:sz w:val="16"/>
      <w:szCs w:val="16"/>
    </w:rPr>
  </w:style>
  <w:style w:type="table" w:styleId="a7">
    <w:name w:val="Table Grid"/>
    <w:basedOn w:val="a1"/>
    <w:uiPriority w:val="59"/>
    <w:rsid w:val="00DD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4DA4"/>
    <w:pPr>
      <w:ind w:left="720"/>
      <w:contextualSpacing/>
    </w:pPr>
  </w:style>
  <w:style w:type="paragraph" w:styleId="a5">
    <w:name w:val="Balloon Text"/>
    <w:basedOn w:val="a"/>
    <w:link w:val="a6"/>
    <w:uiPriority w:val="99"/>
    <w:semiHidden/>
    <w:unhideWhenUsed/>
    <w:rsid w:val="00DD64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4FD"/>
    <w:rPr>
      <w:rFonts w:ascii="Tahoma" w:hAnsi="Tahoma" w:cs="Tahoma"/>
      <w:sz w:val="16"/>
      <w:szCs w:val="16"/>
    </w:rPr>
  </w:style>
  <w:style w:type="table" w:styleId="a7">
    <w:name w:val="Table Grid"/>
    <w:basedOn w:val="a1"/>
    <w:uiPriority w:val="59"/>
    <w:rsid w:val="00DD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6360">
      <w:bodyDiv w:val="1"/>
      <w:marLeft w:val="0"/>
      <w:marRight w:val="0"/>
      <w:marTop w:val="0"/>
      <w:marBottom w:val="0"/>
      <w:divBdr>
        <w:top w:val="none" w:sz="0" w:space="0" w:color="auto"/>
        <w:left w:val="none" w:sz="0" w:space="0" w:color="auto"/>
        <w:bottom w:val="none" w:sz="0" w:space="0" w:color="auto"/>
        <w:right w:val="none" w:sz="0" w:space="0" w:color="auto"/>
      </w:divBdr>
    </w:div>
    <w:div w:id="2030063897">
      <w:bodyDiv w:val="1"/>
      <w:marLeft w:val="0"/>
      <w:marRight w:val="0"/>
      <w:marTop w:val="0"/>
      <w:marBottom w:val="0"/>
      <w:divBdr>
        <w:top w:val="none" w:sz="0" w:space="0" w:color="auto"/>
        <w:left w:val="none" w:sz="0" w:space="0" w:color="auto"/>
        <w:bottom w:val="none" w:sz="0" w:space="0" w:color="auto"/>
        <w:right w:val="none" w:sz="0" w:space="0" w:color="auto"/>
      </w:divBdr>
      <w:divsChild>
        <w:div w:id="199557148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xn--i1abbnckbmcl9fb.xn--p1ai/%D1%81%D1%82%D0%B0%D1%82%D1%8C%D0%B8/636248/pril1.wmv"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H5VRHAXFEW3S-869800330-170</_dlc_DocId>
    <_dlc_DocIdUrl xmlns="b582dbf1-bcaa-4613-9a4c-8b7010640233">
      <Url>http://www.eduportal44.ru/Krasnoe/РМК/_layouts/15/DocIdRedir.aspx?ID=H5VRHAXFEW3S-869800330-170</Url>
      <Description>H5VRHAXFEW3S-869800330-170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3CA82-DD5D-422A-B608-77A969BB946C}"/>
</file>

<file path=customXml/itemProps2.xml><?xml version="1.0" encoding="utf-8"?>
<ds:datastoreItem xmlns:ds="http://schemas.openxmlformats.org/officeDocument/2006/customXml" ds:itemID="{D60FC9A7-DAFE-4C8F-B523-9EBD60925C87}"/>
</file>

<file path=customXml/itemProps3.xml><?xml version="1.0" encoding="utf-8"?>
<ds:datastoreItem xmlns:ds="http://schemas.openxmlformats.org/officeDocument/2006/customXml" ds:itemID="{B0F246DC-3EB5-4538-94FF-6FAF989569A6}"/>
</file>

<file path=customXml/itemProps4.xml><?xml version="1.0" encoding="utf-8"?>
<ds:datastoreItem xmlns:ds="http://schemas.openxmlformats.org/officeDocument/2006/customXml" ds:itemID="{3F36F596-1E3F-44BC-8556-214F7612809C}"/>
</file>

<file path=customXml/itemProps5.xml><?xml version="1.0" encoding="utf-8"?>
<ds:datastoreItem xmlns:ds="http://schemas.openxmlformats.org/officeDocument/2006/customXml" ds:itemID="{7DDDB4A4-19AA-4BDC-9C81-6C924144D1A3}"/>
</file>

<file path=docProps/app.xml><?xml version="1.0" encoding="utf-8"?>
<Properties xmlns="http://schemas.openxmlformats.org/officeDocument/2006/extended-properties" xmlns:vt="http://schemas.openxmlformats.org/officeDocument/2006/docPropsVTypes">
  <Template>Normal</Template>
  <TotalTime>82</TotalTime>
  <Pages>4</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2019-05-15T12:28:00Z</cp:lastPrinted>
  <dcterms:created xsi:type="dcterms:W3CDTF">2019-05-15T10:55:00Z</dcterms:created>
  <dcterms:modified xsi:type="dcterms:W3CDTF">2019-05-15T12:28:00Z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093f4351-cd15-4c0d-9ec2-2ad302452284</vt:lpwstr>
  </property>
  <property fmtid="{D5CDD505-2E9C-101B-9397-08002B2CF9AE}" pid="3" name="ContentTypeId">
    <vt:lpwstr>0x010100BAA309C9DD101444BB746983795CEBB2</vt:lpwstr>
  </property>
</Properties>
</file>