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14" w:rsidRPr="00E134C8" w:rsidRDefault="00266A14" w:rsidP="00E134C8">
      <w:pPr>
        <w:pStyle w:val="a5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8164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МБОУ «Шолоховская СШ»</w:t>
      </w:r>
    </w:p>
    <w:p w:rsidR="00C62403" w:rsidRPr="00E134C8" w:rsidRDefault="00C62403" w:rsidP="00E134C8">
      <w:pPr>
        <w:pStyle w:val="a5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E134C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Профессиональный стандарт педагога как важный фактор личностно-профессионального развития учителя.</w:t>
      </w:r>
    </w:p>
    <w:p w:rsidR="00E134C8" w:rsidRPr="00E134C8" w:rsidRDefault="00E134C8" w:rsidP="00E134C8">
      <w:pPr>
        <w:pStyle w:val="a5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истории и обществознания</w:t>
      </w:r>
    </w:p>
    <w:p w:rsidR="00E134C8" w:rsidRPr="00E134C8" w:rsidRDefault="00E134C8" w:rsidP="00E134C8">
      <w:pPr>
        <w:pStyle w:val="a5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высшей категории</w:t>
      </w:r>
    </w:p>
    <w:p w:rsidR="00C62403" w:rsidRPr="00E134C8" w:rsidRDefault="00E134C8" w:rsidP="00E134C8">
      <w:pPr>
        <w:pStyle w:val="a5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1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Боброва И.Е</w:t>
      </w:r>
      <w:r w:rsidR="004537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67B30" w:rsidRPr="00E134C8" w:rsidRDefault="00A617BA" w:rsidP="008164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4C8">
        <w:rPr>
          <w:rFonts w:ascii="Times New Roman" w:hAnsi="Times New Roman" w:cs="Times New Roman"/>
          <w:sz w:val="28"/>
          <w:szCs w:val="28"/>
        </w:rPr>
        <w:t>Здравствуйте</w:t>
      </w:r>
      <w:r w:rsidR="00E67B30" w:rsidRPr="00E134C8">
        <w:rPr>
          <w:rFonts w:ascii="Times New Roman" w:hAnsi="Times New Roman" w:cs="Times New Roman"/>
          <w:sz w:val="28"/>
          <w:szCs w:val="28"/>
        </w:rPr>
        <w:t>, уважаемые коллеги.</w:t>
      </w:r>
    </w:p>
    <w:p w:rsidR="00E67B30" w:rsidRPr="00E134C8" w:rsidRDefault="00E67B30" w:rsidP="008164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4C8">
        <w:rPr>
          <w:rFonts w:ascii="Times New Roman" w:hAnsi="Times New Roman" w:cs="Times New Roman"/>
          <w:sz w:val="28"/>
          <w:szCs w:val="28"/>
        </w:rPr>
        <w:t>Русский педагог Константин Ушинский в свое время сказал: " В деле обучения и воспитания, во всем школьном деле ничего нельзя улучшить, минуя голову учителя". За последние годы ни одна из систем социума не подвергалась таким серьезным и глубоким преобразованиям, как система образования. Были приняты новые образовательные стандарты, изменилась оплата труда педагога, принят новый Федеральный Закон «Об образовании в РФ».</w:t>
      </w:r>
    </w:p>
    <w:p w:rsidR="00E67B30" w:rsidRPr="00E134C8" w:rsidRDefault="00E67B30" w:rsidP="008164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4C8">
        <w:rPr>
          <w:rFonts w:ascii="Times New Roman" w:hAnsi="Times New Roman" w:cs="Times New Roman"/>
          <w:sz w:val="28"/>
          <w:szCs w:val="28"/>
        </w:rPr>
        <w:t>И вот впервые в российском образовании разработан профессиональный стандарт педагога. Как только профессиональный стандарт был опубликован на сайте министерства образования и науки и представлен широкому обсуждению, я думаю, каждый педагог задался одним вопросом: а что же он нам принесет, этот стандарт? Что нам от него ждать? Казалось бы, задача этого нового документа самая благая, цитирую: «Профессиональный стандарт призван повысить мотивацию педагогических работников к труду и качеству образования».</w:t>
      </w:r>
    </w:p>
    <w:p w:rsidR="00E67B30" w:rsidRPr="00E134C8" w:rsidRDefault="00E67B30" w:rsidP="008164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4C8">
        <w:rPr>
          <w:rFonts w:ascii="Times New Roman" w:hAnsi="Times New Roman" w:cs="Times New Roman"/>
          <w:sz w:val="28"/>
          <w:szCs w:val="28"/>
        </w:rPr>
        <w:t>Профессиональный стандарт педагога – документ, включающий перечень профессиональных и личностных требований к учителю, действующий на всей территории Российской Федерации. Профессиональный стандарт — всего лишь инструмент государственной образовательной политики. Как она сегодня обозначена? В чем ее суть? К каким результатам мы должны прийти уже через 3-4 года? Не ответив на эти вопросы, мы будем ставить телегу (профессиональный стандарт) впереди лошади, перегружая воз неподъемным и избыточным грузом.</w:t>
      </w:r>
    </w:p>
    <w:p w:rsidR="00E67B30" w:rsidRPr="00E134C8" w:rsidRDefault="00A617BA" w:rsidP="008164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4C8">
        <w:rPr>
          <w:rFonts w:ascii="Times New Roman" w:hAnsi="Times New Roman" w:cs="Times New Roman"/>
          <w:sz w:val="28"/>
          <w:szCs w:val="28"/>
        </w:rPr>
        <w:t>Р</w:t>
      </w:r>
      <w:r w:rsidR="00E67B30" w:rsidRPr="00E134C8">
        <w:rPr>
          <w:rFonts w:ascii="Times New Roman" w:hAnsi="Times New Roman" w:cs="Times New Roman"/>
          <w:sz w:val="28"/>
          <w:szCs w:val="28"/>
        </w:rPr>
        <w:t>аботник имеет право знать, какие требования будут предъявлены к нему при очередной аттестации. И, наконец, университеты, вузы и институты повышения квалификации могут руководствоваться заданной планкой подготовки.</w:t>
      </w:r>
    </w:p>
    <w:p w:rsidR="00E67B30" w:rsidRPr="00E134C8" w:rsidRDefault="00E67B30" w:rsidP="008164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4C8">
        <w:rPr>
          <w:rFonts w:ascii="Times New Roman" w:hAnsi="Times New Roman" w:cs="Times New Roman"/>
          <w:sz w:val="28"/>
          <w:szCs w:val="28"/>
        </w:rPr>
        <w:lastRenderedPageBreak/>
        <w:t>В содержание профессионального стандарта включены общие сведения, характеристика трудовых функций и иные специальные сведения.</w:t>
      </w:r>
    </w:p>
    <w:p w:rsidR="00E67B30" w:rsidRPr="00E134C8" w:rsidRDefault="00E67B30" w:rsidP="008164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4C8">
        <w:rPr>
          <w:rFonts w:ascii="Times New Roman" w:hAnsi="Times New Roman" w:cs="Times New Roman"/>
          <w:i/>
          <w:sz w:val="28"/>
          <w:szCs w:val="28"/>
          <w:u w:val="single"/>
        </w:rPr>
        <w:t>В нем определяются</w:t>
      </w:r>
      <w:r w:rsidRPr="00E134C8">
        <w:rPr>
          <w:rFonts w:ascii="Times New Roman" w:hAnsi="Times New Roman" w:cs="Times New Roman"/>
          <w:sz w:val="28"/>
          <w:szCs w:val="28"/>
        </w:rPr>
        <w:t>: </w:t>
      </w:r>
    </w:p>
    <w:p w:rsidR="00E67B30" w:rsidRPr="00E134C8" w:rsidRDefault="00E67B30" w:rsidP="00816496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34C8">
        <w:rPr>
          <w:rFonts w:ascii="Times New Roman" w:hAnsi="Times New Roman" w:cs="Times New Roman"/>
          <w:sz w:val="28"/>
          <w:szCs w:val="28"/>
        </w:rPr>
        <w:t>основные требования к квалификации педагога;</w:t>
      </w:r>
    </w:p>
    <w:p w:rsidR="00E67B30" w:rsidRPr="00E134C8" w:rsidRDefault="00E67B30" w:rsidP="00816496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34C8">
        <w:rPr>
          <w:rFonts w:ascii="Times New Roman" w:hAnsi="Times New Roman" w:cs="Times New Roman"/>
          <w:sz w:val="28"/>
          <w:szCs w:val="28"/>
        </w:rPr>
        <w:t>он может дополнят</w:t>
      </w:r>
      <w:r w:rsidR="00A617BA" w:rsidRPr="00E134C8">
        <w:rPr>
          <w:rFonts w:ascii="Times New Roman" w:hAnsi="Times New Roman" w:cs="Times New Roman"/>
          <w:sz w:val="28"/>
          <w:szCs w:val="28"/>
        </w:rPr>
        <w:t>ь</w:t>
      </w:r>
      <w:r w:rsidRPr="00E134C8">
        <w:rPr>
          <w:rFonts w:ascii="Times New Roman" w:hAnsi="Times New Roman" w:cs="Times New Roman"/>
          <w:sz w:val="28"/>
          <w:szCs w:val="28"/>
        </w:rPr>
        <w:t>ся региональными требованиями;</w:t>
      </w:r>
    </w:p>
    <w:p w:rsidR="00E67B30" w:rsidRPr="00E134C8" w:rsidRDefault="00E67B30" w:rsidP="00816496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34C8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Pr="00E134C8">
        <w:rPr>
          <w:rFonts w:ascii="Times New Roman" w:hAnsi="Times New Roman" w:cs="Times New Roman"/>
          <w:sz w:val="28"/>
          <w:szCs w:val="28"/>
        </w:rPr>
        <w:t>дополнен</w:t>
      </w:r>
      <w:proofErr w:type="gramEnd"/>
      <w:r w:rsidRPr="00E134C8">
        <w:rPr>
          <w:rFonts w:ascii="Times New Roman" w:hAnsi="Times New Roman" w:cs="Times New Roman"/>
          <w:sz w:val="28"/>
          <w:szCs w:val="28"/>
        </w:rPr>
        <w:t xml:space="preserve"> внутренним стандартом образовательного учреждения;</w:t>
      </w:r>
    </w:p>
    <w:p w:rsidR="00E67B30" w:rsidRPr="00E134C8" w:rsidRDefault="00E67B30" w:rsidP="00816496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34C8">
        <w:rPr>
          <w:rFonts w:ascii="Times New Roman" w:hAnsi="Times New Roman" w:cs="Times New Roman"/>
          <w:sz w:val="28"/>
          <w:szCs w:val="28"/>
        </w:rPr>
        <w:t>является уровневым, учитывающим специфику работы педагогов дошкольного учреждения и школы;</w:t>
      </w:r>
    </w:p>
    <w:p w:rsidR="00E67B30" w:rsidRPr="00E134C8" w:rsidRDefault="00E67B30" w:rsidP="00816496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34C8">
        <w:rPr>
          <w:rFonts w:ascii="Times New Roman" w:hAnsi="Times New Roman" w:cs="Times New Roman"/>
          <w:sz w:val="28"/>
          <w:szCs w:val="28"/>
        </w:rPr>
        <w:t>отражает структуру профессиональной деятельности педагога;</w:t>
      </w:r>
    </w:p>
    <w:p w:rsidR="00E67B30" w:rsidRPr="00E134C8" w:rsidRDefault="00E67B30" w:rsidP="00816496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34C8">
        <w:rPr>
          <w:rFonts w:ascii="Times New Roman" w:hAnsi="Times New Roman" w:cs="Times New Roman"/>
          <w:sz w:val="28"/>
          <w:szCs w:val="28"/>
        </w:rPr>
        <w:t>выдвигает требования к личностным качествам педагога.</w:t>
      </w:r>
    </w:p>
    <w:p w:rsidR="00E67B30" w:rsidRPr="00E134C8" w:rsidRDefault="00E67B30" w:rsidP="008164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4C8">
        <w:rPr>
          <w:rFonts w:ascii="Times New Roman" w:hAnsi="Times New Roman" w:cs="Times New Roman"/>
          <w:sz w:val="28"/>
          <w:szCs w:val="28"/>
        </w:rPr>
        <w:t>К специальным сведениям относятся требования к образованию и опыту работы, условия допуска к реализации функций, необходимые умения и знания.</w:t>
      </w:r>
    </w:p>
    <w:p w:rsidR="00E67B30" w:rsidRPr="00E134C8" w:rsidRDefault="00E67B30" w:rsidP="008164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4C8">
        <w:rPr>
          <w:rFonts w:ascii="Times New Roman" w:hAnsi="Times New Roman" w:cs="Times New Roman"/>
          <w:sz w:val="28"/>
          <w:szCs w:val="28"/>
        </w:rPr>
        <w:t>В приложениях к документу предлагается отдельно выделить профессиональные стандарты учителей математики и русского языка, т.к. единый государственный экзамен по этим предметам является обязательным для всех выпускников.</w:t>
      </w:r>
    </w:p>
    <w:p w:rsidR="00E67B30" w:rsidRPr="00E134C8" w:rsidRDefault="00E67B30" w:rsidP="008164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4C8">
        <w:rPr>
          <w:rFonts w:ascii="Times New Roman" w:hAnsi="Times New Roman" w:cs="Times New Roman"/>
          <w:sz w:val="28"/>
          <w:szCs w:val="28"/>
        </w:rPr>
        <w:t xml:space="preserve">Конечно, профессиональный стандарт при многих его плюсах вызывает и множество вопросов. Положительным, на мой взгляд, является то, что через весь документ красной нитью проходит мысль о том, что «в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учиться». В нашей профессии без постоянного самообразования, саморазвития, освоения нового не обойтись. Отрадно, что в стандарте прописано «труд педагога должен быть избавлен от мелочной регламентации, освобожден от тотального контроля», что существующие должностные инструкции сковывают инициативу учителя, обременяют его формальными требованиями (например, предписывающими составлять образовательные программы) и дополнительными функциональными обязанностями, отвлекающими от непосредственной работы с детьми. Мы много и часто говорим о том, что в должностные инструкции педагогов то и дело вписываются новые должностные обязанности, а объем планово-отчетной документации все возрастает. Поговорка о том, что дети мешают работать, так прочно вошла в нашу жизнь, что уже </w:t>
      </w:r>
      <w:r w:rsidRPr="00E134C8">
        <w:rPr>
          <w:rFonts w:ascii="Times New Roman" w:hAnsi="Times New Roman" w:cs="Times New Roman"/>
          <w:sz w:val="28"/>
          <w:szCs w:val="28"/>
        </w:rPr>
        <w:lastRenderedPageBreak/>
        <w:t>не вызывает ничего, кроме грустной улыбки. Поэтому эту мысль стандарта я встречаю с воодушевлением.</w:t>
      </w:r>
    </w:p>
    <w:p w:rsidR="00E67B30" w:rsidRPr="00E134C8" w:rsidRDefault="00E67B30" w:rsidP="008164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4C8">
        <w:rPr>
          <w:rFonts w:ascii="Times New Roman" w:hAnsi="Times New Roman" w:cs="Times New Roman"/>
          <w:sz w:val="28"/>
          <w:szCs w:val="28"/>
        </w:rPr>
        <w:t xml:space="preserve">Но, расширяя границы свободы педагога, профессиональный стандарт одновременно повышает его ответственность за результаты своего труда, предъявляя новые требования к его квалификации, предлагая критерии ее оценки. </w:t>
      </w:r>
      <w:proofErr w:type="gramStart"/>
      <w:r w:rsidRPr="00E134C8">
        <w:rPr>
          <w:rFonts w:ascii="Times New Roman" w:hAnsi="Times New Roman" w:cs="Times New Roman"/>
          <w:sz w:val="28"/>
          <w:szCs w:val="28"/>
        </w:rPr>
        <w:t xml:space="preserve">Так, например, стандарт заявляет о том, что учитель должен обладать следующими компетенциями: 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образовании, одаренных учеников, учеников, для которых русский язык не является родным, с </w:t>
      </w:r>
      <w:proofErr w:type="spellStart"/>
      <w:r w:rsidRPr="00E134C8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Pr="00E134C8">
        <w:rPr>
          <w:rFonts w:ascii="Times New Roman" w:hAnsi="Times New Roman" w:cs="Times New Roman"/>
          <w:sz w:val="28"/>
          <w:szCs w:val="28"/>
        </w:rPr>
        <w:t>, зависимыми, социально запущенными и социально уязвимыми учащимися, имеющими серьезные отклонения в поведении и т.д.</w:t>
      </w:r>
      <w:proofErr w:type="gramEnd"/>
      <w:r w:rsidRPr="00E134C8">
        <w:rPr>
          <w:rFonts w:ascii="Times New Roman" w:hAnsi="Times New Roman" w:cs="Times New Roman"/>
          <w:sz w:val="28"/>
          <w:szCs w:val="28"/>
        </w:rPr>
        <w:t xml:space="preserve"> Наверное, идея правильная. Но она далека от воплощения в реальность, так как у педагогов нет специальной подготовки для работы с таким разным контингентом учащихся. Здесь все-таки нужны специалисты по коррекционной педагогике. Но в настоящее время система повышения квалификации перенастраивается на то, чтобы каждый учитель смог привести свой труд в соответствие с общественными ожиданиями и некоторые учителя уже прошли такие курсы.</w:t>
      </w:r>
    </w:p>
    <w:p w:rsidR="00EA70B9" w:rsidRPr="00E134C8" w:rsidRDefault="00EA70B9" w:rsidP="008164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4C8">
        <w:rPr>
          <w:rFonts w:ascii="Times New Roman" w:hAnsi="Times New Roman" w:cs="Times New Roman"/>
          <w:sz w:val="28"/>
          <w:szCs w:val="28"/>
        </w:rPr>
        <w:t xml:space="preserve">В стандарте прописан не минимальный набор единых для всех требований по принципу «чтобы был хорошим, честным, имел приятный вид и т.д.», а характеристик, составляющих обобщенный портрет педагога на разных этапах становления его профессионального мастерства. </w:t>
      </w:r>
    </w:p>
    <w:p w:rsidR="00EA70B9" w:rsidRPr="00E134C8" w:rsidRDefault="00EA70B9" w:rsidP="008164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4C8">
        <w:rPr>
          <w:rFonts w:ascii="Times New Roman" w:hAnsi="Times New Roman" w:cs="Times New Roman"/>
          <w:sz w:val="28"/>
          <w:szCs w:val="28"/>
        </w:rPr>
        <w:t>Молодой специалист, получивший диплом, дающий ему право называться учителем, еще не есть профессионал. Это право он должен заслужить в работе с учениками. С другой стороны, есть множество опытных педагогов, которые, увы, профессионально непригодны, но при этом считают, что их педагогический стаж дает им все основания считать самих себя настоящими профессионалами.</w:t>
      </w:r>
    </w:p>
    <w:p w:rsidR="00E67B30" w:rsidRPr="00E134C8" w:rsidRDefault="00E67B30" w:rsidP="008164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4C8">
        <w:rPr>
          <w:rFonts w:ascii="Times New Roman" w:hAnsi="Times New Roman" w:cs="Times New Roman"/>
          <w:sz w:val="28"/>
          <w:szCs w:val="28"/>
        </w:rPr>
        <w:t xml:space="preserve">Ну а в целом, нас никакими стандартами уже не напугаешь. Если педагог проработал в школе несколько лет и перестал задумываться о смене профессии, несмотря ни на что, он уже всецело отвечает всем требованиям всех стандартов, написанных умными словами. Я думаю, что таких профессионалов в этом </w:t>
      </w:r>
      <w:r w:rsidR="00A617BA" w:rsidRPr="00E134C8">
        <w:rPr>
          <w:rFonts w:ascii="Times New Roman" w:hAnsi="Times New Roman" w:cs="Times New Roman"/>
          <w:sz w:val="28"/>
          <w:szCs w:val="28"/>
        </w:rPr>
        <w:t>кабинете</w:t>
      </w:r>
      <w:r w:rsidRPr="00E134C8">
        <w:rPr>
          <w:rFonts w:ascii="Times New Roman" w:hAnsi="Times New Roman" w:cs="Times New Roman"/>
          <w:sz w:val="28"/>
          <w:szCs w:val="28"/>
        </w:rPr>
        <w:t xml:space="preserve"> преобладающее большинство.</w:t>
      </w:r>
    </w:p>
    <w:p w:rsidR="007745CF" w:rsidRPr="00E134C8" w:rsidRDefault="00A617BA" w:rsidP="00E134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34C8">
        <w:rPr>
          <w:rFonts w:ascii="Times New Roman" w:hAnsi="Times New Roman" w:cs="Times New Roman"/>
          <w:sz w:val="28"/>
          <w:szCs w:val="28"/>
        </w:rPr>
        <w:t>Ж</w:t>
      </w:r>
      <w:r w:rsidR="00E67B30" w:rsidRPr="00E134C8">
        <w:rPr>
          <w:rFonts w:ascii="Times New Roman" w:hAnsi="Times New Roman" w:cs="Times New Roman"/>
          <w:sz w:val="28"/>
          <w:szCs w:val="28"/>
        </w:rPr>
        <w:t>елаю всем педагогам района здоровья, оптимизма и веры в лучше</w:t>
      </w:r>
      <w:r w:rsidRPr="00E134C8">
        <w:rPr>
          <w:rFonts w:ascii="Times New Roman" w:hAnsi="Times New Roman" w:cs="Times New Roman"/>
          <w:sz w:val="28"/>
          <w:szCs w:val="28"/>
        </w:rPr>
        <w:t>е!</w:t>
      </w:r>
    </w:p>
    <w:sectPr w:rsidR="007745CF" w:rsidRPr="00E134C8" w:rsidSect="00C62403">
      <w:pgSz w:w="11906" w:h="16838"/>
      <w:pgMar w:top="720" w:right="720" w:bottom="720" w:left="720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A23E"/>
      </v:shape>
    </w:pict>
  </w:numPicBullet>
  <w:abstractNum w:abstractNumId="0">
    <w:nsid w:val="10EE3FC1"/>
    <w:multiLevelType w:val="multilevel"/>
    <w:tmpl w:val="1BE2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FF183C"/>
    <w:multiLevelType w:val="hybridMultilevel"/>
    <w:tmpl w:val="D49AAA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83291"/>
    <w:multiLevelType w:val="multilevel"/>
    <w:tmpl w:val="0D86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B30"/>
    <w:rsid w:val="00266A14"/>
    <w:rsid w:val="0045371C"/>
    <w:rsid w:val="007415C9"/>
    <w:rsid w:val="007745CF"/>
    <w:rsid w:val="00816496"/>
    <w:rsid w:val="00A617BA"/>
    <w:rsid w:val="00C62403"/>
    <w:rsid w:val="00E134C8"/>
    <w:rsid w:val="00E67B30"/>
    <w:rsid w:val="00EA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CF"/>
  </w:style>
  <w:style w:type="paragraph" w:styleId="1">
    <w:name w:val="heading 1"/>
    <w:basedOn w:val="a"/>
    <w:link w:val="10"/>
    <w:uiPriority w:val="9"/>
    <w:qFormat/>
    <w:rsid w:val="00E67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B30"/>
    <w:rPr>
      <w:b/>
      <w:bCs/>
    </w:rPr>
  </w:style>
  <w:style w:type="paragraph" w:styleId="a5">
    <w:name w:val="List Paragraph"/>
    <w:basedOn w:val="a"/>
    <w:uiPriority w:val="34"/>
    <w:qFormat/>
    <w:rsid w:val="00C62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H5VRHAXFEW3S-869800330-130</_dlc_DocId>
    <_dlc_DocIdUrl xmlns="b582dbf1-bcaa-4613-9a4c-8b7010640233">
      <Url>http://www.eduportal44.ru/Krasnoe/РМК/_layouts/15/DocIdRedir.aspx?ID=H5VRHAXFEW3S-869800330-130</Url>
      <Description>H5VRHAXFEW3S-869800330-130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57205-2D8C-4DC1-A56A-ACB3CC1142DA}"/>
</file>

<file path=customXml/itemProps2.xml><?xml version="1.0" encoding="utf-8"?>
<ds:datastoreItem xmlns:ds="http://schemas.openxmlformats.org/officeDocument/2006/customXml" ds:itemID="{BD2CF884-B50F-459A-80E3-1A2AD8351A2B}"/>
</file>

<file path=customXml/itemProps3.xml><?xml version="1.0" encoding="utf-8"?>
<ds:datastoreItem xmlns:ds="http://schemas.openxmlformats.org/officeDocument/2006/customXml" ds:itemID="{05A11E59-5E4B-447F-81D6-200727AA1571}"/>
</file>

<file path=customXml/itemProps4.xml><?xml version="1.0" encoding="utf-8"?>
<ds:datastoreItem xmlns:ds="http://schemas.openxmlformats.org/officeDocument/2006/customXml" ds:itemID="{F41354D9-6A10-484F-88BB-8387AACEB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909</Words>
  <Characters>5185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8</cp:revision>
  <dcterms:created xsi:type="dcterms:W3CDTF">2020-03-27T10:32:00Z</dcterms:created>
  <dcterms:modified xsi:type="dcterms:W3CDTF">2020-03-27T10:47:00Z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cd5ac442-369c-4d7f-893f-fcbcfeaf1107</vt:lpwstr>
  </property>
</Properties>
</file>