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73" w:rsidRPr="00FB7670" w:rsidRDefault="00B01E73" w:rsidP="00B01E73">
      <w:pPr>
        <w:spacing w:before="40"/>
      </w:pPr>
    </w:p>
    <w:tbl>
      <w:tblPr>
        <w:tblStyle w:val="a3"/>
        <w:tblW w:w="0" w:type="auto"/>
        <w:tblInd w:w="10740" w:type="dxa"/>
        <w:tblLook w:val="04A0"/>
      </w:tblPr>
      <w:tblGrid>
        <w:gridCol w:w="4046"/>
      </w:tblGrid>
      <w:tr w:rsidR="00B01E73" w:rsidTr="00B01E73">
        <w:tc>
          <w:tcPr>
            <w:tcW w:w="4046" w:type="dxa"/>
          </w:tcPr>
          <w:p w:rsidR="00B01E73" w:rsidRPr="00B01E73" w:rsidRDefault="00B01E73" w:rsidP="00B01E73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7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01E73" w:rsidRPr="00B01E73" w:rsidRDefault="00B01E73" w:rsidP="00B01E73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73">
              <w:rPr>
                <w:rFonts w:ascii="Times New Roman" w:hAnsi="Times New Roman" w:cs="Times New Roman"/>
                <w:sz w:val="24"/>
                <w:szCs w:val="24"/>
              </w:rPr>
              <w:t>приказом отдела образования</w:t>
            </w:r>
          </w:p>
          <w:p w:rsidR="00B01E73" w:rsidRPr="00B01E73" w:rsidRDefault="00B01E73" w:rsidP="00B01E73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73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Красносельского муниципального района</w:t>
            </w:r>
          </w:p>
          <w:p w:rsidR="00B01E73" w:rsidRDefault="00B01E73" w:rsidP="00A34303">
            <w:pPr>
              <w:spacing w:before="40"/>
              <w:jc w:val="center"/>
            </w:pPr>
            <w:r w:rsidRPr="00B01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03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Pr="00B01E7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07.2022</w:t>
            </w:r>
            <w:r w:rsidRPr="00B01E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B7670">
              <w:t xml:space="preserve">          </w:t>
            </w:r>
          </w:p>
        </w:tc>
      </w:tr>
    </w:tbl>
    <w:p w:rsidR="00D00788" w:rsidRDefault="00D00788" w:rsidP="00B01E7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</w:t>
      </w:r>
      <w:r w:rsidRPr="00D00788">
        <w:rPr>
          <w:rFonts w:ascii="Times New Roman" w:hAnsi="Times New Roman" w:cs="Times New Roman"/>
          <w:sz w:val="44"/>
          <w:szCs w:val="44"/>
        </w:rPr>
        <w:t xml:space="preserve">лан мероприятий (циклограмма) </w:t>
      </w:r>
    </w:p>
    <w:p w:rsidR="0023459C" w:rsidRDefault="00D00788" w:rsidP="00D007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0788">
        <w:rPr>
          <w:rFonts w:ascii="Times New Roman" w:hAnsi="Times New Roman" w:cs="Times New Roman"/>
          <w:sz w:val="32"/>
          <w:szCs w:val="32"/>
        </w:rPr>
        <w:t>по организации целевого обучения граждан для отрасл</w:t>
      </w:r>
      <w:r w:rsidR="00432C0C">
        <w:rPr>
          <w:rFonts w:ascii="Times New Roman" w:hAnsi="Times New Roman" w:cs="Times New Roman"/>
          <w:sz w:val="32"/>
          <w:szCs w:val="32"/>
        </w:rPr>
        <w:t>и</w:t>
      </w:r>
      <w:r w:rsidRPr="00D00788">
        <w:rPr>
          <w:rFonts w:ascii="Times New Roman" w:hAnsi="Times New Roman" w:cs="Times New Roman"/>
          <w:sz w:val="32"/>
          <w:szCs w:val="32"/>
        </w:rPr>
        <w:t xml:space="preserve"> </w:t>
      </w:r>
      <w:r w:rsidR="00432C0C">
        <w:rPr>
          <w:rFonts w:ascii="Times New Roman" w:hAnsi="Times New Roman" w:cs="Times New Roman"/>
          <w:sz w:val="32"/>
          <w:szCs w:val="32"/>
        </w:rPr>
        <w:t>образования</w:t>
      </w:r>
      <w:r w:rsidRPr="00D00788">
        <w:rPr>
          <w:rFonts w:ascii="Times New Roman" w:hAnsi="Times New Roman" w:cs="Times New Roman"/>
          <w:sz w:val="32"/>
          <w:szCs w:val="32"/>
        </w:rPr>
        <w:t xml:space="preserve"> </w:t>
      </w:r>
      <w:r w:rsidR="00432C0C">
        <w:rPr>
          <w:rFonts w:ascii="Times New Roman" w:hAnsi="Times New Roman" w:cs="Times New Roman"/>
          <w:sz w:val="32"/>
          <w:szCs w:val="32"/>
        </w:rPr>
        <w:t xml:space="preserve">Красносельского муниципального района </w:t>
      </w:r>
      <w:r w:rsidRPr="00D00788">
        <w:rPr>
          <w:rFonts w:ascii="Times New Roman" w:hAnsi="Times New Roman" w:cs="Times New Roman"/>
          <w:sz w:val="32"/>
          <w:szCs w:val="32"/>
        </w:rPr>
        <w:t>Костромской области</w:t>
      </w:r>
    </w:p>
    <w:p w:rsidR="00D00788" w:rsidRDefault="00D00788" w:rsidP="00D007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A858D8" w:rsidTr="00D00788">
        <w:tc>
          <w:tcPr>
            <w:tcW w:w="959" w:type="dxa"/>
          </w:tcPr>
          <w:p w:rsidR="00D00788" w:rsidRPr="00D00788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0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07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0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D00788" w:rsidRPr="00D00788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D00788" w:rsidRPr="00D00788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8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57" w:type="dxa"/>
          </w:tcPr>
          <w:p w:rsidR="00D00788" w:rsidRPr="00D00788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8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58" w:type="dxa"/>
          </w:tcPr>
          <w:p w:rsidR="00D00788" w:rsidRPr="00D00788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8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858D8" w:rsidTr="00D00788">
        <w:tc>
          <w:tcPr>
            <w:tcW w:w="959" w:type="dxa"/>
          </w:tcPr>
          <w:p w:rsidR="00D00788" w:rsidRPr="00C5435E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D00788" w:rsidRPr="00C5435E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D00788" w:rsidRPr="00C5435E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D00788" w:rsidRPr="00C5435E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D00788" w:rsidRPr="00C5435E" w:rsidRDefault="00D0078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788" w:rsidTr="00D26E7A">
        <w:tc>
          <w:tcPr>
            <w:tcW w:w="14786" w:type="dxa"/>
            <w:gridSpan w:val="5"/>
          </w:tcPr>
          <w:p w:rsidR="00D00788" w:rsidRPr="006450D5" w:rsidRDefault="00D00788" w:rsidP="00D007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Анализ кадровой обеспеченности отраслей социальной сферы Костромской области и прогнозной потребности в организации целевого обучения граждан</w:t>
            </w:r>
          </w:p>
        </w:tc>
      </w:tr>
      <w:tr w:rsidR="00A858D8" w:rsidTr="00D00788">
        <w:tc>
          <w:tcPr>
            <w:tcW w:w="959" w:type="dxa"/>
          </w:tcPr>
          <w:p w:rsidR="00D00788" w:rsidRPr="00C5435E" w:rsidRDefault="00D00788" w:rsidP="0043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C0C" w:rsidRPr="00C54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D00788" w:rsidRPr="006450D5" w:rsidRDefault="00D00788" w:rsidP="0025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кадровой обеспеченности </w:t>
            </w:r>
            <w:r w:rsidR="002566CB">
              <w:rPr>
                <w:rFonts w:ascii="Times New Roman" w:hAnsi="Times New Roman" w:cs="Times New Roman"/>
                <w:sz w:val="24"/>
                <w:szCs w:val="24"/>
              </w:rPr>
              <w:t>образовательной отрасли</w:t>
            </w: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Красносельского муниципального района Костромской области</w:t>
            </w:r>
            <w:proofErr w:type="gramEnd"/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D00788" w:rsidRPr="006450D5" w:rsidRDefault="00D00788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Ежегодно, до 15 июля года, предшествующего заключению договоров о целевом обучении</w:t>
            </w:r>
          </w:p>
        </w:tc>
        <w:tc>
          <w:tcPr>
            <w:tcW w:w="2957" w:type="dxa"/>
          </w:tcPr>
          <w:p w:rsidR="00D00788" w:rsidRPr="006450D5" w:rsidRDefault="00D00788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>, МКУ «ИМЦСО»</w:t>
            </w:r>
          </w:p>
        </w:tc>
        <w:tc>
          <w:tcPr>
            <w:tcW w:w="2958" w:type="dxa"/>
          </w:tcPr>
          <w:p w:rsidR="00D00788" w:rsidRPr="006450D5" w:rsidRDefault="00D00788" w:rsidP="0025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Сформирован прогноз потребности в кадрах с высшим образованием и средним профессиональным образованием на среднесрочный период. Определена перспективная потребность в заключени</w:t>
            </w:r>
            <w:proofErr w:type="gramStart"/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целевого обучения</w:t>
            </w:r>
          </w:p>
        </w:tc>
      </w:tr>
      <w:tr w:rsidR="00A858D8" w:rsidTr="00D00788">
        <w:tc>
          <w:tcPr>
            <w:tcW w:w="959" w:type="dxa"/>
          </w:tcPr>
          <w:p w:rsidR="00D00788" w:rsidRPr="00C5435E" w:rsidRDefault="006450D5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55" w:type="dxa"/>
          </w:tcPr>
          <w:p w:rsidR="00D00788" w:rsidRPr="006450D5" w:rsidRDefault="006450D5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муниципального прогноза потребности в кадрах для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организаций на среднесрочный период, определение потребности в заключени</w:t>
            </w:r>
            <w:proofErr w:type="gramStart"/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целевого обучения. Предоставление сведений в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Костромской области</w:t>
            </w:r>
          </w:p>
        </w:tc>
        <w:tc>
          <w:tcPr>
            <w:tcW w:w="2957" w:type="dxa"/>
          </w:tcPr>
          <w:p w:rsidR="00D00788" w:rsidRPr="006450D5" w:rsidRDefault="006450D5" w:rsidP="006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июля года, предшествующего заключению договоров о целевом обучении</w:t>
            </w:r>
          </w:p>
        </w:tc>
        <w:tc>
          <w:tcPr>
            <w:tcW w:w="2957" w:type="dxa"/>
          </w:tcPr>
          <w:p w:rsidR="00D00788" w:rsidRPr="006450D5" w:rsidRDefault="006450D5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>МКУ «ИМЦСО»</w:t>
            </w:r>
          </w:p>
        </w:tc>
        <w:tc>
          <w:tcPr>
            <w:tcW w:w="2958" w:type="dxa"/>
          </w:tcPr>
          <w:p w:rsidR="00D00788" w:rsidRPr="006450D5" w:rsidRDefault="006450D5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муниципальные прогнозы потребности в кадрах для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на среднесрочный период, </w:t>
            </w:r>
            <w:r w:rsidRPr="0064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определена перспективная потребность муниципального района в заключени</w:t>
            </w:r>
            <w:proofErr w:type="gramStart"/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целевого назначения для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</w:p>
        </w:tc>
      </w:tr>
      <w:tr w:rsidR="00A858D8" w:rsidTr="00D00788">
        <w:tc>
          <w:tcPr>
            <w:tcW w:w="959" w:type="dxa"/>
          </w:tcPr>
          <w:p w:rsidR="006450D5" w:rsidRPr="00AF6924" w:rsidRDefault="006450D5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6450D5" w:rsidRPr="00AF6924" w:rsidRDefault="006450D5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F7E5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F6924" w:rsidRPr="00AF6924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AF6924" w:rsidRPr="00AF69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gramStart"/>
            <w:r w:rsidR="003F7E5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3F7E57">
              <w:rPr>
                <w:rFonts w:ascii="Times New Roman" w:hAnsi="Times New Roman" w:cs="Times New Roman"/>
                <w:sz w:val="24"/>
                <w:szCs w:val="24"/>
              </w:rPr>
              <w:t>аказчиков целевого обучения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C0C" w:rsidRPr="006450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в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Костромской области</w:t>
            </w:r>
          </w:p>
        </w:tc>
        <w:tc>
          <w:tcPr>
            <w:tcW w:w="2957" w:type="dxa"/>
          </w:tcPr>
          <w:p w:rsidR="006450D5" w:rsidRPr="00AF6924" w:rsidRDefault="006450D5" w:rsidP="003F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2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3F7E57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  <w:r w:rsidRPr="00AF6924">
              <w:rPr>
                <w:rFonts w:ascii="Times New Roman" w:hAnsi="Times New Roman" w:cs="Times New Roman"/>
                <w:sz w:val="24"/>
                <w:szCs w:val="24"/>
              </w:rPr>
              <w:t xml:space="preserve"> года, предшествующего заключению договоров о целевом обучении</w:t>
            </w:r>
          </w:p>
        </w:tc>
        <w:tc>
          <w:tcPr>
            <w:tcW w:w="2957" w:type="dxa"/>
          </w:tcPr>
          <w:p w:rsidR="006450D5" w:rsidRPr="00AF6924" w:rsidRDefault="00AA63FF" w:rsidP="00AA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D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  <w:r w:rsidR="003F7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>МКУ «ИМЦСО», образовательные организации</w:t>
            </w:r>
          </w:p>
        </w:tc>
        <w:tc>
          <w:tcPr>
            <w:tcW w:w="2958" w:type="dxa"/>
          </w:tcPr>
          <w:p w:rsidR="006450D5" w:rsidRPr="00AF6924" w:rsidRDefault="00AF6924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2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="003F7E5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F6924">
              <w:rPr>
                <w:rFonts w:ascii="Times New Roman" w:hAnsi="Times New Roman" w:cs="Times New Roman"/>
                <w:sz w:val="24"/>
                <w:szCs w:val="24"/>
              </w:rPr>
              <w:t xml:space="preserve"> база данных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 w:rsidRPr="00AF6924">
              <w:rPr>
                <w:rFonts w:ascii="Times New Roman" w:hAnsi="Times New Roman" w:cs="Times New Roman"/>
                <w:sz w:val="24"/>
                <w:szCs w:val="24"/>
              </w:rPr>
              <w:t>организаций - заказчиков целевого обучения</w:t>
            </w:r>
          </w:p>
        </w:tc>
      </w:tr>
      <w:tr w:rsidR="00A858D8" w:rsidTr="00D00788">
        <w:tc>
          <w:tcPr>
            <w:tcW w:w="959" w:type="dxa"/>
          </w:tcPr>
          <w:p w:rsidR="006450D5" w:rsidRPr="001C7FE0" w:rsidRDefault="001C7FE0" w:rsidP="0025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6450D5" w:rsidRPr="001C7FE0" w:rsidRDefault="001C7FE0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FE0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 департамент образования и науки Костромской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 потребности отрасли образования </w:t>
            </w:r>
            <w:r w:rsidRPr="001C7FE0"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 в подготовке специалистов по специальностям, направлениям подготовки, которую необходимо учесть при установлении квоты приема на целевое обучение в образовательные организации высшего образования</w:t>
            </w:r>
          </w:p>
        </w:tc>
        <w:tc>
          <w:tcPr>
            <w:tcW w:w="2957" w:type="dxa"/>
          </w:tcPr>
          <w:p w:rsidR="006450D5" w:rsidRPr="001C7FE0" w:rsidRDefault="001C7FE0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E0">
              <w:rPr>
                <w:rFonts w:ascii="Times New Roman" w:hAnsi="Times New Roman" w:cs="Times New Roman"/>
                <w:sz w:val="24"/>
                <w:szCs w:val="24"/>
              </w:rPr>
              <w:t>Ежегодно, до 1 августа года, предшествующего заключению договоров о целевом обучении</w:t>
            </w:r>
          </w:p>
        </w:tc>
        <w:tc>
          <w:tcPr>
            <w:tcW w:w="2957" w:type="dxa"/>
          </w:tcPr>
          <w:p w:rsidR="006450D5" w:rsidRPr="001C7FE0" w:rsidRDefault="001C7FE0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FE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>, МКУ «ИМЦСО»</w:t>
            </w:r>
          </w:p>
        </w:tc>
        <w:tc>
          <w:tcPr>
            <w:tcW w:w="2958" w:type="dxa"/>
          </w:tcPr>
          <w:p w:rsidR="006450D5" w:rsidRPr="001C7FE0" w:rsidRDefault="00C5435E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информация в</w:t>
            </w:r>
            <w:r w:rsidR="001C7FE0" w:rsidRPr="001C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FE0" w:rsidRPr="001C7FE0">
              <w:rPr>
                <w:rFonts w:ascii="Times New Roman" w:hAnsi="Times New Roman" w:cs="Times New Roman"/>
                <w:sz w:val="24"/>
                <w:szCs w:val="24"/>
              </w:rPr>
              <w:t>Депробрнауки</w:t>
            </w:r>
            <w:proofErr w:type="spellEnd"/>
            <w:r w:rsidR="001C7FE0" w:rsidRPr="001C7FE0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 о потребности 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организаций </w:t>
            </w:r>
            <w:r w:rsidR="001C7FE0" w:rsidRPr="001C7FE0"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 в подготовке специалистов по специальностям, направлениям подготовки, которую необходимо учесть при установлении квоты приема на целевое обучение в образовательные организации высшего образования</w:t>
            </w:r>
          </w:p>
        </w:tc>
      </w:tr>
      <w:tr w:rsidR="00A858D8" w:rsidTr="00D00788">
        <w:tc>
          <w:tcPr>
            <w:tcW w:w="959" w:type="dxa"/>
          </w:tcPr>
          <w:p w:rsidR="006450D5" w:rsidRPr="00A858D8" w:rsidRDefault="00A858D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56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6450D5" w:rsidRPr="00A858D8" w:rsidRDefault="00A858D8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8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организациями высшего образования по вопросам организации приема на целевое обучение</w:t>
            </w:r>
          </w:p>
        </w:tc>
        <w:tc>
          <w:tcPr>
            <w:tcW w:w="2957" w:type="dxa"/>
          </w:tcPr>
          <w:p w:rsidR="006450D5" w:rsidRPr="00A858D8" w:rsidRDefault="00A858D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8">
              <w:rPr>
                <w:rFonts w:ascii="Times New Roman" w:hAnsi="Times New Roman" w:cs="Times New Roman"/>
                <w:sz w:val="24"/>
                <w:szCs w:val="24"/>
              </w:rPr>
              <w:t>Ежегодно, до 1 июня</w:t>
            </w:r>
          </w:p>
        </w:tc>
        <w:tc>
          <w:tcPr>
            <w:tcW w:w="2957" w:type="dxa"/>
          </w:tcPr>
          <w:p w:rsidR="006450D5" w:rsidRPr="00A858D8" w:rsidRDefault="00A858D8" w:rsidP="00AA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  <w:r w:rsidR="00432C0C">
              <w:rPr>
                <w:rFonts w:ascii="Times New Roman" w:hAnsi="Times New Roman" w:cs="Times New Roman"/>
                <w:sz w:val="24"/>
                <w:szCs w:val="24"/>
              </w:rPr>
              <w:t>, МКУ «ИМЦСО»</w:t>
            </w:r>
          </w:p>
        </w:tc>
        <w:tc>
          <w:tcPr>
            <w:tcW w:w="2958" w:type="dxa"/>
          </w:tcPr>
          <w:p w:rsidR="006450D5" w:rsidRPr="00A858D8" w:rsidRDefault="00A858D8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8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полномочий проведена работа с образовательными организациями высшего образования по вопросам </w:t>
            </w:r>
            <w:r w:rsidRPr="00A85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приема на целевое обучение (в рамках установленной целевой квоты определены профили для организации целевого обучения в ФГБОУ ВО «Костромской государственный университет» (далее </w:t>
            </w:r>
            <w:proofErr w:type="gramStart"/>
            <w:r w:rsidRPr="00A858D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A858D8">
              <w:rPr>
                <w:rFonts w:ascii="Times New Roman" w:hAnsi="Times New Roman" w:cs="Times New Roman"/>
                <w:sz w:val="24"/>
                <w:szCs w:val="24"/>
              </w:rPr>
              <w:t>ГУ), определено количество мест приема в пределах целевой квоты в образовательные организации высшего образования медицинского профиля и др.</w:t>
            </w:r>
          </w:p>
        </w:tc>
      </w:tr>
      <w:tr w:rsidR="00A858D8" w:rsidTr="0066216C">
        <w:tc>
          <w:tcPr>
            <w:tcW w:w="14786" w:type="dxa"/>
            <w:gridSpan w:val="5"/>
          </w:tcPr>
          <w:p w:rsidR="00A858D8" w:rsidRPr="009C31EE" w:rsidRDefault="00A858D8" w:rsidP="00A85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профессиональной ориентации школьников на специальности, направления подготовки для отраслей социальной сферы</w:t>
            </w:r>
          </w:p>
        </w:tc>
      </w:tr>
      <w:tr w:rsidR="00A858D8" w:rsidTr="00D00788">
        <w:tc>
          <w:tcPr>
            <w:tcW w:w="959" w:type="dxa"/>
          </w:tcPr>
          <w:p w:rsidR="00A858D8" w:rsidRPr="00C5435E" w:rsidRDefault="00A858D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A858D8" w:rsidRPr="009C31EE" w:rsidRDefault="00A858D8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EE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о</w:t>
            </w:r>
            <w:r w:rsidR="00AA63FF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организаций </w:t>
            </w:r>
            <w:r w:rsidRPr="009C31EE">
              <w:rPr>
                <w:rFonts w:ascii="Times New Roman" w:hAnsi="Times New Roman" w:cs="Times New Roman"/>
                <w:sz w:val="24"/>
                <w:szCs w:val="24"/>
              </w:rPr>
              <w:t>профильных классов, классов и групп профессиональной направленности (педагогических, медицинских, спортивных и т.д.</w:t>
            </w:r>
            <w:proofErr w:type="gramStart"/>
            <w:r w:rsidRPr="009C31E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57" w:type="dxa"/>
          </w:tcPr>
          <w:p w:rsidR="00A858D8" w:rsidRPr="009C31EE" w:rsidRDefault="00A858D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E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9C31EE" w:rsidRPr="009C31E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9C31E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57" w:type="dxa"/>
          </w:tcPr>
          <w:p w:rsidR="00A858D8" w:rsidRPr="009C31EE" w:rsidRDefault="00A858D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E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  <w:r w:rsidR="00AA6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95E">
              <w:rPr>
                <w:rFonts w:ascii="Times New Roman" w:hAnsi="Times New Roman" w:cs="Times New Roman"/>
                <w:sz w:val="24"/>
                <w:szCs w:val="24"/>
              </w:rPr>
              <w:t>МКУ «ИМЦСО»</w:t>
            </w:r>
          </w:p>
        </w:tc>
        <w:tc>
          <w:tcPr>
            <w:tcW w:w="2958" w:type="dxa"/>
          </w:tcPr>
          <w:p w:rsidR="00A858D8" w:rsidRDefault="009C31EE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работа профильных классов, классов и групп профессиональной  направленности в целях профессиональной ориентации школьников на специальности, направления подготовки для </w:t>
            </w:r>
            <w:r w:rsidR="00EF39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отрасли </w:t>
            </w:r>
            <w:r w:rsidRPr="009C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95E" w:rsidRPr="009C31EE" w:rsidRDefault="00EF395E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8D8" w:rsidTr="00D00788">
        <w:tc>
          <w:tcPr>
            <w:tcW w:w="959" w:type="dxa"/>
          </w:tcPr>
          <w:p w:rsidR="00A858D8" w:rsidRPr="00043A93" w:rsidRDefault="009C31EE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A858D8" w:rsidRPr="00043A93" w:rsidRDefault="009C31EE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</w:t>
            </w:r>
            <w:r w:rsidR="00043A93" w:rsidRPr="00043A93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классов, классов и групп профессиональной направленности (педагогических, медицинских, спортивных и т.д.</w:t>
            </w:r>
            <w:proofErr w:type="gramStart"/>
            <w:r w:rsidR="00043A93" w:rsidRPr="00043A9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043A93" w:rsidRPr="00043A93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численного состава </w:t>
            </w:r>
            <w:r w:rsidR="00043A93" w:rsidRPr="0004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957" w:type="dxa"/>
          </w:tcPr>
          <w:p w:rsidR="00A858D8" w:rsidRPr="00043A93" w:rsidRDefault="00043A9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февраля</w:t>
            </w:r>
          </w:p>
        </w:tc>
        <w:tc>
          <w:tcPr>
            <w:tcW w:w="2957" w:type="dxa"/>
          </w:tcPr>
          <w:p w:rsidR="00A858D8" w:rsidRPr="00043A93" w:rsidRDefault="00043A9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A858D8" w:rsidRPr="00043A93" w:rsidRDefault="00043A9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перечни профильных классов, классов и групп профессиональной направленности в разрезе </w:t>
            </w:r>
            <w:r w:rsidRPr="0004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A858D8" w:rsidTr="00D00788">
        <w:tc>
          <w:tcPr>
            <w:tcW w:w="959" w:type="dxa"/>
          </w:tcPr>
          <w:p w:rsidR="00A858D8" w:rsidRPr="00043A93" w:rsidRDefault="00043A9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955" w:type="dxa"/>
          </w:tcPr>
          <w:p w:rsidR="00A858D8" w:rsidRPr="00043A93" w:rsidRDefault="00043A9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t>Комплектование профильных классов, классов и групп профессиональной направленности (педагогических, медицинских, спортивных и т.д.</w:t>
            </w:r>
            <w:proofErr w:type="gramStart"/>
            <w:r w:rsidRPr="00043A9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57" w:type="dxa"/>
          </w:tcPr>
          <w:p w:rsidR="00A858D8" w:rsidRPr="00043A93" w:rsidRDefault="00043A9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957" w:type="dxa"/>
          </w:tcPr>
          <w:p w:rsidR="00A858D8" w:rsidRPr="00043A93" w:rsidRDefault="00043A9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A858D8" w:rsidRPr="00043A93" w:rsidRDefault="00043A9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93">
              <w:rPr>
                <w:rFonts w:ascii="Times New Roman" w:hAnsi="Times New Roman" w:cs="Times New Roman"/>
                <w:sz w:val="24"/>
                <w:szCs w:val="24"/>
              </w:rPr>
              <w:t>Скомплектованы профильные классы, классы и группы профессиональной направленности в разрезе образовательных организаций</w:t>
            </w:r>
          </w:p>
        </w:tc>
      </w:tr>
      <w:tr w:rsidR="00043A93" w:rsidTr="00D00788">
        <w:tc>
          <w:tcPr>
            <w:tcW w:w="959" w:type="dxa"/>
          </w:tcPr>
          <w:p w:rsidR="00043A93" w:rsidRPr="001F0CB1" w:rsidRDefault="00043A9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55" w:type="dxa"/>
          </w:tcPr>
          <w:p w:rsidR="00043A93" w:rsidRPr="001F0CB1" w:rsidRDefault="00043A9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профильных классов, классов и групп профессиональной направленности (педагогических, медицинских, спортивных и т.д.</w:t>
            </w:r>
            <w:proofErr w:type="gramStart"/>
            <w:r w:rsidRPr="001F0C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F0CB1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общеобразовательных организаций, организаций дополнительного образования: совместные мероприятия с участием представителей организаций социальной сферы, профильными организациями среднего профессионального образования и высшего образования (встречи, брифинги, экскурсии и др.)</w:t>
            </w:r>
          </w:p>
        </w:tc>
        <w:tc>
          <w:tcPr>
            <w:tcW w:w="2957" w:type="dxa"/>
          </w:tcPr>
          <w:p w:rsidR="00043A93" w:rsidRPr="001F0CB1" w:rsidRDefault="00043A9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Ежегодно, в течени</w:t>
            </w:r>
            <w:proofErr w:type="gramStart"/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0CB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57" w:type="dxa"/>
          </w:tcPr>
          <w:p w:rsidR="00043A93" w:rsidRPr="001F0CB1" w:rsidRDefault="00043A93" w:rsidP="00EF3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  <w:r w:rsidR="001F0CB1" w:rsidRPr="001F0C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95E" w:rsidRPr="00043A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  <w:r w:rsidR="00EF395E">
              <w:rPr>
                <w:rFonts w:ascii="Times New Roman" w:hAnsi="Times New Roman" w:cs="Times New Roman"/>
                <w:sz w:val="24"/>
                <w:szCs w:val="24"/>
              </w:rPr>
              <w:t>, МКУ «ИМЦСО»</w:t>
            </w:r>
          </w:p>
        </w:tc>
        <w:tc>
          <w:tcPr>
            <w:tcW w:w="2958" w:type="dxa"/>
          </w:tcPr>
          <w:p w:rsidR="00043A93" w:rsidRPr="001F0CB1" w:rsidRDefault="001F0CB1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Обеспечено сетевое взаимодействие общеобразовательных организаций и организаций дополнительного образования с профильными организациями среднего профессионального образования, организациями социальной сферы по сопровождению деятельности профильных классов, классов и групп профессиональной направленности (педагогических, медицинских, спортивных и т.д.</w:t>
            </w:r>
            <w:proofErr w:type="gramStart"/>
            <w:r w:rsidRPr="001F0C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43A93" w:rsidTr="00D00788">
        <w:tc>
          <w:tcPr>
            <w:tcW w:w="959" w:type="dxa"/>
          </w:tcPr>
          <w:p w:rsidR="00043A93" w:rsidRPr="001F0CB1" w:rsidRDefault="001F0CB1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55" w:type="dxa"/>
          </w:tcPr>
          <w:p w:rsidR="00043A93" w:rsidRPr="001F0CB1" w:rsidRDefault="001F0CB1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профильных классов, классов и групп профессиональной направленности (педагогических, медицинских, спортивных и т.д.</w:t>
            </w:r>
            <w:proofErr w:type="gramStart"/>
            <w:r w:rsidRPr="001F0C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F0CB1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</w:t>
            </w:r>
            <w:r w:rsidR="00AA63FF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организаций </w:t>
            </w: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в разрезе образовательных организаций</w:t>
            </w:r>
          </w:p>
        </w:tc>
        <w:tc>
          <w:tcPr>
            <w:tcW w:w="2957" w:type="dxa"/>
          </w:tcPr>
          <w:p w:rsidR="00043A93" w:rsidRPr="001F0CB1" w:rsidRDefault="001F0CB1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>Ежегодно, до 1 апреля, до 1 октября</w:t>
            </w:r>
          </w:p>
        </w:tc>
        <w:tc>
          <w:tcPr>
            <w:tcW w:w="2957" w:type="dxa"/>
          </w:tcPr>
          <w:p w:rsidR="00043A93" w:rsidRPr="001F0CB1" w:rsidRDefault="001F0CB1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Красносельского муниципального района, </w:t>
            </w:r>
            <w:r w:rsidR="00EF395E">
              <w:rPr>
                <w:rFonts w:ascii="Times New Roman" w:hAnsi="Times New Roman" w:cs="Times New Roman"/>
                <w:sz w:val="24"/>
                <w:szCs w:val="24"/>
              </w:rPr>
              <w:t>МКУ «ИМЦСО»</w:t>
            </w:r>
          </w:p>
        </w:tc>
        <w:tc>
          <w:tcPr>
            <w:tcW w:w="2958" w:type="dxa"/>
          </w:tcPr>
          <w:p w:rsidR="00043A93" w:rsidRPr="001F0CB1" w:rsidRDefault="001F0CB1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деятельности профильных классов, классов и групп профессиональной направленности (педагогических, медицинских, спортивных </w:t>
            </w:r>
            <w:r w:rsidR="0088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</w:t>
            </w:r>
            <w:r w:rsidRPr="001F0CB1">
              <w:rPr>
                <w:rFonts w:ascii="Times New Roman" w:hAnsi="Times New Roman" w:cs="Times New Roman"/>
                <w:sz w:val="24"/>
                <w:szCs w:val="24"/>
              </w:rPr>
              <w:t xml:space="preserve">), подготовлены рекомендации </w:t>
            </w:r>
            <w:r w:rsidR="00AA63FF">
              <w:rPr>
                <w:rFonts w:ascii="Times New Roman" w:hAnsi="Times New Roman" w:cs="Times New Roman"/>
                <w:sz w:val="24"/>
                <w:szCs w:val="24"/>
              </w:rPr>
              <w:t>образовательным организациям</w:t>
            </w:r>
          </w:p>
        </w:tc>
      </w:tr>
      <w:tr w:rsidR="00043A93" w:rsidTr="00D00788">
        <w:tc>
          <w:tcPr>
            <w:tcW w:w="959" w:type="dxa"/>
          </w:tcPr>
          <w:p w:rsidR="00043A93" w:rsidRPr="00355B6C" w:rsidRDefault="001F0CB1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54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043A93" w:rsidRPr="00355B6C" w:rsidRDefault="001F0CB1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6C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9-х, 11-х классов, мотивированных на поступление в организации среднего профессионального образования на специальности, направления подготовки для отрасл</w:t>
            </w:r>
            <w:r w:rsidR="00EF395E">
              <w:rPr>
                <w:rFonts w:ascii="Times New Roman" w:hAnsi="Times New Roman" w:cs="Times New Roman"/>
                <w:sz w:val="24"/>
                <w:szCs w:val="24"/>
              </w:rPr>
              <w:t>и образования</w:t>
            </w:r>
          </w:p>
        </w:tc>
        <w:tc>
          <w:tcPr>
            <w:tcW w:w="2957" w:type="dxa"/>
          </w:tcPr>
          <w:p w:rsidR="00043A93" w:rsidRPr="00355B6C" w:rsidRDefault="001F0CB1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6C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="00355B6C" w:rsidRPr="00355B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B6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55B6C" w:rsidRPr="00355B6C">
              <w:rPr>
                <w:rFonts w:ascii="Times New Roman" w:hAnsi="Times New Roman" w:cs="Times New Roman"/>
                <w:sz w:val="24"/>
                <w:szCs w:val="24"/>
              </w:rPr>
              <w:t>, сентябрь-октябрь</w:t>
            </w:r>
          </w:p>
        </w:tc>
        <w:tc>
          <w:tcPr>
            <w:tcW w:w="2957" w:type="dxa"/>
          </w:tcPr>
          <w:p w:rsidR="00043A93" w:rsidRPr="00355B6C" w:rsidRDefault="00355B6C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6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043A93" w:rsidRPr="00355B6C" w:rsidRDefault="00355B6C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6C">
              <w:rPr>
                <w:rFonts w:ascii="Times New Roman" w:hAnsi="Times New Roman" w:cs="Times New Roman"/>
                <w:sz w:val="24"/>
                <w:szCs w:val="24"/>
              </w:rPr>
              <w:t>Выявлен контингент обучающихся 9-х, 11-х классов – потенциальных участников целевого обучения в каждой общеобразовательной организации, составлены списки обучающихся</w:t>
            </w:r>
          </w:p>
        </w:tc>
      </w:tr>
      <w:tr w:rsidR="00355B6C" w:rsidTr="00D00788">
        <w:tc>
          <w:tcPr>
            <w:tcW w:w="959" w:type="dxa"/>
          </w:tcPr>
          <w:p w:rsidR="00355B6C" w:rsidRPr="00355B6C" w:rsidRDefault="00355B6C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355B6C" w:rsidRPr="00355B6C" w:rsidRDefault="00355B6C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(персонифицированного) сопровождения обучающихся 9-х, 11-х классов, заинтересованных в поступлении в организации среднего профессионального образования и высшего образования на специальности, направления подготовки для отраслей социальной сферы, по построению индивидуального образовательного маршрута и личного профессионального плана</w:t>
            </w:r>
          </w:p>
        </w:tc>
        <w:tc>
          <w:tcPr>
            <w:tcW w:w="2957" w:type="dxa"/>
          </w:tcPr>
          <w:p w:rsidR="00355B6C" w:rsidRPr="00355B6C" w:rsidRDefault="00355B6C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2957" w:type="dxa"/>
          </w:tcPr>
          <w:p w:rsidR="00355B6C" w:rsidRPr="00355B6C" w:rsidRDefault="00355B6C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6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355B6C" w:rsidRPr="00355B6C" w:rsidRDefault="00355B6C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каждым обучающимся (группой об</w:t>
            </w:r>
            <w:r w:rsidR="00EF395E">
              <w:rPr>
                <w:rFonts w:ascii="Times New Roman" w:hAnsi="Times New Roman" w:cs="Times New Roman"/>
                <w:sz w:val="24"/>
                <w:szCs w:val="24"/>
              </w:rPr>
              <w:t>учающихся) 9-х, 11-х классов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составлен индивидуальный образовательный маршрут и личный профессиональный план</w:t>
            </w:r>
          </w:p>
        </w:tc>
      </w:tr>
      <w:tr w:rsidR="00355B6C" w:rsidTr="00D00788">
        <w:tc>
          <w:tcPr>
            <w:tcW w:w="959" w:type="dxa"/>
          </w:tcPr>
          <w:p w:rsidR="00355B6C" w:rsidRPr="00355B6C" w:rsidRDefault="00355B6C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355B6C" w:rsidRPr="00355B6C" w:rsidRDefault="00355B6C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обеспечивающих погружение в профессиональный контекст: профессиональных пробы и мастер-классы, программы проектно-исследовательской деятельности, конкурсы, встречи с профессионалами, экскурсии в организации социальной сферы и др.:</w:t>
            </w:r>
          </w:p>
        </w:tc>
        <w:tc>
          <w:tcPr>
            <w:tcW w:w="2957" w:type="dxa"/>
          </w:tcPr>
          <w:p w:rsidR="00355B6C" w:rsidRPr="00355B6C" w:rsidRDefault="00355B6C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2957" w:type="dxa"/>
          </w:tcPr>
          <w:p w:rsidR="00355B6C" w:rsidRPr="00355B6C" w:rsidRDefault="002110CE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6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355B6C" w:rsidRPr="00355B6C" w:rsidRDefault="006C43E4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сопровождения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D6368" w:rsidTr="00D00788">
        <w:tc>
          <w:tcPr>
            <w:tcW w:w="959" w:type="dxa"/>
          </w:tcPr>
          <w:p w:rsidR="00CD6368" w:rsidRDefault="00CD636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55" w:type="dxa"/>
          </w:tcPr>
          <w:p w:rsidR="00CD6368" w:rsidRDefault="00CD6368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сетевых программ,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957" w:type="dxa"/>
          </w:tcPr>
          <w:p w:rsidR="00CD6368" w:rsidRDefault="00CD6368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 года, предшествующего заключению договоров о целевом обучении</w:t>
            </w:r>
          </w:p>
        </w:tc>
        <w:tc>
          <w:tcPr>
            <w:tcW w:w="2957" w:type="dxa"/>
          </w:tcPr>
          <w:p w:rsidR="00CD6368" w:rsidRDefault="00CD6368" w:rsidP="00AA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профильные организации среднего профессионального образования и высшего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58" w:type="dxa"/>
          </w:tcPr>
          <w:p w:rsidR="00CD6368" w:rsidRPr="000A6D8D" w:rsidRDefault="00CD6368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 муниципальный 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11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</w:tr>
      <w:tr w:rsidR="00CD6368" w:rsidTr="00D00788">
        <w:tc>
          <w:tcPr>
            <w:tcW w:w="959" w:type="dxa"/>
          </w:tcPr>
          <w:p w:rsidR="00CD6368" w:rsidRPr="00B41469" w:rsidRDefault="00B41469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4.2.</w:t>
            </w:r>
          </w:p>
        </w:tc>
        <w:tc>
          <w:tcPr>
            <w:tcW w:w="4955" w:type="dxa"/>
          </w:tcPr>
          <w:p w:rsidR="00CD6368" w:rsidRPr="00B41469" w:rsidRDefault="00B41469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сетевых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C1BF8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образовательных организаций</w:t>
            </w:r>
          </w:p>
        </w:tc>
        <w:tc>
          <w:tcPr>
            <w:tcW w:w="2957" w:type="dxa"/>
          </w:tcPr>
          <w:p w:rsidR="00CD6368" w:rsidRDefault="00B41469" w:rsidP="0021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</w:t>
            </w:r>
            <w:r w:rsidR="00211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57" w:type="dxa"/>
          </w:tcPr>
          <w:p w:rsidR="00CD6368" w:rsidRDefault="00B41469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  <w:r w:rsidR="000C1BF8">
              <w:rPr>
                <w:rFonts w:ascii="Times New Roman" w:hAnsi="Times New Roman" w:cs="Times New Roman"/>
                <w:sz w:val="24"/>
                <w:szCs w:val="24"/>
              </w:rPr>
              <w:t>МКУ «ИМЦСО»</w:t>
            </w:r>
          </w:p>
        </w:tc>
        <w:tc>
          <w:tcPr>
            <w:tcW w:w="2958" w:type="dxa"/>
          </w:tcPr>
          <w:p w:rsidR="00CD6368" w:rsidRDefault="00B41469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условия для погружения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профессиональный контекст с учетом выбора будущей специальности, направления подготовки</w:t>
            </w:r>
          </w:p>
        </w:tc>
      </w:tr>
      <w:tr w:rsidR="00C170C1" w:rsidTr="00D00788">
        <w:tc>
          <w:tcPr>
            <w:tcW w:w="959" w:type="dxa"/>
          </w:tcPr>
          <w:p w:rsidR="00C170C1" w:rsidRDefault="00C170C1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C170C1" w:rsidRDefault="00C170C1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Дней профессионального образования в Костромской области, направленных на популяризацию среди молодежи специальностей, направлений подготовки социальной сферы: «Профессиональные субботы», сезонные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встречи с участниками регионального чемпионата «Молодые профессионалы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Россия)» и др.</w:t>
            </w:r>
          </w:p>
        </w:tc>
        <w:tc>
          <w:tcPr>
            <w:tcW w:w="2957" w:type="dxa"/>
          </w:tcPr>
          <w:p w:rsidR="00C170C1" w:rsidRDefault="00C170C1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октябрь-декабрь</w:t>
            </w:r>
          </w:p>
        </w:tc>
        <w:tc>
          <w:tcPr>
            <w:tcW w:w="2957" w:type="dxa"/>
          </w:tcPr>
          <w:p w:rsidR="00C170C1" w:rsidRDefault="00C170C1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Красносельского муниципального района, образовательные организации, </w:t>
            </w:r>
            <w:r w:rsidR="000C1BF8">
              <w:rPr>
                <w:rFonts w:ascii="Times New Roman" w:hAnsi="Times New Roman" w:cs="Times New Roman"/>
                <w:sz w:val="24"/>
                <w:szCs w:val="24"/>
              </w:rPr>
              <w:t>МКУ «ИМЦСО»</w:t>
            </w:r>
          </w:p>
        </w:tc>
        <w:tc>
          <w:tcPr>
            <w:tcW w:w="2958" w:type="dxa"/>
          </w:tcPr>
          <w:p w:rsidR="00C170C1" w:rsidRDefault="00C170C1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среди школьников специальностей, направлений подготовки для отрасл</w:t>
            </w:r>
            <w:r w:rsidR="000C1BF8">
              <w:rPr>
                <w:rFonts w:ascii="Times New Roman" w:hAnsi="Times New Roman" w:cs="Times New Roman"/>
                <w:sz w:val="24"/>
                <w:szCs w:val="24"/>
              </w:rPr>
              <w:t>и образования</w:t>
            </w:r>
          </w:p>
        </w:tc>
      </w:tr>
      <w:tr w:rsidR="004F2EA7" w:rsidTr="00D00788">
        <w:tc>
          <w:tcPr>
            <w:tcW w:w="959" w:type="dxa"/>
          </w:tcPr>
          <w:p w:rsidR="004F2EA7" w:rsidRDefault="004F2EA7" w:rsidP="00C5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4F2EA7" w:rsidRDefault="004F2EA7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целевой модели наставничества «студент-школьник»</w:t>
            </w:r>
          </w:p>
        </w:tc>
        <w:tc>
          <w:tcPr>
            <w:tcW w:w="2957" w:type="dxa"/>
          </w:tcPr>
          <w:p w:rsidR="004F2EA7" w:rsidRDefault="004F2EA7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2957" w:type="dxa"/>
          </w:tcPr>
          <w:p w:rsidR="004F2EA7" w:rsidRDefault="004F2EA7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района,</w:t>
            </w:r>
            <w:r w:rsidR="00AA63FF">
              <w:rPr>
                <w:rFonts w:ascii="Times New Roman" w:hAnsi="Times New Roman" w:cs="Times New Roman"/>
                <w:sz w:val="24"/>
                <w:szCs w:val="24"/>
              </w:rPr>
              <w:t xml:space="preserve"> МКУ «ИМЦСО»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организации, организации среднего профессионального образования и высшего образования</w:t>
            </w:r>
          </w:p>
        </w:tc>
        <w:tc>
          <w:tcPr>
            <w:tcW w:w="2958" w:type="dxa"/>
          </w:tcPr>
          <w:p w:rsidR="004F2EA7" w:rsidRDefault="004F2EA7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Подобраны школьники и студенты – участники целевой модели наставничества, реализованы мероприятия в рамках целевой модели наставничества</w:t>
            </w:r>
          </w:p>
        </w:tc>
      </w:tr>
      <w:tr w:rsidR="004F2EA7" w:rsidTr="00D00788">
        <w:tc>
          <w:tcPr>
            <w:tcW w:w="959" w:type="dxa"/>
          </w:tcPr>
          <w:p w:rsidR="004F2EA7" w:rsidRDefault="004F2EA7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:rsidR="004F2EA7" w:rsidRDefault="000A6D8D" w:rsidP="00B1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обучающихся, информирование об условиях и преимуществах обучения по договору о целевом обучении</w:t>
            </w:r>
          </w:p>
        </w:tc>
        <w:tc>
          <w:tcPr>
            <w:tcW w:w="2957" w:type="dxa"/>
          </w:tcPr>
          <w:p w:rsidR="004F2EA7" w:rsidRDefault="000A6D8D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 – декабрь года</w:t>
            </w:r>
            <w:r w:rsidR="00DE26D8">
              <w:rPr>
                <w:rFonts w:ascii="Times New Roman" w:hAnsi="Times New Roman" w:cs="Times New Roman"/>
                <w:sz w:val="24"/>
                <w:szCs w:val="24"/>
              </w:rPr>
              <w:t>, предшествующего заключению договоров</w:t>
            </w:r>
            <w:r w:rsidR="00E050FC">
              <w:rPr>
                <w:rFonts w:ascii="Times New Roman" w:hAnsi="Times New Roman" w:cs="Times New Roman"/>
                <w:sz w:val="24"/>
                <w:szCs w:val="24"/>
              </w:rPr>
              <w:t xml:space="preserve"> о целевом обучении</w:t>
            </w:r>
          </w:p>
        </w:tc>
        <w:tc>
          <w:tcPr>
            <w:tcW w:w="2957" w:type="dxa"/>
          </w:tcPr>
          <w:p w:rsidR="004F2EA7" w:rsidRDefault="00E050FC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4F2EA7" w:rsidRDefault="00E050FC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оказана консультационная поддержка по вопросам целевого обучения</w:t>
            </w:r>
          </w:p>
        </w:tc>
      </w:tr>
      <w:tr w:rsidR="00E050FC" w:rsidTr="00D00788">
        <w:tc>
          <w:tcPr>
            <w:tcW w:w="959" w:type="dxa"/>
          </w:tcPr>
          <w:p w:rsidR="00E050FC" w:rsidRDefault="00E050FC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5" w:type="dxa"/>
          </w:tcPr>
          <w:p w:rsidR="00E050FC" w:rsidRDefault="00E050FC" w:rsidP="00B1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1396B">
              <w:rPr>
                <w:rFonts w:ascii="Times New Roman" w:hAnsi="Times New Roman" w:cs="Times New Roman"/>
                <w:sz w:val="24"/>
                <w:szCs w:val="24"/>
              </w:rPr>
              <w:t xml:space="preserve"> 9-х, 11-х классов общеобразовательных организаций, </w:t>
            </w:r>
            <w:r w:rsidR="00B1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планирующих заключение  договоров о целевом обучении по специальностям и направлениям подготовки для отраслей социальной сферы:</w:t>
            </w:r>
          </w:p>
        </w:tc>
        <w:tc>
          <w:tcPr>
            <w:tcW w:w="2957" w:type="dxa"/>
          </w:tcPr>
          <w:p w:rsidR="00E050FC" w:rsidRDefault="00B1396B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Ежедневно, в течение учебного года</w:t>
            </w:r>
          </w:p>
        </w:tc>
        <w:tc>
          <w:tcPr>
            <w:tcW w:w="2957" w:type="dxa"/>
          </w:tcPr>
          <w:p w:rsidR="00E050FC" w:rsidRDefault="000C1BF8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E050FC" w:rsidRDefault="00B1396B" w:rsidP="00B1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адресная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9-х, 11-х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планирующих заключение  договоров о целевом обучении по специальностям и направлениям подготовки для отраслей социальной сферы</w:t>
            </w:r>
          </w:p>
        </w:tc>
      </w:tr>
      <w:tr w:rsidR="00B1396B" w:rsidTr="00D00788">
        <w:tc>
          <w:tcPr>
            <w:tcW w:w="959" w:type="dxa"/>
          </w:tcPr>
          <w:p w:rsidR="00B1396B" w:rsidRDefault="00B1396B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955" w:type="dxa"/>
          </w:tcPr>
          <w:p w:rsidR="00B1396B" w:rsidRDefault="006E6D86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1396B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муниципальных образований базы данных обучающихся 9-х, 11-х классов общеобразовательных организаций</w:t>
            </w:r>
            <w:r w:rsidR="00B0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желающих продолжить обучение в образовательных организациях среднего профессионального образования, высшего образования по специальностям, направлениям подготовки для отраслей социальной сферы, на основании договоров о целевом обучении</w:t>
            </w:r>
          </w:p>
        </w:tc>
        <w:tc>
          <w:tcPr>
            <w:tcW w:w="2957" w:type="dxa"/>
          </w:tcPr>
          <w:p w:rsidR="00B1396B" w:rsidRDefault="006E6D86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сентябрь-ноябрь года, предшествующего заключению договоров о целевом обучении, корректировка – в течение учебного года</w:t>
            </w:r>
          </w:p>
        </w:tc>
        <w:tc>
          <w:tcPr>
            <w:tcW w:w="2957" w:type="dxa"/>
          </w:tcPr>
          <w:p w:rsidR="00B1396B" w:rsidRDefault="000C1BF8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6E6D86" w:rsidRDefault="000F1B6D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сводные персонифицированные списки обучающихся 9-х, 11-х общеобразовательных организаций, желающих продолжить обучение в образовательных организаций, желающих продолжить обучение в образовательных организациях среднего профессионального образования, высшего образования по специальностям, направлениям подготовки для отраслей социальной сферы, на основании договоров о целевом обучении</w:t>
            </w:r>
          </w:p>
        </w:tc>
      </w:tr>
      <w:tr w:rsidR="006E6D86" w:rsidTr="00D00788">
        <w:tc>
          <w:tcPr>
            <w:tcW w:w="959" w:type="dxa"/>
          </w:tcPr>
          <w:p w:rsidR="006E6D86" w:rsidRDefault="000F1B6D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955" w:type="dxa"/>
          </w:tcPr>
          <w:p w:rsidR="006E6D86" w:rsidRDefault="000F1B6D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маршрутных листов с указанием мероприятий адресной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9-х, 11-х классов общеобразовательных организаций, планирующими заключение договоров о целевом обучении по специальностям и направлениям подготовки для отрасл</w:t>
            </w:r>
            <w:r w:rsidR="00E16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57" w:type="dxa"/>
          </w:tcPr>
          <w:p w:rsidR="006E6D86" w:rsidRDefault="000F1B6D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сентябрь-ноябрь года, предшествующего заключению договоров о целевом обучении, 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мере формирования списков</w:t>
            </w:r>
          </w:p>
        </w:tc>
        <w:tc>
          <w:tcPr>
            <w:tcW w:w="2957" w:type="dxa"/>
          </w:tcPr>
          <w:p w:rsidR="006E6D86" w:rsidRDefault="006E6D86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6E6D86" w:rsidRDefault="006E6D86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маршрутные листы с перечнем мероприятий по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9-х, 11-х классов</w:t>
            </w:r>
            <w:r w:rsidR="000F1B6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</w:t>
            </w:r>
            <w:r w:rsidR="000F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планирующими заключению договоров о целевом обучении</w:t>
            </w:r>
          </w:p>
          <w:p w:rsidR="006E6D86" w:rsidRDefault="006E6D86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6D" w:rsidTr="00D00788">
        <w:tc>
          <w:tcPr>
            <w:tcW w:w="959" w:type="dxa"/>
          </w:tcPr>
          <w:p w:rsidR="000F1B6D" w:rsidRDefault="000F1B6D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955" w:type="dxa"/>
          </w:tcPr>
          <w:p w:rsidR="000F1B6D" w:rsidRDefault="000F1B6D" w:rsidP="00B4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маршрутных листов</w:t>
            </w:r>
          </w:p>
        </w:tc>
        <w:tc>
          <w:tcPr>
            <w:tcW w:w="2957" w:type="dxa"/>
          </w:tcPr>
          <w:p w:rsidR="000F1B6D" w:rsidRDefault="000F1B6D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</w:t>
            </w:r>
            <w:r w:rsidR="004754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57" w:type="dxa"/>
          </w:tcPr>
          <w:p w:rsidR="000F1B6D" w:rsidRDefault="000F1B6D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профильные организации среднего профессионального образования и высшего образования, организации социальной сферы</w:t>
            </w:r>
          </w:p>
        </w:tc>
        <w:tc>
          <w:tcPr>
            <w:tcW w:w="2958" w:type="dxa"/>
          </w:tcPr>
          <w:p w:rsidR="000F1B6D" w:rsidRDefault="000F1B6D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мероприятия, направленные на адресную работу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9-х, 11-х классов общеобразовательных организаций, планирующих заключение договоров о целевом обучении по специальностям и направлениям подготовки для сферы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0F1B6D" w:rsidTr="00D00788">
        <w:tc>
          <w:tcPr>
            <w:tcW w:w="959" w:type="dxa"/>
          </w:tcPr>
          <w:p w:rsidR="000F1B6D" w:rsidRDefault="000F1B6D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55" w:type="dxa"/>
          </w:tcPr>
          <w:p w:rsidR="000F1B6D" w:rsidRDefault="000F1B6D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краткосрочных бесплатных подготовительных курсов по профильным предметам для выпускников </w:t>
            </w:r>
            <w:r w:rsidR="00E107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43EA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общеобразовательных организаций, поступающих в образовательные организации высшего образования на специальности, </w:t>
            </w:r>
            <w:r w:rsidR="00E107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443E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E1077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443EA">
              <w:rPr>
                <w:rFonts w:ascii="Times New Roman" w:hAnsi="Times New Roman" w:cs="Times New Roman"/>
                <w:sz w:val="24"/>
                <w:szCs w:val="24"/>
              </w:rPr>
              <w:t>подготовки для отраслей социальной сферы, с целью повышения уровня подготовки и результатов единого государственного экзамена (далее - ЕГЭ)</w:t>
            </w:r>
            <w:r w:rsidR="00E107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57" w:type="dxa"/>
          </w:tcPr>
          <w:p w:rsidR="000F1B6D" w:rsidRDefault="000443EA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2957" w:type="dxa"/>
          </w:tcPr>
          <w:p w:rsidR="000F1B6D" w:rsidRDefault="000443EA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0F1B6D" w:rsidRDefault="000443EA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подготовка выпускников 11-х классов общеобразовательных организаций к сдаче ЕГЭ по профильным предметам</w:t>
            </w:r>
          </w:p>
        </w:tc>
      </w:tr>
      <w:tr w:rsidR="000443EA" w:rsidTr="00D00788">
        <w:tc>
          <w:tcPr>
            <w:tcW w:w="959" w:type="dxa"/>
          </w:tcPr>
          <w:p w:rsidR="000443EA" w:rsidRDefault="000443EA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955" w:type="dxa"/>
          </w:tcPr>
          <w:p w:rsidR="000443EA" w:rsidRDefault="000443EA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мероприятий маршрутных листов</w:t>
            </w:r>
            <w:r w:rsidR="009E4B52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адресную работу с </w:t>
            </w:r>
            <w:proofErr w:type="gramStart"/>
            <w:r w:rsidR="009E4B5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9E4B52">
              <w:rPr>
                <w:rFonts w:ascii="Times New Roman" w:hAnsi="Times New Roman" w:cs="Times New Roman"/>
                <w:sz w:val="24"/>
                <w:szCs w:val="24"/>
              </w:rPr>
              <w:t xml:space="preserve"> 9-х, 11-х классов  общеобразовательных организаций, планирующими заключение договоров о целевом обучении по специальностям и направлениям подготовки отраслей 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t>здравоохранения и образования</w:t>
            </w:r>
          </w:p>
        </w:tc>
        <w:tc>
          <w:tcPr>
            <w:tcW w:w="2957" w:type="dxa"/>
          </w:tcPr>
          <w:p w:rsidR="000443EA" w:rsidRDefault="009E4B52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15 января</w:t>
            </w:r>
          </w:p>
          <w:p w:rsidR="009E4B52" w:rsidRDefault="009E4B52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957" w:type="dxa"/>
          </w:tcPr>
          <w:p w:rsidR="005E71A2" w:rsidRDefault="00B01923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района,</w:t>
            </w:r>
          </w:p>
          <w:p w:rsidR="000443EA" w:rsidRDefault="005E71A2" w:rsidP="005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«ИМЦСО»</w:t>
            </w:r>
          </w:p>
        </w:tc>
        <w:tc>
          <w:tcPr>
            <w:tcW w:w="2958" w:type="dxa"/>
          </w:tcPr>
          <w:p w:rsidR="000443EA" w:rsidRDefault="009E4B52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информационный отчет о выполнении мероприятий маршрутных листов</w:t>
            </w:r>
          </w:p>
        </w:tc>
      </w:tr>
      <w:tr w:rsidR="009E4B52" w:rsidTr="00D00788">
        <w:tc>
          <w:tcPr>
            <w:tcW w:w="959" w:type="dxa"/>
          </w:tcPr>
          <w:p w:rsidR="009E4B52" w:rsidRDefault="009E4B52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</w:tcPr>
          <w:p w:rsidR="009E4B52" w:rsidRDefault="009E4B52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целевом обучении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выпускниками общеобразовательных организаций по специальностям и направлениям подготовки для отраслей социальной сферы</w:t>
            </w:r>
          </w:p>
        </w:tc>
        <w:tc>
          <w:tcPr>
            <w:tcW w:w="2957" w:type="dxa"/>
          </w:tcPr>
          <w:p w:rsidR="009E4B52" w:rsidRDefault="009E4B52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июня</w:t>
            </w:r>
          </w:p>
        </w:tc>
        <w:tc>
          <w:tcPr>
            <w:tcW w:w="2957" w:type="dxa"/>
          </w:tcPr>
          <w:p w:rsidR="009E4B52" w:rsidRDefault="00B01923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Красносельского муниципального района, </w:t>
            </w:r>
            <w:r w:rsidR="009E4B52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социальной сферы</w:t>
            </w:r>
          </w:p>
        </w:tc>
        <w:tc>
          <w:tcPr>
            <w:tcW w:w="2958" w:type="dxa"/>
          </w:tcPr>
          <w:p w:rsidR="009E4B52" w:rsidRDefault="009E4B52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Заключены договоры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целевом обучении с выпускниками общеобразовательных организаций</w:t>
            </w:r>
          </w:p>
        </w:tc>
      </w:tr>
      <w:tr w:rsidR="009E4B52" w:rsidTr="00D00788">
        <w:tc>
          <w:tcPr>
            <w:tcW w:w="959" w:type="dxa"/>
          </w:tcPr>
          <w:p w:rsidR="009E4B52" w:rsidRDefault="009E4B52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55" w:type="dxa"/>
          </w:tcPr>
          <w:p w:rsidR="009E4B52" w:rsidRDefault="009E4B52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поступления выпускников</w:t>
            </w:r>
            <w:r w:rsidR="00BD5DA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заключивших договоры о целевом обучении, в организации среднего профессионального образования и высшего образования по специальностям и направлениям подготовки ля отрасл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t>и образования</w:t>
            </w:r>
          </w:p>
        </w:tc>
        <w:tc>
          <w:tcPr>
            <w:tcW w:w="2957" w:type="dxa"/>
          </w:tcPr>
          <w:p w:rsidR="009E4B52" w:rsidRDefault="009E4B52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957" w:type="dxa"/>
          </w:tcPr>
          <w:p w:rsidR="005E71A2" w:rsidRDefault="005E71A2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района,</w:t>
            </w:r>
          </w:p>
          <w:p w:rsidR="005E71A2" w:rsidRDefault="00B01923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4B52" w:rsidRDefault="005E71A2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«ИМЦСО»</w:t>
            </w:r>
          </w:p>
        </w:tc>
        <w:tc>
          <w:tcPr>
            <w:tcW w:w="2958" w:type="dxa"/>
          </w:tcPr>
          <w:p w:rsidR="009E4B52" w:rsidRDefault="009E4B52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еженедельный мониторинг подачи заявлений и поступления выпускников общеобразовательных организаций, заключивших договоры о целевом обучении, в организации среднего профессионального образования и высшего образования по специальностям и направл</w:t>
            </w:r>
            <w:r w:rsidR="00B60204">
              <w:rPr>
                <w:rFonts w:ascii="Times New Roman" w:hAnsi="Times New Roman" w:cs="Times New Roman"/>
                <w:sz w:val="24"/>
                <w:szCs w:val="24"/>
              </w:rPr>
              <w:t>ениям подготовки для отрасл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54113" w:rsidTr="00D00788">
        <w:tc>
          <w:tcPr>
            <w:tcW w:w="959" w:type="dxa"/>
          </w:tcPr>
          <w:p w:rsidR="00B54113" w:rsidRDefault="00B5411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5" w:type="dxa"/>
          </w:tcPr>
          <w:p w:rsidR="00B54113" w:rsidRDefault="00B5411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целевом обучении со студентами второго и последующих курсов образовательных организаций  среднего профессионального образования и высшего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57" w:type="dxa"/>
          </w:tcPr>
          <w:p w:rsidR="00B54113" w:rsidRDefault="00B54113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2957" w:type="dxa"/>
          </w:tcPr>
          <w:p w:rsidR="00B54113" w:rsidRDefault="00B01923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Красносельского муниципального района 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B54113" w:rsidRDefault="00B5411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о целевом обучении со студентами второго и последующих курсов образовательных организаций  среднего профессионального образования и высшего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113" w:rsidTr="00D00788">
        <w:tc>
          <w:tcPr>
            <w:tcW w:w="959" w:type="dxa"/>
          </w:tcPr>
          <w:p w:rsidR="00B54113" w:rsidRDefault="00B5411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5" w:type="dxa"/>
          </w:tcPr>
          <w:p w:rsidR="00B54113" w:rsidRDefault="00B5411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региональной базы данных обучающихся, заключивших договоры о целевом обучении для отраслей социальной сферы</w:t>
            </w:r>
          </w:p>
        </w:tc>
        <w:tc>
          <w:tcPr>
            <w:tcW w:w="2957" w:type="dxa"/>
          </w:tcPr>
          <w:p w:rsidR="00B54113" w:rsidRDefault="00B54113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января</w:t>
            </w:r>
          </w:p>
        </w:tc>
        <w:tc>
          <w:tcPr>
            <w:tcW w:w="2957" w:type="dxa"/>
          </w:tcPr>
          <w:p w:rsidR="00B54113" w:rsidRDefault="00B01923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</w:p>
        </w:tc>
        <w:tc>
          <w:tcPr>
            <w:tcW w:w="2958" w:type="dxa"/>
          </w:tcPr>
          <w:p w:rsidR="00B54113" w:rsidRDefault="005B4174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заключивших договоры о целевом обучении</w:t>
            </w:r>
          </w:p>
        </w:tc>
      </w:tr>
      <w:tr w:rsidR="005B4174" w:rsidTr="00D00788">
        <w:tc>
          <w:tcPr>
            <w:tcW w:w="959" w:type="dxa"/>
          </w:tcPr>
          <w:p w:rsidR="005B4174" w:rsidRDefault="005B4174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5" w:type="dxa"/>
          </w:tcPr>
          <w:p w:rsidR="005B4174" w:rsidRDefault="005B4174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(индивидуальных собеседований) с 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r w:rsidR="00F92BE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эффективности </w:t>
            </w:r>
            <w:proofErr w:type="spellStart"/>
            <w:r w:rsidR="00F92BE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F92BE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и заключению договоров целевого обучения </w:t>
            </w:r>
            <w:proofErr w:type="gramEnd"/>
          </w:p>
        </w:tc>
        <w:tc>
          <w:tcPr>
            <w:tcW w:w="2957" w:type="dxa"/>
          </w:tcPr>
          <w:p w:rsidR="005B4174" w:rsidRDefault="005B4174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октябрь-ноябрь</w:t>
            </w:r>
          </w:p>
        </w:tc>
        <w:tc>
          <w:tcPr>
            <w:tcW w:w="2957" w:type="dxa"/>
          </w:tcPr>
          <w:p w:rsidR="00B01923" w:rsidRDefault="00B01923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Красносельского муниципального района,</w:t>
            </w:r>
          </w:p>
          <w:p w:rsidR="005B4174" w:rsidRDefault="005E71A2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5B4174" w:rsidRDefault="005B4174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контрольные мероприятия с </w:t>
            </w:r>
            <w:r w:rsidR="005E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подведены итоги работы по заключению договоров о целевом обучении </w:t>
            </w:r>
          </w:p>
        </w:tc>
      </w:tr>
      <w:tr w:rsidR="00F92BEB" w:rsidTr="001A227F">
        <w:tc>
          <w:tcPr>
            <w:tcW w:w="14786" w:type="dxa"/>
            <w:gridSpan w:val="5"/>
          </w:tcPr>
          <w:p w:rsidR="00F92BEB" w:rsidRPr="00516DEF" w:rsidRDefault="00F92BEB" w:rsidP="00516D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сопровождения процесса обучения и трудоустройства студентов по договорам о целевом обучении</w:t>
            </w:r>
          </w:p>
        </w:tc>
      </w:tr>
      <w:tr w:rsidR="00F92BEB" w:rsidTr="00D00788">
        <w:tc>
          <w:tcPr>
            <w:tcW w:w="959" w:type="dxa"/>
          </w:tcPr>
          <w:p w:rsidR="00F92BEB" w:rsidRDefault="00F92BEB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F92BEB" w:rsidRDefault="00F92BEB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работы со студентами, заключившим договоры о целевом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 специальностям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направлениям подготовки для отрасл</w:t>
            </w:r>
            <w:r w:rsidR="002E5D8C">
              <w:rPr>
                <w:rFonts w:ascii="Times New Roman" w:hAnsi="Times New Roman" w:cs="Times New Roman"/>
                <w:sz w:val="24"/>
                <w:szCs w:val="24"/>
              </w:rPr>
              <w:t>и образования:</w:t>
            </w:r>
          </w:p>
        </w:tc>
        <w:tc>
          <w:tcPr>
            <w:tcW w:w="2957" w:type="dxa"/>
          </w:tcPr>
          <w:p w:rsidR="00F92BEB" w:rsidRDefault="00F92BEB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2957" w:type="dxa"/>
          </w:tcPr>
          <w:p w:rsidR="00F92BEB" w:rsidRDefault="00B01923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</w:p>
        </w:tc>
        <w:tc>
          <w:tcPr>
            <w:tcW w:w="2958" w:type="dxa"/>
          </w:tcPr>
          <w:p w:rsidR="00F92BEB" w:rsidRDefault="009E4CF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адресная работа со студентами, заключившим договоры о целевом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 специальностям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направлениям подготовки для отрасл</w:t>
            </w:r>
            <w:r w:rsidR="002E5D8C">
              <w:rPr>
                <w:rFonts w:ascii="Times New Roman" w:hAnsi="Times New Roman" w:cs="Times New Roman"/>
                <w:sz w:val="24"/>
                <w:szCs w:val="24"/>
              </w:rPr>
              <w:t>и образования</w:t>
            </w:r>
          </w:p>
        </w:tc>
      </w:tr>
      <w:tr w:rsidR="00F92BEB" w:rsidTr="00D00788">
        <w:tc>
          <w:tcPr>
            <w:tcW w:w="959" w:type="dxa"/>
          </w:tcPr>
          <w:p w:rsidR="00F92BEB" w:rsidRDefault="009E4CF3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F92BEB" w:rsidRDefault="009E4CF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планов сопровождения студентов, обучающихся </w:t>
            </w:r>
            <w:r w:rsidR="002E5D8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договорам о целевом обучении, на уровне местного самоуправления</w:t>
            </w:r>
          </w:p>
        </w:tc>
        <w:tc>
          <w:tcPr>
            <w:tcW w:w="2957" w:type="dxa"/>
          </w:tcPr>
          <w:p w:rsidR="00F92BEB" w:rsidRDefault="009E4CF3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октября</w:t>
            </w:r>
          </w:p>
        </w:tc>
        <w:tc>
          <w:tcPr>
            <w:tcW w:w="2957" w:type="dxa"/>
          </w:tcPr>
          <w:p w:rsidR="00F92BEB" w:rsidRDefault="002E5D8C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района, </w:t>
            </w:r>
            <w:r w:rsidR="009E4CF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F92BEB" w:rsidRDefault="009E4CF3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индивидуальные планы сопровождения студентов, обучающихся 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договорам о целевом обучении</w:t>
            </w:r>
          </w:p>
        </w:tc>
      </w:tr>
      <w:tr w:rsidR="00BD7E3F" w:rsidTr="00D00788">
        <w:tc>
          <w:tcPr>
            <w:tcW w:w="959" w:type="dxa"/>
          </w:tcPr>
          <w:p w:rsidR="00BD7E3F" w:rsidRDefault="00BD7E3F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BD7E3F" w:rsidRDefault="00BD7E3F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практического обучения (производственной практики) студентов в 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казчиках целевого обучения</w:t>
            </w:r>
          </w:p>
        </w:tc>
        <w:tc>
          <w:tcPr>
            <w:tcW w:w="2957" w:type="dxa"/>
          </w:tcPr>
          <w:p w:rsidR="00BD7E3F" w:rsidRDefault="00BD7E3F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 в соответствии с графиком учебного процесса</w:t>
            </w:r>
          </w:p>
        </w:tc>
        <w:tc>
          <w:tcPr>
            <w:tcW w:w="2957" w:type="dxa"/>
          </w:tcPr>
          <w:p w:rsidR="00BD7E3F" w:rsidRDefault="00335276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BD7E3F" w:rsidRDefault="00BD7E3F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предоставление мест для прохождения практического обучения (производственной практики) студентов, заключивших договоры о целевом обучении</w:t>
            </w:r>
          </w:p>
        </w:tc>
      </w:tr>
      <w:tr w:rsidR="00BD7E3F" w:rsidTr="00D00788">
        <w:tc>
          <w:tcPr>
            <w:tcW w:w="959" w:type="dxa"/>
          </w:tcPr>
          <w:p w:rsidR="00BD7E3F" w:rsidRDefault="00BD7E3F" w:rsidP="00C5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BD7E3F" w:rsidRDefault="00BD7E3F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материальной поддержки обучающимся, заключившим договоры о целевом обучении по образовательным программам среднего профессионального образования и высшего образования</w:t>
            </w:r>
            <w:proofErr w:type="gramEnd"/>
          </w:p>
        </w:tc>
        <w:tc>
          <w:tcPr>
            <w:tcW w:w="2957" w:type="dxa"/>
          </w:tcPr>
          <w:p w:rsidR="00BD7E3F" w:rsidRDefault="00BD7E3F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обучения в соответствии с договором о целевом обучении</w:t>
            </w:r>
          </w:p>
        </w:tc>
        <w:tc>
          <w:tcPr>
            <w:tcW w:w="2957" w:type="dxa"/>
          </w:tcPr>
          <w:p w:rsidR="00BD7E3F" w:rsidRDefault="00335276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района, </w:t>
            </w:r>
            <w:r w:rsidR="00B0192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Красносельского муниципального района</w:t>
            </w:r>
          </w:p>
        </w:tc>
        <w:tc>
          <w:tcPr>
            <w:tcW w:w="2958" w:type="dxa"/>
          </w:tcPr>
          <w:p w:rsidR="00BD7E3F" w:rsidRDefault="00BD7E3F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материальная поддержка студентов, заключивших договор о целевом обучении</w:t>
            </w:r>
          </w:p>
        </w:tc>
      </w:tr>
      <w:tr w:rsidR="00BD7E3F" w:rsidTr="00D00788">
        <w:tc>
          <w:tcPr>
            <w:tcW w:w="959" w:type="dxa"/>
          </w:tcPr>
          <w:p w:rsidR="00BD7E3F" w:rsidRDefault="00BD7E3F" w:rsidP="00D0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BD7E3F" w:rsidRDefault="00BD7E3F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целевой модел</w:t>
            </w:r>
            <w:r w:rsidR="00925187">
              <w:rPr>
                <w:rFonts w:ascii="Times New Roman" w:hAnsi="Times New Roman" w:cs="Times New Roman"/>
                <w:sz w:val="24"/>
                <w:szCs w:val="24"/>
              </w:rPr>
              <w:t>и наставничества (кураторства)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тудент (молодой специалист)»</w:t>
            </w:r>
          </w:p>
        </w:tc>
        <w:tc>
          <w:tcPr>
            <w:tcW w:w="2957" w:type="dxa"/>
          </w:tcPr>
          <w:p w:rsidR="00BD7E3F" w:rsidRDefault="00BD7E3F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обучения</w:t>
            </w:r>
          </w:p>
        </w:tc>
        <w:tc>
          <w:tcPr>
            <w:tcW w:w="2957" w:type="dxa"/>
          </w:tcPr>
          <w:p w:rsidR="00BD7E3F" w:rsidRDefault="00335276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BD7E3F" w:rsidRDefault="00BD7E3F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Реализована наставническая</w:t>
            </w:r>
            <w:r w:rsidR="006150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со стороны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="006150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отношении студентов, обучающихся по договорам о целевом обучении, и молодых специалистов</w:t>
            </w:r>
          </w:p>
        </w:tc>
      </w:tr>
      <w:tr w:rsidR="00925187" w:rsidTr="00D00788">
        <w:tc>
          <w:tcPr>
            <w:tcW w:w="959" w:type="dxa"/>
          </w:tcPr>
          <w:p w:rsidR="00925187" w:rsidRDefault="00925187" w:rsidP="0025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56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925187" w:rsidRDefault="00925187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наставничества над студентами, обучающимися по договорам о целевом обучении, со стороны работников организаций – заказчиков целевого обучения</w:t>
            </w:r>
          </w:p>
        </w:tc>
        <w:tc>
          <w:tcPr>
            <w:tcW w:w="2957" w:type="dxa"/>
          </w:tcPr>
          <w:p w:rsidR="00925187" w:rsidRDefault="00925187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2957" w:type="dxa"/>
          </w:tcPr>
          <w:p w:rsidR="00925187" w:rsidRDefault="00335276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925187" w:rsidRDefault="00925187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Реализована наставническая деятельность со стороны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отношении студентов, обучающихся по договорам о целевом обучении</w:t>
            </w:r>
          </w:p>
        </w:tc>
      </w:tr>
      <w:tr w:rsidR="00925187" w:rsidTr="00D00788">
        <w:tc>
          <w:tcPr>
            <w:tcW w:w="959" w:type="dxa"/>
          </w:tcPr>
          <w:p w:rsidR="00925187" w:rsidRDefault="00925187" w:rsidP="0025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6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925187" w:rsidRDefault="00925187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наставничества над молодыми специалистами, трудоустроившимися на основании договоров о целевом обучении, на рабочем месте</w:t>
            </w:r>
          </w:p>
        </w:tc>
        <w:tc>
          <w:tcPr>
            <w:tcW w:w="2957" w:type="dxa"/>
          </w:tcPr>
          <w:p w:rsidR="00925187" w:rsidRDefault="00925187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2957" w:type="dxa"/>
          </w:tcPr>
          <w:p w:rsidR="00925187" w:rsidRDefault="00335276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925187" w:rsidRDefault="003E6E87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Реализована наставническая деятельность со стороны 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в отношении молодых специалистов, трудоустроившихся на основе договоров о целевом обучении</w:t>
            </w:r>
          </w:p>
        </w:tc>
      </w:tr>
      <w:tr w:rsidR="003E6E87" w:rsidTr="00D00788">
        <w:tc>
          <w:tcPr>
            <w:tcW w:w="959" w:type="dxa"/>
          </w:tcPr>
          <w:p w:rsidR="003E6E87" w:rsidRDefault="003E6E87" w:rsidP="009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3E6E87" w:rsidRDefault="003E6E87" w:rsidP="0033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трудоустройства выпускников, обучавшихся на основе договоров о целевом обучении, в 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3E6E87" w:rsidRDefault="003E6E87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20 января</w:t>
            </w:r>
          </w:p>
          <w:p w:rsidR="003E6E87" w:rsidRDefault="003E6E87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957" w:type="dxa"/>
          </w:tcPr>
          <w:p w:rsidR="003E6E87" w:rsidRDefault="00B01923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Красносельского муниципального района, 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58" w:type="dxa"/>
          </w:tcPr>
          <w:p w:rsidR="003E6E87" w:rsidRDefault="003E6E87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ежеквартальный мониторинг трудоустройства выпускников, обучавшихся по договорам о целевом обучении, в 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организациях, подготовлен информационный отчет</w:t>
            </w:r>
          </w:p>
        </w:tc>
      </w:tr>
      <w:tr w:rsidR="003E6E87" w:rsidTr="00D00788">
        <w:tc>
          <w:tcPr>
            <w:tcW w:w="959" w:type="dxa"/>
          </w:tcPr>
          <w:p w:rsidR="003E6E87" w:rsidRDefault="003E6E87" w:rsidP="0092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3E6E87" w:rsidRDefault="003E6E87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системы целевой подготовки кадров для отраслей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сферы </w:t>
            </w:r>
            <w:r w:rsidR="002566CB">
              <w:rPr>
                <w:rFonts w:ascii="Times New Roman" w:hAnsi="Times New Roman" w:cs="Times New Roman"/>
                <w:sz w:val="24"/>
                <w:szCs w:val="24"/>
              </w:rPr>
              <w:t xml:space="preserve">Красносельского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</w:tc>
        <w:tc>
          <w:tcPr>
            <w:tcW w:w="2957" w:type="dxa"/>
          </w:tcPr>
          <w:p w:rsidR="003E6E87" w:rsidRDefault="003E6E87" w:rsidP="004F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декабря</w:t>
            </w:r>
          </w:p>
        </w:tc>
        <w:tc>
          <w:tcPr>
            <w:tcW w:w="2957" w:type="dxa"/>
          </w:tcPr>
          <w:p w:rsidR="003E6E87" w:rsidRDefault="00B01923" w:rsidP="0088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Красносельского муниципального района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>, МКУ «ИМЦСО»</w:t>
            </w:r>
          </w:p>
        </w:tc>
        <w:tc>
          <w:tcPr>
            <w:tcW w:w="2958" w:type="dxa"/>
          </w:tcPr>
          <w:p w:rsidR="003E6E87" w:rsidRDefault="003E6E87" w:rsidP="0088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аналитические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относительно эффективности системы целевой подготовки кадров для </w:t>
            </w:r>
            <w:r w:rsidR="00335276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подготовлен информационно-аналитический отчет, приняты управленческие решения</w:t>
            </w:r>
          </w:p>
        </w:tc>
      </w:tr>
    </w:tbl>
    <w:p w:rsidR="00D00788" w:rsidRPr="00D00788" w:rsidRDefault="00D00788" w:rsidP="00D007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00788" w:rsidRPr="00D00788" w:rsidSect="008854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7BAA"/>
    <w:multiLevelType w:val="hybridMultilevel"/>
    <w:tmpl w:val="7FA0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788"/>
    <w:rsid w:val="00043A93"/>
    <w:rsid w:val="000443EA"/>
    <w:rsid w:val="00057139"/>
    <w:rsid w:val="000A010C"/>
    <w:rsid w:val="000A6D8D"/>
    <w:rsid w:val="000C1BF8"/>
    <w:rsid w:val="000F1B6D"/>
    <w:rsid w:val="001C7FE0"/>
    <w:rsid w:val="001D5166"/>
    <w:rsid w:val="001E5E4F"/>
    <w:rsid w:val="001F0CB1"/>
    <w:rsid w:val="001F60D2"/>
    <w:rsid w:val="002110CE"/>
    <w:rsid w:val="002133E4"/>
    <w:rsid w:val="0023459C"/>
    <w:rsid w:val="002566CB"/>
    <w:rsid w:val="002E5D8C"/>
    <w:rsid w:val="00335276"/>
    <w:rsid w:val="00355B6C"/>
    <w:rsid w:val="003E6E87"/>
    <w:rsid w:val="003F7E57"/>
    <w:rsid w:val="00432C0C"/>
    <w:rsid w:val="0047548E"/>
    <w:rsid w:val="0049122A"/>
    <w:rsid w:val="004A08C9"/>
    <w:rsid w:val="004F1DD6"/>
    <w:rsid w:val="004F2EA7"/>
    <w:rsid w:val="00516DEF"/>
    <w:rsid w:val="00561BC7"/>
    <w:rsid w:val="005B4174"/>
    <w:rsid w:val="005B61F1"/>
    <w:rsid w:val="005E71A2"/>
    <w:rsid w:val="0060665E"/>
    <w:rsid w:val="00615042"/>
    <w:rsid w:val="006450D5"/>
    <w:rsid w:val="006B616F"/>
    <w:rsid w:val="006C43E4"/>
    <w:rsid w:val="006E6D86"/>
    <w:rsid w:val="007267FF"/>
    <w:rsid w:val="00830CCA"/>
    <w:rsid w:val="0088546F"/>
    <w:rsid w:val="008B5D53"/>
    <w:rsid w:val="008D4657"/>
    <w:rsid w:val="00925187"/>
    <w:rsid w:val="00955DEF"/>
    <w:rsid w:val="009643F6"/>
    <w:rsid w:val="009673FC"/>
    <w:rsid w:val="009C31EE"/>
    <w:rsid w:val="009C7E13"/>
    <w:rsid w:val="009E4B52"/>
    <w:rsid w:val="009E4CF3"/>
    <w:rsid w:val="00A34303"/>
    <w:rsid w:val="00A858D8"/>
    <w:rsid w:val="00AA63FF"/>
    <w:rsid w:val="00AB3DCA"/>
    <w:rsid w:val="00AB66D6"/>
    <w:rsid w:val="00AC5BCA"/>
    <w:rsid w:val="00AF6924"/>
    <w:rsid w:val="00B01923"/>
    <w:rsid w:val="00B01E73"/>
    <w:rsid w:val="00B1396B"/>
    <w:rsid w:val="00B318B1"/>
    <w:rsid w:val="00B41469"/>
    <w:rsid w:val="00B54113"/>
    <w:rsid w:val="00B60204"/>
    <w:rsid w:val="00B77C75"/>
    <w:rsid w:val="00B84019"/>
    <w:rsid w:val="00B93D84"/>
    <w:rsid w:val="00BD5DA7"/>
    <w:rsid w:val="00BD7E3F"/>
    <w:rsid w:val="00BF3BCE"/>
    <w:rsid w:val="00C170C1"/>
    <w:rsid w:val="00C5435E"/>
    <w:rsid w:val="00CD6368"/>
    <w:rsid w:val="00D00788"/>
    <w:rsid w:val="00D277DB"/>
    <w:rsid w:val="00D524FE"/>
    <w:rsid w:val="00DB304D"/>
    <w:rsid w:val="00DE26D8"/>
    <w:rsid w:val="00E050FC"/>
    <w:rsid w:val="00E1077B"/>
    <w:rsid w:val="00E16129"/>
    <w:rsid w:val="00EF395E"/>
    <w:rsid w:val="00F9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H5VRHAXFEW3S-869800330-711</_dlc_DocId>
    <_dlc_DocIdUrl xmlns="b582dbf1-bcaa-4613-9a4c-8b7010640233">
      <Url>http://edu-sps.koiro.local/Krasnoe/РМК/_layouts/15/DocIdRedir.aspx?ID=H5VRHAXFEW3S-869800330-711</Url>
      <Description>H5VRHAXFEW3S-869800330-711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871F5-C199-4935-ADEF-70A181185C8D}"/>
</file>

<file path=customXml/itemProps2.xml><?xml version="1.0" encoding="utf-8"?>
<ds:datastoreItem xmlns:ds="http://schemas.openxmlformats.org/officeDocument/2006/customXml" ds:itemID="{BCE9A842-9B58-4274-8532-DD14A74C6849}"/>
</file>

<file path=customXml/itemProps3.xml><?xml version="1.0" encoding="utf-8"?>
<ds:datastoreItem xmlns:ds="http://schemas.openxmlformats.org/officeDocument/2006/customXml" ds:itemID="{AD262552-DA52-40ED-9F3A-D0817B8F3415}"/>
</file>

<file path=customXml/itemProps4.xml><?xml version="1.0" encoding="utf-8"?>
<ds:datastoreItem xmlns:ds="http://schemas.openxmlformats.org/officeDocument/2006/customXml" ds:itemID="{3AC73027-82E5-45E7-B4A3-CFC1A39E9082}"/>
</file>

<file path=customXml/itemProps5.xml><?xml version="1.0" encoding="utf-8"?>
<ds:datastoreItem xmlns:ds="http://schemas.openxmlformats.org/officeDocument/2006/customXml" ds:itemID="{E7956FA1-7B64-42AB-9142-A7D6012CB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12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2022-07-13T11:46:00Z</cp:lastPrinted>
  <dcterms:created xsi:type="dcterms:W3CDTF">2022-03-29T14:31:00Z</dcterms:created>
  <dcterms:modified xsi:type="dcterms:W3CDTF">2022-07-13T11:46:00Z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53de0970-d499-4f21-84f1-fea31b2c16c0</vt:lpwstr>
  </property>
</Properties>
</file>