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CF" w:rsidRDefault="00D656CF" w:rsidP="00DC2394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/>
          <w:sz w:val="24"/>
          <w:szCs w:val="24"/>
        </w:rPr>
      </w:pPr>
      <w:r w:rsidRPr="00D656CF">
        <w:rPr>
          <w:rFonts w:ascii="Times New Roman" w:hAnsi="Times New Roman" w:cs="Times New Roman"/>
          <w:sz w:val="24"/>
          <w:szCs w:val="24"/>
        </w:rPr>
        <w:t xml:space="preserve">ОГБОУ ДПО «Костромской областной институт развития образования» сообщает о плане курсовых мероприятий на </w:t>
      </w:r>
      <w:r w:rsidRPr="00D656CF">
        <w:rPr>
          <w:rFonts w:ascii="Times New Roman" w:hAnsi="Times New Roman" w:cs="Times New Roman"/>
          <w:b/>
          <w:sz w:val="24"/>
          <w:szCs w:val="24"/>
        </w:rPr>
        <w:t>апрель 2016 года</w:t>
      </w:r>
      <w:r w:rsidRPr="00D656CF">
        <w:rPr>
          <w:rFonts w:ascii="Times New Roman" w:hAnsi="Times New Roman" w:cs="Times New Roman"/>
          <w:sz w:val="24"/>
          <w:szCs w:val="24"/>
        </w:rPr>
        <w:t xml:space="preserve">. Для участия в курсовых мероприятиях </w:t>
      </w:r>
      <w:r w:rsidRPr="00D656CF">
        <w:rPr>
          <w:rFonts w:ascii="Times New Roman" w:hAnsi="Times New Roman" w:cs="Times New Roman"/>
          <w:b/>
          <w:i/>
          <w:sz w:val="24"/>
          <w:szCs w:val="24"/>
        </w:rPr>
        <w:t>необходимо за 10-14 дней до начала курсов зарегистрироваться на сайте «Образовательная деятельность» раздел «Повышение квалификации», заполнив регистрационную форму на апрель,</w:t>
      </w:r>
      <w:r w:rsidRPr="00D656CF">
        <w:rPr>
          <w:rFonts w:ascii="Times New Roman" w:hAnsi="Times New Roman" w:cs="Times New Roman"/>
          <w:sz w:val="24"/>
          <w:szCs w:val="24"/>
        </w:rPr>
        <w:t xml:space="preserve"> регистрация будет открыта с 15 февраля. </w:t>
      </w:r>
      <w:hyperlink r:id="rId5" w:history="1">
        <w:r w:rsidRPr="00D656CF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http://www.lms.eduportal44.ru/NewKoiro/obrazov_det/SitePages/%D0%94%D0%BE%D0%BC%D0%B0%D1%88%D0%BD%D1%8F%D1%8F.aspx</w:t>
        </w:r>
      </w:hyperlink>
    </w:p>
    <w:p w:rsidR="00727B16" w:rsidRPr="00D656CF" w:rsidRDefault="00727B16" w:rsidP="00DC2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837"/>
        <w:gridCol w:w="5670"/>
        <w:gridCol w:w="989"/>
        <w:gridCol w:w="2978"/>
      </w:tblGrid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  <w:hideMark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981" w:type="pct"/>
            <w:shd w:val="clear" w:color="auto" w:fill="auto"/>
            <w:hideMark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слушателей</w:t>
            </w:r>
          </w:p>
        </w:tc>
        <w:tc>
          <w:tcPr>
            <w:tcW w:w="1961" w:type="pct"/>
            <w:shd w:val="clear" w:color="auto" w:fill="auto"/>
            <w:noWrap/>
            <w:hideMark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Тип, тема курсов </w:t>
            </w:r>
          </w:p>
        </w:tc>
        <w:tc>
          <w:tcPr>
            <w:tcW w:w="342" w:type="pct"/>
            <w:shd w:val="clear" w:color="auto" w:fill="auto"/>
            <w:hideMark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30" w:type="pct"/>
            <w:shd w:val="clear" w:color="auto" w:fill="auto"/>
            <w:hideMark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курсов</w:t>
            </w:r>
            <w:r w:rsid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27B16" w:rsidRPr="00727B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методист УОО</w:t>
            </w:r>
          </w:p>
        </w:tc>
      </w:tr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Сроки будут уточнены по мере комплектования группы</w:t>
            </w:r>
          </w:p>
        </w:tc>
        <w:tc>
          <w:tcPr>
            <w:tcW w:w="981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образовательных организаций </w:t>
            </w: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Островского муниципального района</w:t>
            </w:r>
          </w:p>
        </w:tc>
        <w:tc>
          <w:tcPr>
            <w:tcW w:w="1961" w:type="pct"/>
            <w:shd w:val="clear" w:color="auto" w:fill="auto"/>
            <w:noWrap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практике работы педагога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обучения: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342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30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Владисов</w:t>
            </w:r>
            <w:proofErr w:type="spellEnd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 Е.С., старший преподаватель кафедры развития образования</w:t>
            </w:r>
          </w:p>
          <w:p w:rsidR="002F6D5E" w:rsidRPr="00727B16" w:rsidRDefault="002F6D5E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Кучина Л.Н.</w:t>
            </w:r>
          </w:p>
        </w:tc>
      </w:tr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20-22 апреля</w:t>
            </w:r>
          </w:p>
        </w:tc>
        <w:tc>
          <w:tcPr>
            <w:tcW w:w="981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961" w:type="pct"/>
            <w:shd w:val="clear" w:color="auto" w:fill="auto"/>
            <w:noWrap/>
          </w:tcPr>
          <w:p w:rsidR="00D656CF" w:rsidRPr="00727B16" w:rsidRDefault="00D656CF" w:rsidP="00DC2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Модернизация содержания и технологий по формированию предметных, </w:t>
            </w:r>
            <w:proofErr w:type="spellStart"/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личностных результатов в рамках учебных предметов </w:t>
            </w:r>
            <w:r w:rsidRPr="00727B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(выездная многопредметная педагогическая школа – первый и второй годы обучения)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 очная</w:t>
            </w:r>
          </w:p>
        </w:tc>
        <w:tc>
          <w:tcPr>
            <w:tcW w:w="342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0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 Л.А., декан факультета развития образования</w:t>
            </w:r>
          </w:p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Пашкевич Н.В.,</w:t>
            </w:r>
          </w:p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отдела реализации программ дополнительного образования</w:t>
            </w:r>
          </w:p>
          <w:p w:rsidR="002F6D5E" w:rsidRPr="00727B16" w:rsidRDefault="002F6D5E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Яблокова Н.Л.</w:t>
            </w:r>
          </w:p>
        </w:tc>
      </w:tr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 – 15 апреля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Воспитатели образовательных организаций, реализующих программы дошкольного образования</w:t>
            </w:r>
          </w:p>
        </w:tc>
        <w:tc>
          <w:tcPr>
            <w:tcW w:w="1961" w:type="pct"/>
            <w:shd w:val="clear" w:color="auto" w:fill="auto"/>
            <w:noWrap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подходы к содержанию и организации дошкольного образования в условиях реализации ФГОС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обучения: очная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30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Кученко</w:t>
            </w:r>
            <w:proofErr w:type="spellEnd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 отделом сопровождения дошкольного образования</w:t>
            </w:r>
          </w:p>
          <w:p w:rsidR="002F6D5E" w:rsidRPr="00727B16" w:rsidRDefault="002F6D5E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Кученко</w:t>
            </w:r>
            <w:proofErr w:type="spellEnd"/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</w:tc>
      </w:tr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сессия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4-15 апреля </w:t>
            </w:r>
            <w:r w:rsidR="00AA52AB"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(очное обучение)</w:t>
            </w:r>
          </w:p>
          <w:p w:rsidR="00D656CF" w:rsidRPr="00727B16" w:rsidRDefault="00AA52AB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56CF"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сессия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3-7 октября</w:t>
            </w:r>
            <w:r w:rsidR="00375352"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(очное обучение)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преподаватели информатики</w:t>
            </w:r>
          </w:p>
        </w:tc>
        <w:tc>
          <w:tcPr>
            <w:tcW w:w="1961" w:type="pct"/>
            <w:shd w:val="clear" w:color="auto" w:fill="auto"/>
            <w:noWrap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подходы к преподаванию информатики в условиях обновления образования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AA52AB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 очно-заочная</w:t>
            </w:r>
          </w:p>
        </w:tc>
        <w:tc>
          <w:tcPr>
            <w:tcW w:w="342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30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Т.В. Николаева, доцент кафедры теории и методики обучения</w:t>
            </w:r>
          </w:p>
          <w:p w:rsidR="002F6D5E" w:rsidRPr="00727B16" w:rsidRDefault="00DC2394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Кучина Л.Н.</w:t>
            </w:r>
          </w:p>
          <w:p w:rsidR="002F6D5E" w:rsidRPr="00727B16" w:rsidRDefault="002F6D5E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04 апреля – 13 мая</w:t>
            </w:r>
          </w:p>
        </w:tc>
        <w:tc>
          <w:tcPr>
            <w:tcW w:w="981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руководители метод. служб, заместители директора по УВР общеобразовательных организаций </w:t>
            </w: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г. </w:t>
            </w:r>
            <w:proofErr w:type="spellStart"/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Нея</w:t>
            </w:r>
            <w:proofErr w:type="spellEnd"/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Нейский</w:t>
            </w:r>
            <w:proofErr w:type="spellEnd"/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961" w:type="pct"/>
            <w:shd w:val="clear" w:color="auto" w:fill="auto"/>
            <w:noWrap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подходы к преподаванию в начальной школе в условиях обновления образования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 очно-заочная</w:t>
            </w:r>
          </w:p>
        </w:tc>
        <w:tc>
          <w:tcPr>
            <w:tcW w:w="342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108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доцент кафедры теории и методики обучения</w:t>
            </w:r>
          </w:p>
          <w:p w:rsidR="00DC2394" w:rsidRPr="00727B16" w:rsidRDefault="00DC2394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Яблокова Н.Л.</w:t>
            </w:r>
          </w:p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D656CF" w:rsidRPr="00CD60F8" w:rsidRDefault="00CD60F8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0F8">
              <w:rPr>
                <w:rFonts w:ascii="Times New Roman" w:hAnsi="Times New Roman" w:cs="Times New Roman"/>
                <w:b/>
                <w:sz w:val="24"/>
                <w:szCs w:val="24"/>
              </w:rPr>
              <w:t>25-29 апреля (очно)</w:t>
            </w:r>
          </w:p>
          <w:p w:rsidR="00CD60F8" w:rsidRPr="00CD60F8" w:rsidRDefault="00CD60F8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0F8">
              <w:rPr>
                <w:rFonts w:ascii="Times New Roman" w:hAnsi="Times New Roman" w:cs="Times New Roman"/>
                <w:b/>
                <w:sz w:val="24"/>
                <w:szCs w:val="24"/>
              </w:rPr>
              <w:t>16-28 мая (заочно)</w:t>
            </w:r>
          </w:p>
          <w:p w:rsidR="00CD60F8" w:rsidRPr="00727B16" w:rsidRDefault="00CD60F8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D60F8">
              <w:rPr>
                <w:rFonts w:ascii="Times New Roman" w:hAnsi="Times New Roman" w:cs="Times New Roman"/>
                <w:b/>
                <w:sz w:val="24"/>
                <w:szCs w:val="24"/>
              </w:rPr>
              <w:t>6-11 июня (очно)</w:t>
            </w:r>
          </w:p>
        </w:tc>
        <w:tc>
          <w:tcPr>
            <w:tcW w:w="981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61" w:type="pct"/>
            <w:shd w:val="clear" w:color="auto" w:fill="auto"/>
            <w:noWrap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подходы к преподаванию Технологии в условиях обновления образования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727B16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 очно-заочная</w:t>
            </w:r>
          </w:p>
        </w:tc>
        <w:tc>
          <w:tcPr>
            <w:tcW w:w="342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Н.И. Скворцова, методист отдела сопровождения естественно-математических дисциплин</w:t>
            </w:r>
          </w:p>
          <w:p w:rsidR="00DC2394" w:rsidRPr="00727B16" w:rsidRDefault="00DC2394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Данилова И.А.</w:t>
            </w:r>
          </w:p>
        </w:tc>
      </w:tr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762879" w:rsidRPr="00762879" w:rsidRDefault="00D656CF" w:rsidP="00DC23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 </w:t>
            </w:r>
            <w:r w:rsidR="00762879"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-06 </w:t>
            </w:r>
            <w:r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апреля </w:t>
            </w:r>
            <w:r w:rsidR="00762879"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>(очно)</w:t>
            </w:r>
          </w:p>
          <w:p w:rsidR="00D656CF" w:rsidRPr="00762879" w:rsidRDefault="00762879" w:rsidP="00DC23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656CF"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>апреля-8 сентября</w:t>
            </w:r>
          </w:p>
          <w:p w:rsidR="00762879" w:rsidRPr="00762879" w:rsidRDefault="00762879" w:rsidP="00DC23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>(заочно)</w:t>
            </w:r>
          </w:p>
          <w:p w:rsidR="00D656CF" w:rsidRPr="00762879" w:rsidRDefault="00D656CF" w:rsidP="00DC2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D656CF" w:rsidRPr="00727B16" w:rsidRDefault="00D656CF" w:rsidP="00DC23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 общеобразовательных учреждений</w:t>
            </w:r>
          </w:p>
          <w:p w:rsidR="00D656CF" w:rsidRPr="00727B16" w:rsidRDefault="00D656CF" w:rsidP="00DC23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CF" w:rsidRPr="00727B16" w:rsidRDefault="00D656CF" w:rsidP="00DC23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D656CF" w:rsidP="00DC23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pct"/>
            <w:shd w:val="clear" w:color="auto" w:fill="auto"/>
            <w:noWrap/>
          </w:tcPr>
          <w:p w:rsidR="00D656CF" w:rsidRPr="00727B16" w:rsidRDefault="00D656CF" w:rsidP="00DC2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Компетентный руководитель </w:t>
            </w: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образовательной организации</w:t>
            </w:r>
          </w:p>
          <w:p w:rsidR="00D656CF" w:rsidRPr="00727B16" w:rsidRDefault="00D656CF" w:rsidP="00DC2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D656CF" w:rsidP="00DC2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деятельность педагога в образовательной организации </w:t>
            </w: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(разработка программы воспитания и социализации согласно ФГОС ООО)</w:t>
            </w:r>
          </w:p>
          <w:p w:rsidR="00D656CF" w:rsidRPr="00727B16" w:rsidRDefault="00D656CF" w:rsidP="00DC2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375352" w:rsidP="00DC2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 очно-заочная</w:t>
            </w:r>
          </w:p>
        </w:tc>
        <w:tc>
          <w:tcPr>
            <w:tcW w:w="342" w:type="pct"/>
            <w:shd w:val="clear" w:color="auto" w:fill="auto"/>
          </w:tcPr>
          <w:p w:rsidR="00D656CF" w:rsidRPr="00727B16" w:rsidRDefault="00D656CF" w:rsidP="00DC2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116 </w:t>
            </w:r>
          </w:p>
          <w:p w:rsidR="00D656CF" w:rsidRPr="00727B16" w:rsidRDefault="00D656CF" w:rsidP="00DC2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D656CF" w:rsidP="00DC23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D656CF" w:rsidRPr="00727B16" w:rsidRDefault="00D656CF" w:rsidP="00DC23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Миновская</w:t>
            </w:r>
            <w:proofErr w:type="spellEnd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воспитания и психологического сопровождения </w:t>
            </w:r>
          </w:p>
          <w:p w:rsidR="00DC2394" w:rsidRPr="00727B16" w:rsidRDefault="00DC2394" w:rsidP="00DC239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Данилова И.А.</w:t>
            </w:r>
          </w:p>
          <w:p w:rsidR="00D656CF" w:rsidRPr="00727B16" w:rsidRDefault="00D656CF" w:rsidP="00DC23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11 апреля-20июня</w:t>
            </w:r>
          </w:p>
        </w:tc>
        <w:tc>
          <w:tcPr>
            <w:tcW w:w="981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учителя–предметники и классные руководители общеобразовательных организаций</w:t>
            </w:r>
            <w:r w:rsidR="007A4B68"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B68"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г.о.г</w:t>
            </w:r>
            <w:proofErr w:type="spellEnd"/>
            <w:r w:rsidR="007A4B68"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. Волгореченск</w:t>
            </w: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</w:t>
            </w:r>
            <w:r w:rsidRPr="0072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(намеренных реализовывать) адаптированные образовательные программы</w:t>
            </w:r>
            <w:r w:rsidR="007A4B68"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pct"/>
            <w:shd w:val="clear" w:color="auto" w:fill="auto"/>
            <w:noWrap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Инклюзивное обучение детей с ограниченными возможностями здоровья в условиях введения ФГОС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обучения: очно-заочная</w:t>
            </w:r>
          </w:p>
        </w:tc>
        <w:tc>
          <w:tcPr>
            <w:tcW w:w="342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30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Е.А., </w:t>
            </w:r>
          </w:p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методист отдела сопровождения коррекционного образования</w:t>
            </w:r>
          </w:p>
          <w:p w:rsidR="00DC2394" w:rsidRPr="00727B16" w:rsidRDefault="00DC2394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Данилова И.А.</w:t>
            </w:r>
          </w:p>
        </w:tc>
      </w:tr>
      <w:tr w:rsidR="00D656CF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11 - 15 апреля</w:t>
            </w:r>
          </w:p>
        </w:tc>
        <w:tc>
          <w:tcPr>
            <w:tcW w:w="981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Преподаватели НВП/ОБЖ общеобразовательных школ, преподаватели учреждений СПО</w:t>
            </w:r>
          </w:p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shd w:val="clear" w:color="auto" w:fill="auto"/>
            <w:noWrap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преподавания курса начальной военной подготовки в образовательных организациях</w:t>
            </w: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bookmarkStart w:id="0" w:name="_GoBack"/>
            <w:bookmarkEnd w:id="0"/>
            <w:r w:rsidRPr="00762879">
              <w:rPr>
                <w:rFonts w:ascii="Times New Roman" w:hAnsi="Times New Roman" w:cs="Times New Roman"/>
                <w:b/>
                <w:sz w:val="24"/>
                <w:szCs w:val="24"/>
              </w:rPr>
              <w:t>: очная</w:t>
            </w:r>
          </w:p>
        </w:tc>
        <w:tc>
          <w:tcPr>
            <w:tcW w:w="342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0" w:type="pct"/>
            <w:shd w:val="clear" w:color="auto" w:fill="auto"/>
          </w:tcPr>
          <w:p w:rsidR="00D656CF" w:rsidRPr="00727B16" w:rsidRDefault="00D656CF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В.М. Веселов, методист отдела </w:t>
            </w:r>
            <w:proofErr w:type="spellStart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жизнедеятельности</w:t>
            </w:r>
          </w:p>
          <w:p w:rsidR="00DC2394" w:rsidRPr="00727B16" w:rsidRDefault="00DC2394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Кучина Л.Н.</w:t>
            </w:r>
          </w:p>
        </w:tc>
      </w:tr>
      <w:tr w:rsidR="003E15DA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сессия </w:t>
            </w: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11 – 15 апреля</w:t>
            </w:r>
          </w:p>
        </w:tc>
        <w:tc>
          <w:tcPr>
            <w:tcW w:w="981" w:type="pct"/>
            <w:shd w:val="clear" w:color="auto" w:fill="auto"/>
          </w:tcPr>
          <w:p w:rsidR="003E15DA" w:rsidRPr="00727B16" w:rsidRDefault="003E15DA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Заведующие и старшие воспитателей дошкольных образовательных учреждений</w:t>
            </w:r>
          </w:p>
        </w:tc>
        <w:tc>
          <w:tcPr>
            <w:tcW w:w="1961" w:type="pct"/>
            <w:shd w:val="clear" w:color="auto" w:fill="auto"/>
            <w:noWrap/>
          </w:tcPr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управления дошкольной образовательной организацией</w:t>
            </w: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 очная</w:t>
            </w:r>
          </w:p>
        </w:tc>
        <w:tc>
          <w:tcPr>
            <w:tcW w:w="342" w:type="pct"/>
            <w:shd w:val="clear" w:color="auto" w:fill="auto"/>
          </w:tcPr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3E15DA" w:rsidRPr="00727B16" w:rsidRDefault="003E15DA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Е.П. Попова, доцент кафедры управления и экономики образования</w:t>
            </w:r>
          </w:p>
          <w:p w:rsidR="003E15DA" w:rsidRPr="00727B16" w:rsidRDefault="003E15DA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Кученко</w:t>
            </w:r>
            <w:proofErr w:type="spellEnd"/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</w:tc>
      </w:tr>
      <w:tr w:rsidR="003E15DA" w:rsidRPr="00727B16" w:rsidTr="00D656CF">
        <w:trPr>
          <w:trHeight w:val="1035"/>
        </w:trPr>
        <w:tc>
          <w:tcPr>
            <w:tcW w:w="685" w:type="pct"/>
            <w:shd w:val="clear" w:color="auto" w:fill="auto"/>
          </w:tcPr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2 сессия</w:t>
            </w: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18-23 апреля (очно)</w:t>
            </w:r>
          </w:p>
        </w:tc>
        <w:tc>
          <w:tcPr>
            <w:tcW w:w="981" w:type="pct"/>
            <w:shd w:val="clear" w:color="auto" w:fill="auto"/>
          </w:tcPr>
          <w:p w:rsidR="003E15DA" w:rsidRPr="00727B16" w:rsidRDefault="003E15DA" w:rsidP="00DC2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961" w:type="pct"/>
            <w:shd w:val="clear" w:color="auto" w:fill="auto"/>
            <w:noWrap/>
          </w:tcPr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подходы к преподаванию истории и обществознания в условиях обновления образования </w:t>
            </w: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 очно-заочная</w:t>
            </w:r>
          </w:p>
        </w:tc>
        <w:tc>
          <w:tcPr>
            <w:tcW w:w="342" w:type="pct"/>
            <w:shd w:val="clear" w:color="auto" w:fill="auto"/>
          </w:tcPr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108 </w:t>
            </w: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5DA" w:rsidRPr="00727B16" w:rsidRDefault="003E15DA" w:rsidP="00DC2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:rsidR="003E15DA" w:rsidRPr="00727B16" w:rsidRDefault="003E15DA" w:rsidP="00DC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Пигалева</w:t>
            </w:r>
            <w:proofErr w:type="spellEnd"/>
            <w:r w:rsidRPr="00727B16">
              <w:rPr>
                <w:rFonts w:ascii="Times New Roman" w:hAnsi="Times New Roman" w:cs="Times New Roman"/>
                <w:sz w:val="24"/>
                <w:szCs w:val="24"/>
              </w:rPr>
              <w:t>, зав. кафедрой теории и методики обучения</w:t>
            </w:r>
          </w:p>
          <w:p w:rsidR="003E15DA" w:rsidRPr="00727B16" w:rsidRDefault="003E15DA" w:rsidP="00DC2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B16">
              <w:rPr>
                <w:rFonts w:ascii="Times New Roman" w:hAnsi="Times New Roman" w:cs="Times New Roman"/>
                <w:i/>
                <w:sz w:val="24"/>
                <w:szCs w:val="24"/>
              </w:rPr>
              <w:t>Яблокова Н.Л.</w:t>
            </w:r>
          </w:p>
        </w:tc>
      </w:tr>
    </w:tbl>
    <w:p w:rsidR="00D656CF" w:rsidRPr="00D656CF" w:rsidRDefault="00D656CF" w:rsidP="00DC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56CF" w:rsidRPr="00D656CF" w:rsidSect="00D656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CF"/>
    <w:rsid w:val="002F6D5E"/>
    <w:rsid w:val="00375352"/>
    <w:rsid w:val="0038009C"/>
    <w:rsid w:val="003E15DA"/>
    <w:rsid w:val="004C5C9F"/>
    <w:rsid w:val="00520C34"/>
    <w:rsid w:val="00727B16"/>
    <w:rsid w:val="00762879"/>
    <w:rsid w:val="007A4B68"/>
    <w:rsid w:val="007C6F2C"/>
    <w:rsid w:val="008632BE"/>
    <w:rsid w:val="00AA52AB"/>
    <w:rsid w:val="00CD60F8"/>
    <w:rsid w:val="00D656CF"/>
    <w:rsid w:val="00D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DE87-FEF2-41B0-9D36-6B814FC1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6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://www.lms.eduportal44.ru/NewKoiro/obrazov_det/SitePages/%D0%94%D0%BE%D0%BC%D0%B0%D1%88%D0%BD%D1%8F%D1%8F.aspx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H5VRHAXFEW3S-1347-134</_dlc_DocId>
    <_dlc_DocIdUrl xmlns="b582dbf1-bcaa-4613-9a4c-8b7010640233">
      <Url>http://www.eduportal44.ru/Krasnoe/МК/_layouts/15/DocIdRedir.aspx?ID=H5VRHAXFEW3S-1347-134</Url>
      <Description>H5VRHAXFEW3S-1347-134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9D4FCB-9595-4E2D-AAEB-A9339CA40789}"/>
</file>

<file path=customXml/itemProps2.xml><?xml version="1.0" encoding="utf-8"?>
<ds:datastoreItem xmlns:ds="http://schemas.openxmlformats.org/officeDocument/2006/customXml" ds:itemID="{99AEBEE0-60A0-42C5-BFE7-B8CE6B3F355D}"/>
</file>

<file path=customXml/itemProps3.xml><?xml version="1.0" encoding="utf-8"?>
<ds:datastoreItem xmlns:ds="http://schemas.openxmlformats.org/officeDocument/2006/customXml" ds:itemID="{E779963A-6FC8-4EA8-B875-E688673B975C}"/>
</file>

<file path=customXml/itemProps4.xml><?xml version="1.0" encoding="utf-8"?>
<ds:datastoreItem xmlns:ds="http://schemas.openxmlformats.org/officeDocument/2006/customXml" ds:itemID="{70FB47C5-DC47-4361-86ED-6FA1B5ECD239}"/>
</file>

<file path=customXml/itemProps5.xml><?xml version="1.0" encoding="utf-8"?>
<ds:datastoreItem xmlns:ds="http://schemas.openxmlformats.org/officeDocument/2006/customXml" ds:itemID="{DB78AB09-070D-4768-9239-AFB02FBB4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2016-03-14T07:10:00Z</cp:lastPrinted>
  <dcterms:created xsi:type="dcterms:W3CDTF">2016-03-09T05:48:00Z</dcterms:created>
  <dcterms:modified xsi:type="dcterms:W3CDTF">2016-03-14T07:16:00Z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b2aa5f2d-224e-478b-ad7b-e8f4da9003ca</vt:lpwstr>
  </property>
</Properties>
</file>