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A3" w:rsidRDefault="00FD0CA3" w:rsidP="00FD0CA3">
      <w:pPr>
        <w:ind w:left="-426" w:firstLine="42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Реестр детских игровых и спортивных площадок в Красносельском муниципальном районе </w:t>
      </w:r>
    </w:p>
    <w:p w:rsidR="00FD0CA3" w:rsidRDefault="00FD0CA3" w:rsidP="00FD0CA3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состоянию на 13  мая 2015 года)</w:t>
      </w:r>
    </w:p>
    <w:tbl>
      <w:tblPr>
        <w:tblW w:w="517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4"/>
        <w:gridCol w:w="1930"/>
        <w:gridCol w:w="1976"/>
        <w:gridCol w:w="24"/>
        <w:gridCol w:w="838"/>
        <w:gridCol w:w="1848"/>
        <w:gridCol w:w="1558"/>
        <w:gridCol w:w="1271"/>
        <w:gridCol w:w="1659"/>
        <w:gridCol w:w="43"/>
        <w:gridCol w:w="991"/>
        <w:gridCol w:w="12"/>
        <w:gridCol w:w="979"/>
        <w:gridCol w:w="1561"/>
      </w:tblGrid>
      <w:tr w:rsidR="00FD0CA3" w:rsidTr="003A1477">
        <w:trPr>
          <w:tblCellSpacing w:w="0" w:type="dxa"/>
        </w:trPr>
        <w:tc>
          <w:tcPr>
            <w:tcW w:w="18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 объекта, место нахождения (адрес)</w:t>
            </w:r>
          </w:p>
        </w:tc>
        <w:tc>
          <w:tcPr>
            <w:tcW w:w="9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установленого </w:t>
            </w:r>
          </w:p>
          <w:p w:rsidR="00FD0CA3" w:rsidRDefault="00FD0CA3" w:rsidP="003A147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игрового и спортивного </w:t>
            </w:r>
          </w:p>
          <w:p w:rsidR="00FD0CA3" w:rsidRDefault="00FD0CA3" w:rsidP="003A147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</w:t>
            </w:r>
          </w:p>
        </w:tc>
        <w:tc>
          <w:tcPr>
            <w:tcW w:w="60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постановки на государственный кадастровый учет земельного участка, кадастровый номер (при наличии)</w:t>
            </w:r>
          </w:p>
        </w:tc>
        <w:tc>
          <w:tcPr>
            <w:tcW w:w="14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организации, ответственный за эксплуатации объекта</w:t>
            </w:r>
          </w:p>
        </w:tc>
        <w:tc>
          <w:tcPr>
            <w:tcW w:w="339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Принадлежность площадки (жилищный фонд, учреждения образования, соц.защиты)</w:t>
            </w:r>
          </w:p>
        </w:tc>
        <w:tc>
          <w:tcPr>
            <w:tcW w:w="83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проверок технического состояния </w:t>
            </w:r>
          </w:p>
          <w:p w:rsidR="00FD0CA3" w:rsidRDefault="00FD0CA3" w:rsidP="003A147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</w:t>
            </w:r>
          </w:p>
        </w:tc>
      </w:tr>
      <w:tr w:rsidR="00FD0CA3" w:rsidTr="003A1477">
        <w:trPr>
          <w:tblCellSpacing w:w="0" w:type="dxa"/>
        </w:trPr>
        <w:tc>
          <w:tcPr>
            <w:tcW w:w="18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игрового и спортивного оборудования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Количества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игрового и спортивного оборудования, шт</w:t>
            </w:r>
          </w:p>
        </w:tc>
        <w:tc>
          <w:tcPr>
            <w:tcW w:w="60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</w:t>
            </w: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Контактные данные (адрес, телефон)</w:t>
            </w:r>
          </w:p>
        </w:tc>
        <w:tc>
          <w:tcPr>
            <w:tcW w:w="339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последней проверки технического состояния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нарушений технического состояния</w:t>
            </w:r>
          </w:p>
        </w:tc>
      </w:tr>
      <w:tr w:rsidR="00FD0CA3" w:rsidTr="003A1477">
        <w:trPr>
          <w:tblCellSpacing w:w="0" w:type="dxa"/>
        </w:trPr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</w:pPr>
            <w:r>
              <w:t>1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</w:pPr>
            <w:r>
              <w:t>2</w:t>
            </w:r>
          </w:p>
        </w:tc>
        <w:tc>
          <w:tcPr>
            <w:tcW w:w="6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</w:pPr>
            <w:r>
              <w:t>3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</w:pPr>
            <w:r>
              <w:t>4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</w:pPr>
            <w:r>
              <w:t>5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</w:pPr>
            <w:r>
              <w:t>6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</w:pPr>
            <w:r>
              <w:t>7</w:t>
            </w: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</w:pPr>
            <w:r>
              <w:t>8</w:t>
            </w:r>
          </w:p>
        </w:tc>
        <w:tc>
          <w:tcPr>
            <w:tcW w:w="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</w:pPr>
            <w:r>
              <w:t>9</w:t>
            </w:r>
          </w:p>
        </w:tc>
        <w:tc>
          <w:tcPr>
            <w:tcW w:w="3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</w:pPr>
            <w:r>
              <w:t xml:space="preserve">10 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</w:pPr>
            <w:r>
              <w:t>11</w:t>
            </w:r>
          </w:p>
        </w:tc>
      </w:tr>
      <w:tr w:rsidR="00FD0CA3" w:rsidTr="003A1477">
        <w:trPr>
          <w:trHeight w:val="1336"/>
          <w:tblCellSpacing w:w="0" w:type="dxa"/>
        </w:trPr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 w:rsidRPr="00583E5B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Школьная площадка  Костромская обл., Красносельский район, д.Афанасово, д.92</w:t>
            </w:r>
          </w:p>
        </w:tc>
        <w:tc>
          <w:tcPr>
            <w:tcW w:w="6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Канат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Брусья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Рукоход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Турник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Гимнастическое бревно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44:08:030103:15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Никифоровская школа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Серебрякова Т.В.</w:t>
            </w: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Костромская обл., Красносельский район, д.</w:t>
            </w:r>
            <w:r>
              <w:rPr>
                <w:sz w:val="20"/>
                <w:szCs w:val="20"/>
              </w:rPr>
              <w:t xml:space="preserve"> </w:t>
            </w:r>
            <w:r w:rsidRPr="00E30D92">
              <w:rPr>
                <w:sz w:val="20"/>
                <w:szCs w:val="20"/>
              </w:rPr>
              <w:t>Афанасово, д.92</w:t>
            </w:r>
          </w:p>
        </w:tc>
        <w:tc>
          <w:tcPr>
            <w:tcW w:w="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школа</w:t>
            </w:r>
          </w:p>
        </w:tc>
        <w:tc>
          <w:tcPr>
            <w:tcW w:w="3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2015</w:t>
            </w:r>
            <w:r w:rsidRPr="00E30D92">
              <w:rPr>
                <w:sz w:val="20"/>
                <w:szCs w:val="20"/>
              </w:rPr>
              <w:t>г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Нарушений не выявлено</w:t>
            </w:r>
          </w:p>
        </w:tc>
      </w:tr>
      <w:tr w:rsidR="00FD0CA3" w:rsidTr="003A1477">
        <w:trPr>
          <w:tblCellSpacing w:w="0" w:type="dxa"/>
        </w:trPr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 w:rsidRPr="006819C1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pStyle w:val="a4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Игровая площадка</w:t>
            </w:r>
          </w:p>
          <w:p w:rsidR="00FD0CA3" w:rsidRPr="00E30D92" w:rsidRDefault="00FD0CA3" w:rsidP="003A1477">
            <w:pPr>
              <w:pStyle w:val="a4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МОУ Подольской ООШ,</w:t>
            </w:r>
          </w:p>
          <w:p w:rsidR="00FD0CA3" w:rsidRPr="00E30D92" w:rsidRDefault="00FD0CA3" w:rsidP="003A1477">
            <w:pPr>
              <w:pStyle w:val="a4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 xml:space="preserve"> с. Подольское,</w:t>
            </w:r>
          </w:p>
          <w:p w:rsidR="00FD0CA3" w:rsidRPr="00E30D92" w:rsidRDefault="00FD0CA3" w:rsidP="003A1477">
            <w:pPr>
              <w:pStyle w:val="a4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ул. Волжская,</w:t>
            </w:r>
          </w:p>
          <w:p w:rsidR="00FD0CA3" w:rsidRPr="00E30D92" w:rsidRDefault="00FD0CA3" w:rsidP="003A1477">
            <w:pPr>
              <w:pStyle w:val="a4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 xml:space="preserve"> д 12 В</w:t>
            </w:r>
          </w:p>
        </w:tc>
        <w:tc>
          <w:tcPr>
            <w:tcW w:w="6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Pr="00E30D92" w:rsidRDefault="00FD0CA3" w:rsidP="003A1477">
            <w:pPr>
              <w:pStyle w:val="a4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рукоходы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Pr="00E30D92" w:rsidRDefault="00FD0CA3" w:rsidP="003A1477">
            <w:pPr>
              <w:pStyle w:val="a4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5 шт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Pr="00E30D92" w:rsidRDefault="00FD0CA3" w:rsidP="003A1477">
            <w:pPr>
              <w:pStyle w:val="a4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Кадастровый номер: 44:08:040807:6</w:t>
            </w:r>
          </w:p>
          <w:p w:rsidR="00FD0CA3" w:rsidRPr="00E30D92" w:rsidRDefault="00FD0CA3" w:rsidP="003A1477">
            <w:pPr>
              <w:pStyle w:val="a4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От 23.06.2011 г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pStyle w:val="a4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МОУ Подольская основная общеобразовательная школа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pStyle w:val="a4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Лукина В.В.</w:t>
            </w: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pStyle w:val="a4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89607436449</w:t>
            </w:r>
          </w:p>
        </w:tc>
        <w:tc>
          <w:tcPr>
            <w:tcW w:w="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pStyle w:val="a4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МОУ Подольская ООШ</w:t>
            </w:r>
          </w:p>
        </w:tc>
        <w:tc>
          <w:tcPr>
            <w:tcW w:w="3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</w:t>
            </w:r>
          </w:p>
          <w:p w:rsidR="00FD0CA3" w:rsidRPr="00E30D92" w:rsidRDefault="00FD0CA3" w:rsidP="003A147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Нарушений не выявлено</w:t>
            </w:r>
          </w:p>
          <w:p w:rsidR="00FD0CA3" w:rsidRPr="00E30D92" w:rsidRDefault="00FD0CA3" w:rsidP="003A1477">
            <w:pPr>
              <w:pStyle w:val="a4"/>
              <w:rPr>
                <w:sz w:val="20"/>
                <w:szCs w:val="20"/>
              </w:rPr>
            </w:pPr>
          </w:p>
        </w:tc>
      </w:tr>
      <w:tr w:rsidR="00FD0CA3" w:rsidTr="003A1477">
        <w:trPr>
          <w:tblCellSpacing w:w="0" w:type="dxa"/>
        </w:trPr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Спортплощадка МОУ Антоновской СОШ, пос. Гравийный Карьер, ул. Нагорная, д.3,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Красносельского р-на</w:t>
            </w:r>
          </w:p>
        </w:tc>
        <w:tc>
          <w:tcPr>
            <w:tcW w:w="6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Баскетбольные щиты – 2 шт.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для волейбольной сетки – 2 шт.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16.12.2010 г.,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44:08:050601:587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Антоновская СОШ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Топорова Зинаида Вячеславовна </w:t>
            </w: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2-35-91</w:t>
            </w:r>
          </w:p>
        </w:tc>
        <w:tc>
          <w:tcPr>
            <w:tcW w:w="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 2015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благоустройство</w:t>
            </w:r>
          </w:p>
        </w:tc>
      </w:tr>
      <w:tr w:rsidR="00FD0CA3" w:rsidTr="003A1477">
        <w:trPr>
          <w:tblCellSpacing w:w="0" w:type="dxa"/>
        </w:trPr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Шолоховская средняя общеобразовательная школа157951, Костромская область, Красносельский район, д. Шолохово, ул.Центральная, д1.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Полоса препятствий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Волейбольная площадка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Футбольное поле с воротами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 для прыжков в длину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шт.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Шолоховская средняя общеобразовательная школа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Черепенина С.Л.</w:t>
            </w: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8(49432)3-54-19    </w:t>
            </w:r>
          </w:p>
        </w:tc>
        <w:tc>
          <w:tcPr>
            <w:tcW w:w="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 2015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Нарушений не выявлено</w:t>
            </w:r>
          </w:p>
        </w:tc>
      </w:tr>
      <w:tr w:rsidR="00FD0CA3" w:rsidTr="003A1477">
        <w:trPr>
          <w:tblCellSpacing w:w="0" w:type="dxa"/>
        </w:trPr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 w:rsidRPr="00583E5B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МОУ Дреневская основная общеобразовательная школа</w:t>
            </w:r>
          </w:p>
          <w:p w:rsidR="00FD0CA3" w:rsidRPr="00E30D92" w:rsidRDefault="00FD0CA3" w:rsidP="003A1477">
            <w:pPr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157955 Костромская обл. Красносельский район д. Дренево д. 37</w:t>
            </w:r>
          </w:p>
        </w:tc>
        <w:tc>
          <w:tcPr>
            <w:tcW w:w="6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Pr="00E30D92" w:rsidRDefault="00FD0CA3" w:rsidP="003A1477">
            <w:pPr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Спортивная площадка (спортивный городок)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Pr="00E30D92" w:rsidRDefault="00FD0CA3" w:rsidP="003A1477">
            <w:pPr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Pr="00E30D92" w:rsidRDefault="00FD0CA3" w:rsidP="003A1477">
            <w:pPr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22.11.2008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МОУ Дреневская основная общеобразовательная школа</w:t>
            </w:r>
          </w:p>
          <w:p w:rsidR="00FD0CA3" w:rsidRPr="00E30D92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Тампей Нина Павловна</w:t>
            </w: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widowControl w:val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157955 Костромская обл. Красносельский район д. Дренево д. 37</w:t>
            </w:r>
          </w:p>
          <w:p w:rsidR="00FD0CA3" w:rsidRPr="00E30D92" w:rsidRDefault="00FD0CA3" w:rsidP="003A1477">
            <w:pPr>
              <w:widowControl w:val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8(49432)30158</w:t>
            </w:r>
          </w:p>
        </w:tc>
        <w:tc>
          <w:tcPr>
            <w:tcW w:w="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Pr="00E30D92" w:rsidRDefault="00FD0CA3" w:rsidP="003A1477">
            <w:pPr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учреждения образования</w:t>
            </w:r>
          </w:p>
        </w:tc>
        <w:tc>
          <w:tcPr>
            <w:tcW w:w="3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FD0CA3" w:rsidRPr="00E30D92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E30D92">
              <w:rPr>
                <w:sz w:val="20"/>
                <w:szCs w:val="20"/>
              </w:rPr>
              <w:t xml:space="preserve">арушений технического состояния не выявлено </w:t>
            </w:r>
          </w:p>
          <w:p w:rsidR="00FD0CA3" w:rsidRPr="00E30D92" w:rsidRDefault="00FD0CA3" w:rsidP="003A1477">
            <w:pPr>
              <w:rPr>
                <w:sz w:val="20"/>
                <w:szCs w:val="20"/>
              </w:rPr>
            </w:pPr>
          </w:p>
        </w:tc>
      </w:tr>
      <w:tr w:rsidR="00FD0CA3" w:rsidTr="003A1477">
        <w:trPr>
          <w:tblCellSpacing w:w="0" w:type="dxa"/>
        </w:trPr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 w:rsidRPr="006819C1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площадка,                      дер. Захарово, д.88</w:t>
            </w:r>
          </w:p>
        </w:tc>
        <w:tc>
          <w:tcPr>
            <w:tcW w:w="6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Перекладина</w:t>
            </w:r>
          </w:p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Баскетбольный щит</w:t>
            </w:r>
          </w:p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лесенки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</w:p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номер:</w:t>
            </w:r>
          </w:p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44:08:030501:140</w:t>
            </w:r>
          </w:p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 июня 2013 г.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Захаровская основная общеобразовательная  школа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Румянцева Светлана Владимировна</w:t>
            </w: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157946, Костромская область, Красносельский район, дер. Захарово, д. 88 тел. 8 (49432)    2-41-14</w:t>
            </w:r>
          </w:p>
        </w:tc>
        <w:tc>
          <w:tcPr>
            <w:tcW w:w="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образования</w:t>
            </w:r>
          </w:p>
        </w:tc>
        <w:tc>
          <w:tcPr>
            <w:tcW w:w="3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2015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благоустройство</w:t>
            </w:r>
          </w:p>
        </w:tc>
      </w:tr>
      <w:tr w:rsidR="00FD0CA3" w:rsidTr="003A1477">
        <w:trPr>
          <w:tblCellSpacing w:w="0" w:type="dxa"/>
        </w:trPr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МОУ Харитоновская начальная общеобразовательная школа </w:t>
            </w:r>
          </w:p>
        </w:tc>
        <w:tc>
          <w:tcPr>
            <w:tcW w:w="6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Турник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Рукоход 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мая 2010 год , кадастровый номер : 44:08:011703:1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МОУ Харитоновская начальная общеобразовательная школа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Илларионова Наталья Леонидовна</w:t>
            </w: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Красносельский район, д.Харитоново, д.44</w:t>
            </w:r>
          </w:p>
        </w:tc>
        <w:tc>
          <w:tcPr>
            <w:tcW w:w="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2015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Нарушений не выявлено</w:t>
            </w:r>
          </w:p>
        </w:tc>
      </w:tr>
      <w:tr w:rsidR="00FD0CA3" w:rsidTr="003A1477">
        <w:trPr>
          <w:tblCellSpacing w:w="0" w:type="dxa"/>
        </w:trPr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Гридинская ООШ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Красносельский </w:t>
            </w:r>
            <w:r>
              <w:rPr>
                <w:sz w:val="20"/>
                <w:szCs w:val="20"/>
              </w:rPr>
              <w:lastRenderedPageBreak/>
              <w:t>район, д. Гридино, мкр. Юбилейный, д.7</w:t>
            </w:r>
          </w:p>
        </w:tc>
        <w:tc>
          <w:tcPr>
            <w:tcW w:w="6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Детская спортивная площадка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44-АБ № 460514 от 26.01.2011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Гридинская ООШ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Удалова С.В.</w:t>
            </w: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8-4943235236</w:t>
            </w:r>
          </w:p>
          <w:p w:rsidR="00FD0CA3" w:rsidRDefault="00FD0CA3" w:rsidP="003A14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Красносельский район, д. </w:t>
            </w:r>
            <w:r>
              <w:rPr>
                <w:sz w:val="20"/>
                <w:szCs w:val="20"/>
              </w:rPr>
              <w:lastRenderedPageBreak/>
              <w:t>Гридино, мкр. Юбилейный, д.7</w:t>
            </w:r>
          </w:p>
        </w:tc>
        <w:tc>
          <w:tcPr>
            <w:tcW w:w="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2015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покраска деталей </w:t>
            </w:r>
            <w:r>
              <w:rPr>
                <w:sz w:val="20"/>
                <w:szCs w:val="20"/>
              </w:rPr>
              <w:lastRenderedPageBreak/>
              <w:t>оборудования</w:t>
            </w:r>
          </w:p>
        </w:tc>
      </w:tr>
      <w:tr w:rsidR="00FD0CA3" w:rsidTr="003A1477">
        <w:trPr>
          <w:tblCellSpacing w:w="0" w:type="dxa"/>
        </w:trPr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игровая площадка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44-АБ № 460514 от 26.01.2011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Гридинская ООШ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Удалова С.В.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8-4943235236</w:t>
            </w:r>
          </w:p>
          <w:p w:rsidR="00FD0CA3" w:rsidRDefault="00FD0CA3" w:rsidP="003A14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Красносельский район, д. Гридино, мкр. Юбилейный, д.7</w:t>
            </w:r>
          </w:p>
        </w:tc>
        <w:tc>
          <w:tcPr>
            <w:tcW w:w="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благоустройство</w:t>
            </w:r>
          </w:p>
        </w:tc>
      </w:tr>
      <w:tr w:rsidR="00FD0CA3" w:rsidTr="003A1477">
        <w:trPr>
          <w:tblCellSpacing w:w="0" w:type="dxa"/>
        </w:trPr>
        <w:tc>
          <w:tcPr>
            <w:tcW w:w="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1.Спортивная площадка, территория МОУ Григорковская основная общеобразовательная школа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 Красносельский район д.Синцово ул.Центральная д.11а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 площадка дошкольной группы, территория МОУ Григорковская основная общеобразовательная школа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 Красносельский район д.Синцово ул.Центральная д.11а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площадка: оборудования нет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площадка: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 спортивные формы: «Радуга», «Лесенка», «Треугольник»</w:t>
            </w:r>
          </w:p>
        </w:tc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шт.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находятся на шпришкольном земельном участке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Кад.№ 44:08:073401:0012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Григорковская основная общеобразовательная школа</w:t>
            </w:r>
          </w:p>
        </w:tc>
        <w:tc>
          <w:tcPr>
            <w:tcW w:w="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Л.В.</w:t>
            </w: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FD0CA3" w:rsidRDefault="00FD0CA3" w:rsidP="003A14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 Красносельский район д.Синцово ул.Центральная д.11а</w:t>
            </w:r>
          </w:p>
          <w:p w:rsidR="00FD0CA3" w:rsidRDefault="00FD0CA3" w:rsidP="003A14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8(4943)23-32-26</w:t>
            </w:r>
          </w:p>
        </w:tc>
        <w:tc>
          <w:tcPr>
            <w:tcW w:w="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2015 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благоустройство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МОУ Сопыревская </w:t>
            </w:r>
            <w:r>
              <w:rPr>
                <w:sz w:val="20"/>
                <w:szCs w:val="20"/>
              </w:rPr>
              <w:lastRenderedPageBreak/>
              <w:t>оош</w:t>
            </w: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Волейбольные </w:t>
            </w:r>
            <w:r>
              <w:rPr>
                <w:sz w:val="20"/>
                <w:szCs w:val="20"/>
              </w:rPr>
              <w:lastRenderedPageBreak/>
              <w:t>стойки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брусья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Футбольные ворота</w:t>
            </w: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Требуется </w:t>
            </w:r>
            <w:r>
              <w:rPr>
                <w:sz w:val="20"/>
                <w:szCs w:val="20"/>
              </w:rPr>
              <w:lastRenderedPageBreak/>
              <w:t>покраска деталей оборудования, благоустройство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Светочева Гора, д.56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Турник разновысокий металлический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Брусья параллельные металлические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Снаряд для развития ловкости и гибкости металлический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Ворота футбольные металлические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для крепления волейбольной сетки металлическая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постановки на кадастровый учет школьного земельного участка: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12.03.2008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школьного земельного участка: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44:08:061503:62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Светочегорская основная общеобразовательная школа</w:t>
            </w: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Красильникова Ольга Станиславовна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Светочева Гора, д.56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(49432)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2-82-70</w:t>
            </w:r>
          </w:p>
        </w:tc>
        <w:tc>
          <w:tcPr>
            <w:tcW w:w="3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Подольская ООШ</w:t>
            </w:r>
          </w:p>
        </w:tc>
        <w:tc>
          <w:tcPr>
            <w:tcW w:w="325" w:type="pct"/>
            <w:gridSpan w:val="2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благоустройство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площадка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Светочева Гора, д.56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Лестница дугообразная металлическая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 металлическая</w:t>
            </w: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постановки на кадастровый учет школьного земельного участка: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12.03.2008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школьного земельного участка: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44:08:061503:62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Светочегорская основная общеобразовательная школа</w:t>
            </w: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Красильникова Ольга Станиславовна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Светочева Гора, д.56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(49432)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2-82-70</w:t>
            </w:r>
          </w:p>
        </w:tc>
        <w:tc>
          <w:tcPr>
            <w:tcW w:w="3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</w:t>
            </w:r>
          </w:p>
        </w:tc>
        <w:tc>
          <w:tcPr>
            <w:tcW w:w="325" w:type="pct"/>
            <w:gridSpan w:val="2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2015 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благоустройство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площадка </w:t>
            </w:r>
            <w:r>
              <w:rPr>
                <w:sz w:val="20"/>
                <w:szCs w:val="20"/>
              </w:rPr>
              <w:lastRenderedPageBreak/>
              <w:t>для воспитанников дошкольной группы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Светочева Гора, д.56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Малые формы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Теневой навес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Беседка металлическая</w:t>
            </w: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Дата постановки </w:t>
            </w:r>
            <w:r>
              <w:rPr>
                <w:sz w:val="20"/>
                <w:szCs w:val="20"/>
              </w:rPr>
              <w:lastRenderedPageBreak/>
              <w:t>на кадастровый учет школьного земельного участка: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12.03.2008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школьного земельного участка: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44:08:061503:62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МОУ </w:t>
            </w:r>
            <w:r>
              <w:rPr>
                <w:sz w:val="20"/>
                <w:szCs w:val="20"/>
              </w:rPr>
              <w:lastRenderedPageBreak/>
              <w:t>Светочегорская основная общеобразовательная школа</w:t>
            </w: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Красильни</w:t>
            </w:r>
            <w:r>
              <w:rPr>
                <w:sz w:val="20"/>
                <w:szCs w:val="20"/>
              </w:rPr>
              <w:lastRenderedPageBreak/>
              <w:t>кова Ольга Станиславовна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с. Светочева </w:t>
            </w:r>
            <w:r>
              <w:rPr>
                <w:sz w:val="20"/>
                <w:szCs w:val="20"/>
              </w:rPr>
              <w:lastRenderedPageBreak/>
              <w:t>Гора, д.56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(49432)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2-82-70</w:t>
            </w:r>
          </w:p>
        </w:tc>
        <w:tc>
          <w:tcPr>
            <w:tcW w:w="3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Требуется </w:t>
            </w:r>
            <w:r>
              <w:rPr>
                <w:sz w:val="20"/>
                <w:szCs w:val="20"/>
              </w:rPr>
              <w:lastRenderedPageBreak/>
              <w:t>покраска деталей оборудования, благоустройство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AD198C">
              <w:rPr>
                <w:sz w:val="20"/>
                <w:szCs w:val="20"/>
                <w:highlight w:val="yellow"/>
              </w:rPr>
              <w:lastRenderedPageBreak/>
              <w:t>16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МОУ Веселовская основная общеобразовательная школа Красносельского района Костромской области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157956 Костромская обл., Красносельский р-н, дер. Веселово, ул. Центральная, д.13</w:t>
            </w: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 xml:space="preserve">Турник разноцровневый 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Рукоход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Брусья гимнастический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Яма для прыжков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Лаз вертикальный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 xml:space="preserve">Горка 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Лестница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Спортивный миникомплекс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Песочница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Грибок</w:t>
            </w: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2 шт.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 шт.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 шт.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 шт.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 шт.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1шт.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30D92">
              <w:rPr>
                <w:sz w:val="20"/>
                <w:szCs w:val="20"/>
              </w:rPr>
              <w:t xml:space="preserve"> шт.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1шт.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 шт.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 шт.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19.01.2011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Кадастровый №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44:08:050401:14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МОУ Веселовская основная общеобразовательная школа Красносельского района Костромской области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Волкова Е.Ю.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2-14-48</w:t>
            </w:r>
          </w:p>
        </w:tc>
        <w:tc>
          <w:tcPr>
            <w:tcW w:w="3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учреждения образования</w:t>
            </w:r>
          </w:p>
        </w:tc>
        <w:tc>
          <w:tcPr>
            <w:tcW w:w="325" w:type="pct"/>
            <w:gridSpan w:val="2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 песок в песочницу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583E5B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  <w:highlight w:val="yellow"/>
              </w:rPr>
            </w:pPr>
            <w:r w:rsidRPr="00583E5B">
              <w:rPr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МОУ Красносельская основная общеобразовательная школа: ул. Советская,8</w:t>
            </w: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Игровая площадка. Качели, радуга, лесенка</w:t>
            </w: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5 шт.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29.08.08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№ 44.08.090402.1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МОУ Красносельская основная общеобразовательная школа</w:t>
            </w: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Кирпичева Е.А.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2-14-07</w:t>
            </w:r>
          </w:p>
        </w:tc>
        <w:tc>
          <w:tcPr>
            <w:tcW w:w="3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Учреждение образования</w:t>
            </w:r>
          </w:p>
        </w:tc>
        <w:tc>
          <w:tcPr>
            <w:tcW w:w="325" w:type="pct"/>
            <w:gridSpan w:val="2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Нарушений не выявлено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583E5B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  <w:highlight w:val="yellow"/>
              </w:rPr>
            </w:pPr>
            <w:r w:rsidRPr="00583E5B">
              <w:rPr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 xml:space="preserve">МОУ Красносельская основная </w:t>
            </w:r>
            <w:r w:rsidRPr="00E30D92">
              <w:rPr>
                <w:sz w:val="20"/>
                <w:szCs w:val="20"/>
              </w:rPr>
              <w:lastRenderedPageBreak/>
              <w:t>общеобразовательная школа: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Ул.Луначарского,14</w:t>
            </w: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lastRenderedPageBreak/>
              <w:t xml:space="preserve">Спортивная площадка: турник для подтягивания, </w:t>
            </w:r>
            <w:r w:rsidRPr="00E30D92">
              <w:rPr>
                <w:sz w:val="20"/>
                <w:szCs w:val="20"/>
              </w:rPr>
              <w:lastRenderedPageBreak/>
              <w:t>брусья гимнастические</w:t>
            </w: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шт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29.08.08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№ 44.08.090422.72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 xml:space="preserve">МОУ Красносельская основная </w:t>
            </w:r>
            <w:r w:rsidRPr="00E30D92">
              <w:rPr>
                <w:sz w:val="20"/>
                <w:szCs w:val="20"/>
              </w:rPr>
              <w:lastRenderedPageBreak/>
              <w:t>общеобразовательная школа</w:t>
            </w: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lastRenderedPageBreak/>
              <w:t>Кирпичева Е.А.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2-14-07</w:t>
            </w:r>
          </w:p>
        </w:tc>
        <w:tc>
          <w:tcPr>
            <w:tcW w:w="3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Учреждение образова</w:t>
            </w:r>
            <w:r w:rsidRPr="00E30D92">
              <w:rPr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325" w:type="pct"/>
            <w:gridSpan w:val="2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Апрель 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Нарушений не выявлено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Красносельская средняя общеобразовательная школа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область, п.Красное-на-Волге, д.44а</w:t>
            </w: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Футбольные ворота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Беговая дорожка</w:t>
            </w: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04.01.2006г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44:08:090315:9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Красносельская средняя общеобразовательная школа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Валентина Александровна</w:t>
            </w:r>
          </w:p>
        </w:tc>
        <w:tc>
          <w:tcPr>
            <w:tcW w:w="558" w:type="pct"/>
            <w:gridSpan w:val="2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область, п.Красное-на-Волге, д.44а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тел.8(49432) 21931</w:t>
            </w: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325" w:type="pct"/>
            <w:gridSpan w:val="2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2015 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Нарушений нет. Требуется покраска деталей оборудования, 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футбольных ворот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лабиринт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военизированная полоса препятствий (змейка, металлическое бревно, деревянный щит)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шведская стенка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перекладина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скамейка железная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детская площадка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волейбольная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 для прыжков в длину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теннисный стол</w:t>
            </w: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04.01.2006г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44:08:090315:9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Красносельская средняя общеобразовательная школа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Валентина Александровна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область, п.Красное-на-Волге, д.44а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тел.8(49432) 21931</w:t>
            </w:r>
          </w:p>
        </w:tc>
        <w:tc>
          <w:tcPr>
            <w:tcW w:w="3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</w:t>
            </w:r>
          </w:p>
        </w:tc>
        <w:tc>
          <w:tcPr>
            <w:tcW w:w="32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Требуется покраска деталей оборудования, благоустройство, ремонт лабиринта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AD198C">
              <w:rPr>
                <w:sz w:val="20"/>
                <w:szCs w:val="20"/>
                <w:highlight w:val="yellow"/>
              </w:rPr>
              <w:t>21</w:t>
            </w:r>
            <w:r>
              <w:rPr>
                <w:sz w:val="20"/>
                <w:szCs w:val="20"/>
              </w:rPr>
              <w:t>з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 xml:space="preserve">Муниципальное образовательное учреждение для детей дошкольного и младшего школьного возраста </w:t>
            </w:r>
            <w:r w:rsidRPr="00E30D92">
              <w:rPr>
                <w:sz w:val="20"/>
                <w:szCs w:val="20"/>
              </w:rPr>
              <w:lastRenderedPageBreak/>
              <w:t>Чапаевская начальная школа-детский сад Красносельского района Костромской области,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Костромкая область, Красносельский район,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Пос.им.Чапаева, ул.Центральная,</w:t>
            </w:r>
          </w:p>
          <w:p w:rsidR="00FD0CA3" w:rsidRPr="00AD198C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д15(школа)</w:t>
            </w:r>
          </w:p>
          <w:p w:rsidR="00FD0CA3" w:rsidRPr="00AD198C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Костромкая область, Красносельский район,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Пос.им.Чапаева, ул.Центральная,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Д.20 (детский сад)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Pr="000D10E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Pr="000D10E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lastRenderedPageBreak/>
              <w:t>1.Стенка гимнастическая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2. Дугообразная лестница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3.Стенка для метания</w:t>
            </w:r>
          </w:p>
          <w:p w:rsidR="00FD0CA3" w:rsidRPr="00AD198C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4. Снаряд для лазанья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0D10E3">
              <w:rPr>
                <w:sz w:val="20"/>
                <w:szCs w:val="20"/>
              </w:rPr>
              <w:lastRenderedPageBreak/>
              <w:t>5.</w:t>
            </w:r>
            <w:r>
              <w:rPr>
                <w:sz w:val="20"/>
                <w:szCs w:val="20"/>
              </w:rPr>
              <w:t>Яма для прыжков в длину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6.Металлическая беседка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1.Стенка гимнастическая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2.Яма для прыжков в длину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3.Качель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4.Теневой навес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5.Металлические беседки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Песочница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7.Снаряд для лазанья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Горка со скатом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9. Беговая дорожка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Дугообразная лестница</w:t>
            </w:r>
          </w:p>
          <w:p w:rsidR="00FD0CA3" w:rsidRPr="00975CFD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lastRenderedPageBreak/>
              <w:t>1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28.07.2011г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Кадастровый номер:44:08:073804:10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28.07.2011г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номер:44:08:073803:3</w:t>
            </w:r>
            <w:r w:rsidRPr="00E30D92">
              <w:rPr>
                <w:sz w:val="20"/>
                <w:szCs w:val="20"/>
              </w:rPr>
              <w:t>0</w:t>
            </w:r>
          </w:p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lastRenderedPageBreak/>
              <w:t xml:space="preserve">Муниципальное образовательное учреждение для детей дошкольного и младшего школьного </w:t>
            </w:r>
            <w:r w:rsidRPr="00E30D92">
              <w:rPr>
                <w:sz w:val="20"/>
                <w:szCs w:val="20"/>
              </w:rPr>
              <w:lastRenderedPageBreak/>
              <w:t>возраста Чапаевская начальная школа-детский сад Красносельского района Костромской области</w:t>
            </w: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lastRenderedPageBreak/>
              <w:t>Неволина С.П.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3-31-16</w:t>
            </w:r>
          </w:p>
        </w:tc>
        <w:tc>
          <w:tcPr>
            <w:tcW w:w="3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32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E30D92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Требуется покраска деталей оборудования, благоустройство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583E5B">
              <w:rPr>
                <w:sz w:val="20"/>
                <w:szCs w:val="20"/>
                <w:highlight w:val="yellow"/>
              </w:rPr>
              <w:lastRenderedPageBreak/>
              <w:t>22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МОУ Здемировская начальная школа – детский сад</w:t>
            </w:r>
            <w:r>
              <w:rPr>
                <w:sz w:val="20"/>
                <w:szCs w:val="20"/>
              </w:rPr>
              <w:t xml:space="preserve"> Красносельского района Костромской области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с.Здемирово, д.46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(школа)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8"/>
                <w:szCs w:val="28"/>
              </w:rPr>
            </w:pPr>
            <w:r w:rsidRPr="00E30D92">
              <w:rPr>
                <w:sz w:val="20"/>
                <w:szCs w:val="20"/>
              </w:rPr>
              <w:t>с. Здемирово, д. 45-а (д/сад)</w:t>
            </w: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jc w:val="center"/>
              <w:rPr>
                <w:sz w:val="28"/>
                <w:szCs w:val="28"/>
              </w:rPr>
            </w:pPr>
          </w:p>
          <w:p w:rsidR="00FD0CA3" w:rsidRPr="00E30D92" w:rsidRDefault="00FD0CA3" w:rsidP="003A1477">
            <w:pPr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Качели</w:t>
            </w:r>
          </w:p>
          <w:p w:rsidR="00FD0CA3" w:rsidRPr="00E30D92" w:rsidRDefault="00FD0CA3" w:rsidP="003A1477">
            <w:pPr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Бревно</w:t>
            </w:r>
          </w:p>
          <w:p w:rsidR="00FD0CA3" w:rsidRPr="00E30D92" w:rsidRDefault="00FD0CA3" w:rsidP="003A1477">
            <w:pPr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Полоса препятствий из 6 шин</w:t>
            </w:r>
          </w:p>
          <w:p w:rsidR="00FD0CA3" w:rsidRPr="00E30D92" w:rsidRDefault="00FD0CA3" w:rsidP="003A1477">
            <w:pPr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Гимнаст. лесенки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 для прыжков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Беседка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Pr="00E30D92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Веранда </w:t>
            </w:r>
            <w:r w:rsidRPr="00E30D92">
              <w:rPr>
                <w:sz w:val="20"/>
                <w:szCs w:val="20"/>
              </w:rPr>
              <w:t>для игр</w:t>
            </w:r>
          </w:p>
          <w:p w:rsidR="00FD0CA3" w:rsidRPr="00E30D92" w:rsidRDefault="00FD0CA3" w:rsidP="003A1477">
            <w:pPr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Горка со скатом</w:t>
            </w:r>
          </w:p>
          <w:p w:rsidR="00FD0CA3" w:rsidRPr="00E30D92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</w:t>
            </w:r>
          </w:p>
          <w:p w:rsidR="00FD0CA3" w:rsidRPr="00E30D92" w:rsidRDefault="00FD0CA3" w:rsidP="003A1477">
            <w:pPr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Скамейка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Домик</w:t>
            </w:r>
          </w:p>
          <w:p w:rsidR="00FD0CA3" w:rsidRDefault="00FD0CA3" w:rsidP="003A1477">
            <w:pPr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jc w:val="center"/>
              <w:rPr>
                <w:sz w:val="28"/>
                <w:szCs w:val="28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 w:rsidRPr="00131C89">
              <w:rPr>
                <w:sz w:val="20"/>
                <w:szCs w:val="20"/>
              </w:rPr>
              <w:t>1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D0CA3" w:rsidRPr="00131C89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jc w:val="center"/>
              <w:rPr>
                <w:sz w:val="28"/>
                <w:szCs w:val="28"/>
              </w:rPr>
            </w:pPr>
          </w:p>
          <w:p w:rsidR="00FD0CA3" w:rsidRDefault="00FD0CA3" w:rsidP="003A1477">
            <w:pPr>
              <w:jc w:val="center"/>
              <w:rPr>
                <w:sz w:val="28"/>
                <w:szCs w:val="28"/>
              </w:rPr>
            </w:pPr>
          </w:p>
          <w:p w:rsidR="00FD0CA3" w:rsidRDefault="00FD0CA3" w:rsidP="003A1477">
            <w:pPr>
              <w:jc w:val="center"/>
              <w:rPr>
                <w:sz w:val="28"/>
                <w:szCs w:val="28"/>
              </w:rPr>
            </w:pPr>
          </w:p>
          <w:p w:rsidR="00FD0CA3" w:rsidRDefault="00FD0CA3" w:rsidP="003A1477">
            <w:pPr>
              <w:jc w:val="center"/>
              <w:rPr>
                <w:sz w:val="28"/>
                <w:szCs w:val="28"/>
              </w:rPr>
            </w:pPr>
          </w:p>
          <w:p w:rsidR="00FD0CA3" w:rsidRDefault="00FD0CA3" w:rsidP="003A1477">
            <w:pPr>
              <w:jc w:val="center"/>
              <w:rPr>
                <w:sz w:val="28"/>
                <w:szCs w:val="28"/>
              </w:rPr>
            </w:pPr>
          </w:p>
          <w:p w:rsidR="00FD0CA3" w:rsidRDefault="00FD0CA3" w:rsidP="003A1477">
            <w:pPr>
              <w:jc w:val="center"/>
              <w:rPr>
                <w:sz w:val="28"/>
                <w:szCs w:val="28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  <w:r w:rsidRPr="006E5DD1">
              <w:rPr>
                <w:sz w:val="20"/>
                <w:szCs w:val="20"/>
              </w:rPr>
              <w:t>44:08:040307:56</w:t>
            </w: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30.05.2014г.</w:t>
            </w: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</w:p>
          <w:p w:rsidR="00FD0CA3" w:rsidRPr="006E5DD1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44:08:040307:0046 от23.08.2012г.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6E5DD1" w:rsidRDefault="00FD0CA3" w:rsidP="003A1477">
            <w:pPr>
              <w:rPr>
                <w:sz w:val="20"/>
                <w:szCs w:val="20"/>
              </w:rPr>
            </w:pPr>
            <w:r w:rsidRPr="006E5DD1">
              <w:rPr>
                <w:sz w:val="20"/>
                <w:szCs w:val="20"/>
              </w:rPr>
              <w:lastRenderedPageBreak/>
              <w:t xml:space="preserve">МОУ Здемировская начальная школа – детский сад Красносельского района Костромской </w:t>
            </w:r>
            <w:r w:rsidRPr="006E5DD1">
              <w:rPr>
                <w:sz w:val="20"/>
                <w:szCs w:val="20"/>
              </w:rPr>
              <w:lastRenderedPageBreak/>
              <w:t>области</w:t>
            </w:r>
          </w:p>
          <w:p w:rsidR="00FD0CA3" w:rsidRPr="006E5DD1" w:rsidRDefault="00FD0CA3" w:rsidP="003A1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Бушуева</w:t>
            </w:r>
          </w:p>
          <w:p w:rsidR="00FD0CA3" w:rsidRPr="006E5DD1" w:rsidRDefault="00FD0CA3" w:rsidP="003A1477">
            <w:pPr>
              <w:rPr>
                <w:sz w:val="20"/>
                <w:szCs w:val="20"/>
              </w:rPr>
            </w:pPr>
            <w:r w:rsidRPr="006E5DD1">
              <w:rPr>
                <w:sz w:val="20"/>
                <w:szCs w:val="20"/>
              </w:rPr>
              <w:t>А.М.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6E5DD1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8(49432)33376</w:t>
            </w:r>
          </w:p>
        </w:tc>
        <w:tc>
          <w:tcPr>
            <w:tcW w:w="3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6E5DD1" w:rsidRDefault="00FD0CA3" w:rsidP="003A1477">
            <w:pPr>
              <w:jc w:val="center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Учреждение образования</w:t>
            </w:r>
          </w:p>
        </w:tc>
        <w:tc>
          <w:tcPr>
            <w:tcW w:w="32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6E5DD1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2015г.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6E5DD1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Нарушений не выявлено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детский сад № 1 «Солнышко» пос. Красное-на-Волге ул. Советская д.24 а</w:t>
            </w: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августа 2010 года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44:08:090221:46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детский сад № 1 «Солнышко» пос. Красное-на-Волге</w:t>
            </w: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Федотова Татьяна Сергеевна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пос..Красное-на-Волге ул. Советская д.24 а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т.2-28-48</w:t>
            </w:r>
          </w:p>
        </w:tc>
        <w:tc>
          <w:tcPr>
            <w:tcW w:w="3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  <w:tc>
          <w:tcPr>
            <w:tcW w:w="32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Нарушений не выявлено 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Ракета для лазанья 2.Дуга      3.Лесенка   4.Бревно 5.Горка</w:t>
            </w: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шт.  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              15 шт.             3 шт.                3 шт.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учреждения образования</w:t>
            </w:r>
          </w:p>
        </w:tc>
        <w:tc>
          <w:tcPr>
            <w:tcW w:w="32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благоустройство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детский сад № 2  пос. Красное-на-Волге ул. Заводскаяд.5.</w:t>
            </w: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1.Шведская стенка 2.Бревно</w:t>
            </w: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шт.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октября  2010 года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44:08:090315:16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детский сад № 2  пос. Красное-на-Волге</w:t>
            </w: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Харитонова Надежда Борисовна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Красное-на-Волге ул. Заводскаяд.5. т.2-24-59</w:t>
            </w:r>
          </w:p>
        </w:tc>
        <w:tc>
          <w:tcPr>
            <w:tcW w:w="3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учреждения образования</w:t>
            </w:r>
          </w:p>
        </w:tc>
        <w:tc>
          <w:tcPr>
            <w:tcW w:w="32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благоустройство, песок в песочницу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МДОУ детский сад № 4 пос. Красное-на-Волге </w:t>
            </w:r>
            <w:r>
              <w:rPr>
                <w:sz w:val="20"/>
                <w:szCs w:val="20"/>
              </w:rPr>
              <w:lastRenderedPageBreak/>
              <w:t>ул. Луначарского д.10.</w:t>
            </w: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Ракета для лазанья 2.Лескнка     3. Радуга 4.Стенка </w:t>
            </w:r>
            <w:r>
              <w:rPr>
                <w:sz w:val="20"/>
                <w:szCs w:val="20"/>
              </w:rPr>
              <w:lastRenderedPageBreak/>
              <w:t>5.Горки для ската  6.Бревно для лазанья</w:t>
            </w: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1шт.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шт.                 </w:t>
            </w:r>
            <w:r>
              <w:rPr>
                <w:sz w:val="20"/>
                <w:szCs w:val="20"/>
              </w:rPr>
              <w:lastRenderedPageBreak/>
              <w:t>2.шт.                     1 шт.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                1 шт.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31 августа 2010 года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44:08:090422:51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МДОУ детский сад № 4 пос. </w:t>
            </w:r>
            <w:r>
              <w:rPr>
                <w:sz w:val="20"/>
                <w:szCs w:val="20"/>
              </w:rPr>
              <w:lastRenderedPageBreak/>
              <w:t>Красное-на-Волге</w:t>
            </w: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Городкова Людмила Николаевн</w:t>
            </w:r>
            <w:r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пос. Красное-на-Волге ул. Луначарского </w:t>
            </w:r>
            <w:r>
              <w:rPr>
                <w:sz w:val="20"/>
                <w:szCs w:val="20"/>
              </w:rPr>
              <w:lastRenderedPageBreak/>
              <w:t>д.10. т.2-20-63</w:t>
            </w:r>
          </w:p>
        </w:tc>
        <w:tc>
          <w:tcPr>
            <w:tcW w:w="3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Площадка учрежде</w:t>
            </w:r>
            <w:r>
              <w:rPr>
                <w:sz w:val="20"/>
                <w:szCs w:val="20"/>
              </w:rPr>
              <w:lastRenderedPageBreak/>
              <w:t>ния образования</w:t>
            </w:r>
          </w:p>
        </w:tc>
        <w:tc>
          <w:tcPr>
            <w:tcW w:w="32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Апрель 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покраска деталей </w:t>
            </w:r>
            <w:r>
              <w:rPr>
                <w:sz w:val="20"/>
                <w:szCs w:val="20"/>
              </w:rPr>
              <w:lastRenderedPageBreak/>
              <w:t>оборудования, благоустройство, песок в песочницу</w:t>
            </w:r>
          </w:p>
        </w:tc>
      </w:tr>
      <w:tr w:rsidR="00FD0CA3" w:rsidTr="003A1477">
        <w:trPr>
          <w:trHeight w:val="4463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детский сад «Рассвет» пос. Красное-на-Волге ул. Песочная д. 20</w:t>
            </w: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Ракета для лазанья  2.Бум    3.Колеса для прыжков 4.Яма для прыжков в длину 5.Шведская стенка </w:t>
            </w: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шт                 4.шт.                    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                1 шт.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сентября 2010 года  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44:08:090108:39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детский сад «Рассвет» пос. Красное-на-Волге</w:t>
            </w: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Шматова Вера Васильевна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пос. Красное-на-Волге ул. Песочная д. 20 т.2-19-97</w:t>
            </w:r>
          </w:p>
        </w:tc>
        <w:tc>
          <w:tcPr>
            <w:tcW w:w="3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образования</w:t>
            </w:r>
          </w:p>
        </w:tc>
        <w:tc>
          <w:tcPr>
            <w:tcW w:w="32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апреля 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благоустройство, песок в песочницу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Боровиковский детский сад Костромская обл. Красносельский район дер. Боровиково ул.Новая д.20</w:t>
            </w: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1.Горка  3.Радуга 3.Шведская стенка     4.Яма для прыжков              5. Колеса для лазанья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шт.                1 шт.                1 шт.        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шт. 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сентября 2011 года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44:08:010203:24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Боровиковский детский сад Красносельского муниципального района</w:t>
            </w: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Буркова Людмила Геннадьевна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обл. Красносельский район дер. Боровиково ул.Новая д.20 т.3-01-30</w:t>
            </w:r>
          </w:p>
        </w:tc>
        <w:tc>
          <w:tcPr>
            <w:tcW w:w="3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</w:t>
            </w:r>
          </w:p>
        </w:tc>
        <w:tc>
          <w:tcPr>
            <w:tcW w:w="32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благоустройство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МДОУ Гравкарьерский детский сад «Березка» Костромская обл. </w:t>
            </w:r>
            <w:r>
              <w:rPr>
                <w:sz w:val="20"/>
                <w:szCs w:val="20"/>
              </w:rPr>
              <w:lastRenderedPageBreak/>
              <w:t>Красносельский район пос. Гравийный Карьер ул.Волжская д.16 а</w:t>
            </w: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1.Радуга 2.Лесенка 3.Горка</w:t>
            </w: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                  1шт.                 1 шт.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декабря 2012 года          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44:08:050601:254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МДОУ Гравкарьерский детский сад «Березка» Красносельско</w:t>
            </w:r>
            <w:r>
              <w:rPr>
                <w:sz w:val="20"/>
                <w:szCs w:val="20"/>
              </w:rPr>
              <w:lastRenderedPageBreak/>
              <w:t>го муниципального района</w:t>
            </w: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Щеглова Алла Викторовна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Костромская обл. Красносельский район пос. Гравийный </w:t>
            </w:r>
            <w:r>
              <w:rPr>
                <w:sz w:val="20"/>
                <w:szCs w:val="20"/>
              </w:rPr>
              <w:lastRenderedPageBreak/>
              <w:t>Карьер ул.Волжская д.16 а  т.89066663414</w:t>
            </w:r>
          </w:p>
        </w:tc>
        <w:tc>
          <w:tcPr>
            <w:tcW w:w="3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Учреждение образования</w:t>
            </w:r>
          </w:p>
        </w:tc>
        <w:tc>
          <w:tcPr>
            <w:tcW w:w="32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благоустройст</w:t>
            </w:r>
            <w:r>
              <w:rPr>
                <w:sz w:val="20"/>
                <w:szCs w:val="20"/>
              </w:rPr>
              <w:lastRenderedPageBreak/>
              <w:t>во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Подольский детский сад Костромская обл. Красносельский район с. Подольское ул.Садоваяд.1</w:t>
            </w: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1.Горка 2.Радуга 3.Колеса 4.Бревно</w:t>
            </w: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               1шт.                                    1шт.           1шт.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сентября 2011 года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44:08:040805:2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Подольский детский сад Красносельского муниципального района</w:t>
            </w: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Федотова Наталья Васильевна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обл. Красносельский район с. Подольское ул.Садоваяд.1 т.89611286058</w:t>
            </w:r>
          </w:p>
        </w:tc>
        <w:tc>
          <w:tcPr>
            <w:tcW w:w="3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</w:t>
            </w:r>
          </w:p>
        </w:tc>
        <w:tc>
          <w:tcPr>
            <w:tcW w:w="32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2015 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благоустройство</w:t>
            </w:r>
          </w:p>
        </w:tc>
      </w:tr>
      <w:tr w:rsidR="00FD0CA3" w:rsidTr="003A1477">
        <w:trPr>
          <w:trHeight w:val="4644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Сопыревский детский сад Костромская обл. Красносельский район дер. Сопырево ул. Молодежная д.1.В</w:t>
            </w:r>
          </w:p>
        </w:tc>
        <w:tc>
          <w:tcPr>
            <w:tcW w:w="656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1.Горка 2.Стенка                 3 Кольцеброс</w:t>
            </w:r>
          </w:p>
        </w:tc>
        <w:tc>
          <w:tcPr>
            <w:tcW w:w="275" w:type="pct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                             1 шт.                     1 шт.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июня 1996 года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Сопыревский детский сад Красносельского муниципального района</w:t>
            </w: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Полякова Татьяна Анатольевна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обл. Красносельский район дер. Сопырево ул. Молодежная д.1.В  т.2-75-84</w:t>
            </w:r>
          </w:p>
        </w:tc>
        <w:tc>
          <w:tcPr>
            <w:tcW w:w="3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</w:t>
            </w:r>
          </w:p>
        </w:tc>
        <w:tc>
          <w:tcPr>
            <w:tcW w:w="32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благоустройство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МДОУ Сухарский детский сад  Костромская обл. Красносельский район дер. Сухара </w:t>
            </w:r>
            <w:r>
              <w:rPr>
                <w:sz w:val="20"/>
                <w:szCs w:val="20"/>
              </w:rPr>
              <w:lastRenderedPageBreak/>
              <w:t xml:space="preserve">д.31  </w:t>
            </w: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1.Радуга 2.Переклодина               3.Горка  4.Бревно</w:t>
            </w:r>
          </w:p>
        </w:tc>
        <w:tc>
          <w:tcPr>
            <w:tcW w:w="2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                                                       1 шт.                                                                    1 шт.                              1 шт.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июля 2011 года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44:08:051801:49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Сухарский детский сад Красносельского муниципально</w:t>
            </w:r>
            <w:r>
              <w:rPr>
                <w:sz w:val="20"/>
                <w:szCs w:val="20"/>
              </w:rPr>
              <w:lastRenderedPageBreak/>
              <w:t>го района</w:t>
            </w:r>
          </w:p>
        </w:tc>
        <w:tc>
          <w:tcPr>
            <w:tcW w:w="417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Румянцева Капитолина Борисовна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Костромская обл. Красносельский район дер. Сухара д.31   </w:t>
            </w:r>
            <w:r>
              <w:rPr>
                <w:sz w:val="20"/>
                <w:szCs w:val="20"/>
              </w:rPr>
              <w:lastRenderedPageBreak/>
              <w:t>т.2-35-22</w:t>
            </w:r>
          </w:p>
        </w:tc>
        <w:tc>
          <w:tcPr>
            <w:tcW w:w="3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32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Требуется покраска деталей оборудования, благоустройство</w:t>
            </w:r>
          </w:p>
        </w:tc>
      </w:tr>
      <w:tr w:rsidR="00FD0CA3" w:rsidTr="003A1477">
        <w:trPr>
          <w:trHeight w:val="255"/>
          <w:tblCellSpacing w:w="0" w:type="dxa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Харитоновский детский сад Костромская обл. Красносельский район дер. Харитоново д.90</w:t>
            </w:r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1.Рукоход 2..Бревно 3.Горка  4.Стенка  5.Ромашка 6.Ракета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                                   1 шт.               1 шт.                1 шт.               1 шт.                  1 шт.</w:t>
            </w:r>
          </w:p>
        </w:tc>
        <w:tc>
          <w:tcPr>
            <w:tcW w:w="606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сентября 2011 года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44:08:011705:020</w:t>
            </w:r>
          </w:p>
        </w:tc>
        <w:tc>
          <w:tcPr>
            <w:tcW w:w="511" w:type="pct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Харитоновский детский сад Красносельского муниципального района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Исакова Галина Юрьевна</w:t>
            </w:r>
          </w:p>
        </w:tc>
        <w:tc>
          <w:tcPr>
            <w:tcW w:w="5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обл. Красносельский район дер.Харитоново д.90 т.2-61-72</w:t>
            </w:r>
          </w:p>
        </w:tc>
        <w:tc>
          <w:tcPr>
            <w:tcW w:w="3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</w:t>
            </w:r>
          </w:p>
        </w:tc>
        <w:tc>
          <w:tcPr>
            <w:tcW w:w="321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2015</w:t>
            </w:r>
          </w:p>
        </w:tc>
        <w:tc>
          <w:tcPr>
            <w:tcW w:w="512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благоустройство</w:t>
            </w:r>
          </w:p>
        </w:tc>
      </w:tr>
      <w:tr w:rsidR="00FD0CA3" w:rsidTr="003A1477">
        <w:trPr>
          <w:trHeight w:val="523"/>
          <w:tblCellSpacing w:w="0" w:type="dxa"/>
        </w:trPr>
        <w:tc>
          <w:tcPr>
            <w:tcW w:w="182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Ченцовский детский сад Костромская обл. Красносельский район дер.Ченцы ул. Молодежнаяд.5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Шолоховский детский сад «Ленок» Костромская обл. Красносельский район дер. Шолохово м-н Льнозавода д.10</w:t>
            </w:r>
          </w:p>
        </w:tc>
        <w:tc>
          <w:tcPr>
            <w:tcW w:w="64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Горка                   2. Стенка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                  2 шт.</w:t>
            </w:r>
          </w:p>
        </w:tc>
        <w:tc>
          <w:tcPr>
            <w:tcW w:w="606" w:type="pct"/>
            <w:vMerge w:val="restar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мая 2011 года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44:08:073901:8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февраля 2013 года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44:08:082408:141</w:t>
            </w:r>
          </w:p>
        </w:tc>
        <w:tc>
          <w:tcPr>
            <w:tcW w:w="511" w:type="pct"/>
            <w:vMerge w:val="restar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Ченцовский детский сад Красносельского муниципального района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Шолоховский детский сад «Ленок» Красносельского муниципального района</w:t>
            </w:r>
          </w:p>
        </w:tc>
        <w:tc>
          <w:tcPr>
            <w:tcW w:w="41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Суркова Марина Леонидовна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Анохина Лариса Павловна</w:t>
            </w:r>
          </w:p>
        </w:tc>
        <w:tc>
          <w:tcPr>
            <w:tcW w:w="544" w:type="pct"/>
            <w:vMerge w:val="restar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обл. Красносельский район дер.Ченцы ул. Молодежнаяд.5  т.2-51-35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обл. Красносельский район дер. Шолохово м-н Льнозавода д.10 т.3-54-37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образования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2015</w:t>
            </w:r>
          </w:p>
        </w:tc>
        <w:tc>
          <w:tcPr>
            <w:tcW w:w="512" w:type="pct"/>
            <w:vMerge w:val="restar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благоустройство, песок в песочницу</w:t>
            </w:r>
          </w:p>
        </w:tc>
      </w:tr>
      <w:tr w:rsidR="00FD0CA3" w:rsidTr="003A1477">
        <w:trPr>
          <w:trHeight w:val="2055"/>
          <w:tblCellSpacing w:w="0" w:type="dxa"/>
        </w:trPr>
        <w:tc>
          <w:tcPr>
            <w:tcW w:w="182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1.Лесенка 2.Ракета 3.Колеса для прыжков  4.Горка для ската  5.Гимнастическое бревно 6.Снаряд для метания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шт.                   5 шт.                   4. шт.               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 шт. 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1 шт.                  1 шт.</w:t>
            </w:r>
          </w:p>
        </w:tc>
        <w:tc>
          <w:tcPr>
            <w:tcW w:w="606" w:type="pct"/>
            <w:vMerge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0CA3" w:rsidRDefault="00FD0CA3" w:rsidP="003A1477">
            <w:pPr>
              <w:rPr>
                <w:sz w:val="20"/>
                <w:szCs w:val="20"/>
              </w:rPr>
            </w:pPr>
          </w:p>
        </w:tc>
      </w:tr>
      <w:tr w:rsidR="00FD0CA3" w:rsidTr="003A1477">
        <w:trPr>
          <w:trHeight w:val="330"/>
          <w:tblCellSpacing w:w="0" w:type="dxa"/>
        </w:trPr>
        <w:tc>
          <w:tcPr>
            <w:tcW w:w="1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 w:rsidRPr="00AD198C">
              <w:rPr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DF3D2E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DF3D2E">
              <w:rPr>
                <w:sz w:val="20"/>
                <w:szCs w:val="20"/>
              </w:rPr>
              <w:t>Спортивная площадка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МОУ Сидоровская СОШ </w:t>
            </w:r>
          </w:p>
          <w:p w:rsidR="00FD0CA3" w:rsidRPr="00DF3D2E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С.Сидоровское, ул.Советская,11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Хоккейная коробка</w:t>
            </w:r>
          </w:p>
          <w:p w:rsidR="00FD0CA3" w:rsidRPr="00DF3D2E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(ворота хоккейные, убираются после зимнего периода)</w:t>
            </w:r>
          </w:p>
        </w:tc>
        <w:tc>
          <w:tcPr>
            <w:tcW w:w="275" w:type="pct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комплект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  <w:p w:rsidR="00FD0CA3" w:rsidRPr="00DF3D2E" w:rsidRDefault="00FD0CA3" w:rsidP="003A147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DF3D2E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Сидоровская средняя общеобразовательная школа</w:t>
            </w:r>
          </w:p>
        </w:tc>
        <w:tc>
          <w:tcPr>
            <w:tcW w:w="417" w:type="pct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DF3D2E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Балдина Татьяна Константиновна</w:t>
            </w:r>
          </w:p>
        </w:tc>
        <w:tc>
          <w:tcPr>
            <w:tcW w:w="544" w:type="pct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Красносельский район, с.Сидоровское</w:t>
            </w:r>
          </w:p>
          <w:p w:rsidR="00FD0CA3" w:rsidRPr="00DF3D2E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2-81-36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DF3D2E" w:rsidRDefault="00FD0CA3" w:rsidP="003A1477">
            <w:pPr>
              <w:pStyle w:val="a3"/>
              <w:rPr>
                <w:sz w:val="20"/>
                <w:szCs w:val="20"/>
              </w:rPr>
            </w:pPr>
            <w:r w:rsidRPr="00E30D92">
              <w:rPr>
                <w:sz w:val="20"/>
                <w:szCs w:val="20"/>
              </w:rPr>
              <w:t>Площадка учреждения образования</w:t>
            </w:r>
          </w:p>
        </w:tc>
        <w:tc>
          <w:tcPr>
            <w:tcW w:w="321" w:type="pct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Pr="00DF3D2E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2015</w:t>
            </w:r>
          </w:p>
        </w:tc>
        <w:tc>
          <w:tcPr>
            <w:tcW w:w="512" w:type="pct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благоустройство, песок в песочницу</w:t>
            </w:r>
          </w:p>
        </w:tc>
      </w:tr>
      <w:tr w:rsidR="00FD0CA3" w:rsidTr="003A1477">
        <w:trPr>
          <w:trHeight w:val="2190"/>
          <w:tblCellSpacing w:w="0" w:type="dxa"/>
        </w:trPr>
        <w:tc>
          <w:tcPr>
            <w:tcW w:w="1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 w:rsidRPr="00AD198C">
              <w:rPr>
                <w:sz w:val="20"/>
                <w:szCs w:val="20"/>
                <w:highlight w:val="yellow"/>
              </w:rPr>
              <w:lastRenderedPageBreak/>
              <w:t>36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 МОУ Иконниковской СОШ, д.Иконниково д.37А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Красносельского р-на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городок: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Рукоход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Турники</w:t>
            </w:r>
          </w:p>
          <w:p w:rsidR="00FD0CA3" w:rsidRDefault="00FD0CA3" w:rsidP="003A147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лесенки</w:t>
            </w:r>
          </w:p>
          <w:p w:rsidR="00FD0CA3" w:rsidRPr="00AC0A73" w:rsidRDefault="00FD0CA3" w:rsidP="003A1477"/>
        </w:tc>
        <w:tc>
          <w:tcPr>
            <w:tcW w:w="275" w:type="pct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44:08:071701:61</w:t>
            </w:r>
          </w:p>
        </w:tc>
        <w:tc>
          <w:tcPr>
            <w:tcW w:w="511" w:type="pct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Иконников-ская СОШ</w:t>
            </w:r>
          </w:p>
        </w:tc>
        <w:tc>
          <w:tcPr>
            <w:tcW w:w="417" w:type="pct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И.о.директора Ермолина И.В.</w:t>
            </w:r>
          </w:p>
        </w:tc>
        <w:tc>
          <w:tcPr>
            <w:tcW w:w="544" w:type="pct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обл. Красносельский район д.Иконниково. 37А</w:t>
            </w:r>
          </w:p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25-146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</w:t>
            </w:r>
          </w:p>
        </w:tc>
        <w:tc>
          <w:tcPr>
            <w:tcW w:w="321" w:type="pct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2015</w:t>
            </w:r>
          </w:p>
        </w:tc>
        <w:tc>
          <w:tcPr>
            <w:tcW w:w="512" w:type="pct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CA3" w:rsidRDefault="00FD0CA3" w:rsidP="003A147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покраска деталей оборудования, благоустройство</w:t>
            </w:r>
          </w:p>
        </w:tc>
      </w:tr>
    </w:tbl>
    <w:p w:rsidR="00FD0CA3" w:rsidRDefault="00FD0CA3" w:rsidP="00FD0CA3"/>
    <w:p w:rsidR="00FD0CA3" w:rsidRDefault="00FD0CA3" w:rsidP="00FD0CA3">
      <w:pPr>
        <w:ind w:left="-993" w:firstLine="993"/>
      </w:pPr>
    </w:p>
    <w:p w:rsidR="00423CB4" w:rsidRDefault="00423CB4"/>
    <w:sectPr w:rsidR="00423CB4" w:rsidSect="003970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FD0CA3"/>
    <w:rsid w:val="00423CB4"/>
    <w:rsid w:val="0092117E"/>
    <w:rsid w:val="00FD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0CA3"/>
    <w:pPr>
      <w:spacing w:before="100" w:beforeAutospacing="1" w:after="119"/>
    </w:pPr>
  </w:style>
  <w:style w:type="paragraph" w:styleId="a4">
    <w:name w:val="No Spacing"/>
    <w:qFormat/>
    <w:rsid w:val="00FD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H5VRHAXFEW3S-541-128</_dlc_DocId>
    <_dlc_DocIdUrl xmlns="b582dbf1-bcaa-4613-9a4c-8b7010640233">
      <Url>http://www.eduportal44.ru/Krasnoe/МК/_layouts/15/DocIdRedir.aspx?ID=H5VRHAXFEW3S-541-128</Url>
      <Description>H5VRHAXFEW3S-541-128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8E429-255A-4764-B6EC-A23B64CF83C1}"/>
</file>

<file path=customXml/itemProps2.xml><?xml version="1.0" encoding="utf-8"?>
<ds:datastoreItem xmlns:ds="http://schemas.openxmlformats.org/officeDocument/2006/customXml" ds:itemID="{2489B87D-C8BE-403F-9DE6-020509CAE813}"/>
</file>

<file path=customXml/itemProps3.xml><?xml version="1.0" encoding="utf-8"?>
<ds:datastoreItem xmlns:ds="http://schemas.openxmlformats.org/officeDocument/2006/customXml" ds:itemID="{80D0DDAF-0A9A-4EC2-A0F3-DBBF3CA58444}"/>
</file>

<file path=customXml/itemProps4.xml><?xml version="1.0" encoding="utf-8"?>
<ds:datastoreItem xmlns:ds="http://schemas.openxmlformats.org/officeDocument/2006/customXml" ds:itemID="{E0F0156D-ECC7-47CD-B392-95187724D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2600</Words>
  <Characters>14820</Characters>
  <Application>Microsoft Office Word</Application>
  <DocSecurity>0</DocSecurity>
  <Lines>123</Lines>
  <Paragraphs>34</Paragraphs>
  <ScaleCrop>false</ScaleCrop>
  <Company/>
  <LinksUpToDate>false</LinksUpToDate>
  <CharactersWithSpaces>17386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2015-05-13T10:25:00Z</dcterms:created>
  <dcterms:modified xsi:type="dcterms:W3CDTF">2015-05-13T10:25:00Z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2820fcb0-e0b6-44dd-9cb1-ac3a72df4a77</vt:lpwstr>
  </property>
</Properties>
</file>