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BA" w:rsidRDefault="002F34BA" w:rsidP="002F34BA">
      <w:pPr>
        <w:spacing w:before="73" w:line="484" w:lineRule="auto"/>
        <w:ind w:right="112"/>
        <w:jc w:val="center"/>
        <w:rPr>
          <w:b/>
          <w:sz w:val="32"/>
        </w:rPr>
      </w:pPr>
      <w:r>
        <w:rPr>
          <w:b/>
          <w:sz w:val="32"/>
        </w:rPr>
        <w:t>Памятка для родителей.</w:t>
      </w:r>
    </w:p>
    <w:p w:rsidR="006F3647" w:rsidRDefault="002F34BA" w:rsidP="002F34BA">
      <w:pPr>
        <w:spacing w:before="73" w:line="484" w:lineRule="auto"/>
        <w:ind w:right="112"/>
        <w:jc w:val="center"/>
        <w:rPr>
          <w:b/>
          <w:sz w:val="32"/>
        </w:rPr>
      </w:pPr>
      <w:r>
        <w:rPr>
          <w:b/>
          <w:sz w:val="32"/>
        </w:rPr>
        <w:t>Уважаемые родители!</w:t>
      </w:r>
    </w:p>
    <w:p w:rsidR="006F3647" w:rsidRDefault="002F34BA">
      <w:pPr>
        <w:pStyle w:val="a3"/>
        <w:spacing w:line="242" w:lineRule="auto"/>
        <w:ind w:left="121" w:right="107" w:firstLine="700"/>
      </w:pP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 Правительством приняты специальные меры по предупреждению распространения инфекции</w:t>
      </w:r>
    </w:p>
    <w:p w:rsidR="006F3647" w:rsidRDefault="002F34BA">
      <w:pPr>
        <w:pStyle w:val="a3"/>
        <w:spacing w:line="339" w:lineRule="exact"/>
        <w:ind w:left="821"/>
      </w:pPr>
      <w:r>
        <w:t>Напоминаем Вам, что в период действия</w:t>
      </w:r>
      <w:r>
        <w:rPr>
          <w:spacing w:val="67"/>
        </w:rPr>
        <w:t xml:space="preserve"> </w:t>
      </w:r>
      <w:proofErr w:type="gramStart"/>
      <w:r>
        <w:t>ограничительных</w:t>
      </w:r>
      <w:proofErr w:type="gramEnd"/>
    </w:p>
    <w:p w:rsidR="006F3647" w:rsidRDefault="002F34BA">
      <w:pPr>
        <w:pStyle w:val="a3"/>
        <w:spacing w:line="242" w:lineRule="auto"/>
        <w:ind w:left="121" w:right="104"/>
      </w:pPr>
      <w:r>
        <w:t>мер, связанных с предотвращением распространения инфекции, переходом на дистанционные формы обучения, особая ответственность за детей возлагается на родителей и взрослых членов семьи. Это связано с наличием дополнительного свободного времени у школьников, природным любопытством детей, благоприятной погодой, располагающей для прогулок и отсутствием достаточного контроля со стороны взрослых.</w:t>
      </w:r>
    </w:p>
    <w:p w:rsidR="006F3647" w:rsidRDefault="002F34BA">
      <w:pPr>
        <w:pStyle w:val="a3"/>
        <w:spacing w:line="242" w:lineRule="auto"/>
        <w:ind w:left="121" w:right="129" w:firstLine="700"/>
      </w:pPr>
      <w:r>
        <w:t>Бесконтрольное пребывание наших детей на игровых площадках, улицах, во дворах, на дорогах создает повышенную опасность для их жизни и здоровья. А главное, в условиях карантинных мероприятий, связанных с угрозой распространения новой инфекции, необходимо не допустить скопления детей и взрослых на одной территории, в одном помещении.</w:t>
      </w:r>
    </w:p>
    <w:p w:rsidR="006F3647" w:rsidRDefault="002F34BA">
      <w:pPr>
        <w:pStyle w:val="a3"/>
        <w:spacing w:line="242" w:lineRule="auto"/>
        <w:ind w:left="121" w:right="126" w:firstLine="700"/>
      </w:pPr>
      <w:r>
        <w:t>Чтобы наши дети были здоровыми и живыми надо помнить и соблюдать ряд правил: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spacing w:line="367" w:lineRule="exact"/>
        <w:ind w:hanging="361"/>
        <w:rPr>
          <w:sz w:val="32"/>
        </w:rPr>
      </w:pPr>
      <w:r>
        <w:rPr>
          <w:sz w:val="32"/>
        </w:rPr>
        <w:t>формируйте у детей навыки обеспечения</w:t>
      </w:r>
      <w:r>
        <w:rPr>
          <w:spacing w:val="6"/>
          <w:sz w:val="32"/>
        </w:rPr>
        <w:t xml:space="preserve"> </w:t>
      </w:r>
      <w:proofErr w:type="gramStart"/>
      <w:r>
        <w:rPr>
          <w:sz w:val="32"/>
        </w:rPr>
        <w:t>личной</w:t>
      </w:r>
      <w:proofErr w:type="gramEnd"/>
    </w:p>
    <w:p w:rsidR="006F3647" w:rsidRDefault="002F34BA">
      <w:pPr>
        <w:pStyle w:val="a3"/>
        <w:spacing w:before="73" w:line="359" w:lineRule="exact"/>
      </w:pPr>
      <w:r>
        <w:t>безопасности и гигиены;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spacing w:line="240" w:lineRule="auto"/>
        <w:ind w:right="127"/>
        <w:rPr>
          <w:sz w:val="32"/>
        </w:rPr>
      </w:pPr>
      <w:r>
        <w:rPr>
          <w:sz w:val="32"/>
        </w:rPr>
        <w:t>проведите с детьми индивидуальные беседы, объяснив важные санитарно-гигиенические моменты, соблюдение которых поможет сохранить здоровье и</w:t>
      </w:r>
      <w:r>
        <w:rPr>
          <w:spacing w:val="-11"/>
          <w:sz w:val="32"/>
        </w:rPr>
        <w:t xml:space="preserve"> </w:t>
      </w:r>
      <w:r>
        <w:rPr>
          <w:sz w:val="32"/>
        </w:rPr>
        <w:t>жизнь;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spacing w:line="370" w:lineRule="exact"/>
        <w:ind w:right="110"/>
        <w:rPr>
          <w:sz w:val="32"/>
        </w:rPr>
      </w:pPr>
      <w:r>
        <w:rPr>
          <w:sz w:val="32"/>
        </w:rPr>
        <w:t>постарайтесь решить проблему свободного времени детей.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ind w:hanging="361"/>
        <w:rPr>
          <w:sz w:val="32"/>
        </w:rPr>
      </w:pPr>
      <w:r>
        <w:rPr>
          <w:sz w:val="32"/>
        </w:rPr>
        <w:t>поздним</w:t>
      </w:r>
      <w:r>
        <w:rPr>
          <w:spacing w:val="48"/>
          <w:sz w:val="32"/>
        </w:rPr>
        <w:t xml:space="preserve"> </w:t>
      </w:r>
      <w:r>
        <w:rPr>
          <w:sz w:val="32"/>
        </w:rPr>
        <w:t>вечером</w:t>
      </w:r>
      <w:r>
        <w:rPr>
          <w:spacing w:val="51"/>
          <w:sz w:val="32"/>
        </w:rPr>
        <w:t xml:space="preserve"> </w:t>
      </w:r>
      <w:r>
        <w:rPr>
          <w:sz w:val="32"/>
        </w:rPr>
        <w:t>и</w:t>
      </w:r>
      <w:r>
        <w:rPr>
          <w:spacing w:val="49"/>
          <w:sz w:val="32"/>
        </w:rPr>
        <w:t xml:space="preserve"> </w:t>
      </w:r>
      <w:r>
        <w:rPr>
          <w:sz w:val="32"/>
        </w:rPr>
        <w:t>ночью</w:t>
      </w:r>
      <w:r>
        <w:rPr>
          <w:spacing w:val="51"/>
          <w:sz w:val="32"/>
        </w:rPr>
        <w:t xml:space="preserve"> </w:t>
      </w:r>
      <w:r>
        <w:rPr>
          <w:sz w:val="32"/>
        </w:rPr>
        <w:t>(с</w:t>
      </w:r>
      <w:r>
        <w:rPr>
          <w:spacing w:val="48"/>
          <w:sz w:val="32"/>
        </w:rPr>
        <w:t xml:space="preserve"> </w:t>
      </w:r>
      <w:r>
        <w:rPr>
          <w:sz w:val="32"/>
        </w:rPr>
        <w:t>21.00</w:t>
      </w:r>
      <w:r>
        <w:rPr>
          <w:spacing w:val="50"/>
          <w:sz w:val="32"/>
        </w:rPr>
        <w:t xml:space="preserve"> </w:t>
      </w:r>
      <w:r>
        <w:rPr>
          <w:sz w:val="32"/>
        </w:rPr>
        <w:t>часа</w:t>
      </w:r>
      <w:r>
        <w:rPr>
          <w:spacing w:val="48"/>
          <w:sz w:val="32"/>
        </w:rPr>
        <w:t xml:space="preserve"> </w:t>
      </w:r>
      <w:r>
        <w:rPr>
          <w:sz w:val="32"/>
        </w:rPr>
        <w:t>до</w:t>
      </w:r>
      <w:r>
        <w:rPr>
          <w:spacing w:val="51"/>
          <w:sz w:val="32"/>
        </w:rPr>
        <w:t xml:space="preserve"> </w:t>
      </w:r>
      <w:r>
        <w:rPr>
          <w:sz w:val="32"/>
        </w:rPr>
        <w:t>7.00</w:t>
      </w:r>
      <w:r>
        <w:rPr>
          <w:spacing w:val="51"/>
          <w:sz w:val="32"/>
        </w:rPr>
        <w:t xml:space="preserve"> </w:t>
      </w:r>
      <w:r>
        <w:rPr>
          <w:sz w:val="32"/>
        </w:rPr>
        <w:t>часов)</w:t>
      </w:r>
    </w:p>
    <w:p w:rsidR="006F3647" w:rsidRDefault="002F34BA">
      <w:pPr>
        <w:pStyle w:val="a3"/>
        <w:ind w:right="133"/>
      </w:pPr>
      <w:r>
        <w:t>детям и подросткам законодательно запрещено появляться на улице без сопровождения взрослых;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spacing w:before="6" w:line="370" w:lineRule="exact"/>
        <w:ind w:right="130"/>
        <w:rPr>
          <w:sz w:val="32"/>
        </w:rPr>
      </w:pPr>
      <w:r>
        <w:rPr>
          <w:sz w:val="32"/>
        </w:rPr>
        <w:t>постоянно будьте в курсе, где и с кем ваш ребёнок, контролируйте место его</w:t>
      </w:r>
      <w:r>
        <w:rPr>
          <w:spacing w:val="1"/>
          <w:sz w:val="32"/>
        </w:rPr>
        <w:t xml:space="preserve"> </w:t>
      </w:r>
      <w:r>
        <w:rPr>
          <w:sz w:val="32"/>
        </w:rPr>
        <w:t>пребывания;</w:t>
      </w:r>
    </w:p>
    <w:p w:rsidR="006F3647" w:rsidRDefault="002F34BA">
      <w:pPr>
        <w:pStyle w:val="a4"/>
        <w:numPr>
          <w:ilvl w:val="0"/>
          <w:numId w:val="1"/>
        </w:numPr>
        <w:tabs>
          <w:tab w:val="left" w:pos="1612"/>
        </w:tabs>
        <w:ind w:hanging="361"/>
        <w:rPr>
          <w:sz w:val="32"/>
        </w:rPr>
      </w:pPr>
      <w:r>
        <w:rPr>
          <w:sz w:val="32"/>
        </w:rPr>
        <w:t>проявляйте</w:t>
      </w:r>
      <w:r>
        <w:rPr>
          <w:spacing w:val="49"/>
          <w:sz w:val="32"/>
        </w:rPr>
        <w:t xml:space="preserve"> </w:t>
      </w:r>
      <w:r>
        <w:rPr>
          <w:sz w:val="32"/>
        </w:rPr>
        <w:t>осторожность</w:t>
      </w:r>
      <w:r>
        <w:rPr>
          <w:spacing w:val="51"/>
          <w:sz w:val="32"/>
        </w:rPr>
        <w:t xml:space="preserve"> </w:t>
      </w:r>
      <w:r>
        <w:rPr>
          <w:sz w:val="32"/>
        </w:rPr>
        <w:t>при</w:t>
      </w:r>
      <w:r>
        <w:rPr>
          <w:spacing w:val="51"/>
          <w:sz w:val="32"/>
        </w:rPr>
        <w:t xml:space="preserve"> </w:t>
      </w:r>
      <w:r>
        <w:rPr>
          <w:sz w:val="32"/>
        </w:rPr>
        <w:t>общении</w:t>
      </w:r>
      <w:r>
        <w:rPr>
          <w:spacing w:val="50"/>
          <w:sz w:val="32"/>
        </w:rPr>
        <w:t xml:space="preserve"> </w:t>
      </w:r>
      <w:r>
        <w:rPr>
          <w:sz w:val="32"/>
        </w:rPr>
        <w:t>с</w:t>
      </w:r>
      <w:r>
        <w:rPr>
          <w:spacing w:val="50"/>
          <w:sz w:val="32"/>
        </w:rPr>
        <w:t xml:space="preserve"> </w:t>
      </w:r>
      <w:proofErr w:type="gramStart"/>
      <w:r>
        <w:rPr>
          <w:sz w:val="32"/>
        </w:rPr>
        <w:t>заболевшими</w:t>
      </w:r>
      <w:proofErr w:type="gramEnd"/>
    </w:p>
    <w:p w:rsidR="006F3647" w:rsidRDefault="002F34BA">
      <w:pPr>
        <w:pStyle w:val="a3"/>
        <w:spacing w:before="2" w:line="242" w:lineRule="auto"/>
        <w:ind w:right="127"/>
      </w:pPr>
      <w:r>
        <w:t>людьми, пользуйтесь защитными медицинскими масками и соблюдайте все правила гигиены и научите этому своих детей!</w:t>
      </w:r>
    </w:p>
    <w:p w:rsidR="006F3647" w:rsidRDefault="002F34BA">
      <w:pPr>
        <w:pStyle w:val="a3"/>
        <w:ind w:left="121" w:right="127" w:firstLine="700"/>
      </w:pPr>
      <w:r>
        <w:t>Сохранение жизни и здоровья детей - главная обязанность нас взрослых. Соблюдение этих простых правил позволит нам вместе пройти период ограничительных мероприятий спокойно, без происшествий, а главное сохранить здоровье Вам и Вашим детям!</w:t>
      </w:r>
    </w:p>
    <w:p w:rsidR="006F3647" w:rsidRDefault="006F3647">
      <w:pPr>
        <w:pStyle w:val="a3"/>
        <w:spacing w:before="6"/>
        <w:ind w:left="0"/>
        <w:jc w:val="left"/>
      </w:pPr>
    </w:p>
    <w:p w:rsidR="006F3647" w:rsidRDefault="002F34BA">
      <w:pPr>
        <w:pStyle w:val="a3"/>
        <w:spacing w:line="242" w:lineRule="auto"/>
        <w:ind w:left="102" w:right="130" w:firstLine="379"/>
      </w:pPr>
      <w:proofErr w:type="gramStart"/>
      <w:r>
        <w:rPr>
          <w:b/>
        </w:rPr>
        <w:t xml:space="preserve">Для информации: </w:t>
      </w:r>
      <w:r>
        <w:t xml:space="preserve">если Вы или Ваши родственники, знакомые прибыли из стран с неблагоприятной эпидемиологической ситуацией по </w:t>
      </w:r>
      <w:proofErr w:type="spellStart"/>
      <w:r>
        <w:t>коронавирусу</w:t>
      </w:r>
      <w:proofErr w:type="spellEnd"/>
      <w:r>
        <w:t>, п</w:t>
      </w:r>
      <w:r w:rsidR="00384C74">
        <w:t xml:space="preserve">осле прибытия </w:t>
      </w:r>
      <w:r>
        <w:t xml:space="preserve">Вам необходимо соблюдать режим самоизоляции и сообщить о прибытии на горячую линию Управления </w:t>
      </w:r>
      <w:proofErr w:type="spellStart"/>
      <w:r>
        <w:t>Роспотребнадзора</w:t>
      </w:r>
      <w:proofErr w:type="spellEnd"/>
      <w:r>
        <w:t xml:space="preserve"> Костромской области по круглосуточному телефону </w:t>
      </w:r>
      <w:r w:rsidRPr="002F34BA">
        <w:rPr>
          <w:i/>
          <w:sz w:val="28"/>
          <w:szCs w:val="28"/>
          <w:u w:val="single"/>
          <w:shd w:val="clear" w:color="auto" w:fill="FFFFFF"/>
        </w:rPr>
        <w:t>8 800 555 49 43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t>с указанием Ф.И.О., даты рождения,</w:t>
      </w:r>
      <w:r w:rsidR="00384C74">
        <w:t xml:space="preserve"> домашнего адреса, даты прибытия </w:t>
      </w:r>
      <w:r>
        <w:t>и далее следовать указаниям сотрудников данной</w:t>
      </w:r>
      <w:proofErr w:type="gramEnd"/>
      <w:r>
        <w:rPr>
          <w:spacing w:val="-3"/>
        </w:rPr>
        <w:t xml:space="preserve"> </w:t>
      </w:r>
      <w:r>
        <w:t>службы.</w:t>
      </w:r>
    </w:p>
    <w:p w:rsidR="002C2A41" w:rsidRDefault="002C2A41" w:rsidP="002C2A41">
      <w:pPr>
        <w:pStyle w:val="a3"/>
        <w:tabs>
          <w:tab w:val="left" w:pos="2392"/>
        </w:tabs>
        <w:spacing w:line="242" w:lineRule="auto"/>
        <w:ind w:left="102" w:right="130" w:firstLine="379"/>
      </w:pPr>
      <w:r>
        <w:tab/>
        <w:t xml:space="preserve">  </w:t>
      </w:r>
    </w:p>
    <w:p w:rsidR="002C2A41" w:rsidRDefault="002C2A41" w:rsidP="002C2A41">
      <w:pPr>
        <w:pStyle w:val="a3"/>
        <w:spacing w:line="242" w:lineRule="auto"/>
        <w:ind w:left="-993" w:right="130" w:firstLine="379"/>
      </w:pPr>
      <w:r>
        <w:rPr>
          <w:noProof/>
          <w:lang w:bidi="ar-SA"/>
        </w:rPr>
        <w:drawing>
          <wp:inline distT="0" distB="0" distL="0" distR="0">
            <wp:extent cx="1836751" cy="2964105"/>
            <wp:effectExtent l="0" t="0" r="0" b="0"/>
            <wp:docPr id="1" name="Рисунок 1" descr="C:\Users\Пользователь\Downloads\IMG-deb878c8a3dda3302604069e916845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deb878c8a3dda3302604069e9168454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57" cy="29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bookmarkStart w:id="0" w:name="_GoBack"/>
      <w:bookmarkEnd w:id="0"/>
      <w:r>
        <w:t xml:space="preserve"> </w:t>
      </w:r>
      <w:r>
        <w:rPr>
          <w:noProof/>
          <w:lang w:bidi="ar-SA"/>
        </w:rPr>
        <w:drawing>
          <wp:inline distT="0" distB="0" distL="0" distR="0">
            <wp:extent cx="2790908" cy="27909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43ce285280f8fef2c611e118eb1a9e1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898" cy="27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A41" w:rsidSect="002C2A41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21CD"/>
    <w:multiLevelType w:val="hybridMultilevel"/>
    <w:tmpl w:val="D4BCE0C0"/>
    <w:lvl w:ilvl="0" w:tplc="C9323CDC">
      <w:numFmt w:val="bullet"/>
      <w:lvlText w:val=""/>
      <w:lvlJc w:val="left"/>
      <w:pPr>
        <w:ind w:left="1611" w:hanging="360"/>
      </w:pPr>
      <w:rPr>
        <w:rFonts w:ascii="Symbol" w:eastAsia="Symbol" w:hAnsi="Symbol" w:cs="Symbol" w:hint="default"/>
        <w:w w:val="99"/>
        <w:sz w:val="32"/>
        <w:szCs w:val="32"/>
        <w:lang w:val="ru-RU" w:eastAsia="ru-RU" w:bidi="ru-RU"/>
      </w:rPr>
    </w:lvl>
    <w:lvl w:ilvl="1" w:tplc="50205F44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2" w:tplc="4D785A0E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3" w:tplc="1FE4C592">
      <w:numFmt w:val="bullet"/>
      <w:lvlText w:val="•"/>
      <w:lvlJc w:val="left"/>
      <w:pPr>
        <w:ind w:left="4003" w:hanging="360"/>
      </w:pPr>
      <w:rPr>
        <w:rFonts w:hint="default"/>
        <w:lang w:val="ru-RU" w:eastAsia="ru-RU" w:bidi="ru-RU"/>
      </w:rPr>
    </w:lvl>
    <w:lvl w:ilvl="4" w:tplc="E70085D2">
      <w:numFmt w:val="bullet"/>
      <w:lvlText w:val="•"/>
      <w:lvlJc w:val="left"/>
      <w:pPr>
        <w:ind w:left="4798" w:hanging="360"/>
      </w:pPr>
      <w:rPr>
        <w:rFonts w:hint="default"/>
        <w:lang w:val="ru-RU" w:eastAsia="ru-RU" w:bidi="ru-RU"/>
      </w:rPr>
    </w:lvl>
    <w:lvl w:ilvl="5" w:tplc="41A82D76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4D60EB74">
      <w:numFmt w:val="bullet"/>
      <w:lvlText w:val="•"/>
      <w:lvlJc w:val="left"/>
      <w:pPr>
        <w:ind w:left="6387" w:hanging="360"/>
      </w:pPr>
      <w:rPr>
        <w:rFonts w:hint="default"/>
        <w:lang w:val="ru-RU" w:eastAsia="ru-RU" w:bidi="ru-RU"/>
      </w:rPr>
    </w:lvl>
    <w:lvl w:ilvl="7" w:tplc="5252790A">
      <w:numFmt w:val="bullet"/>
      <w:lvlText w:val="•"/>
      <w:lvlJc w:val="left"/>
      <w:pPr>
        <w:ind w:left="7182" w:hanging="360"/>
      </w:pPr>
      <w:rPr>
        <w:rFonts w:hint="default"/>
        <w:lang w:val="ru-RU" w:eastAsia="ru-RU" w:bidi="ru-RU"/>
      </w:rPr>
    </w:lvl>
    <w:lvl w:ilvl="8" w:tplc="EFB45CFC">
      <w:numFmt w:val="bullet"/>
      <w:lvlText w:val="•"/>
      <w:lvlJc w:val="left"/>
      <w:pPr>
        <w:ind w:left="797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F3647"/>
    <w:rsid w:val="002C2A41"/>
    <w:rsid w:val="002F34BA"/>
    <w:rsid w:val="00384C74"/>
    <w:rsid w:val="006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1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66" w:lineRule="exact"/>
      <w:ind w:left="161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2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A4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H5VRHAXFEW3S-728-429</_dlc_DocId>
    <_dlc_DocIdUrl xmlns="b582dbf1-bcaa-4613-9a4c-8b7010640233">
      <Url>http://www.eduportal44.ru/Krasnoe/Zdemir/1/_layouts/15/DocIdRedir.aspx?ID=H5VRHAXFEW3S-728-429</Url>
      <Description>H5VRHAXFEW3S-728-429</Description>
    </_dlc_DocIdUrl>
  </documentManagement>
</p:properties>
</file>

<file path=customXml/itemProps1.xml><?xml version="1.0" encoding="utf-8"?>
<ds:datastoreItem xmlns:ds="http://schemas.openxmlformats.org/officeDocument/2006/customXml" ds:itemID="{EAFD4F8D-C419-4B40-80ED-ADFE1F865041}"/>
</file>

<file path=customXml/itemProps2.xml><?xml version="1.0" encoding="utf-8"?>
<ds:datastoreItem xmlns:ds="http://schemas.openxmlformats.org/officeDocument/2006/customXml" ds:itemID="{CA242783-7BAE-43E1-8902-050781BA5F27}"/>
</file>

<file path=customXml/itemProps3.xml><?xml version="1.0" encoding="utf-8"?>
<ds:datastoreItem xmlns:ds="http://schemas.openxmlformats.org/officeDocument/2006/customXml" ds:itemID="{73746809-68EF-44C6-9223-7B47FD9D9748}"/>
</file>

<file path=customXml/itemProps4.xml><?xml version="1.0" encoding="utf-8"?>
<ds:datastoreItem xmlns:ds="http://schemas.openxmlformats.org/officeDocument/2006/customXml" ds:itemID="{50621A0C-4766-4371-93A8-24529DAB9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Кабацура</dc:creator>
  <cp:lastModifiedBy>Пользователь</cp:lastModifiedBy>
  <cp:revision>4</cp:revision>
  <dcterms:created xsi:type="dcterms:W3CDTF">2020-04-15T13:34:00Z</dcterms:created>
  <dcterms:modified xsi:type="dcterms:W3CDTF">2020-04-15T13:56:00Z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  <property fmtid="{D5CDD505-2E9C-101B-9397-08002B2CF9AE}" pid="5" name="_dlc_DocIdItemGuid">
    <vt:lpwstr>afafa23f-6ea0-43c2-ab6f-c3fd0ec0beaa</vt:lpwstr>
  </property>
  <property fmtid="{D5CDD505-2E9C-101B-9397-08002B2CF9AE}" pid="6" name="ContentTypeId">
    <vt:lpwstr>0x010100265D53B341D94E439B206691F4449231</vt:lpwstr>
  </property>
</Properties>
</file>