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7E" w:rsidRDefault="0029528D" w:rsidP="0029528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29528D">
        <w:rPr>
          <w:rFonts w:ascii="Times New Roman" w:hAnsi="Times New Roman" w:cs="Times New Roman"/>
          <w:color w:val="0070C0"/>
          <w:sz w:val="32"/>
          <w:szCs w:val="32"/>
        </w:rPr>
        <w:t>Пространственно – обособленные зоны библиотеки</w:t>
      </w:r>
    </w:p>
    <w:p w:rsidR="0029528D" w:rsidRPr="00272461" w:rsidRDefault="0029528D" w:rsidP="0029528D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72461">
        <w:rPr>
          <w:rFonts w:ascii="Times New Roman" w:hAnsi="Times New Roman" w:cs="Times New Roman"/>
          <w:b/>
          <w:color w:val="C00000"/>
          <w:sz w:val="44"/>
          <w:szCs w:val="44"/>
        </w:rPr>
        <w:t>Зона открытого доступа</w:t>
      </w:r>
    </w:p>
    <w:p w:rsidR="00272461" w:rsidRPr="0029528D" w:rsidRDefault="00272461" w:rsidP="0029528D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</w:p>
    <w:p w:rsidR="0029528D" w:rsidRDefault="0029528D" w:rsidP="0029528D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81772" cy="2311956"/>
            <wp:effectExtent l="19050" t="0" r="4328" b="0"/>
            <wp:docPr id="1" name="Рисунок 1" descr="G:\DCIM\178___05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78___05\IMG_8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7" cy="23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8D" w:rsidRDefault="0029528D" w:rsidP="0029528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9528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9528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29528D" w:rsidRDefault="0029528D" w:rsidP="0029528D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65407" cy="3095625"/>
            <wp:effectExtent l="19050" t="0" r="1643" b="0"/>
            <wp:docPr id="2" name="Рисунок 2" descr="G:\DCIM\178___05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78___05\IMG_8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09" cy="30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61" w:rsidRDefault="00272461" w:rsidP="00272461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9528D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72461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72461" w:rsidRDefault="00272461" w:rsidP="00272461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72461" w:rsidRPr="00272461" w:rsidRDefault="00272461" w:rsidP="00272461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272461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Зона комфортного чтения</w:t>
      </w:r>
    </w:p>
    <w:p w:rsidR="00272461" w:rsidRDefault="00272461" w:rsidP="0027246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7246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730625" cy="2798728"/>
            <wp:effectExtent l="19050" t="0" r="3175" b="0"/>
            <wp:docPr id="3" name="Рисунок 3" descr="G:\DCIM\178___05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78___05\IMG_8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61" w:rsidRDefault="00272461" w:rsidP="00272461">
      <w:pPr>
        <w:jc w:val="center"/>
        <w:rPr>
          <w:rFonts w:ascii="Arial,sans-serif" w:hAnsi="Arial,sans-serif"/>
          <w:b/>
          <w:bCs/>
          <w:color w:val="0070C0"/>
          <w:sz w:val="44"/>
          <w:szCs w:val="44"/>
          <w:shd w:val="clear" w:color="auto" w:fill="FFFFFF"/>
        </w:rPr>
      </w:pPr>
    </w:p>
    <w:p w:rsidR="00272461" w:rsidRPr="00272461" w:rsidRDefault="00272461" w:rsidP="00272461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272461">
        <w:rPr>
          <w:rFonts w:ascii="Arial,sans-serif" w:hAnsi="Arial,sans-serif"/>
          <w:b/>
          <w:bCs/>
          <w:color w:val="0070C0"/>
          <w:sz w:val="44"/>
          <w:szCs w:val="44"/>
          <w:shd w:val="clear" w:color="auto" w:fill="FFFFFF"/>
        </w:rPr>
        <w:t>Информационная зона</w:t>
      </w:r>
    </w:p>
    <w:p w:rsidR="00272461" w:rsidRDefault="00272461" w:rsidP="00272461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87700" cy="2391423"/>
            <wp:effectExtent l="19050" t="0" r="0" b="0"/>
            <wp:docPr id="6" name="Рисунок 5" descr="G:\DCIM\178___05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78___05\IMG_8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61" w:rsidRDefault="00272461" w:rsidP="0029528D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  <w:r w:rsidRPr="00272461">
        <w:rPr>
          <w:rFonts w:ascii="Times New Roman" w:hAnsi="Times New Roman" w:cs="Times New Roman"/>
          <w:color w:val="C00000"/>
          <w:sz w:val="32"/>
          <w:szCs w:val="32"/>
        </w:rPr>
        <w:drawing>
          <wp:inline distT="0" distB="0" distL="0" distR="0">
            <wp:extent cx="3219677" cy="2415413"/>
            <wp:effectExtent l="19050" t="0" r="0" b="0"/>
            <wp:docPr id="7" name="Рисунок 4" descr="G:\DCIM\178___05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78___05\IMG_8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01" cy="24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61" w:rsidRPr="00272461" w:rsidRDefault="00272461" w:rsidP="00272461">
      <w:pPr>
        <w:spacing w:after="0" w:line="240" w:lineRule="auto"/>
        <w:jc w:val="center"/>
        <w:rPr>
          <w:rFonts w:ascii="Arial,sans-serif" w:eastAsia="Times New Roman" w:hAnsi="Arial,sans-serif" w:cs="Times New Roman"/>
          <w:sz w:val="18"/>
          <w:szCs w:val="18"/>
          <w:lang w:eastAsia="ru-RU"/>
        </w:rPr>
      </w:pPr>
      <w:r w:rsidRPr="00272461">
        <w:rPr>
          <w:rFonts w:ascii="Arial,sans-serif" w:eastAsia="Times New Roman" w:hAnsi="Arial,sans-serif" w:cs="Times New Roman"/>
          <w:b/>
          <w:bCs/>
          <w:color w:val="000099"/>
          <w:sz w:val="36"/>
          <w:szCs w:val="36"/>
          <w:lang w:eastAsia="ru-RU"/>
        </w:rPr>
        <w:lastRenderedPageBreak/>
        <w:br/>
        <w:t>Зона обслуживания (абонемент)</w:t>
      </w:r>
    </w:p>
    <w:p w:rsidR="00272461" w:rsidRDefault="00272461" w:rsidP="00272461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29528D">
      <w:pPr>
        <w:jc w:val="right"/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Default="00272461" w:rsidP="00FA536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033185" cy="3025709"/>
            <wp:effectExtent l="19050" t="0" r="5415" b="0"/>
            <wp:docPr id="8" name="Рисунок 6" descr="G:\DCIM\178___05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78___05\IMG_8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97" cy="302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36" w:rsidRDefault="00C57236" w:rsidP="00FA536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C57236" w:rsidRDefault="00C57236" w:rsidP="00C57236">
      <w:pPr>
        <w:spacing w:after="0" w:line="240" w:lineRule="auto"/>
        <w:jc w:val="center"/>
        <w:rPr>
          <w:rFonts w:ascii="Arial,sans-serif" w:eastAsia="Times New Roman" w:hAnsi="Arial,sans-serif" w:cs="Times New Roman"/>
          <w:b/>
          <w:bCs/>
          <w:color w:val="000099"/>
          <w:sz w:val="36"/>
          <w:szCs w:val="36"/>
          <w:lang w:eastAsia="ru-RU"/>
        </w:rPr>
      </w:pPr>
      <w:r w:rsidRPr="00272461">
        <w:rPr>
          <w:rFonts w:ascii="Arial,sans-serif" w:eastAsia="Times New Roman" w:hAnsi="Arial,sans-serif" w:cs="Times New Roman"/>
          <w:b/>
          <w:bCs/>
          <w:color w:val="000099"/>
          <w:sz w:val="36"/>
          <w:szCs w:val="36"/>
          <w:lang w:eastAsia="ru-RU"/>
        </w:rPr>
        <w:t>Зона</w:t>
      </w:r>
      <w:r>
        <w:rPr>
          <w:rFonts w:ascii="Arial,sans-serif" w:eastAsia="Times New Roman" w:hAnsi="Arial,sans-serif" w:cs="Times New Roman"/>
          <w:b/>
          <w:bCs/>
          <w:color w:val="000099"/>
          <w:sz w:val="36"/>
          <w:szCs w:val="36"/>
          <w:lang w:eastAsia="ru-RU"/>
        </w:rPr>
        <w:t xml:space="preserve"> доступа к сети Интернет</w:t>
      </w:r>
    </w:p>
    <w:p w:rsidR="00C57236" w:rsidRDefault="00C57236" w:rsidP="00C57236">
      <w:pPr>
        <w:spacing w:after="0" w:line="240" w:lineRule="auto"/>
        <w:jc w:val="center"/>
        <w:rPr>
          <w:rFonts w:ascii="Arial,sans-serif" w:eastAsia="Times New Roman" w:hAnsi="Arial,sans-serif" w:cs="Times New Roman"/>
          <w:b/>
          <w:bCs/>
          <w:color w:val="000099"/>
          <w:sz w:val="36"/>
          <w:szCs w:val="36"/>
          <w:lang w:eastAsia="ru-RU"/>
        </w:rPr>
      </w:pPr>
    </w:p>
    <w:p w:rsidR="00C57236" w:rsidRPr="00272461" w:rsidRDefault="00C57236" w:rsidP="00C57236">
      <w:pPr>
        <w:spacing w:after="0" w:line="240" w:lineRule="auto"/>
        <w:jc w:val="center"/>
        <w:rPr>
          <w:rFonts w:ascii="Arial,sans-serif" w:eastAsia="Times New Roman" w:hAnsi="Arial,sans-serif" w:cs="Times New Roman"/>
          <w:sz w:val="18"/>
          <w:szCs w:val="18"/>
          <w:lang w:eastAsia="ru-RU"/>
        </w:rPr>
      </w:pPr>
    </w:p>
    <w:p w:rsidR="00C57236" w:rsidRDefault="00C57236" w:rsidP="00FA536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2461" w:rsidRPr="0029528D" w:rsidRDefault="00C57236" w:rsidP="00C5723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689450" cy="2767837"/>
            <wp:effectExtent l="19050" t="0" r="6250" b="0"/>
            <wp:docPr id="9" name="Рисунок 7" descr="G:\DCIM\178___05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78___05\IMG_8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36" cy="276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461" w:rsidRPr="0029528D" w:rsidSect="0027246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,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28D"/>
    <w:rsid w:val="00272461"/>
    <w:rsid w:val="0029528D"/>
    <w:rsid w:val="00C57236"/>
    <w:rsid w:val="00DF627E"/>
    <w:rsid w:val="00FA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H5VRHAXFEW3S-577-95</_dlc_DocId>
    <_dlc_DocIdUrl xmlns="b582dbf1-bcaa-4613-9a4c-8b7010640233">
      <Url>http://www.eduportal44.ru/Krasnoe/Sidorovskay/1/_layouts/15/DocIdRedir.aspx?ID=H5VRHAXFEW3S-577-95</Url>
      <Description>H5VRHAXFEW3S-577-95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3ECAC99EC7E4FBFEC9013E4530B01" ma:contentTypeVersion="1" ma:contentTypeDescription="Создание документа." ma:contentTypeScope="" ma:versionID="99b9b8974a453eb60f688dbcc8f367da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DA074DE-4BDE-4FAF-836F-2163D958C9E4}"/>
</file>

<file path=customXml/itemProps2.xml><?xml version="1.0" encoding="utf-8"?>
<ds:datastoreItem xmlns:ds="http://schemas.openxmlformats.org/officeDocument/2006/customXml" ds:itemID="{36D5C48A-419C-4C28-9F3F-C74453D89354}"/>
</file>

<file path=customXml/itemProps3.xml><?xml version="1.0" encoding="utf-8"?>
<ds:datastoreItem xmlns:ds="http://schemas.openxmlformats.org/officeDocument/2006/customXml" ds:itemID="{7BD8ABCA-E3F4-46D1-BC47-E732A3AA3208}"/>
</file>

<file path=customXml/itemProps4.xml><?xml version="1.0" encoding="utf-8"?>
<ds:datastoreItem xmlns:ds="http://schemas.openxmlformats.org/officeDocument/2006/customXml" ds:itemID="{D9475B35-8FB0-49D3-9894-B7C0AD8797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2018-10-25T00:10:00Z</dcterms:created>
  <dcterms:modified xsi:type="dcterms:W3CDTF">2018-10-25T00:36:00Z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0x0101001863ECAC99EC7E4FBFEC9013E4530B01</vt:lpwstr>
  </property>
  <property fmtid="{D5CDD505-2E9C-101B-9397-08002B2CF9AE}" pid="3" name="_dlc_DocIdItemGuid">
    <vt:lpwstr>9ef3b735-9f01-4048-9447-c35c0a228740</vt:lpwstr>
  </property>
</Properties>
</file>