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C" w:rsidRPr="00015DDC" w:rsidRDefault="00015DDC" w:rsidP="00015DD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proofErr w:type="spellStart"/>
      <w:r w:rsidRPr="00015DD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015DD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разъясняет особенности проведения контрольных работ по выбору для выпускников 9 классов</w:t>
      </w:r>
    </w:p>
    <w:p w:rsidR="00015DDC" w:rsidRPr="00B016CD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6"/>
          <w:szCs w:val="26"/>
        </w:rPr>
      </w:pP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>Проведение основного государственного экзамена (ОГЭ) по предметам по выбору в 2020/21 учебном году отменено, вместо этих экзаменов для девятиклассников будут проведены контрольные работы по одному учебному предмету.  </w:t>
      </w: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 xml:space="preserve">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 Они будут проведены до начала основного периода ГИА-9 по рекомендованному </w:t>
      </w:r>
      <w:proofErr w:type="spellStart"/>
      <w:r w:rsidRPr="00015DDC">
        <w:rPr>
          <w:color w:val="1A1A1A"/>
          <w:sz w:val="28"/>
          <w:szCs w:val="28"/>
        </w:rPr>
        <w:t>Рособрнадзором</w:t>
      </w:r>
      <w:proofErr w:type="spellEnd"/>
      <w:r w:rsidRPr="00015DDC">
        <w:rPr>
          <w:color w:val="1A1A1A"/>
          <w:sz w:val="28"/>
          <w:szCs w:val="28"/>
        </w:rPr>
        <w:t xml:space="preserve"> расписанию в период с 17 мая по 21 мая 2021 года.  </w:t>
      </w: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>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прием в профильный 10-ый класс). </w:t>
      </w: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>Варианты контрольной работы по соответствующему учебному предмету будут составляться по спецификации контрольных измерительных материалов (КИМ) ОГЭ 2021 года.  </w:t>
      </w: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>Региональные органы управления образованием вправе самостоятельно ограничить число выполняемых заданий и/или изменить время выполнения контрольной работы.  </w:t>
      </w: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 xml:space="preserve">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</w:t>
      </w:r>
      <w:proofErr w:type="spellStart"/>
      <w:r w:rsidRPr="00015DDC">
        <w:rPr>
          <w:color w:val="1A1A1A"/>
          <w:sz w:val="28"/>
          <w:szCs w:val="28"/>
        </w:rPr>
        <w:t>Рособрнадзора</w:t>
      </w:r>
      <w:proofErr w:type="spellEnd"/>
      <w:r w:rsidRPr="00015DDC">
        <w:rPr>
          <w:color w:val="1A1A1A"/>
          <w:sz w:val="28"/>
          <w:szCs w:val="28"/>
        </w:rPr>
        <w:t>. </w:t>
      </w:r>
    </w:p>
    <w:p w:rsidR="00015DDC" w:rsidRPr="00015DDC" w:rsidRDefault="00015DDC" w:rsidP="00015DD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015DDC">
        <w:rPr>
          <w:color w:val="1A1A1A"/>
          <w:sz w:val="28"/>
          <w:szCs w:val="28"/>
        </w:rPr>
        <w:t>Результаты контрольных работ будут внесены в региональные и федеральную информационные системы ГИА и приема. </w:t>
      </w:r>
    </w:p>
    <w:p w:rsidR="009C1BD4" w:rsidRDefault="009C1BD4"/>
    <w:sectPr w:rsidR="009C1BD4" w:rsidSect="00B016C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15DDC"/>
    <w:rsid w:val="00015DDC"/>
    <w:rsid w:val="0017011F"/>
    <w:rsid w:val="003324A2"/>
    <w:rsid w:val="00452D88"/>
    <w:rsid w:val="00472CCC"/>
    <w:rsid w:val="004D6CCB"/>
    <w:rsid w:val="00894C15"/>
    <w:rsid w:val="008B2CF1"/>
    <w:rsid w:val="009C1BD4"/>
    <w:rsid w:val="00B016CD"/>
    <w:rsid w:val="00BE247B"/>
    <w:rsid w:val="00F67753"/>
    <w:rsid w:val="00F7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4"/>
  </w:style>
  <w:style w:type="paragraph" w:styleId="2">
    <w:name w:val="heading 2"/>
    <w:basedOn w:val="a"/>
    <w:link w:val="20"/>
    <w:uiPriority w:val="9"/>
    <w:qFormat/>
    <w:rsid w:val="00015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H5VRHAXFEW3S-577-604</_dlc_DocId>
    <_dlc_DocIdUrl xmlns="b582dbf1-bcaa-4613-9a4c-8b7010640233">
      <Url>http://www.eduportal44.ru/Krasnoe/Sidorovskay/1/_layouts/15/DocIdRedir.aspx?ID=H5VRHAXFEW3S-577-604</Url>
      <Description>H5VRHAXFEW3S-577-604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D625B-0DE2-48CA-9336-452C4D62FCC4}"/>
</file>

<file path=customXml/itemProps2.xml><?xml version="1.0" encoding="utf-8"?>
<ds:datastoreItem xmlns:ds="http://schemas.openxmlformats.org/officeDocument/2006/customXml" ds:itemID="{AE95DEDD-CE18-4434-9A7B-A6C03662B9FD}"/>
</file>

<file path=customXml/itemProps3.xml><?xml version="1.0" encoding="utf-8"?>
<ds:datastoreItem xmlns:ds="http://schemas.openxmlformats.org/officeDocument/2006/customXml" ds:itemID="{29EE3C22-43A4-4FFC-82B9-88456235D68A}"/>
</file>

<file path=customXml/itemProps4.xml><?xml version="1.0" encoding="utf-8"?>
<ds:datastoreItem xmlns:ds="http://schemas.openxmlformats.org/officeDocument/2006/customXml" ds:itemID="{AAD5FFD7-D114-498E-A923-771157886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2021-02-07T20:21:00Z</cp:lastPrinted>
  <dcterms:created xsi:type="dcterms:W3CDTF">2021-02-07T20:15:00Z</dcterms:created>
  <dcterms:modified xsi:type="dcterms:W3CDTF">2021-02-07T20:21:00Z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6420d2e1-680b-49fc-aada-1dfd0e7f6552</vt:lpwstr>
  </property>
</Properties>
</file>