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C" w:rsidRPr="00610AFC" w:rsidRDefault="00610AFC" w:rsidP="00610AFC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proofErr w:type="spellStart"/>
      <w:r w:rsidRPr="00610AF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610AFC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 xml:space="preserve"> разъясняет особенности проведения ГВЭ для выпускников 11 классов в 2021 году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Выпускники 11 классов, не планирующие поступать в вузы, для получения аттестата в 2021 году должны будут сдать два обязательных предмета в форме государственного выпускного экзамена (ГВЭ): русский язык и математику.  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Лицам с ограниченными возможностями здоровья, а также детям-инвалидам и инвалидам для получения аттестата достаточно будет сдать по их выбору только ГВЭ или ЕГЭ по русскому языку. 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Государственная итоговая аттестация в 11 классах (ГИА-11) в форме ГВЭ по предметам по выбору в 2021 году проводиться не будет. 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Экзаменационная работа ГВЭ для выпускников, не планирующих поступать в вузы в 2021 году, по русскому языку будет состоять из отдельных заданий с кратким ответом (задания 1-24) по спецификации контрольных измерительных материалов (КИМ) ЕГЭ 2021 года по русскому языку. Экзаменационная работа ГВЭ по математике в 2021 году будет состоять из отдельных заданий по спецификации КИМ ЕГЭ 2021 года по математике базового уровня. 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До 10 февраля 2021 года демонстрационные варианты ГВЭ для выпускников, не планирующих поступать в вузы в 2021 году, будут опубликованы на официальном сайте Федерального института педагогических измерений (ФИПИ). </w:t>
      </w:r>
    </w:p>
    <w:p w:rsidR="00610AFC" w:rsidRPr="00610AFC" w:rsidRDefault="00610AFC" w:rsidP="00610A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Экзамены по русскому языку и математике для категорий участников, которые традиционно имеют право сдавать ГИА-11 в форме ГВЭ, будут проводиться по соответствующим демонстрационным материалам для указанной категории участников экзамена, размещенным на сайте ФИПИ осенью 2020 года. </w:t>
      </w:r>
    </w:p>
    <w:p w:rsidR="009C1BD4" w:rsidRPr="0037582F" w:rsidRDefault="00610AFC" w:rsidP="003758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A1A1A"/>
          <w:sz w:val="28"/>
          <w:szCs w:val="28"/>
        </w:rPr>
      </w:pPr>
      <w:r w:rsidRPr="00610AFC">
        <w:rPr>
          <w:color w:val="1A1A1A"/>
          <w:sz w:val="28"/>
          <w:szCs w:val="28"/>
        </w:rPr>
        <w:t>Основной срок проведения ГВЭ для выпускников 11 классов запланирован с 24 по 28 мая 2021 года. Также в расписании будет предусмотрен дополнительный сентябрьский период проведения ГВЭ по русскому языку и математике (с 3 по 17 сентября 2021 года), который предусмотрен для того, чтобы предоставить возможность получить аттестат тем, кто не прошел ГИА-11 в установленные сроки. </w:t>
      </w:r>
    </w:p>
    <w:sectPr w:rsidR="009C1BD4" w:rsidRPr="0037582F" w:rsidSect="00610A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610AFC"/>
    <w:rsid w:val="0017011F"/>
    <w:rsid w:val="003324A2"/>
    <w:rsid w:val="0037582F"/>
    <w:rsid w:val="00452D88"/>
    <w:rsid w:val="00472CCC"/>
    <w:rsid w:val="00610AFC"/>
    <w:rsid w:val="00894C15"/>
    <w:rsid w:val="008B2CF1"/>
    <w:rsid w:val="009C1BD4"/>
    <w:rsid w:val="00BD7B4D"/>
    <w:rsid w:val="00BE247B"/>
    <w:rsid w:val="00C50957"/>
    <w:rsid w:val="00F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paragraph" w:styleId="2">
    <w:name w:val="heading 2"/>
    <w:basedOn w:val="a"/>
    <w:link w:val="20"/>
    <w:uiPriority w:val="9"/>
    <w:qFormat/>
    <w:rsid w:val="0061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H5VRHAXFEW3S-577-603</_dlc_DocId>
    <_dlc_DocIdUrl xmlns="b582dbf1-bcaa-4613-9a4c-8b7010640233">
      <Url>http://www.eduportal44.ru/Krasnoe/Sidorovskay/1/_layouts/15/DocIdRedir.aspx?ID=H5VRHAXFEW3S-577-603</Url>
      <Description>H5VRHAXFEW3S-577-603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E302-ADBA-41C0-A86B-D4312E678F30}"/>
</file>

<file path=customXml/itemProps2.xml><?xml version="1.0" encoding="utf-8"?>
<ds:datastoreItem xmlns:ds="http://schemas.openxmlformats.org/officeDocument/2006/customXml" ds:itemID="{CB0DA910-6ED3-4545-AB99-1261B2F62C4C}"/>
</file>

<file path=customXml/itemProps3.xml><?xml version="1.0" encoding="utf-8"?>
<ds:datastoreItem xmlns:ds="http://schemas.openxmlformats.org/officeDocument/2006/customXml" ds:itemID="{91F4AD7C-8F19-4167-9BE6-FF6BCE1734BA}"/>
</file>

<file path=customXml/itemProps4.xml><?xml version="1.0" encoding="utf-8"?>
<ds:datastoreItem xmlns:ds="http://schemas.openxmlformats.org/officeDocument/2006/customXml" ds:itemID="{3DE3E5F2-B32F-48D8-B5E1-FF846CBE3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2021-02-07T20:19:00Z</cp:lastPrinted>
  <dcterms:created xsi:type="dcterms:W3CDTF">2021-02-07T20:17:00Z</dcterms:created>
  <dcterms:modified xsi:type="dcterms:W3CDTF">2021-02-07T20:22:00Z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66ff7c89-cf09-45d1-a3df-945a2a573ec1</vt:lpwstr>
  </property>
</Properties>
</file>