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90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</w:pPr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 </w:t>
      </w:r>
      <w:r w:rsid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Проект 2Б класса на тему «Наше питание»</w:t>
      </w:r>
    </w:p>
    <w:p w:rsidR="00AC7AA9" w:rsidRPr="00AC7AA9" w:rsidRDefault="00AC7AA9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Руководитель :Иванова А.Ф.</w:t>
      </w:r>
      <w:bookmarkStart w:id="0" w:name="_GoBack"/>
      <w:bookmarkEnd w:id="0"/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В  последние  годы  врачи  и  общественность  все  больше  говорят  о  вреде  газированных  напитков,  кока-колы  на  организм  человека.  Главный  санитарный  врач  России  Геннадий  Онищенко  на  Конгрессе  педиатров  России  говорил  о  том,  что  нужно  бороться  с  нездоровой  и  вредной  пищей  и  следует  запретить  её  продажу  в  школах.  Он  назвал  чипсы,  гамбургеры  и  кока-колу  «суррогатным,  вредным  питанием».  В  борьбе  с  этой  нездоровой  пищей  Г.  Онищенко  призвал  «проявить  твердую  волю»…,  так  как  «те  пищевые  привычки,  которые  прививаются  детям  в  детстве,  остаются  с  ними  всю  жизнь»  [5].  </w:t>
      </w:r>
      <w:proofErr w:type="gram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Однако,  численность  детей,  употребляющих  кока-колу,  не  снижается,  а,  наоборот,  стремительно  растет.</w:t>
      </w:r>
      <w:proofErr w:type="gramEnd"/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Поэтому  </w:t>
      </w:r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целью  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нашего</w:t>
      </w:r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  исследования  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стало</w:t>
      </w:r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  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изучение  вредного  влияния  газированного  напитка  «Кока-колы»  на  здоровье  младших  школьников.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Объект  исследования: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влияние  газированного  напитка  кока-колы  на  здоровье  человека.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Предмет  исследования: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вредное  влияние  газированного  напитка  кока-колы  на  здоровье  младших  школьников.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Мы  выдвинули  </w:t>
      </w:r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гипотезы  исследования: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1.  регулярное  употребление  газированного  напитка  кока-колы  отрицательно  влияет  на  здоровье  школьников  потому,  что  может  вымывать  кальций  из  организма  и  может  нарушать  деятельность  желудочно-кишечного  тракта;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2.  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изучив  отношение  младших  школьников  к  употреблению  кока-колы,  мы  выясним  их  незнание  о  вреде,  который  наносит  организму  человека  этот  газированный  напиток.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Задачи  исследования: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1.  изучить  историю  возникновения  газированного  напитка  «Кока-колы»,  его  состав  и  влияние  на  здоровье  младших  школьников;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2.  исследовать  вредное  влияние  кока-колы  на  детский  организм  и  провести  опыты;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3.  изучить  знания  детей  о  кока-коле  и  рассказать  им  о  вреде  регулярного  употребления  этого  газированного  напитка;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4.  сделать  выводы,  подготовить  занятия-презентации  с  учащимися  младших  классов  и  составить  кроссворд  о  вреде  кока-колы.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Любовь  людей  к  газировке  известна  давно.  Ещё  в  XVII  веке  появляются  и  первые  сладкие  напитки,  еще  не  газированные.  В  XVIII  веке  ученые  поняли,  что  вызывает  появление  пузырей  и,  создали  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газировочный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аппарат.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 xml:space="preserve">В  России  первое  производство  искусственных  минеральных  вод  открылось  в  начале  XIX  века  в  пригороде  Санкт-Петербурга.  Знаменитый  кондитер  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Излер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 выпускал  сельтерскую  (от  названия  немецкого  источника  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Selters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)  и  содовую  воду.  Слово  «лимонад»  впервые  встречается  у  Петра  I.  Оно  происходит  от  </w:t>
      </w:r>
      <w:proofErr w:type="gram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итальянского</w:t>
      </w:r>
      <w:proofErr w:type="gram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 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limonata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—  «лимонная  вода».  В  России  лимонадом  называли  все  сладкие  газировки  [4].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Напиток  «Кока-кола»  был  изобретён  в  Атланте  (штат  Джорджия,  США)  8  мая  1886  года.  Его  изобрёл  фармацевт  Джон  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Стит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 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Пембертон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  который  соединил  экстракт  листьев  коки  с  экстрактом  ореха  колы  и  получил  кока-колу.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Напитки  компании  «Кока-кола»  впервые  появились  в  бывшем  СССР  в  1979  году,  во  время  подготовки  Олимпийских  игр  в  Москве.  «Кока-Кола»  —  самый  популярный  напиток  в  России,  являлся  лауреатом  национальной  премии  «Товар  Года»  в  1999,  2000,  2002,  2003,  2004,  2005,  2006,  2007  и  2009  годах  [6].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Сегодня  уже  известно,  из  чего  на  самом  деле  состоит  этот  газированный  напиток.  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Химический  состав  кока-колы  очень  разнообразен.  Этот  напиток  содержит  такие  вещества,  как: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·</w:t>
      </w:r>
      <w:proofErr w:type="gram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синтетические</w:t>
      </w:r>
      <w:proofErr w:type="gram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 сахарозаменители  –  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цикламат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,  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ацесульфам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калия  (Е  950),  аспартам  (который  распадается  на  формальдегид  и  метанол);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·кислоты  —  фосфорную  кислоту,  </w:t>
      </w:r>
      <w:proofErr w:type="spellStart"/>
      <w:proofErr w:type="gram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орто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-фосфорную</w:t>
      </w:r>
      <w:proofErr w:type="gram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кислоту,  лимонную  кислоту;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·усилители  вкуса,  красители  и  консерванты  —  Е  621,  Е  211,  Е150d,  Е  171-173  и  др.  [4].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Кроме  того,  выяснилось,  что  среди  прочих  ингредиентов  кока-колы  в  ней  содержится  «экстракт  колы».  Руководитель</w:t>
      </w:r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  Фонда  Святого  Николая  в  Турции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 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Муаммер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 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Карабулут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подал  в  2006  году  в  суд  на  компанию  «Кока-кола»,  потребовал  раскрыть  формулу  колы  и  указать  ее  состав  на  этикетке.  По  результатам  проведенного  исследования  было  установлено,  что  экстрактом  колы  является  натуральный  краситель  «кармин»  или  пищевая  добавка  «кошениль»,  добываемой  из  кошенильных  червецов.  В  пищевой  промышленности  он  также  известен  как  карминовая  кислота,  которой  присвоен  международный  индекс  Е-120  [7].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b/>
          <w:bCs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Кошениль</w:t>
      </w:r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 xml:space="preserve">  (франц.  </w:t>
      </w:r>
      <w:proofErr w:type="spellStart"/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cochenille</w:t>
      </w:r>
      <w:proofErr w:type="spellEnd"/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 xml:space="preserve">,  от  </w:t>
      </w:r>
      <w:proofErr w:type="spellStart"/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испан</w:t>
      </w:r>
      <w:proofErr w:type="spellEnd"/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 xml:space="preserve">.  </w:t>
      </w:r>
      <w:proofErr w:type="spellStart"/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cochinilla</w:t>
      </w:r>
      <w:proofErr w:type="spellEnd"/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)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—  это  насекомое  из  отряда  полужесткокрылых,  из  самок  которого  добывают  вещество,  используемое  для  получения  красного  красителя  —  кармина.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 xml:space="preserve">Ученые  всего  мира  и  врачи  доказали,  что  постоянное  употребление  газированного  напитка  кока-колы  может  привести  к  заболеваниям  опорно-двигательного  аппарата,  желудочно-кишечного  тракта,  </w:t>
      </w:r>
      <w:proofErr w:type="gram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сердечно-сосудистой</w:t>
      </w:r>
      <w:proofErr w:type="gram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системы,  нервной  системы,  онкологическим  заболеваниям.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1.  </w:t>
      </w:r>
      <w:proofErr w:type="spellStart"/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Цикламат</w:t>
      </w:r>
      <w:proofErr w:type="spellEnd"/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 xml:space="preserve">,  аспартам,  лимонная  кислота,  </w:t>
      </w:r>
      <w:proofErr w:type="spellStart"/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глютамат</w:t>
      </w:r>
      <w:proofErr w:type="spellEnd"/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 xml:space="preserve">  натрия,  </w:t>
      </w:r>
      <w:proofErr w:type="spellStart"/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бензоат</w:t>
      </w:r>
      <w:proofErr w:type="spellEnd"/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  натрия,  E  150  d,  Е  171—173  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вызывают  заболевания  пищеварительной  системы  (гастриты,  отравления,  заболевания  печени,  раковую  болезнь)  и  нарушают  деятельность  желудочно-кишечного  тракта,  обмен  веществ  в  организме,  приводят  к  увеличению  веса  [8]. 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Ученые  доказали,  что  постоянное  употребление  кока-колы  приводит  к  повышению  кислотности  желудка,  повышению  внутрибрюшного  давления,  к  отрыжке,  изжоге,  образованию  газов  в  кишечнике  (метеоризму),  вызывает  такие  заболевания,  как  язвенная  болезнь  желудка  и  двенадцатиперстной  кишки,  нарушения  со  стороны  желчевыводящих  путей,  заболевания  поджелудочной  железы.  От  колы  страдает  кожа,  появляются  прыщи.  При  длительном  употреблении  кока-колы  может  проявиться  аллергия  на  её  компоненты  [3].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2.  Фосфорная  кислота,  формальдегид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вымывают  кальций  из  костей  и  зубов,  способствуют  возникновению  заболеваний  опорно-двигательного  аппарата  (остеопороз),  приводят  к  болям  в  суставах  [8].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Ученые  всего  мира  провели  ряд  исследований  и  доказали,  что  сегодня  резко  возросло  число  молодых  людей,  больных  остеопорозом  (снижением  плотности  костей).  Главные  признаки  этой  болезни  —  сгорбленная  спина  из-за  переломов  позвонков  спины  и  другие  переломы.  Причиной  этого  опасного  заболевания  является  недостаток  кальция  в  организме,  который  человек  получает,  употребляя  молоко,  сыр,  творог.  Известно,  что  человек  набирает  костную  массу  в  возрасте  до  20—22  лет.  Учитывая  то,  что  многие  дети  предпочитают  пить  кока-колу  вместо  молока,  станет  понятно,  что  большинство  сегодняшних  детей  недобирают  кальция,  что  усиливает  естественный  процесс  разрушения  костей.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3.  </w:t>
      </w:r>
      <w:proofErr w:type="spellStart"/>
      <w:proofErr w:type="gramStart"/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Орто</w:t>
      </w:r>
      <w:proofErr w:type="spellEnd"/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-фосфорная</w:t>
      </w:r>
      <w:proofErr w:type="gramEnd"/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 xml:space="preserve">  кислота,  </w:t>
      </w:r>
      <w:proofErr w:type="spellStart"/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ацесульфам</w:t>
      </w:r>
      <w:proofErr w:type="spellEnd"/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 xml:space="preserve">  калия,  </w:t>
      </w:r>
      <w:proofErr w:type="spellStart"/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бензоат</w:t>
      </w:r>
      <w:proofErr w:type="spellEnd"/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  натрия,  формальдегид  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являются  опасными  для  здоровья  человека,  так  как  ухудшают  работу  сердечно-сосудистой  системы,  оказывают  возбуждающее  действие  на  нервную  систему,  вызывает  раздражение  глаз  и  кожных  покровов,  вызывают  рак  легких,  печени  и  могут  привести  к  смертельному  исходу  [8].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Для  изучения  влияния  кока-колы  на  здоровье  младших  школьников  мы  организовали  опытно-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экспериментальное  исследование  и  провели  серию  опытов  и  наблюдений.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Задачи  опытной  работы: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1.  Провести  опыт,  чтобы  исследовать,  каким  образом  влияет  постоянное  употребление  кока-колы  на  снижение  уровня  кальция  в  организме  и  возникновение  остеопороза;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2.  Провести  опыты,  чтобы  выяснить,  как  влияет  употребление  кока-колы  на  деятельность  желудочно-кишечного  тракта  младших  школьников;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3.  Провести  сравнительные  опыты,  чтобы  выявить  вредное  влияние  постоянного  употребления  кока-колы  на  здоровье  младших  школьников.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ОПЫТ  №  1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  стакан  кока-колы  мы  положили  скорлупу  от  куриного  яйца  и  стали  наблюдать,  что  с  ней  произойдет  через  2  дня,  1  неделю  и  спустя  3  недели.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ОПЫТ  №  2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  стакан  колы  мы  положили  две  иглы:  швейную  иглу  и  иглу  с  большим  ушком.  Пронаблюдали,  что  с  ними  произойдет  через  2  дня,  1  неделю  и  спустя  3  недели.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СРАВНИТЕЛЬНЫЙ  ОПЫТ  №  3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Для  сравнения  в  два  стакана  </w:t>
      </w:r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с  водой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положили  скорлупу  от  куриного  яйца  и  две  такие  же  иглы  и  пронаблюдали  за  предметами. 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ОПЫТ  №  4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  стакан  кока-колы  мы  положили  шипучую  конфету  и  стали  наблюдать,  что  с  ней  произойдет. 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СРАВНИТЕЛЬНЫЙ  ОПЫТ  №  5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  стакан  </w:t>
      </w:r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воды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положили  шипучую  конфету  и  стали  наблюдать,  что  с  ней  произойдет.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За  предметами,  находящимися  в  стаканах  кока-колы  и  стаканах  воды,  мы  наблюдали  в  течение  трех  недель.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Цель  и  задачи  наблюдения:</w:t>
      </w:r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  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исследование  и</w:t>
      </w:r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  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описание  процесса  изменения  свойств  и  внешнего  вида  яичной  скорлупы  и  швейных  игл  через  два  дня,  семь  дней  и  21  день.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Результаты  проведенных  опытов  и  наблюдений  позволили  сделать  следующие  выводы.  Кока-кола  уже  через  три  недели  разрушает  яичную  скорлупу,  сильно  размягчает  ее,  скорлупа  разлагается.  Кока-кола  вымывает  кальций  из  яичной  скорлупы.  Это  означает,  что  скорлупа  теряет  свои  первоначальные  свойства  (опыт  №  1).  Также  может  происходить  и  с  нашим  организмом.  Постоянное  употребление  кока-колы  школьниками  может  способствовать  снижению  уровня  кальция  в  их  организме.  Кальций  вымывается  из  костей  и  зубов  и  может  привести,  например,  к  остеопорозу.  </w:t>
      </w:r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Остеопороз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—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  это  заболевание,  вызванное  недостатком  кальция  в  организме  и  проявляющееся  снижением  плотности  костей.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Через  три  недели  кока-кола  меняет  внешний  вид  и  свойства  не  только  скорлупы,  но  и  швейных  игл.  Одна  швейная  игла  стала  шероховатой,  с  темными  точками,  другая  —  полностью  почернела  и  легко  сломалась  пополам  (опыт  №  2).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При  добавлении  в  бутылку  кока-колы  шипучей  конфеты  ее  содержимое  фонтаном  выплеснулось  из  горлышка  бутылки.  А  при  добавлении  шипучей  конфеты  в  стакан  с  водой  подобного  эффекта  не  произошло  (опыты  №  4,  №  5).  Все  это  доказывает  наличие  в  составе  колы  вредных,  даже  опасных  для  организма  школьника  кислот  и  химических  соединений.  В  свою  очередь,  эти  вещества,  кислоты  могут  нарушать  деятельность  желудочно-кишечного  тракта  человека:  могут  вызвать  дискомфорт,  вздутие,  отрыжку,  могут  способствовать  образованию  газов  в  кишечнике  (метеоризму),  повышать  кислотность  желудка,  способствовать  возникновению  гастрита,  отравлений.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Вода,  в  отличие  от  кока-колы,  существенно  не  изменила  ни  свойств,  ни  внешнего  вида  яичной  скорлупы  и  швейных  игл.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Таким  образом,  результаты  проведенной  серии  опытов  и  наблюдений  о  вредном  влиянии  кока-колы  на  здоровье  младших  школьников,  подтвердили  выдвинутую  гипотезу.  Регулярное  употребление  газированного  напитка  кока-колы  отрицательно  влияет  на  здоровье  учащихся,  может  снижать  уровень  кальция  в  организме,  может  способствовать  возникновению  остеопороза  и  может  нарушать  деятельность  желудочно-кишечного  тракта.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Полученные  результаты  опытов  поставили  задачу  изучить  знания  детей  о  вреде  этого  напитка  и  рассказать  им  о  вреде  кока-колы  на  организм  человека.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Нами  было  проведено  анкетирование  учащихся  начальных  классов  с  целью  </w:t>
      </w:r>
      <w:proofErr w:type="gram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изучения  масштаба  употребления  газированного  напитка  кока-колы</w:t>
      </w:r>
      <w:proofErr w:type="gram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младшими  школьниками  и  выяснения  знаний  учащихся  о  его  вредном  влиянии  на  здоровье  человека.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  анкетировании  приняли  участие  младшие  школьники  в  количестве  97  человек  параллелей  третьих  (3  «А»,  3  «Б»,  3  «В»)  и  четвертых  (4  «А»,  4  «Б»)  классов  МОСШ  №  3  г.  Нижневартовска. 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Целью  анкетирования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было  изучение  масштаба  употребления  газированного  напитка  кока-колы  учащимися  младших  классов.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Из  97  опрошенных  школьников  младшего  возраста  предпочитают  пить  кока-колу  31  человек,  что  составило  32  %.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На  рисунке  1  видно,  что  14  человек  (45  %)  употребляют  колу  редко,  1—2  раза  в  три-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четыри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месяца;  2  человека  (7  %)  —  часто,  1—2  раза  в  месяц;  5  учеников  пьют  этот  газированный  напиток  достаточно  часто  (16  %),  1—3  раза  в  неделю;  10  ребят  (32  %)  употребляют  кока-</w:t>
      </w: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колу  ежедневно.  В  кока-коле  ребятам  больше  всего  нравится  вкус,  газ,  цвет,  запах,  пузырьки,  реклама  продукта.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</w:t>
      </w:r>
    </w:p>
    <w:p w:rsidR="00280690" w:rsidRPr="00AC7AA9" w:rsidRDefault="00280690" w:rsidP="0028069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22F741CA" wp14:editId="02A39E08">
            <wp:extent cx="5381625" cy="2305050"/>
            <wp:effectExtent l="0" t="0" r="9525" b="0"/>
            <wp:docPr id="1" name="Рисунок 1" descr="https://sibac.info/sites/default/files/files/2013_05_07_SchoolNatur/6_Tyustin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bac.info/sites/default/files/files/2013_05_07_SchoolNatur/6_Tyustin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90" w:rsidRPr="00AC7AA9" w:rsidRDefault="00280690" w:rsidP="002806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b/>
          <w:bCs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Рисунок  1.  «Как  часто  ты  пьешь  кока-колу»  (31  опрошенных  младших  школьников  —  100  %)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Однако</w:t>
      </w:r>
      <w:proofErr w:type="gram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</w:t>
      </w:r>
      <w:proofErr w:type="gram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 среди  оставшихся  65  опрошенных  ребят  выяснилось,  что  37  человек  (57  %)  любят  и  пьют  другие  газированные  напитки:  </w:t>
      </w:r>
      <w:proofErr w:type="gram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«Спрайт»,  «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Миринда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»,  «Фанта»,  «Фиеста»,  «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Айрн-брю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»,  «Буратино»,  «Дюшес»,  «Севен  ап»,  «Ситро»,  «Пепси-кола».</w:t>
      </w:r>
      <w:proofErr w:type="gram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 </w:t>
      </w:r>
      <w:proofErr w:type="gram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Остальные  31  человек  (32  %)  ответили,  что  они  любят  квас,  минеральную  воду,  соки,  воду,  молоко,  морс.</w:t>
      </w:r>
      <w:proofErr w:type="gramEnd"/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На  вопрос  «Откажешься  ли  ты  пить  кока-колу  совсем?»  мы  получили,  что  3  учеников  —  (10  %)  откажутся  от  употребления  колы,  если  будут  уверены  в  том,  что  она  вредна.  13  детей  (42  %)  не  откажутся  ее  пить.  11  человек  (35  %)  ответили  на  вопрос  отказом.  А  4  ребенка  (13  %)  не  знают,  откажутся  ли  употреблять  кока-колу.  Результаты  представлены  на  рисунке  2.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</w:t>
      </w:r>
    </w:p>
    <w:p w:rsidR="00280690" w:rsidRPr="00AC7AA9" w:rsidRDefault="00280690" w:rsidP="0028069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noProof/>
          <w:color w:val="484848"/>
          <w:sz w:val="28"/>
          <w:szCs w:val="28"/>
          <w:lang w:eastAsia="ru-RU"/>
        </w:rPr>
        <w:drawing>
          <wp:inline distT="0" distB="0" distL="0" distR="0" wp14:anchorId="59F23C7F" wp14:editId="3D07B8B1">
            <wp:extent cx="5343525" cy="1943100"/>
            <wp:effectExtent l="0" t="0" r="9525" b="0"/>
            <wp:docPr id="2" name="Рисунок 2" descr="https://sibac.info/sites/default/files/files/2013_05_07_SchoolNatur/6_Tyustin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bac.info/sites/default/files/files/2013_05_07_SchoolNatur/6_Tyustin.files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90" w:rsidRPr="00AC7AA9" w:rsidRDefault="00280690" w:rsidP="002806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b/>
          <w:bCs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Рисунок  2.  Отношение  к  употреблению  кока-колы  (31  опрошенных  младших  школьников  —  100  %)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При  анализе  вопроса  анкеты  «Как  ты  думаешь,  кока-кола  приносит  пользу  или  вред  твоему  здоровью?»  получили  следующие  результаты.  Из  31  опрошенных  человек  5  школьников  (16  %)  ответили,  что  кока-кола  не  вредна.  Из  них  один  ребенок  пояснил,  что  приносит  пользу,  так  как  «очищает  организм».  Остальные  ребята  не  смогли  ответить,  в  чем  заключается  польза  от  употребления  колы.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Оставшиеся  26  учеников  (84  %)  ответили,  что  употребление  колы  приносит  вред.  Причем  15  детей  (58  %)  пояснили,  в  чем  заключается  вред  здоровью:  «в  ней  много  консервантов»,  «от  неё  болит  живот»,  «она  портит  кишечник»,  «портит  зубы»,  «содержит  красители  и  вредные  вещества»,  «сжигает  кровь»,  «может  вырвать».  Однако  эти  дети  сомневаются,  не  знают,  откажутся  ли  они  пить  кока-колу. 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Таким  образом,  гипотеза  о  незнании,  неправильном  представлении  младших  школьников  о  вреде,  который  наносит  здоровью  человека  этот  газированный  напиток,  подтвердилась.  Младшим  школьникам  необходима  дополнительная  информация  о  вреде  данного  газированного  напитка.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  этой  целью  мы  разработали  и  провели  с  учащимися  младших  классов  третьих  и  четвертых  классов  занятия-презентации  о  вреде  кока-колы.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Темы  занятий-презентаций  и  используемые  методы  работы  представлены  в  таблице  1.</w:t>
      </w:r>
    </w:p>
    <w:p w:rsidR="00280690" w:rsidRPr="00AC7AA9" w:rsidRDefault="00280690" w:rsidP="00280690">
      <w:pPr>
        <w:spacing w:after="0" w:line="270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b/>
          <w:bCs/>
          <w:i/>
          <w:iCs/>
          <w:color w:val="484848"/>
          <w:sz w:val="28"/>
          <w:szCs w:val="28"/>
          <w:bdr w:val="none" w:sz="0" w:space="0" w:color="auto" w:frame="1"/>
          <w:lang w:eastAsia="ru-RU"/>
        </w:rPr>
        <w:t>Таблица  1.</w:t>
      </w:r>
    </w:p>
    <w:p w:rsidR="00280690" w:rsidRPr="00AC7AA9" w:rsidRDefault="00280690" w:rsidP="002806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Занятия  с  учащимися  младших  классов  о  вреде  газированного  напитка  «Кока-колы»</w:t>
      </w:r>
    </w:p>
    <w:tbl>
      <w:tblPr>
        <w:tblW w:w="10500" w:type="dxa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6806"/>
        <w:gridCol w:w="11537"/>
        <w:gridCol w:w="12495"/>
      </w:tblGrid>
      <w:tr w:rsidR="00280690" w:rsidRPr="00AC7AA9" w:rsidTr="00280690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  <w:proofErr w:type="gramStart"/>
            <w:r w:rsidRPr="00AC7A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AC7A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70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Тема  презентации</w:t>
            </w:r>
          </w:p>
        </w:tc>
        <w:tc>
          <w:tcPr>
            <w:tcW w:w="270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Цель</w:t>
            </w:r>
          </w:p>
        </w:tc>
        <w:tc>
          <w:tcPr>
            <w:tcW w:w="3266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Методы</w:t>
            </w:r>
          </w:p>
        </w:tc>
      </w:tr>
      <w:tr w:rsidR="00280690" w:rsidRPr="00AC7AA9" w:rsidTr="00280690">
        <w:trPr>
          <w:jc w:val="center"/>
        </w:trPr>
        <w:tc>
          <w:tcPr>
            <w:tcW w:w="108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«Любимая  кока-кола.  Пить  или  не  пить?»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  учащимся  об  истории  возникновения  кока-колы.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Наглядные:  показ  слайдов;  словесные  —  рассказ,  пояснение;  практические  —  ответы  на  вопросы.</w:t>
            </w:r>
          </w:p>
        </w:tc>
      </w:tr>
      <w:tr w:rsidR="00280690" w:rsidRPr="00AC7AA9" w:rsidTr="00280690">
        <w:trPr>
          <w:jc w:val="center"/>
        </w:trPr>
        <w:tc>
          <w:tcPr>
            <w:tcW w:w="108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  кока-колой,  дорогой,  заболит  животик  твой!»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  ребятам,  из  каких  компонентов  состоит  кока-кола.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</w:t>
            </w:r>
            <w:proofErr w:type="gramEnd"/>
            <w:r w:rsidRPr="00AC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 показ  слайдов;  словесные  —  рассказ,  объяснение;  практические  —  решение  кроссворда.</w:t>
            </w:r>
          </w:p>
        </w:tc>
      </w:tr>
      <w:tr w:rsidR="00280690" w:rsidRPr="00AC7AA9" w:rsidTr="00280690">
        <w:trPr>
          <w:jc w:val="center"/>
        </w:trPr>
        <w:tc>
          <w:tcPr>
            <w:tcW w:w="108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  пей,  дружок,  колу,  пациентом  клиники  станешь!»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Проинформировать  школьников  о  вреде,  который  наносит  их  здоровью  употребление  кока-колы.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Наглядные:  показ  слайдов,  показ  видеосюжетов  с  демонстрацией  проведенных  опытов;  словесные  —  рассказ,  обсуждение;  практические  —  решение  кроссворда.</w:t>
            </w:r>
            <w:proofErr w:type="gramEnd"/>
          </w:p>
        </w:tc>
      </w:tr>
      <w:tr w:rsidR="00280690" w:rsidRPr="00AC7AA9" w:rsidTr="00AC7AA9">
        <w:trPr>
          <w:trHeight w:val="717"/>
          <w:jc w:val="center"/>
        </w:trPr>
        <w:tc>
          <w:tcPr>
            <w:tcW w:w="108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  занятие  «Химия  или  жизнь?»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  выводы  о  вредном  влиянии  на  здоровье  школьника  постоянного  употребления  кока-колы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690" w:rsidRPr="00AC7AA9" w:rsidRDefault="00280690" w:rsidP="0028069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Наглядные:  показ  слайдов,  фотографий;  словесные:  беседа;  практические  —  составление  частушек  про  кока-колу.</w:t>
            </w:r>
            <w:proofErr w:type="gramEnd"/>
          </w:p>
        </w:tc>
      </w:tr>
    </w:tbl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По  результатам  работы  совместно  со  школьниками  был  составлен  тематический  кроссворд  и  частушки  о  вреде  кока-колы.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Перспективой  дальнейшего  исследования  по  данной  проблеме,  на  наш  взгляд,  могут  быть: 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·     изучение  вредного  влияния  газированного  напитка  «Кока-колы»  на  другие  органы  человека;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·     повторное  проведение  анкетирования  школьников,  чтобы  узнать  изменилось  ли  их  мнение  о  кока-коле;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·     исследование  вредного  влияния  других  газированных  напитков  на  здоровье  человека.</w:t>
      </w:r>
    </w:p>
    <w:p w:rsidR="00280690" w:rsidRPr="00AC7AA9" w:rsidRDefault="00280690" w:rsidP="00280690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 </w:t>
      </w:r>
    </w:p>
    <w:p w:rsidR="00280690" w:rsidRPr="00AC7AA9" w:rsidRDefault="00280690" w:rsidP="00280690">
      <w:pPr>
        <w:spacing w:after="0" w:line="270" w:lineRule="atLeast"/>
        <w:ind w:hanging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Список  литературы:</w:t>
      </w:r>
    </w:p>
    <w:p w:rsidR="00280690" w:rsidRPr="00AC7AA9" w:rsidRDefault="00280690" w:rsidP="00280690">
      <w:pPr>
        <w:spacing w:after="0" w:line="270" w:lineRule="atLeast"/>
        <w:ind w:hanging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1.Азбука  химии  —  информация  для  учащихся  о  солях,  кислотах,  силикатах.  —  М.,  2001.  [Электронный  ресурс]  —  Режим  доступа.  —  URL:  http:  //ohimij.b13.su</w:t>
      </w:r>
    </w:p>
    <w:p w:rsidR="00280690" w:rsidRPr="00AC7AA9" w:rsidRDefault="00280690" w:rsidP="00280690">
      <w:pPr>
        <w:spacing w:after="0" w:line="270" w:lineRule="atLeast"/>
        <w:ind w:hanging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2.Азбука  начинающего  химика  —  информация  для  любознательных  школьников.  —  М.,  2001  [Электронный  ресурс]  —  Режим  доступа.  —  URL:  /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http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:  //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himij.heliohost.orq</w:t>
      </w:r>
      <w:proofErr w:type="spellEnd"/>
    </w:p>
    <w:p w:rsidR="00280690" w:rsidRPr="00AC7AA9" w:rsidRDefault="00280690" w:rsidP="00280690">
      <w:pPr>
        <w:spacing w:after="0" w:line="270" w:lineRule="atLeast"/>
        <w:ind w:hanging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3.Борьба  с  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фастфудом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 в  школах  России  от  24.04.2008.  [Электронный  ресурс]  —  Режим  доступа.  —  URL:  //planetashkol.ru  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articles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/11758</w:t>
      </w:r>
    </w:p>
    <w:p w:rsidR="00280690" w:rsidRPr="00AC7AA9" w:rsidRDefault="00280690" w:rsidP="00280690">
      <w:pPr>
        <w:spacing w:after="0" w:line="270" w:lineRule="atLeast"/>
        <w:ind w:hanging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4.Википедия  —  свободная  энциклопедия.  Кока-кола.  [Электронный  ресурс]  —  Режим  доступа.  —  URL:  http:  //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ru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.  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wikipedia.ord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/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wiki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/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Coca-Cola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/</w:t>
      </w:r>
    </w:p>
    <w:p w:rsidR="00280690" w:rsidRPr="00AC7AA9" w:rsidRDefault="00280690" w:rsidP="00280690">
      <w:pPr>
        <w:spacing w:after="0" w:line="270" w:lineRule="atLeast"/>
        <w:ind w:hanging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5.Онищенко  Г.  «Санитарно-эпидемиологическое  благополучие  среды  и  здоровье  детского  населения  Российской  Федерации»  /доклад  пленарного  совещания  XII  конгресса  педиатров  России  от  20.02.2008.  [Электронный  ресурс]  —  Режим  доступа.  —  URL:  www.takecare74/ru/news/315</w:t>
      </w:r>
    </w:p>
    <w:p w:rsidR="00280690" w:rsidRPr="00AC7AA9" w:rsidRDefault="00280690" w:rsidP="00280690">
      <w:pPr>
        <w:spacing w:after="0" w:line="270" w:lineRule="atLeast"/>
        <w:ind w:hanging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6.Официальный  сайт  компании  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Coca-Cola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в  России.  [Электронный  ресурс]  —  Режим  доступа.  —  URL:  </w:t>
      </w:r>
      <w:hyperlink r:id="rId7" w:history="1">
        <w:r w:rsidRPr="00AC7AA9">
          <w:rPr>
            <w:rFonts w:ascii="Times New Roman" w:eastAsia="Times New Roman" w:hAnsi="Times New Roman" w:cs="Times New Roman"/>
            <w:color w:val="D86E26"/>
            <w:sz w:val="28"/>
            <w:szCs w:val="28"/>
            <w:u w:val="single"/>
            <w:lang w:eastAsia="ru-RU"/>
          </w:rPr>
          <w:t>www.cocacolarussia.ru</w:t>
        </w:r>
      </w:hyperlink>
    </w:p>
    <w:p w:rsidR="00280690" w:rsidRPr="00AC7AA9" w:rsidRDefault="00280690" w:rsidP="00280690">
      <w:pPr>
        <w:spacing w:after="0" w:line="270" w:lineRule="atLeast"/>
        <w:ind w:hanging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7.Что  это  —  «экстракт  колы»?  [Электронный  ресурс]  —  Режим  доступа.  —  URL:  http:  //</w:t>
      </w:r>
      <w:hyperlink r:id="rId8" w:history="1">
        <w:r w:rsidRPr="00AC7AA9">
          <w:rPr>
            <w:rFonts w:ascii="Times New Roman" w:eastAsia="Times New Roman" w:hAnsi="Times New Roman" w:cs="Times New Roman"/>
            <w:color w:val="D86E26"/>
            <w:sz w:val="28"/>
            <w:szCs w:val="28"/>
            <w:u w:val="single"/>
            <w:lang w:eastAsia="ru-RU"/>
          </w:rPr>
          <w:t>www.user.cityline.ru/sunny1/amerikansy </w:t>
        </w:r>
      </w:hyperlink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next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1.htm</w:t>
      </w:r>
    </w:p>
    <w:p w:rsidR="00280690" w:rsidRPr="00AC7AA9" w:rsidRDefault="00280690" w:rsidP="00280690">
      <w:pPr>
        <w:spacing w:after="0" w:line="270" w:lineRule="atLeast"/>
        <w:ind w:hanging="567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8.Энциклопедический  словарь  юного  химика</w:t>
      </w:r>
      <w:proofErr w:type="gram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/П</w:t>
      </w:r>
      <w:proofErr w:type="gram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од  ред.  Д.Н.  Трифонова.  —  3-е  изд.,  </w:t>
      </w:r>
      <w:proofErr w:type="spellStart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испр</w:t>
      </w:r>
      <w:proofErr w:type="spellEnd"/>
      <w:r w:rsidRPr="00AC7AA9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  и  доп.  —  М.,  1999.  —  367  с.</w:t>
      </w:r>
    </w:p>
    <w:p w:rsidR="007A2F29" w:rsidRDefault="007A2F29"/>
    <w:sectPr w:rsidR="007A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90"/>
    <w:rsid w:val="00280690"/>
    <w:rsid w:val="007A2F29"/>
    <w:rsid w:val="00AC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er.cityline.ru/sunny1/amerikansy%C2%A0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cocacolarussia.ru/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customXml" Target="../customXml/item1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H5VRHAXFEW3S-559-416</_dlc_DocId>
    <_dlc_DocIdUrl xmlns="b582dbf1-bcaa-4613-9a4c-8b7010640233">
      <Url>http://www.eduportal44.ru/Krasnoe/OsnShool/_layouts/15/DocIdRedir.aspx?ID=H5VRHAXFEW3S-559-416</Url>
      <Description>H5VRHAXFEW3S-559-416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21417-5D74-46AE-BA11-355B1732634E}"/>
</file>

<file path=customXml/itemProps2.xml><?xml version="1.0" encoding="utf-8"?>
<ds:datastoreItem xmlns:ds="http://schemas.openxmlformats.org/officeDocument/2006/customXml" ds:itemID="{74FE9586-18A8-407A-ACDE-6836289BD326}"/>
</file>

<file path=customXml/itemProps3.xml><?xml version="1.0" encoding="utf-8"?>
<ds:datastoreItem xmlns:ds="http://schemas.openxmlformats.org/officeDocument/2006/customXml" ds:itemID="{815264B9-AD82-40B9-9D2E-D46A656CA83E}"/>
</file>

<file path=customXml/itemProps4.xml><?xml version="1.0" encoding="utf-8"?>
<ds:datastoreItem xmlns:ds="http://schemas.openxmlformats.org/officeDocument/2006/customXml" ds:itemID="{E827E89B-8515-45D7-B71E-022B8E458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2698</Words>
  <Characters>15383</Characters>
  <Application>Microsoft Office Word</Application>
  <DocSecurity>0</DocSecurity>
  <Lines>128</Lines>
  <Paragraphs>36</Paragraphs>
  <ScaleCrop>false</ScaleCrop>
  <Company/>
  <LinksUpToDate>false</LinksUpToDate>
  <CharactersWithSpaces>18045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2016-12-05T16:11:00Z</dcterms:created>
  <dcterms:modified xsi:type="dcterms:W3CDTF">2017-07-25T12:43:00Z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afb15442-3bba-4264-a97b-d4dc922894b0</vt:lpwstr>
  </property>
</Properties>
</file>