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D08" w:rsidRPr="00575D08" w:rsidRDefault="00575D08" w:rsidP="00575D08">
      <w:pPr>
        <w:spacing w:after="0"/>
        <w:jc w:val="both"/>
        <w:rPr>
          <w:rFonts w:ascii="Times New Roman" w:eastAsia="Times New Roman" w:hAnsi="Times New Roman" w:cs="Times New Roman"/>
          <w:sz w:val="24"/>
          <w:szCs w:val="24"/>
          <w:lang w:eastAsia="ru-RU"/>
        </w:rPr>
      </w:pPr>
      <w:r w:rsidRPr="00575D08">
        <w:rPr>
          <w:rFonts w:ascii="Times New Roman" w:eastAsia="Times New Roman" w:hAnsi="Times New Roman" w:cs="Times New Roman"/>
          <w:color w:val="444444"/>
          <w:sz w:val="24"/>
          <w:szCs w:val="24"/>
          <w:lang w:eastAsia="ru-RU"/>
        </w:rPr>
        <w:t>Борщевик ядовитый – группа растений, относящаяся к роду борщевиков (</w:t>
      </w:r>
      <w:proofErr w:type="spellStart"/>
      <w:r w:rsidRPr="00575D08">
        <w:rPr>
          <w:rFonts w:ascii="Times New Roman" w:eastAsia="Times New Roman" w:hAnsi="Times New Roman" w:cs="Times New Roman"/>
          <w:color w:val="444444"/>
          <w:sz w:val="24"/>
          <w:szCs w:val="24"/>
          <w:lang w:eastAsia="ru-RU"/>
        </w:rPr>
        <w:t>Heracleum</w:t>
      </w:r>
      <w:proofErr w:type="spellEnd"/>
      <w:r w:rsidRPr="00575D08">
        <w:rPr>
          <w:rFonts w:ascii="Times New Roman" w:eastAsia="Times New Roman" w:hAnsi="Times New Roman" w:cs="Times New Roman"/>
          <w:color w:val="444444"/>
          <w:sz w:val="24"/>
          <w:szCs w:val="24"/>
          <w:lang w:eastAsia="ru-RU"/>
        </w:rPr>
        <w:t>), семейства зонтичных (</w:t>
      </w:r>
      <w:proofErr w:type="spellStart"/>
      <w:r w:rsidRPr="00575D08">
        <w:rPr>
          <w:rFonts w:ascii="Times New Roman" w:eastAsia="Times New Roman" w:hAnsi="Times New Roman" w:cs="Times New Roman"/>
          <w:color w:val="444444"/>
          <w:sz w:val="24"/>
          <w:szCs w:val="24"/>
          <w:lang w:eastAsia="ru-RU"/>
        </w:rPr>
        <w:t>Apiaceae</w:t>
      </w:r>
      <w:proofErr w:type="spellEnd"/>
      <w:r w:rsidRPr="00575D08">
        <w:rPr>
          <w:rFonts w:ascii="Times New Roman" w:eastAsia="Times New Roman" w:hAnsi="Times New Roman" w:cs="Times New Roman"/>
          <w:color w:val="444444"/>
          <w:sz w:val="24"/>
          <w:szCs w:val="24"/>
          <w:lang w:eastAsia="ru-RU"/>
        </w:rPr>
        <w:t xml:space="preserve"> </w:t>
      </w:r>
      <w:proofErr w:type="spellStart"/>
      <w:r w:rsidRPr="00575D08">
        <w:rPr>
          <w:rFonts w:ascii="Times New Roman" w:eastAsia="Times New Roman" w:hAnsi="Times New Roman" w:cs="Times New Roman"/>
          <w:color w:val="444444"/>
          <w:sz w:val="24"/>
          <w:szCs w:val="24"/>
          <w:lang w:eastAsia="ru-RU"/>
        </w:rPr>
        <w:t>Lindl</w:t>
      </w:r>
      <w:proofErr w:type="spellEnd"/>
      <w:r w:rsidRPr="00575D08">
        <w:rPr>
          <w:rFonts w:ascii="Times New Roman" w:eastAsia="Times New Roman" w:hAnsi="Times New Roman" w:cs="Times New Roman"/>
          <w:color w:val="444444"/>
          <w:sz w:val="24"/>
          <w:szCs w:val="24"/>
          <w:lang w:eastAsia="ru-RU"/>
        </w:rPr>
        <w:t>). Помимо ядовитых видов к данному роду относятся растения, которые используют, как корм для скота, декоративные, а также пищевые, из которых на протяжении столетий готовили вкусные и полезные блюда, а также применяли в лекарственных целях. Но, к большому сожалению, именно о ядовитом борщевике мы вспоминаем, когда произносится название данного растения.</w:t>
      </w:r>
    </w:p>
    <w:p w:rsidR="00575D08" w:rsidRPr="00575D08" w:rsidRDefault="00575D08" w:rsidP="00575D08">
      <w:pPr>
        <w:spacing w:after="125"/>
        <w:jc w:val="both"/>
        <w:rPr>
          <w:rFonts w:ascii="Times New Roman" w:eastAsia="Times New Roman" w:hAnsi="Times New Roman" w:cs="Times New Roman"/>
          <w:color w:val="777777"/>
          <w:sz w:val="24"/>
          <w:szCs w:val="24"/>
          <w:lang w:eastAsia="ru-RU"/>
        </w:rPr>
      </w:pPr>
      <w:r w:rsidRPr="00575D08">
        <w:rPr>
          <w:rFonts w:ascii="Times New Roman" w:eastAsia="Times New Roman" w:hAnsi="Times New Roman" w:cs="Times New Roman"/>
          <w:color w:val="444444"/>
          <w:sz w:val="24"/>
          <w:szCs w:val="24"/>
          <w:lang w:eastAsia="ru-RU"/>
        </w:rPr>
        <w:t>На территории России распространенны несколько видов борщевика ядовитого:</w:t>
      </w:r>
    </w:p>
    <w:p w:rsidR="00575D08" w:rsidRPr="00575D08" w:rsidRDefault="00575D08" w:rsidP="00575D08">
      <w:pPr>
        <w:numPr>
          <w:ilvl w:val="0"/>
          <w:numId w:val="1"/>
        </w:numPr>
        <w:spacing w:after="0"/>
        <w:jc w:val="both"/>
        <w:rPr>
          <w:rFonts w:ascii="Times New Roman" w:eastAsia="Times New Roman" w:hAnsi="Times New Roman" w:cs="Times New Roman"/>
          <w:color w:val="777777"/>
          <w:sz w:val="24"/>
          <w:szCs w:val="24"/>
          <w:lang w:eastAsia="ru-RU"/>
        </w:rPr>
      </w:pPr>
      <w:r w:rsidRPr="00575D08">
        <w:rPr>
          <w:rFonts w:ascii="Times New Roman" w:eastAsia="Times New Roman" w:hAnsi="Times New Roman" w:cs="Times New Roman"/>
          <w:color w:val="444444"/>
          <w:sz w:val="24"/>
          <w:szCs w:val="24"/>
          <w:lang w:eastAsia="ru-RU"/>
        </w:rPr>
        <w:t>борщевик Сосновского (</w:t>
      </w:r>
      <w:proofErr w:type="spellStart"/>
      <w:r w:rsidRPr="00575D08">
        <w:rPr>
          <w:rFonts w:ascii="Times New Roman" w:eastAsia="Times New Roman" w:hAnsi="Times New Roman" w:cs="Times New Roman"/>
          <w:color w:val="444444"/>
          <w:sz w:val="24"/>
          <w:szCs w:val="24"/>
          <w:lang w:eastAsia="ru-RU"/>
        </w:rPr>
        <w:t>Heracteum</w:t>
      </w:r>
      <w:proofErr w:type="spellEnd"/>
      <w:r w:rsidRPr="00575D08">
        <w:rPr>
          <w:rFonts w:ascii="Times New Roman" w:eastAsia="Times New Roman" w:hAnsi="Times New Roman" w:cs="Times New Roman"/>
          <w:color w:val="444444"/>
          <w:sz w:val="24"/>
          <w:szCs w:val="24"/>
          <w:lang w:eastAsia="ru-RU"/>
        </w:rPr>
        <w:t xml:space="preserve"> </w:t>
      </w:r>
      <w:proofErr w:type="spellStart"/>
      <w:r w:rsidRPr="00575D08">
        <w:rPr>
          <w:rFonts w:ascii="Times New Roman" w:eastAsia="Times New Roman" w:hAnsi="Times New Roman" w:cs="Times New Roman"/>
          <w:color w:val="444444"/>
          <w:sz w:val="24"/>
          <w:szCs w:val="24"/>
          <w:lang w:eastAsia="ru-RU"/>
        </w:rPr>
        <w:t>sosnovsky</w:t>
      </w:r>
      <w:proofErr w:type="spellEnd"/>
      <w:r w:rsidRPr="00575D08">
        <w:rPr>
          <w:rFonts w:ascii="Times New Roman" w:eastAsia="Times New Roman" w:hAnsi="Times New Roman" w:cs="Times New Roman"/>
          <w:color w:val="444444"/>
          <w:sz w:val="24"/>
          <w:szCs w:val="24"/>
          <w:lang w:eastAsia="ru-RU"/>
        </w:rPr>
        <w:t>),</w:t>
      </w:r>
    </w:p>
    <w:p w:rsidR="00575D08" w:rsidRPr="00575D08" w:rsidRDefault="00575D08" w:rsidP="00575D08">
      <w:pPr>
        <w:numPr>
          <w:ilvl w:val="0"/>
          <w:numId w:val="1"/>
        </w:numPr>
        <w:spacing w:after="0"/>
        <w:jc w:val="both"/>
        <w:rPr>
          <w:rFonts w:ascii="Times New Roman" w:eastAsia="Times New Roman" w:hAnsi="Times New Roman" w:cs="Times New Roman"/>
          <w:color w:val="777777"/>
          <w:sz w:val="24"/>
          <w:szCs w:val="24"/>
          <w:lang w:eastAsia="ru-RU"/>
        </w:rPr>
      </w:pPr>
      <w:r w:rsidRPr="00575D08">
        <w:rPr>
          <w:rFonts w:ascii="Times New Roman" w:eastAsia="Times New Roman" w:hAnsi="Times New Roman" w:cs="Times New Roman"/>
          <w:color w:val="444444"/>
          <w:sz w:val="24"/>
          <w:szCs w:val="24"/>
          <w:lang w:eastAsia="ru-RU"/>
        </w:rPr>
        <w:t>борщевик дикий,</w:t>
      </w:r>
    </w:p>
    <w:p w:rsidR="00575D08" w:rsidRPr="00575D08" w:rsidRDefault="00575D08" w:rsidP="00575D08">
      <w:pPr>
        <w:numPr>
          <w:ilvl w:val="0"/>
          <w:numId w:val="1"/>
        </w:numPr>
        <w:spacing w:after="0"/>
        <w:jc w:val="both"/>
        <w:rPr>
          <w:rFonts w:ascii="Times New Roman" w:eastAsia="Times New Roman" w:hAnsi="Times New Roman" w:cs="Times New Roman"/>
          <w:color w:val="777777"/>
          <w:sz w:val="24"/>
          <w:szCs w:val="24"/>
          <w:lang w:eastAsia="ru-RU"/>
        </w:rPr>
      </w:pPr>
      <w:r w:rsidRPr="00575D08">
        <w:rPr>
          <w:rFonts w:ascii="Times New Roman" w:eastAsia="Times New Roman" w:hAnsi="Times New Roman" w:cs="Times New Roman"/>
          <w:color w:val="444444"/>
          <w:sz w:val="24"/>
          <w:szCs w:val="24"/>
          <w:lang w:eastAsia="ru-RU"/>
        </w:rPr>
        <w:t xml:space="preserve">борщевик </w:t>
      </w:r>
      <w:proofErr w:type="spellStart"/>
      <w:r w:rsidRPr="00575D08">
        <w:rPr>
          <w:rFonts w:ascii="Times New Roman" w:eastAsia="Times New Roman" w:hAnsi="Times New Roman" w:cs="Times New Roman"/>
          <w:color w:val="444444"/>
          <w:sz w:val="24"/>
          <w:szCs w:val="24"/>
          <w:lang w:eastAsia="ru-RU"/>
        </w:rPr>
        <w:t>Мантегацци</w:t>
      </w:r>
      <w:proofErr w:type="spellEnd"/>
      <w:r w:rsidRPr="00575D08">
        <w:rPr>
          <w:rFonts w:ascii="Times New Roman" w:eastAsia="Times New Roman" w:hAnsi="Times New Roman" w:cs="Times New Roman"/>
          <w:color w:val="444444"/>
          <w:sz w:val="24"/>
          <w:szCs w:val="24"/>
          <w:lang w:eastAsia="ru-RU"/>
        </w:rPr>
        <w:t xml:space="preserve"> (</w:t>
      </w:r>
      <w:proofErr w:type="spellStart"/>
      <w:r w:rsidRPr="00575D08">
        <w:rPr>
          <w:rFonts w:ascii="Times New Roman" w:eastAsia="Times New Roman" w:hAnsi="Times New Roman" w:cs="Times New Roman"/>
          <w:color w:val="444444"/>
          <w:sz w:val="24"/>
          <w:szCs w:val="24"/>
          <w:lang w:eastAsia="ru-RU"/>
        </w:rPr>
        <w:t>Heracteum</w:t>
      </w:r>
      <w:proofErr w:type="spellEnd"/>
      <w:r w:rsidRPr="00575D08">
        <w:rPr>
          <w:rFonts w:ascii="Times New Roman" w:eastAsia="Times New Roman" w:hAnsi="Times New Roman" w:cs="Times New Roman"/>
          <w:color w:val="444444"/>
          <w:sz w:val="24"/>
          <w:szCs w:val="24"/>
          <w:lang w:eastAsia="ru-RU"/>
        </w:rPr>
        <w:t xml:space="preserve"> </w:t>
      </w:r>
      <w:proofErr w:type="spellStart"/>
      <w:r w:rsidRPr="00575D08">
        <w:rPr>
          <w:rFonts w:ascii="Times New Roman" w:eastAsia="Times New Roman" w:hAnsi="Times New Roman" w:cs="Times New Roman"/>
          <w:color w:val="444444"/>
          <w:sz w:val="24"/>
          <w:szCs w:val="24"/>
          <w:lang w:eastAsia="ru-RU"/>
        </w:rPr>
        <w:t>mantegazzianum</w:t>
      </w:r>
      <w:proofErr w:type="spellEnd"/>
      <w:r w:rsidRPr="00575D08">
        <w:rPr>
          <w:rFonts w:ascii="Times New Roman" w:eastAsia="Times New Roman" w:hAnsi="Times New Roman" w:cs="Times New Roman"/>
          <w:color w:val="444444"/>
          <w:sz w:val="24"/>
          <w:szCs w:val="24"/>
          <w:lang w:eastAsia="ru-RU"/>
        </w:rPr>
        <w:t>).</w:t>
      </w:r>
      <w:r w:rsidRPr="00575D08">
        <w:rPr>
          <w:rFonts w:ascii="Times New Roman" w:eastAsia="Times New Roman" w:hAnsi="Times New Roman" w:cs="Times New Roman"/>
          <w:color w:val="444444"/>
          <w:sz w:val="24"/>
          <w:szCs w:val="24"/>
          <w:lang w:eastAsia="ru-RU"/>
        </w:rPr>
        <w:br/>
        <w:t>Как распознать, что перед вами ядовитое растение борщевик? Существуют различные описания, как отличить ядовитые разновидности от безвредных, но так как в роду борщевиков насчитывается около 70 видов, сделать это не так легко. К тому же, чтобы лучше рассмотреть растение, следует к нему приблизиться, а это делать крайне нежелательно, в противном случае можно нанести серьезный вред своему здоровью.</w:t>
      </w:r>
      <w:r w:rsidRPr="00575D08">
        <w:rPr>
          <w:rFonts w:ascii="Times New Roman" w:eastAsia="Times New Roman" w:hAnsi="Times New Roman" w:cs="Times New Roman"/>
          <w:color w:val="444444"/>
          <w:sz w:val="24"/>
          <w:szCs w:val="24"/>
          <w:lang w:eastAsia="ru-RU"/>
        </w:rPr>
        <w:br/>
        <w:t>Для знакомства с растением лучше использовать фото борщевика ядовитого. Главными же его внешними признаками служат: </w:t>
      </w:r>
    </w:p>
    <w:p w:rsidR="00575D08" w:rsidRPr="00575D08" w:rsidRDefault="00575D08" w:rsidP="00575D08">
      <w:pPr>
        <w:numPr>
          <w:ilvl w:val="0"/>
          <w:numId w:val="1"/>
        </w:numPr>
        <w:spacing w:after="0"/>
        <w:jc w:val="both"/>
        <w:rPr>
          <w:rFonts w:ascii="Times New Roman" w:eastAsia="Times New Roman" w:hAnsi="Times New Roman" w:cs="Times New Roman"/>
          <w:color w:val="777777"/>
          <w:sz w:val="24"/>
          <w:szCs w:val="24"/>
          <w:lang w:eastAsia="ru-RU"/>
        </w:rPr>
      </w:pPr>
      <w:r w:rsidRPr="00575D08">
        <w:rPr>
          <w:rFonts w:ascii="Times New Roman" w:eastAsia="Times New Roman" w:hAnsi="Times New Roman" w:cs="Times New Roman"/>
          <w:color w:val="444444"/>
          <w:sz w:val="24"/>
          <w:szCs w:val="24"/>
          <w:lang w:eastAsia="ru-RU"/>
        </w:rPr>
        <w:t>большой, иногда до 6 метров, рост,</w:t>
      </w:r>
    </w:p>
    <w:p w:rsidR="00575D08" w:rsidRPr="00575D08" w:rsidRDefault="00575D08" w:rsidP="00575D08">
      <w:pPr>
        <w:numPr>
          <w:ilvl w:val="0"/>
          <w:numId w:val="1"/>
        </w:numPr>
        <w:spacing w:after="0"/>
        <w:jc w:val="both"/>
        <w:rPr>
          <w:rFonts w:ascii="Times New Roman" w:eastAsia="Times New Roman" w:hAnsi="Times New Roman" w:cs="Times New Roman"/>
          <w:color w:val="777777"/>
          <w:sz w:val="24"/>
          <w:szCs w:val="24"/>
          <w:lang w:eastAsia="ru-RU"/>
        </w:rPr>
      </w:pPr>
      <w:r w:rsidRPr="00575D08">
        <w:rPr>
          <w:rFonts w:ascii="Times New Roman" w:eastAsia="Times New Roman" w:hAnsi="Times New Roman" w:cs="Times New Roman"/>
          <w:color w:val="444444"/>
          <w:sz w:val="24"/>
          <w:szCs w:val="24"/>
          <w:lang w:eastAsia="ru-RU"/>
        </w:rPr>
        <w:t>толстый, разветвленный в верхней части стебель,</w:t>
      </w:r>
    </w:p>
    <w:p w:rsidR="00575D08" w:rsidRPr="00575D08" w:rsidRDefault="00575D08" w:rsidP="00575D08">
      <w:pPr>
        <w:numPr>
          <w:ilvl w:val="0"/>
          <w:numId w:val="1"/>
        </w:numPr>
        <w:spacing w:after="0"/>
        <w:jc w:val="both"/>
        <w:rPr>
          <w:rFonts w:ascii="Times New Roman" w:eastAsia="Times New Roman" w:hAnsi="Times New Roman" w:cs="Times New Roman"/>
          <w:color w:val="777777"/>
          <w:sz w:val="24"/>
          <w:szCs w:val="24"/>
          <w:lang w:eastAsia="ru-RU"/>
        </w:rPr>
      </w:pPr>
      <w:r w:rsidRPr="00575D08">
        <w:rPr>
          <w:rFonts w:ascii="Times New Roman" w:eastAsia="Times New Roman" w:hAnsi="Times New Roman" w:cs="Times New Roman"/>
          <w:color w:val="444444"/>
          <w:sz w:val="24"/>
          <w:szCs w:val="24"/>
          <w:lang w:eastAsia="ru-RU"/>
        </w:rPr>
        <w:t>огромные (до метра) листья с сегментами различной формы,</w:t>
      </w:r>
    </w:p>
    <w:p w:rsidR="00575D08" w:rsidRPr="00575D08" w:rsidRDefault="00575D08" w:rsidP="00575D08">
      <w:pPr>
        <w:numPr>
          <w:ilvl w:val="0"/>
          <w:numId w:val="1"/>
        </w:numPr>
        <w:spacing w:after="0"/>
        <w:jc w:val="both"/>
        <w:rPr>
          <w:rFonts w:ascii="Times New Roman" w:eastAsia="Times New Roman" w:hAnsi="Times New Roman" w:cs="Times New Roman"/>
          <w:color w:val="777777"/>
          <w:sz w:val="24"/>
          <w:szCs w:val="24"/>
          <w:lang w:eastAsia="ru-RU"/>
        </w:rPr>
      </w:pPr>
      <w:r w:rsidRPr="00575D08">
        <w:rPr>
          <w:rFonts w:ascii="Times New Roman" w:eastAsia="Times New Roman" w:hAnsi="Times New Roman" w:cs="Times New Roman"/>
          <w:color w:val="444444"/>
          <w:sz w:val="24"/>
          <w:szCs w:val="24"/>
          <w:lang w:eastAsia="ru-RU"/>
        </w:rPr>
        <w:t>большие, иногда до 80 см., красивые соцветия в виде зонтиков.</w:t>
      </w:r>
      <w:r w:rsidRPr="00575D08">
        <w:rPr>
          <w:rFonts w:ascii="Times New Roman" w:eastAsia="Times New Roman" w:hAnsi="Times New Roman" w:cs="Times New Roman"/>
          <w:color w:val="444444"/>
          <w:sz w:val="24"/>
          <w:szCs w:val="24"/>
          <w:lang w:eastAsia="ru-RU"/>
        </w:rPr>
        <w:br/>
        <w:t>Борщевики часто растут большими зарослями.</w:t>
      </w:r>
      <w:r w:rsidRPr="00575D08">
        <w:rPr>
          <w:rFonts w:ascii="Times New Roman" w:eastAsia="Times New Roman" w:hAnsi="Times New Roman" w:cs="Times New Roman"/>
          <w:color w:val="444444"/>
          <w:sz w:val="24"/>
          <w:szCs w:val="24"/>
          <w:lang w:eastAsia="ru-RU"/>
        </w:rPr>
        <w:br/>
        <w:t xml:space="preserve">В любом случае, если </w:t>
      </w:r>
      <w:proofErr w:type="gramStart"/>
      <w:r w:rsidRPr="00575D08">
        <w:rPr>
          <w:rFonts w:ascii="Times New Roman" w:eastAsia="Times New Roman" w:hAnsi="Times New Roman" w:cs="Times New Roman"/>
          <w:color w:val="444444"/>
          <w:sz w:val="24"/>
          <w:szCs w:val="24"/>
          <w:lang w:eastAsia="ru-RU"/>
        </w:rPr>
        <w:t>нет намерений использовать</w:t>
      </w:r>
      <w:proofErr w:type="gramEnd"/>
      <w:r w:rsidRPr="00575D08">
        <w:rPr>
          <w:rFonts w:ascii="Times New Roman" w:eastAsia="Times New Roman" w:hAnsi="Times New Roman" w:cs="Times New Roman"/>
          <w:color w:val="444444"/>
          <w:sz w:val="24"/>
          <w:szCs w:val="24"/>
          <w:lang w:eastAsia="ru-RU"/>
        </w:rPr>
        <w:t xml:space="preserve"> растение в пищевых или лекарственных целях, то приближаться и рассматривать его не стоит.</w:t>
      </w:r>
      <w:r w:rsidRPr="00575D08">
        <w:rPr>
          <w:rFonts w:ascii="Times New Roman" w:eastAsia="Times New Roman" w:hAnsi="Times New Roman" w:cs="Times New Roman"/>
          <w:color w:val="444444"/>
          <w:sz w:val="24"/>
          <w:szCs w:val="24"/>
          <w:lang w:eastAsia="ru-RU"/>
        </w:rPr>
        <w:br/>
      </w:r>
      <w:r w:rsidRPr="00575D08">
        <w:rPr>
          <w:rFonts w:ascii="Times New Roman" w:eastAsia="Times New Roman" w:hAnsi="Times New Roman" w:cs="Times New Roman"/>
          <w:color w:val="444444"/>
          <w:sz w:val="24"/>
          <w:szCs w:val="24"/>
          <w:lang w:eastAsia="ru-RU"/>
        </w:rPr>
        <w:br/>
        <w:t>Ядовитые виды борщевика являются реальной угрозой здоровью, а порой и жизни человека. Опасность представляет не только сок растения, но и его пыльца, аромат (запах) и даже роса.</w:t>
      </w:r>
      <w:r w:rsidRPr="00575D08">
        <w:rPr>
          <w:rFonts w:ascii="Times New Roman" w:eastAsia="Times New Roman" w:hAnsi="Times New Roman" w:cs="Times New Roman"/>
          <w:color w:val="444444"/>
          <w:sz w:val="24"/>
          <w:szCs w:val="24"/>
          <w:lang w:eastAsia="ru-RU"/>
        </w:rPr>
        <w:br/>
      </w:r>
      <w:r w:rsidRPr="00575D08">
        <w:rPr>
          <w:rFonts w:ascii="Times New Roman" w:eastAsia="Times New Roman" w:hAnsi="Times New Roman" w:cs="Times New Roman"/>
          <w:color w:val="444444"/>
          <w:sz w:val="24"/>
          <w:szCs w:val="24"/>
          <w:lang w:eastAsia="ru-RU"/>
        </w:rPr>
        <w:br/>
        <w:t>Сок борщевика, попадая на кожу, благодаря веществам в своем составе, повышает ее чувствительность к ультрафиолетовому излучению. И как следствие в течение очень короткого промежутка времени можно получить тяжелейший солнечный ожог с многочисленными волдырями вплоть до III степени. Наблюдались случаи летального исхода у детей с многочисленными ожогами.</w:t>
      </w:r>
      <w:r w:rsidRPr="00575D08">
        <w:rPr>
          <w:rFonts w:ascii="Times New Roman" w:eastAsia="Times New Roman" w:hAnsi="Times New Roman" w:cs="Times New Roman"/>
          <w:color w:val="444444"/>
          <w:sz w:val="24"/>
          <w:szCs w:val="24"/>
          <w:lang w:eastAsia="ru-RU"/>
        </w:rPr>
        <w:br/>
        <w:t>Опасность представляет не только сок борщевика, но и его роса. Даже простое прикосновение к траве борщевика может вызвать сильный ожог. Такие повреждения очень долго заживают и могут оставить после себя шрамы и рубцы.</w:t>
      </w:r>
      <w:r w:rsidRPr="00575D08">
        <w:rPr>
          <w:rFonts w:ascii="Times New Roman" w:eastAsia="Times New Roman" w:hAnsi="Times New Roman" w:cs="Times New Roman"/>
          <w:color w:val="444444"/>
          <w:sz w:val="24"/>
          <w:szCs w:val="24"/>
          <w:lang w:eastAsia="ru-RU"/>
        </w:rPr>
        <w:br/>
        <w:t>Иногда ожоги от контакта с растением проявляются не сразу, а спустя какое-то время, поэтому выезжая на природу, особенно с детьми, осмотрите внимательно место, где вы планируете остановиться, нет ли там опасного растения.</w:t>
      </w:r>
      <w:r w:rsidRPr="00575D08">
        <w:rPr>
          <w:rFonts w:ascii="Times New Roman" w:eastAsia="Times New Roman" w:hAnsi="Times New Roman" w:cs="Times New Roman"/>
          <w:color w:val="444444"/>
          <w:sz w:val="24"/>
          <w:szCs w:val="24"/>
          <w:lang w:eastAsia="ru-RU"/>
        </w:rPr>
        <w:br/>
        <w:t>Вызывает тяжелые последствия для организма и пыльца борщевика, которая способна проникать даже сквозь одежду. Сок или пыльца при попадании в глаз может привести к слепоте.</w:t>
      </w:r>
      <w:r w:rsidRPr="00575D08">
        <w:rPr>
          <w:rFonts w:ascii="Times New Roman" w:eastAsia="Times New Roman" w:hAnsi="Times New Roman" w:cs="Times New Roman"/>
          <w:color w:val="444444"/>
          <w:sz w:val="24"/>
          <w:szCs w:val="24"/>
          <w:lang w:eastAsia="ru-RU"/>
        </w:rPr>
        <w:br/>
        <w:t xml:space="preserve">Вдыхание пыльцы борщевика или эфирных масел способно значительно навредить </w:t>
      </w:r>
      <w:r w:rsidRPr="00575D08">
        <w:rPr>
          <w:rFonts w:ascii="Times New Roman" w:eastAsia="Times New Roman" w:hAnsi="Times New Roman" w:cs="Times New Roman"/>
          <w:color w:val="444444"/>
          <w:sz w:val="24"/>
          <w:szCs w:val="24"/>
          <w:lang w:eastAsia="ru-RU"/>
        </w:rPr>
        <w:lastRenderedPageBreak/>
        <w:t>дыхательной системе и даже привести к летальному исходу. Последствиями такого токсичного воздействия являются: распухание гортани и удушье.</w:t>
      </w:r>
      <w:r w:rsidRPr="00575D08">
        <w:rPr>
          <w:rFonts w:ascii="Times New Roman" w:eastAsia="Times New Roman" w:hAnsi="Times New Roman" w:cs="Times New Roman"/>
          <w:color w:val="444444"/>
          <w:sz w:val="24"/>
          <w:szCs w:val="24"/>
          <w:lang w:eastAsia="ru-RU"/>
        </w:rPr>
        <w:br/>
        <w:t>Признаками интоксикации (отравления) борщевиком являются следующие симптомы: головная боль, головокружение, тошнота, рвота, повышение температуры тела вплоть до 40оС. Чрезмерное воздействие в перспективе может грозить болезнью витилиго.</w:t>
      </w:r>
      <w:r w:rsidRPr="00575D08">
        <w:rPr>
          <w:rFonts w:ascii="Times New Roman" w:eastAsia="Times New Roman" w:hAnsi="Times New Roman" w:cs="Times New Roman"/>
          <w:color w:val="444444"/>
          <w:sz w:val="24"/>
          <w:szCs w:val="24"/>
          <w:lang w:eastAsia="ru-RU"/>
        </w:rPr>
        <w:br/>
        <w:t xml:space="preserve">Особенно </w:t>
      </w:r>
      <w:proofErr w:type="gramStart"/>
      <w:r w:rsidRPr="00575D08">
        <w:rPr>
          <w:rFonts w:ascii="Times New Roman" w:eastAsia="Times New Roman" w:hAnsi="Times New Roman" w:cs="Times New Roman"/>
          <w:color w:val="444444"/>
          <w:sz w:val="24"/>
          <w:szCs w:val="24"/>
          <w:lang w:eastAsia="ru-RU"/>
        </w:rPr>
        <w:t>подвержены</w:t>
      </w:r>
      <w:proofErr w:type="gramEnd"/>
      <w:r w:rsidRPr="00575D08">
        <w:rPr>
          <w:rFonts w:ascii="Times New Roman" w:eastAsia="Times New Roman" w:hAnsi="Times New Roman" w:cs="Times New Roman"/>
          <w:color w:val="444444"/>
          <w:sz w:val="24"/>
          <w:szCs w:val="24"/>
          <w:lang w:eastAsia="ru-RU"/>
        </w:rPr>
        <w:t xml:space="preserve"> токсичному воздействию борщевика: </w:t>
      </w:r>
    </w:p>
    <w:p w:rsidR="00575D08" w:rsidRPr="00575D08" w:rsidRDefault="00575D08" w:rsidP="00575D08">
      <w:pPr>
        <w:numPr>
          <w:ilvl w:val="0"/>
          <w:numId w:val="1"/>
        </w:numPr>
        <w:spacing w:after="0"/>
        <w:jc w:val="both"/>
        <w:rPr>
          <w:rFonts w:ascii="Times New Roman" w:eastAsia="Times New Roman" w:hAnsi="Times New Roman" w:cs="Times New Roman"/>
          <w:color w:val="777777"/>
          <w:sz w:val="24"/>
          <w:szCs w:val="24"/>
          <w:lang w:eastAsia="ru-RU"/>
        </w:rPr>
      </w:pPr>
      <w:r w:rsidRPr="00575D08">
        <w:rPr>
          <w:rFonts w:ascii="Times New Roman" w:eastAsia="Times New Roman" w:hAnsi="Times New Roman" w:cs="Times New Roman"/>
          <w:color w:val="444444"/>
          <w:sz w:val="24"/>
          <w:szCs w:val="24"/>
          <w:lang w:eastAsia="ru-RU"/>
        </w:rPr>
        <w:t>люди преклонного возраста,</w:t>
      </w:r>
    </w:p>
    <w:p w:rsidR="00575D08" w:rsidRPr="00575D08" w:rsidRDefault="00575D08" w:rsidP="00575D08">
      <w:pPr>
        <w:numPr>
          <w:ilvl w:val="0"/>
          <w:numId w:val="1"/>
        </w:numPr>
        <w:spacing w:after="0"/>
        <w:jc w:val="both"/>
        <w:rPr>
          <w:rFonts w:ascii="Times New Roman" w:eastAsia="Times New Roman" w:hAnsi="Times New Roman" w:cs="Times New Roman"/>
          <w:color w:val="777777"/>
          <w:sz w:val="24"/>
          <w:szCs w:val="24"/>
          <w:lang w:eastAsia="ru-RU"/>
        </w:rPr>
      </w:pPr>
      <w:r w:rsidRPr="00575D08">
        <w:rPr>
          <w:rFonts w:ascii="Times New Roman" w:eastAsia="Times New Roman" w:hAnsi="Times New Roman" w:cs="Times New Roman"/>
          <w:color w:val="444444"/>
          <w:sz w:val="24"/>
          <w:szCs w:val="24"/>
          <w:lang w:eastAsia="ru-RU"/>
        </w:rPr>
        <w:t>дети,</w:t>
      </w:r>
    </w:p>
    <w:p w:rsidR="00575D08" w:rsidRPr="00575D08" w:rsidRDefault="00575D08" w:rsidP="00575D08">
      <w:pPr>
        <w:numPr>
          <w:ilvl w:val="0"/>
          <w:numId w:val="1"/>
        </w:numPr>
        <w:spacing w:after="0"/>
        <w:jc w:val="both"/>
        <w:rPr>
          <w:rFonts w:ascii="Times New Roman" w:eastAsia="Times New Roman" w:hAnsi="Times New Roman" w:cs="Times New Roman"/>
          <w:color w:val="777777"/>
          <w:sz w:val="24"/>
          <w:szCs w:val="24"/>
          <w:lang w:eastAsia="ru-RU"/>
        </w:rPr>
      </w:pPr>
      <w:r w:rsidRPr="00575D08">
        <w:rPr>
          <w:rFonts w:ascii="Times New Roman" w:eastAsia="Times New Roman" w:hAnsi="Times New Roman" w:cs="Times New Roman"/>
          <w:color w:val="444444"/>
          <w:sz w:val="24"/>
          <w:szCs w:val="24"/>
          <w:lang w:eastAsia="ru-RU"/>
        </w:rPr>
        <w:t>люди с низким иммунитетом,</w:t>
      </w:r>
    </w:p>
    <w:p w:rsidR="00575D08" w:rsidRPr="00575D08" w:rsidRDefault="00575D08" w:rsidP="00575D08">
      <w:pPr>
        <w:numPr>
          <w:ilvl w:val="0"/>
          <w:numId w:val="1"/>
        </w:numPr>
        <w:spacing w:after="0"/>
        <w:jc w:val="both"/>
        <w:rPr>
          <w:rFonts w:ascii="Times New Roman" w:eastAsia="Times New Roman" w:hAnsi="Times New Roman" w:cs="Times New Roman"/>
          <w:color w:val="777777"/>
          <w:sz w:val="24"/>
          <w:szCs w:val="24"/>
          <w:lang w:eastAsia="ru-RU"/>
        </w:rPr>
      </w:pPr>
      <w:r w:rsidRPr="00575D08">
        <w:rPr>
          <w:rFonts w:ascii="Times New Roman" w:eastAsia="Times New Roman" w:hAnsi="Times New Roman" w:cs="Times New Roman"/>
          <w:color w:val="444444"/>
          <w:sz w:val="24"/>
          <w:szCs w:val="24"/>
          <w:lang w:eastAsia="ru-RU"/>
        </w:rPr>
        <w:t>светлокожие блондины,</w:t>
      </w:r>
    </w:p>
    <w:p w:rsidR="00575D08" w:rsidRPr="00575D08" w:rsidRDefault="00575D08" w:rsidP="00575D08">
      <w:pPr>
        <w:numPr>
          <w:ilvl w:val="0"/>
          <w:numId w:val="1"/>
        </w:numPr>
        <w:spacing w:after="0"/>
        <w:jc w:val="both"/>
        <w:rPr>
          <w:rFonts w:ascii="Times New Roman" w:eastAsia="Times New Roman" w:hAnsi="Times New Roman" w:cs="Times New Roman"/>
          <w:color w:val="777777"/>
          <w:sz w:val="24"/>
          <w:szCs w:val="24"/>
          <w:lang w:eastAsia="ru-RU"/>
        </w:rPr>
      </w:pPr>
      <w:r w:rsidRPr="00575D08">
        <w:rPr>
          <w:rFonts w:ascii="Times New Roman" w:eastAsia="Times New Roman" w:hAnsi="Times New Roman" w:cs="Times New Roman"/>
          <w:color w:val="444444"/>
          <w:sz w:val="24"/>
          <w:szCs w:val="24"/>
          <w:lang w:eastAsia="ru-RU"/>
        </w:rPr>
        <w:t>аллергики.</w:t>
      </w:r>
      <w:r w:rsidRPr="00575D08">
        <w:rPr>
          <w:rFonts w:ascii="Times New Roman" w:eastAsia="Times New Roman" w:hAnsi="Times New Roman" w:cs="Times New Roman"/>
          <w:color w:val="444444"/>
          <w:sz w:val="24"/>
          <w:szCs w:val="24"/>
          <w:lang w:eastAsia="ru-RU"/>
        </w:rPr>
        <w:br/>
      </w:r>
      <w:r w:rsidRPr="00575D08">
        <w:rPr>
          <w:rFonts w:ascii="Times New Roman" w:eastAsia="Times New Roman" w:hAnsi="Times New Roman" w:cs="Times New Roman"/>
          <w:color w:val="444444"/>
          <w:sz w:val="24"/>
          <w:szCs w:val="24"/>
          <w:lang w:eastAsia="ru-RU"/>
        </w:rPr>
        <w:br/>
        <w:t>Если контакта не удалось избежать. Что делать?</w:t>
      </w:r>
      <w:r w:rsidRPr="00575D08">
        <w:rPr>
          <w:rFonts w:ascii="Times New Roman" w:eastAsia="Times New Roman" w:hAnsi="Times New Roman" w:cs="Times New Roman"/>
          <w:color w:val="444444"/>
          <w:sz w:val="24"/>
          <w:szCs w:val="24"/>
          <w:lang w:eastAsia="ru-RU"/>
        </w:rPr>
        <w:br/>
        <w:t>Если контакта с ядовитым растением избежать не удалось, то необходимо действовать незамедлительно: </w:t>
      </w:r>
      <w:r w:rsidRPr="00575D08">
        <w:rPr>
          <w:rFonts w:ascii="Times New Roman" w:eastAsia="Times New Roman" w:hAnsi="Times New Roman" w:cs="Times New Roman"/>
          <w:color w:val="777777"/>
          <w:sz w:val="24"/>
          <w:szCs w:val="24"/>
          <w:lang w:eastAsia="ru-RU"/>
        </w:rPr>
        <w:t>П</w:t>
      </w:r>
      <w:r w:rsidRPr="00575D08">
        <w:rPr>
          <w:rFonts w:ascii="Times New Roman" w:eastAsia="Times New Roman" w:hAnsi="Times New Roman" w:cs="Times New Roman"/>
          <w:color w:val="444444"/>
          <w:sz w:val="24"/>
          <w:szCs w:val="24"/>
          <w:lang w:eastAsia="ru-RU"/>
        </w:rPr>
        <w:t xml:space="preserve">ромыть пораженную область под проточной водой, желательно используя хозяйственное мыло. Обработать спиртом или спиртосодержащими веществами. Можно воспользоваться слабым раствором марганцовки или </w:t>
      </w:r>
      <w:proofErr w:type="spellStart"/>
      <w:r w:rsidRPr="00575D08">
        <w:rPr>
          <w:rFonts w:ascii="Times New Roman" w:eastAsia="Times New Roman" w:hAnsi="Times New Roman" w:cs="Times New Roman"/>
          <w:color w:val="444444"/>
          <w:sz w:val="24"/>
          <w:szCs w:val="24"/>
          <w:lang w:eastAsia="ru-RU"/>
        </w:rPr>
        <w:t>фурацилина</w:t>
      </w:r>
      <w:proofErr w:type="spellEnd"/>
      <w:r w:rsidRPr="00575D08">
        <w:rPr>
          <w:rFonts w:ascii="Times New Roman" w:eastAsia="Times New Roman" w:hAnsi="Times New Roman" w:cs="Times New Roman"/>
          <w:color w:val="444444"/>
          <w:sz w:val="24"/>
          <w:szCs w:val="24"/>
          <w:lang w:eastAsia="ru-RU"/>
        </w:rPr>
        <w:t>.</w:t>
      </w:r>
    </w:p>
    <w:p w:rsidR="00575D08" w:rsidRPr="00575D08" w:rsidRDefault="00575D08" w:rsidP="00575D08">
      <w:pPr>
        <w:numPr>
          <w:ilvl w:val="0"/>
          <w:numId w:val="2"/>
        </w:numPr>
        <w:spacing w:after="0"/>
        <w:jc w:val="both"/>
        <w:rPr>
          <w:rFonts w:ascii="Times New Roman" w:eastAsia="Times New Roman" w:hAnsi="Times New Roman" w:cs="Times New Roman"/>
          <w:color w:val="777777"/>
          <w:sz w:val="24"/>
          <w:szCs w:val="24"/>
          <w:lang w:eastAsia="ru-RU"/>
        </w:rPr>
      </w:pPr>
      <w:r w:rsidRPr="00575D08">
        <w:rPr>
          <w:rFonts w:ascii="Times New Roman" w:eastAsia="Times New Roman" w:hAnsi="Times New Roman" w:cs="Times New Roman"/>
          <w:color w:val="444444"/>
          <w:sz w:val="24"/>
          <w:szCs w:val="24"/>
          <w:lang w:eastAsia="ru-RU"/>
        </w:rPr>
        <w:t xml:space="preserve">Смазать </w:t>
      </w:r>
      <w:proofErr w:type="spellStart"/>
      <w:r w:rsidRPr="00575D08">
        <w:rPr>
          <w:rFonts w:ascii="Times New Roman" w:eastAsia="Times New Roman" w:hAnsi="Times New Roman" w:cs="Times New Roman"/>
          <w:color w:val="444444"/>
          <w:sz w:val="24"/>
          <w:szCs w:val="24"/>
          <w:lang w:eastAsia="ru-RU"/>
        </w:rPr>
        <w:t>Пантенолом</w:t>
      </w:r>
      <w:proofErr w:type="spellEnd"/>
      <w:r w:rsidRPr="00575D08">
        <w:rPr>
          <w:rFonts w:ascii="Times New Roman" w:eastAsia="Times New Roman" w:hAnsi="Times New Roman" w:cs="Times New Roman"/>
          <w:color w:val="444444"/>
          <w:sz w:val="24"/>
          <w:szCs w:val="24"/>
          <w:lang w:eastAsia="ru-RU"/>
        </w:rPr>
        <w:t xml:space="preserve">, </w:t>
      </w:r>
      <w:proofErr w:type="spellStart"/>
      <w:r w:rsidRPr="00575D08">
        <w:rPr>
          <w:rFonts w:ascii="Times New Roman" w:eastAsia="Times New Roman" w:hAnsi="Times New Roman" w:cs="Times New Roman"/>
          <w:color w:val="444444"/>
          <w:sz w:val="24"/>
          <w:szCs w:val="24"/>
          <w:lang w:eastAsia="ru-RU"/>
        </w:rPr>
        <w:t>уснинат</w:t>
      </w:r>
      <w:proofErr w:type="spellEnd"/>
      <w:r w:rsidRPr="00575D08">
        <w:rPr>
          <w:rFonts w:ascii="Times New Roman" w:eastAsia="Times New Roman" w:hAnsi="Times New Roman" w:cs="Times New Roman"/>
          <w:color w:val="444444"/>
          <w:sz w:val="24"/>
          <w:szCs w:val="24"/>
          <w:lang w:eastAsia="ru-RU"/>
        </w:rPr>
        <w:t xml:space="preserve"> натрия (на пихтовом бальзаме) или </w:t>
      </w:r>
      <w:proofErr w:type="spellStart"/>
      <w:r w:rsidRPr="00575D08">
        <w:rPr>
          <w:rFonts w:ascii="Times New Roman" w:eastAsia="Times New Roman" w:hAnsi="Times New Roman" w:cs="Times New Roman"/>
          <w:color w:val="444444"/>
          <w:sz w:val="24"/>
          <w:szCs w:val="24"/>
          <w:lang w:eastAsia="ru-RU"/>
        </w:rPr>
        <w:t>синтомициновой</w:t>
      </w:r>
      <w:proofErr w:type="spellEnd"/>
      <w:r w:rsidRPr="00575D08">
        <w:rPr>
          <w:rFonts w:ascii="Times New Roman" w:eastAsia="Times New Roman" w:hAnsi="Times New Roman" w:cs="Times New Roman"/>
          <w:color w:val="444444"/>
          <w:sz w:val="24"/>
          <w:szCs w:val="24"/>
          <w:lang w:eastAsia="ru-RU"/>
        </w:rPr>
        <w:t xml:space="preserve"> эмульсией.</w:t>
      </w:r>
    </w:p>
    <w:p w:rsidR="00575D08" w:rsidRPr="00575D08" w:rsidRDefault="00575D08" w:rsidP="00575D08">
      <w:pPr>
        <w:numPr>
          <w:ilvl w:val="0"/>
          <w:numId w:val="2"/>
        </w:numPr>
        <w:spacing w:after="0"/>
        <w:jc w:val="both"/>
        <w:rPr>
          <w:rFonts w:ascii="Times New Roman" w:eastAsia="Times New Roman" w:hAnsi="Times New Roman" w:cs="Times New Roman"/>
          <w:color w:val="777777"/>
          <w:sz w:val="24"/>
          <w:szCs w:val="24"/>
          <w:lang w:eastAsia="ru-RU"/>
        </w:rPr>
      </w:pPr>
      <w:r w:rsidRPr="00575D08">
        <w:rPr>
          <w:rFonts w:ascii="Times New Roman" w:eastAsia="Times New Roman" w:hAnsi="Times New Roman" w:cs="Times New Roman"/>
          <w:color w:val="444444"/>
          <w:sz w:val="24"/>
          <w:szCs w:val="24"/>
          <w:lang w:eastAsia="ru-RU"/>
        </w:rPr>
        <w:t>Повязку накладывать не следует.</w:t>
      </w:r>
    </w:p>
    <w:p w:rsidR="00575D08" w:rsidRPr="00575D08" w:rsidRDefault="00575D08" w:rsidP="00575D08">
      <w:pPr>
        <w:numPr>
          <w:ilvl w:val="0"/>
          <w:numId w:val="2"/>
        </w:numPr>
        <w:spacing w:after="0"/>
        <w:jc w:val="both"/>
        <w:rPr>
          <w:rFonts w:ascii="Times New Roman" w:eastAsia="Times New Roman" w:hAnsi="Times New Roman" w:cs="Times New Roman"/>
          <w:color w:val="777777"/>
          <w:sz w:val="24"/>
          <w:szCs w:val="24"/>
          <w:lang w:eastAsia="ru-RU"/>
        </w:rPr>
      </w:pPr>
    </w:p>
    <w:p w:rsidR="00575D08" w:rsidRPr="00575D08" w:rsidRDefault="00575D08" w:rsidP="00575D08">
      <w:pPr>
        <w:numPr>
          <w:ilvl w:val="0"/>
          <w:numId w:val="2"/>
        </w:numPr>
        <w:spacing w:after="0"/>
        <w:jc w:val="both"/>
        <w:rPr>
          <w:rFonts w:ascii="Times New Roman" w:eastAsia="Times New Roman" w:hAnsi="Times New Roman" w:cs="Times New Roman"/>
          <w:color w:val="777777"/>
          <w:sz w:val="24"/>
          <w:szCs w:val="24"/>
          <w:lang w:eastAsia="ru-RU"/>
        </w:rPr>
      </w:pPr>
      <w:r w:rsidRPr="00575D08">
        <w:rPr>
          <w:rFonts w:ascii="Times New Roman" w:eastAsia="Times New Roman" w:hAnsi="Times New Roman" w:cs="Times New Roman"/>
          <w:color w:val="444444"/>
          <w:sz w:val="24"/>
          <w:szCs w:val="24"/>
          <w:lang w:eastAsia="ru-RU"/>
        </w:rPr>
        <w:t>Если вы находитесь на природе, вне дома, место поражения прикройте легкой тканью во избежание попадания на нее ультрафиолетовых лучей. Также в течение нескольких дней следует защищать данную область от солнца.</w:t>
      </w:r>
      <w:r w:rsidRPr="00575D08">
        <w:rPr>
          <w:rFonts w:ascii="Times New Roman" w:eastAsia="Times New Roman" w:hAnsi="Times New Roman" w:cs="Times New Roman"/>
          <w:color w:val="444444"/>
          <w:sz w:val="24"/>
          <w:szCs w:val="24"/>
          <w:lang w:eastAsia="ru-RU"/>
        </w:rPr>
        <w:br/>
      </w:r>
      <w:r w:rsidRPr="00575D08">
        <w:rPr>
          <w:rFonts w:ascii="Times New Roman" w:eastAsia="Times New Roman" w:hAnsi="Times New Roman" w:cs="Times New Roman"/>
          <w:color w:val="444444"/>
          <w:sz w:val="24"/>
          <w:szCs w:val="24"/>
          <w:lang w:eastAsia="ru-RU"/>
        </w:rPr>
        <w:br/>
        <w:t>Если ожог небольшой, можно ограничиться описанными мерами. В случае</w:t>
      </w:r>
      <w:proofErr w:type="gramStart"/>
      <w:r w:rsidRPr="00575D08">
        <w:rPr>
          <w:rFonts w:ascii="Times New Roman" w:eastAsia="Times New Roman" w:hAnsi="Times New Roman" w:cs="Times New Roman"/>
          <w:color w:val="444444"/>
          <w:sz w:val="24"/>
          <w:szCs w:val="24"/>
          <w:lang w:eastAsia="ru-RU"/>
        </w:rPr>
        <w:t>,</w:t>
      </w:r>
      <w:proofErr w:type="gramEnd"/>
      <w:r w:rsidRPr="00575D08">
        <w:rPr>
          <w:rFonts w:ascii="Times New Roman" w:eastAsia="Times New Roman" w:hAnsi="Times New Roman" w:cs="Times New Roman"/>
          <w:color w:val="444444"/>
          <w:sz w:val="24"/>
          <w:szCs w:val="24"/>
          <w:lang w:eastAsia="ru-RU"/>
        </w:rPr>
        <w:t xml:space="preserve"> если воздействию подвергся аллергик, область поражения значительна, сок, пыльца и т.д. растения попали в глаз или на другие слизистые, а также если пострадал ребенок, необходимо СРОЧНО обратится за медицинской помощью.</w:t>
      </w:r>
      <w:r w:rsidRPr="00575D08">
        <w:rPr>
          <w:rFonts w:ascii="Times New Roman" w:eastAsia="Times New Roman" w:hAnsi="Times New Roman" w:cs="Times New Roman"/>
          <w:color w:val="444444"/>
          <w:sz w:val="24"/>
          <w:szCs w:val="24"/>
          <w:lang w:eastAsia="ru-RU"/>
        </w:rPr>
        <w:br/>
      </w:r>
      <w:r w:rsidRPr="00575D08">
        <w:rPr>
          <w:rFonts w:ascii="Times New Roman" w:eastAsia="Times New Roman" w:hAnsi="Times New Roman" w:cs="Times New Roman"/>
          <w:color w:val="444444"/>
          <w:sz w:val="24"/>
          <w:szCs w:val="24"/>
          <w:lang w:eastAsia="ru-RU"/>
        </w:rPr>
        <w:br/>
        <w:t>Борщевик – очень неприхотливое и устойчивое к неблагоприятным воздействиям растение. В первый год он закрепляется в почве, отращивая мощный, до 1 м. корень, а на поверхности представляет собой скромный небольшой кустик из нескольких среднего размера листиков. Это время, как и ранняя весна, наиболее благоприятное для борьбы с ядовитым борщевиком. В последующие годы растение набирает мощь и высоту, отрастая на 10-12 см. в сутки!</w:t>
      </w:r>
      <w:r w:rsidRPr="00575D08">
        <w:rPr>
          <w:rFonts w:ascii="Times New Roman" w:eastAsia="Times New Roman" w:hAnsi="Times New Roman" w:cs="Times New Roman"/>
          <w:color w:val="444444"/>
          <w:sz w:val="24"/>
          <w:szCs w:val="24"/>
          <w:lang w:eastAsia="ru-RU"/>
        </w:rPr>
        <w:br/>
      </w:r>
      <w:r w:rsidRPr="00575D08">
        <w:rPr>
          <w:rFonts w:ascii="Times New Roman" w:eastAsia="Times New Roman" w:hAnsi="Times New Roman" w:cs="Times New Roman"/>
          <w:color w:val="444444"/>
          <w:sz w:val="24"/>
          <w:szCs w:val="24"/>
          <w:lang w:eastAsia="ru-RU"/>
        </w:rPr>
        <w:br/>
        <w:t>Борьба с ядовитым борщевиком затрудняется его токсичностью. К тому же растение не только чрезвычайно устойчиво к различным химикатам, но даже способно адаптироваться к ним. Если во время не уничтожить скошенную траву с недозрелыми семенами, то они дозревают самостоятельно, обсыпаются и прорастают.</w:t>
      </w:r>
      <w:r w:rsidRPr="00575D08">
        <w:rPr>
          <w:rFonts w:ascii="Times New Roman" w:eastAsia="Times New Roman" w:hAnsi="Times New Roman" w:cs="Times New Roman"/>
          <w:color w:val="444444"/>
          <w:sz w:val="24"/>
          <w:szCs w:val="24"/>
          <w:lang w:eastAsia="ru-RU"/>
        </w:rPr>
        <w:br/>
      </w:r>
      <w:r w:rsidRPr="00575D08">
        <w:rPr>
          <w:rFonts w:ascii="Times New Roman" w:eastAsia="Times New Roman" w:hAnsi="Times New Roman" w:cs="Times New Roman"/>
          <w:color w:val="444444"/>
          <w:sz w:val="24"/>
          <w:szCs w:val="24"/>
          <w:lang w:eastAsia="ru-RU"/>
        </w:rPr>
        <w:br/>
        <w:t xml:space="preserve">Борщевик хорошо зимует, выдерживая даже десятиградусные морозы. Помимо </w:t>
      </w:r>
      <w:r w:rsidRPr="00575D08">
        <w:rPr>
          <w:rFonts w:ascii="Times New Roman" w:eastAsia="Times New Roman" w:hAnsi="Times New Roman" w:cs="Times New Roman"/>
          <w:color w:val="444444"/>
          <w:sz w:val="24"/>
          <w:szCs w:val="24"/>
          <w:lang w:eastAsia="ru-RU"/>
        </w:rPr>
        <w:lastRenderedPageBreak/>
        <w:t>этого он даже собственные опавшие на зиму листья и траву использует в качестве питания для самого себя в будущем так и для своего потомства.</w:t>
      </w:r>
      <w:r w:rsidRPr="00575D08">
        <w:rPr>
          <w:rFonts w:ascii="Times New Roman" w:eastAsia="Times New Roman" w:hAnsi="Times New Roman" w:cs="Times New Roman"/>
          <w:color w:val="444444"/>
          <w:sz w:val="24"/>
          <w:szCs w:val="24"/>
          <w:lang w:eastAsia="ru-RU"/>
        </w:rPr>
        <w:br/>
      </w:r>
      <w:r w:rsidRPr="00575D08">
        <w:rPr>
          <w:rFonts w:ascii="Times New Roman" w:eastAsia="Times New Roman" w:hAnsi="Times New Roman" w:cs="Times New Roman"/>
          <w:color w:val="444444"/>
          <w:sz w:val="24"/>
          <w:szCs w:val="24"/>
          <w:lang w:eastAsia="ru-RU"/>
        </w:rPr>
        <w:br/>
        <w:t xml:space="preserve">Опасен борщевик и для других растений. Выделяя токсичные вещества в том числе в почву, </w:t>
      </w:r>
      <w:proofErr w:type="gramStart"/>
      <w:r w:rsidRPr="00575D08">
        <w:rPr>
          <w:rFonts w:ascii="Times New Roman" w:eastAsia="Times New Roman" w:hAnsi="Times New Roman" w:cs="Times New Roman"/>
          <w:color w:val="444444"/>
          <w:sz w:val="24"/>
          <w:szCs w:val="24"/>
          <w:lang w:eastAsia="ru-RU"/>
        </w:rPr>
        <w:t>он</w:t>
      </w:r>
      <w:proofErr w:type="gramEnd"/>
      <w:r w:rsidRPr="00575D08">
        <w:rPr>
          <w:rFonts w:ascii="Times New Roman" w:eastAsia="Times New Roman" w:hAnsi="Times New Roman" w:cs="Times New Roman"/>
          <w:color w:val="444444"/>
          <w:sz w:val="24"/>
          <w:szCs w:val="24"/>
          <w:lang w:eastAsia="ru-RU"/>
        </w:rPr>
        <w:t xml:space="preserve"> таким образом препятствует прорастанию семян других растений, обеспечивая всхожесть собственных. Огромные листья борщевика улавливают до 80% света, создавая тень и таким образом подавляя существование растений-конкурентов. Большое количество семян, высокий процент прорастания и сохранение их всхожести в течение 2-3 лет также способствуют быстрому распространению борщевика.</w:t>
      </w:r>
      <w:r w:rsidRPr="00575D08">
        <w:rPr>
          <w:rFonts w:ascii="Times New Roman" w:eastAsia="Times New Roman" w:hAnsi="Times New Roman" w:cs="Times New Roman"/>
          <w:color w:val="444444"/>
          <w:sz w:val="24"/>
          <w:szCs w:val="24"/>
          <w:lang w:eastAsia="ru-RU"/>
        </w:rPr>
        <w:br/>
        <w:t>Уничтожение борщевика ядовитого</w:t>
      </w:r>
      <w:r w:rsidRPr="00575D08">
        <w:rPr>
          <w:rFonts w:ascii="Times New Roman" w:eastAsia="Times New Roman" w:hAnsi="Times New Roman" w:cs="Times New Roman"/>
          <w:color w:val="444444"/>
          <w:sz w:val="24"/>
          <w:szCs w:val="24"/>
          <w:lang w:eastAsia="ru-RU"/>
        </w:rPr>
        <w:br/>
        <w:t>Борьба с ядовитым борщевиком дело сложное, но необходимое, принимая во внимание его опасность для здоровья человека, а также для других растений. При данном виде работ обязательно следует одевать прорезиненную или другую непромокаемую одежду с капюшоном, обувь (а лучше сапоги), полностью покрывающие тело. Также не забудьте защитить глаза при помощи очков или защитной маски, а руки перчаток или рукавиц. Не лишним будет надеть респиратор или ватно-марлевую повязку.</w:t>
      </w:r>
      <w:r w:rsidRPr="00575D08">
        <w:rPr>
          <w:rFonts w:ascii="Times New Roman" w:eastAsia="Times New Roman" w:hAnsi="Times New Roman" w:cs="Times New Roman"/>
          <w:color w:val="444444"/>
          <w:sz w:val="24"/>
          <w:szCs w:val="24"/>
          <w:lang w:eastAsia="ru-RU"/>
        </w:rPr>
        <w:br/>
        <w:t xml:space="preserve">Все виды работ по уничтожению борщевика следует проводить ранней весной, до цветения растения. </w:t>
      </w:r>
      <w:proofErr w:type="gramStart"/>
      <w:r w:rsidRPr="00575D08">
        <w:rPr>
          <w:rFonts w:ascii="Times New Roman" w:eastAsia="Times New Roman" w:hAnsi="Times New Roman" w:cs="Times New Roman"/>
          <w:color w:val="444444"/>
          <w:sz w:val="24"/>
          <w:szCs w:val="24"/>
          <w:lang w:eastAsia="ru-RU"/>
        </w:rPr>
        <w:t>И</w:t>
      </w:r>
      <w:proofErr w:type="gramEnd"/>
      <w:r w:rsidRPr="00575D08">
        <w:rPr>
          <w:rFonts w:ascii="Times New Roman" w:eastAsia="Times New Roman" w:hAnsi="Times New Roman" w:cs="Times New Roman"/>
          <w:color w:val="444444"/>
          <w:sz w:val="24"/>
          <w:szCs w:val="24"/>
          <w:lang w:eastAsia="ru-RU"/>
        </w:rPr>
        <w:t xml:space="preserve"> конечно же не следует допускать распространения данного растения, ведь с единичными экземплярами бороться намного легче, чем с обширными зарослями.</w:t>
      </w:r>
      <w:r w:rsidRPr="00575D08">
        <w:rPr>
          <w:rFonts w:ascii="Times New Roman" w:eastAsia="Times New Roman" w:hAnsi="Times New Roman" w:cs="Times New Roman"/>
          <w:color w:val="444444"/>
          <w:sz w:val="24"/>
          <w:szCs w:val="24"/>
          <w:lang w:eastAsia="ru-RU"/>
        </w:rPr>
        <w:br/>
        <w:t>Разберем некоторые способы уничтожения борщевика ядовитого.</w:t>
      </w:r>
      <w:r w:rsidRPr="00575D08">
        <w:rPr>
          <w:rFonts w:ascii="Times New Roman" w:eastAsia="Times New Roman" w:hAnsi="Times New Roman" w:cs="Times New Roman"/>
          <w:color w:val="444444"/>
          <w:sz w:val="24"/>
          <w:szCs w:val="24"/>
          <w:lang w:eastAsia="ru-RU"/>
        </w:rPr>
        <w:br/>
        <w:t>По отзывам трудоемким, но эффективным способом является выкапывание корней борщевика, которое проводят ранней весной.</w:t>
      </w:r>
      <w:r w:rsidRPr="00575D08">
        <w:rPr>
          <w:rFonts w:ascii="Times New Roman" w:eastAsia="Times New Roman" w:hAnsi="Times New Roman" w:cs="Times New Roman"/>
          <w:color w:val="444444"/>
          <w:sz w:val="24"/>
          <w:szCs w:val="24"/>
          <w:lang w:eastAsia="ru-RU"/>
        </w:rPr>
        <w:br/>
        <w:t xml:space="preserve">Также хороший результат дает обрезка зонтиков растения, но следует это делать, пока семена не созрели, иначе существует риск, что они </w:t>
      </w:r>
      <w:proofErr w:type="spellStart"/>
      <w:r w:rsidRPr="00575D08">
        <w:rPr>
          <w:rFonts w:ascii="Times New Roman" w:eastAsia="Times New Roman" w:hAnsi="Times New Roman" w:cs="Times New Roman"/>
          <w:color w:val="444444"/>
          <w:sz w:val="24"/>
          <w:szCs w:val="24"/>
          <w:lang w:eastAsia="ru-RU"/>
        </w:rPr>
        <w:t>осыпятся</w:t>
      </w:r>
      <w:proofErr w:type="spellEnd"/>
      <w:r w:rsidRPr="00575D08">
        <w:rPr>
          <w:rFonts w:ascii="Times New Roman" w:eastAsia="Times New Roman" w:hAnsi="Times New Roman" w:cs="Times New Roman"/>
          <w:color w:val="444444"/>
          <w:sz w:val="24"/>
          <w:szCs w:val="24"/>
          <w:lang w:eastAsia="ru-RU"/>
        </w:rPr>
        <w:t>.</w:t>
      </w:r>
      <w:r w:rsidRPr="00575D08">
        <w:rPr>
          <w:rFonts w:ascii="Times New Roman" w:eastAsia="Times New Roman" w:hAnsi="Times New Roman" w:cs="Times New Roman"/>
          <w:color w:val="444444"/>
          <w:sz w:val="24"/>
          <w:szCs w:val="24"/>
          <w:lang w:eastAsia="ru-RU"/>
        </w:rPr>
        <w:br/>
        <w:t>Если заросли борщевика обширны, то неплохим способом является отвальная вспашка ранней весной. Затем поднятые корни выбирают вручную. Через 3-4 недели при наличии новых побегов от сохранившихся корней вспашку повторить.</w:t>
      </w:r>
      <w:r w:rsidRPr="00575D08">
        <w:rPr>
          <w:rFonts w:ascii="Times New Roman" w:eastAsia="Times New Roman" w:hAnsi="Times New Roman" w:cs="Times New Roman"/>
          <w:color w:val="444444"/>
          <w:sz w:val="24"/>
          <w:szCs w:val="24"/>
          <w:lang w:eastAsia="ru-RU"/>
        </w:rPr>
        <w:br/>
        <w:t>С целью борьбы с ядовитым борщевиком осенью вспашку проводить не следует, так как в этом случае оставшиеся с лета семена растения попадут в почву и прорастут.</w:t>
      </w:r>
      <w:r w:rsidRPr="00575D08">
        <w:rPr>
          <w:rFonts w:ascii="Times New Roman" w:eastAsia="Times New Roman" w:hAnsi="Times New Roman" w:cs="Times New Roman"/>
          <w:color w:val="444444"/>
          <w:sz w:val="24"/>
          <w:szCs w:val="24"/>
          <w:lang w:eastAsia="ru-RU"/>
        </w:rPr>
        <w:br/>
        <w:t>Если участок поражения борщевиком не слишком обширный, то используют черную пленку (100 мкм.). Весной, когда все сорняки уже проросли, пленкой накрыть пораженный участок, края придавить кирпичами или присыпать землей. Черный цвет препятствует доступу света и под воздействием солнечных лучей под пленкой создается парниковый эффект, что погубит растения. В июне пленку можно снять, а участок перекопать.</w:t>
      </w:r>
      <w:r w:rsidRPr="00575D08">
        <w:rPr>
          <w:rFonts w:ascii="Times New Roman" w:eastAsia="Times New Roman" w:hAnsi="Times New Roman" w:cs="Times New Roman"/>
          <w:color w:val="444444"/>
          <w:sz w:val="24"/>
          <w:szCs w:val="24"/>
          <w:lang w:eastAsia="ru-RU"/>
        </w:rPr>
        <w:br/>
        <w:t xml:space="preserve">Весной скосить на участке все сорняки, сверху покрыть его </w:t>
      </w:r>
      <w:proofErr w:type="spellStart"/>
      <w:r w:rsidRPr="00575D08">
        <w:rPr>
          <w:rFonts w:ascii="Times New Roman" w:eastAsia="Times New Roman" w:hAnsi="Times New Roman" w:cs="Times New Roman"/>
          <w:color w:val="444444"/>
          <w:sz w:val="24"/>
          <w:szCs w:val="24"/>
          <w:lang w:eastAsia="ru-RU"/>
        </w:rPr>
        <w:t>геополотном</w:t>
      </w:r>
      <w:proofErr w:type="spellEnd"/>
      <w:r w:rsidRPr="00575D08">
        <w:rPr>
          <w:rFonts w:ascii="Times New Roman" w:eastAsia="Times New Roman" w:hAnsi="Times New Roman" w:cs="Times New Roman"/>
          <w:color w:val="444444"/>
          <w:sz w:val="24"/>
          <w:szCs w:val="24"/>
          <w:lang w:eastAsia="ru-RU"/>
        </w:rPr>
        <w:t xml:space="preserve"> и насыпать пятисантиметровый слой земли, на который густо высадить газонную траву. При этом важно, чтобы земля для настила была с участка, не пораженного борщевиком. Другим условием успешной борьбы является отсутствие ядовитого растения на соседних участках.</w:t>
      </w:r>
      <w:r w:rsidRPr="00575D08">
        <w:rPr>
          <w:rFonts w:ascii="Times New Roman" w:eastAsia="Times New Roman" w:hAnsi="Times New Roman" w:cs="Times New Roman"/>
          <w:color w:val="444444"/>
          <w:sz w:val="24"/>
          <w:szCs w:val="24"/>
          <w:lang w:eastAsia="ru-RU"/>
        </w:rPr>
        <w:br/>
        <w:t>Обработка химическими препаратами</w:t>
      </w:r>
      <w:r w:rsidRPr="00575D08">
        <w:rPr>
          <w:rFonts w:ascii="Times New Roman" w:eastAsia="Times New Roman" w:hAnsi="Times New Roman" w:cs="Times New Roman"/>
          <w:color w:val="444444"/>
          <w:sz w:val="24"/>
          <w:szCs w:val="24"/>
          <w:lang w:eastAsia="ru-RU"/>
        </w:rPr>
        <w:br/>
      </w:r>
      <w:r w:rsidRPr="00575D08">
        <w:rPr>
          <w:rFonts w:ascii="Times New Roman" w:eastAsia="Times New Roman" w:hAnsi="Times New Roman" w:cs="Times New Roman"/>
          <w:color w:val="444444"/>
          <w:sz w:val="24"/>
          <w:szCs w:val="24"/>
          <w:lang w:eastAsia="ru-RU"/>
        </w:rPr>
        <w:br/>
      </w:r>
      <w:r w:rsidRPr="00575D08">
        <w:rPr>
          <w:rFonts w:ascii="Times New Roman" w:eastAsia="Times New Roman" w:hAnsi="Times New Roman" w:cs="Times New Roman"/>
          <w:color w:val="444444"/>
          <w:sz w:val="24"/>
          <w:szCs w:val="24"/>
          <w:lang w:eastAsia="ru-RU"/>
        </w:rPr>
        <w:lastRenderedPageBreak/>
        <w:br/>
        <w:t>Обработку химическими веществами проводят как обширных зарослей ядовитого борщевика, так и одиночных растений.</w:t>
      </w:r>
      <w:r w:rsidRPr="00575D08">
        <w:rPr>
          <w:rFonts w:ascii="Times New Roman" w:eastAsia="Times New Roman" w:hAnsi="Times New Roman" w:cs="Times New Roman"/>
          <w:color w:val="444444"/>
          <w:sz w:val="24"/>
          <w:szCs w:val="24"/>
          <w:lang w:eastAsia="ru-RU"/>
        </w:rPr>
        <w:br/>
        <w:t>Гербициды</w:t>
      </w:r>
      <w:proofErr w:type="gramStart"/>
      <w:r w:rsidRPr="00575D08">
        <w:rPr>
          <w:rFonts w:ascii="Times New Roman" w:eastAsia="Times New Roman" w:hAnsi="Times New Roman" w:cs="Times New Roman"/>
          <w:color w:val="444444"/>
          <w:sz w:val="24"/>
          <w:szCs w:val="24"/>
          <w:lang w:eastAsia="ru-RU"/>
        </w:rPr>
        <w:br/>
        <w:t>П</w:t>
      </w:r>
      <w:proofErr w:type="gramEnd"/>
      <w:r w:rsidRPr="00575D08">
        <w:rPr>
          <w:rFonts w:ascii="Times New Roman" w:eastAsia="Times New Roman" w:hAnsi="Times New Roman" w:cs="Times New Roman"/>
          <w:color w:val="444444"/>
          <w:sz w:val="24"/>
          <w:szCs w:val="24"/>
          <w:lang w:eastAsia="ru-RU"/>
        </w:rPr>
        <w:t xml:space="preserve">ри появлении побегов борщевика, но до начала цветения (это важно!) обширные заросли растения опрыскивают растворами гербицидов, таких как </w:t>
      </w:r>
      <w:proofErr w:type="spellStart"/>
      <w:r w:rsidRPr="00575D08">
        <w:rPr>
          <w:rFonts w:ascii="Times New Roman" w:eastAsia="Times New Roman" w:hAnsi="Times New Roman" w:cs="Times New Roman"/>
          <w:color w:val="444444"/>
          <w:sz w:val="24"/>
          <w:szCs w:val="24"/>
          <w:lang w:eastAsia="ru-RU"/>
        </w:rPr>
        <w:t>Раундап</w:t>
      </w:r>
      <w:proofErr w:type="spellEnd"/>
      <w:r w:rsidRPr="00575D08">
        <w:rPr>
          <w:rFonts w:ascii="Times New Roman" w:eastAsia="Times New Roman" w:hAnsi="Times New Roman" w:cs="Times New Roman"/>
          <w:color w:val="444444"/>
          <w:sz w:val="24"/>
          <w:szCs w:val="24"/>
          <w:lang w:eastAsia="ru-RU"/>
        </w:rPr>
        <w:t>, Торнадо и др. Следует использовать двойную концентрацию раствора, так как растение ЧРЕЗВЫЧАЙНО ЖИВУЧЕЕ. Обработку проводят очень тщательно: опрыскивают черешки, листовые розетки, листья, побеги и зонтики.</w:t>
      </w:r>
      <w:r w:rsidRPr="00575D08">
        <w:rPr>
          <w:rFonts w:ascii="Times New Roman" w:eastAsia="Times New Roman" w:hAnsi="Times New Roman" w:cs="Times New Roman"/>
          <w:color w:val="444444"/>
          <w:sz w:val="24"/>
          <w:szCs w:val="24"/>
          <w:lang w:eastAsia="ru-RU"/>
        </w:rPr>
        <w:br/>
        <w:t>В течение двух недель необходимо провести две обработки.</w:t>
      </w:r>
      <w:r w:rsidRPr="00575D08">
        <w:rPr>
          <w:rFonts w:ascii="Times New Roman" w:eastAsia="Times New Roman" w:hAnsi="Times New Roman" w:cs="Times New Roman"/>
          <w:color w:val="444444"/>
          <w:sz w:val="24"/>
          <w:szCs w:val="24"/>
          <w:lang w:eastAsia="ru-RU"/>
        </w:rPr>
        <w:br/>
        <w:t>Прививка</w:t>
      </w:r>
      <w:proofErr w:type="gramStart"/>
      <w:r w:rsidRPr="00575D08">
        <w:rPr>
          <w:rFonts w:ascii="Times New Roman" w:eastAsia="Times New Roman" w:hAnsi="Times New Roman" w:cs="Times New Roman"/>
          <w:color w:val="444444"/>
          <w:sz w:val="24"/>
          <w:szCs w:val="24"/>
          <w:lang w:eastAsia="ru-RU"/>
        </w:rPr>
        <w:br/>
        <w:t>Д</w:t>
      </w:r>
      <w:proofErr w:type="gramEnd"/>
      <w:r w:rsidRPr="00575D08">
        <w:rPr>
          <w:rFonts w:ascii="Times New Roman" w:eastAsia="Times New Roman" w:hAnsi="Times New Roman" w:cs="Times New Roman"/>
          <w:color w:val="444444"/>
          <w:sz w:val="24"/>
          <w:szCs w:val="24"/>
          <w:lang w:eastAsia="ru-RU"/>
        </w:rPr>
        <w:t>ля борьбы с отдельными экземплярами делают прививку (впрыскивание) специальных препаратов в стебель растения при помощи шприца. Для этого используют «Арборицид» или другие сходные препараты. Хороший результат показало использование кислоты из аккумулятора.</w:t>
      </w:r>
      <w:r w:rsidRPr="00575D08">
        <w:rPr>
          <w:rFonts w:ascii="Times New Roman" w:eastAsia="Times New Roman" w:hAnsi="Times New Roman" w:cs="Times New Roman"/>
          <w:color w:val="444444"/>
          <w:sz w:val="24"/>
          <w:szCs w:val="24"/>
          <w:lang w:eastAsia="ru-RU"/>
        </w:rPr>
        <w:br/>
        <w:t>Также такую прививку следует делать после скашивания отдельных взрослых растений в оставшийся пенек, чтобы предотвратить появление побегов.</w:t>
      </w:r>
      <w:r w:rsidRPr="00575D08">
        <w:rPr>
          <w:rFonts w:ascii="Times New Roman" w:eastAsia="Times New Roman" w:hAnsi="Times New Roman" w:cs="Times New Roman"/>
          <w:color w:val="444444"/>
          <w:sz w:val="24"/>
          <w:szCs w:val="24"/>
          <w:lang w:eastAsia="ru-RU"/>
        </w:rPr>
        <w:br/>
      </w:r>
      <w:proofErr w:type="spellStart"/>
      <w:r w:rsidRPr="00575D08">
        <w:rPr>
          <w:rFonts w:ascii="Times New Roman" w:eastAsia="Times New Roman" w:hAnsi="Times New Roman" w:cs="Times New Roman"/>
          <w:color w:val="444444"/>
          <w:sz w:val="24"/>
          <w:szCs w:val="24"/>
          <w:lang w:eastAsia="ru-RU"/>
        </w:rPr>
        <w:t>Глифосатосодержащие</w:t>
      </w:r>
      <w:proofErr w:type="spellEnd"/>
      <w:r w:rsidRPr="00575D08">
        <w:rPr>
          <w:rFonts w:ascii="Times New Roman" w:eastAsia="Times New Roman" w:hAnsi="Times New Roman" w:cs="Times New Roman"/>
          <w:color w:val="444444"/>
          <w:sz w:val="24"/>
          <w:szCs w:val="24"/>
          <w:lang w:eastAsia="ru-RU"/>
        </w:rPr>
        <w:t xml:space="preserve"> гербициды</w:t>
      </w:r>
      <w:r w:rsidRPr="00575D08">
        <w:rPr>
          <w:rFonts w:ascii="Times New Roman" w:eastAsia="Times New Roman" w:hAnsi="Times New Roman" w:cs="Times New Roman"/>
          <w:color w:val="444444"/>
          <w:sz w:val="24"/>
          <w:szCs w:val="24"/>
          <w:lang w:eastAsia="ru-RU"/>
        </w:rPr>
        <w:br/>
        <w:t>Препараты из данной группы также используют для борьбы с единичными представителями ядовитого борщевика для предотвращения повреждения расположенных вблизи культурных растений.</w:t>
      </w:r>
      <w:r w:rsidRPr="00575D08">
        <w:rPr>
          <w:rFonts w:ascii="Times New Roman" w:eastAsia="Times New Roman" w:hAnsi="Times New Roman" w:cs="Times New Roman"/>
          <w:color w:val="444444"/>
          <w:sz w:val="24"/>
          <w:szCs w:val="24"/>
          <w:lang w:eastAsia="ru-RU"/>
        </w:rPr>
        <w:br/>
        <w:t>Обработку проводят при помощи малярной кисти, покрывая раствором не менее 80% растения.</w:t>
      </w:r>
    </w:p>
    <w:p w:rsidR="009F7993" w:rsidRPr="00575D08" w:rsidRDefault="009F7993" w:rsidP="00575D08">
      <w:pPr>
        <w:jc w:val="both"/>
        <w:rPr>
          <w:rFonts w:ascii="Times New Roman" w:hAnsi="Times New Roman" w:cs="Times New Roman"/>
          <w:sz w:val="24"/>
          <w:szCs w:val="24"/>
        </w:rPr>
      </w:pPr>
    </w:p>
    <w:sectPr w:rsidR="009F7993" w:rsidRPr="00575D08" w:rsidSect="009F79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0B83"/>
    <w:multiLevelType w:val="multilevel"/>
    <w:tmpl w:val="449C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1A0FA6"/>
    <w:multiLevelType w:val="multilevel"/>
    <w:tmpl w:val="08CCF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75D08"/>
    <w:rsid w:val="00201BEF"/>
    <w:rsid w:val="00575D08"/>
    <w:rsid w:val="009F7993"/>
    <w:rsid w:val="00E95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rtefontface-6">
    <w:name w:val="ms-rtefontface-6"/>
    <w:basedOn w:val="a0"/>
    <w:rsid w:val="00575D08"/>
  </w:style>
  <w:style w:type="paragraph" w:styleId="a3">
    <w:name w:val="Normal (Web)"/>
    <w:basedOn w:val="a"/>
    <w:uiPriority w:val="99"/>
    <w:semiHidden/>
    <w:unhideWhenUsed/>
    <w:rsid w:val="00575D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rtethemeforecolor-2-0">
    <w:name w:val="ms-rtethemeforecolor-2-0"/>
    <w:basedOn w:val="a0"/>
    <w:rsid w:val="00575D08"/>
  </w:style>
</w:styles>
</file>

<file path=word/webSettings.xml><?xml version="1.0" encoding="utf-8"?>
<w:webSettings xmlns:r="http://schemas.openxmlformats.org/officeDocument/2006/relationships" xmlns:w="http://schemas.openxmlformats.org/wordprocessingml/2006/main">
  <w:divs>
    <w:div w:id="19427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H5VRHAXFEW3S-706-590</_dlc_DocId>
    <_dlc_DocIdUrl xmlns="b582dbf1-bcaa-4613-9a4c-8b7010640233">
      <Url>http://edu-sps.koiro.local/Krasnoe/GridSchool/1/_layouts/15/DocIdRedir.aspx?ID=H5VRHAXFEW3S-706-590</Url>
      <Description>H5VRHAXFEW3S-706-590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5328DBE5A877A43BA84EFB1057CB570" ma:contentTypeVersion="1" ma:contentTypeDescription="Создание документа." ma:contentTypeScope="" ma:versionID="b0ae27f39873ddcad61ec10a2442f51d">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27034-8232-4DB7-8E3B-5AAE6A60EA2A}"/>
</file>

<file path=customXml/itemProps2.xml><?xml version="1.0" encoding="utf-8"?>
<ds:datastoreItem xmlns:ds="http://schemas.openxmlformats.org/officeDocument/2006/customXml" ds:itemID="{30EB722C-8C41-4A22-8CA7-F594B1FE6EF7}"/>
</file>

<file path=customXml/itemProps3.xml><?xml version="1.0" encoding="utf-8"?>
<ds:datastoreItem xmlns:ds="http://schemas.openxmlformats.org/officeDocument/2006/customXml" ds:itemID="{FDC3378A-1B7C-4F40-857D-E711988D9097}"/>
</file>

<file path=customXml/itemProps4.xml><?xml version="1.0" encoding="utf-8"?>
<ds:datastoreItem xmlns:ds="http://schemas.openxmlformats.org/officeDocument/2006/customXml" ds:itemID="{CECB59F7-FE80-49AF-A995-454B4CECCD7D}"/>
</file>

<file path=docProps/app.xml><?xml version="1.0" encoding="utf-8"?>
<Properties xmlns="http://schemas.openxmlformats.org/officeDocument/2006/extended-properties" xmlns:vt="http://schemas.openxmlformats.org/officeDocument/2006/docPropsVTypes">
  <Template>Normal.dotm</Template>
  <TotalTime>2</TotalTime>
  <Pages>4</Pages>
  <Words>1363</Words>
  <Characters>7772</Characters>
  <Application>Microsoft Office Word</Application>
  <DocSecurity>0</DocSecurity>
  <Lines>64</Lines>
  <Paragraphs>18</Paragraphs>
  <ScaleCrop>false</ScaleCrop>
  <Company>Microsoft</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1</cp:revision>
  <dcterms:created xsi:type="dcterms:W3CDTF">2022-12-13T12:13:00Z</dcterms:created>
  <dcterms:modified xsi:type="dcterms:W3CDTF">2022-12-13T12:15:00Z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0x010100E5328DBE5A877A43BA84EFB1057CB570</vt:lpwstr>
  </property>
  <property fmtid="{D5CDD505-2E9C-101B-9397-08002B2CF9AE}" pid="3" name="_dlc_DocIdItemGuid">
    <vt:lpwstr>76b199e7-02fc-4a97-af2b-428f56bc4733</vt:lpwstr>
  </property>
</Properties>
</file>