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B1" w:rsidRPr="0027049D" w:rsidRDefault="00E00CB1" w:rsidP="00E00C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7049D">
        <w:rPr>
          <w:rFonts w:ascii="Times New Roman" w:hAnsi="Times New Roman"/>
          <w:sz w:val="24"/>
          <w:szCs w:val="24"/>
        </w:rPr>
        <w:t>Муниципальное каз</w:t>
      </w:r>
      <w:r w:rsidR="00563077">
        <w:rPr>
          <w:rFonts w:ascii="Times New Roman" w:hAnsi="Times New Roman"/>
          <w:sz w:val="24"/>
          <w:szCs w:val="24"/>
        </w:rPr>
        <w:t>ё</w:t>
      </w:r>
      <w:r w:rsidRPr="0027049D">
        <w:rPr>
          <w:rFonts w:ascii="Times New Roman" w:hAnsi="Times New Roman"/>
          <w:sz w:val="24"/>
          <w:szCs w:val="24"/>
        </w:rPr>
        <w:t xml:space="preserve">нное общеобразовательное учреждение  </w:t>
      </w:r>
    </w:p>
    <w:p w:rsidR="00E00CB1" w:rsidRPr="0027049D" w:rsidRDefault="00E00CB1" w:rsidP="00E00C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7049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7049D">
        <w:rPr>
          <w:rFonts w:ascii="Times New Roman" w:hAnsi="Times New Roman"/>
          <w:sz w:val="24"/>
          <w:szCs w:val="24"/>
        </w:rPr>
        <w:t>Гридинская</w:t>
      </w:r>
      <w:proofErr w:type="spellEnd"/>
      <w:r w:rsidRPr="0027049D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E00CB1" w:rsidRPr="0027049D" w:rsidRDefault="00E00CB1" w:rsidP="00E00C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7049D">
        <w:rPr>
          <w:rFonts w:ascii="Times New Roman" w:hAnsi="Times New Roman"/>
          <w:sz w:val="24"/>
          <w:szCs w:val="24"/>
        </w:rPr>
        <w:t xml:space="preserve"> имени Героя Советского Союза С.А.Богомолова»</w:t>
      </w:r>
    </w:p>
    <w:p w:rsidR="00E00CB1" w:rsidRPr="0027049D" w:rsidRDefault="00E00CB1" w:rsidP="00E00CB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7049D">
        <w:rPr>
          <w:rFonts w:ascii="Times New Roman" w:hAnsi="Times New Roman"/>
          <w:sz w:val="24"/>
          <w:szCs w:val="24"/>
        </w:rPr>
        <w:t xml:space="preserve"> Красносельского муниципального района Костромской области</w:t>
      </w:r>
    </w:p>
    <w:p w:rsidR="00E00CB1" w:rsidRPr="0027049D" w:rsidRDefault="00E00CB1" w:rsidP="00E00CB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00CB1" w:rsidRPr="0027049D" w:rsidRDefault="00E00CB1" w:rsidP="00E00CB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00CB1" w:rsidRPr="0027049D" w:rsidTr="00C90310">
        <w:tc>
          <w:tcPr>
            <w:tcW w:w="3190" w:type="dxa"/>
          </w:tcPr>
          <w:p w:rsidR="00E00CB1" w:rsidRPr="0027049D" w:rsidRDefault="00E00CB1" w:rsidP="00C90310">
            <w:pPr>
              <w:ind w:left="-441"/>
              <w:jc w:val="center"/>
              <w:rPr>
                <w:b/>
              </w:rPr>
            </w:pPr>
            <w:r w:rsidRPr="0027049D">
              <w:rPr>
                <w:b/>
                <w:bCs/>
              </w:rPr>
              <w:t>«Согласовано»</w:t>
            </w:r>
          </w:p>
        </w:tc>
        <w:tc>
          <w:tcPr>
            <w:tcW w:w="3190" w:type="dxa"/>
          </w:tcPr>
          <w:p w:rsidR="00E00CB1" w:rsidRPr="0027049D" w:rsidRDefault="00E00CB1" w:rsidP="00C9031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00CB1" w:rsidRPr="0027049D" w:rsidRDefault="00E00CB1" w:rsidP="00C90310">
            <w:pPr>
              <w:ind w:left="-441"/>
              <w:jc w:val="center"/>
              <w:rPr>
                <w:b/>
                <w:bCs/>
              </w:rPr>
            </w:pPr>
            <w:r w:rsidRPr="0027049D">
              <w:rPr>
                <w:b/>
                <w:bCs/>
              </w:rPr>
              <w:t>«Утверждаю»</w:t>
            </w:r>
          </w:p>
          <w:p w:rsidR="00E00CB1" w:rsidRPr="0027049D" w:rsidRDefault="00E00CB1" w:rsidP="00C9031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B1" w:rsidRPr="0027049D" w:rsidTr="00C90310">
        <w:tc>
          <w:tcPr>
            <w:tcW w:w="3190" w:type="dxa"/>
          </w:tcPr>
          <w:p w:rsidR="00E00CB1" w:rsidRPr="0027049D" w:rsidRDefault="00E00CB1" w:rsidP="00C90310">
            <w:r w:rsidRPr="0027049D">
              <w:t>Зам. директора по УВР</w:t>
            </w:r>
          </w:p>
          <w:p w:rsidR="00E00CB1" w:rsidRPr="0027049D" w:rsidRDefault="00E00CB1" w:rsidP="00C90310">
            <w:proofErr w:type="spellStart"/>
            <w:r w:rsidRPr="0027049D">
              <w:t>_________В.А.Лоскутова</w:t>
            </w:r>
            <w:proofErr w:type="spellEnd"/>
          </w:p>
          <w:p w:rsidR="00E00CB1" w:rsidRPr="0027049D" w:rsidRDefault="00E00CB1" w:rsidP="00C90310">
            <w:r w:rsidRPr="0027049D">
              <w:t>«        »_________2020г.</w:t>
            </w:r>
          </w:p>
          <w:p w:rsidR="00E00CB1" w:rsidRPr="0027049D" w:rsidRDefault="00E00CB1" w:rsidP="00C90310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E00CB1" w:rsidRPr="0027049D" w:rsidRDefault="00E00CB1" w:rsidP="00C90310">
            <w:pPr>
              <w:rPr>
                <w:b/>
              </w:rPr>
            </w:pPr>
          </w:p>
        </w:tc>
        <w:tc>
          <w:tcPr>
            <w:tcW w:w="3191" w:type="dxa"/>
          </w:tcPr>
          <w:p w:rsidR="00E00CB1" w:rsidRPr="0027049D" w:rsidRDefault="00E00CB1" w:rsidP="00C90310">
            <w:pPr>
              <w:ind w:left="177"/>
            </w:pPr>
            <w:r w:rsidRPr="0027049D">
              <w:t xml:space="preserve">Директор школы                               </w:t>
            </w:r>
            <w:proofErr w:type="spellStart"/>
            <w:r w:rsidRPr="0027049D">
              <w:t>__________С.В.Удалова</w:t>
            </w:r>
            <w:proofErr w:type="spellEnd"/>
          </w:p>
          <w:p w:rsidR="00E00CB1" w:rsidRPr="0027049D" w:rsidRDefault="00E00CB1" w:rsidP="00C90310">
            <w:pPr>
              <w:ind w:left="177"/>
            </w:pPr>
            <w:r w:rsidRPr="0027049D">
              <w:t>Приказ №________</w:t>
            </w:r>
          </w:p>
          <w:p w:rsidR="00E00CB1" w:rsidRPr="0027049D" w:rsidRDefault="00E00CB1" w:rsidP="00C9031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49D">
              <w:rPr>
                <w:rFonts w:ascii="Times New Roman" w:hAnsi="Times New Roman"/>
                <w:sz w:val="24"/>
                <w:szCs w:val="24"/>
              </w:rPr>
              <w:t xml:space="preserve"> «     »  ________2020 г.</w:t>
            </w:r>
          </w:p>
        </w:tc>
      </w:tr>
    </w:tbl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Pr="008858A7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Pr="008647B2" w:rsidRDefault="00E00CB1" w:rsidP="00E00CB1">
      <w:pPr>
        <w:pStyle w:val="ad"/>
        <w:jc w:val="center"/>
        <w:rPr>
          <w:rFonts w:ascii="Times New Roman" w:hAnsi="Times New Roman"/>
          <w:sz w:val="36"/>
          <w:szCs w:val="36"/>
        </w:rPr>
      </w:pPr>
      <w:r w:rsidRPr="008647B2">
        <w:rPr>
          <w:rFonts w:ascii="Times New Roman" w:hAnsi="Times New Roman"/>
          <w:b/>
          <w:sz w:val="36"/>
          <w:szCs w:val="36"/>
        </w:rPr>
        <w:t>РАБОЧАЯ ПРОГРАММА ВНЕУРОЧНОЙ ДЕЯТЕЛЬНОСТИ</w:t>
      </w:r>
    </w:p>
    <w:p w:rsidR="00E00CB1" w:rsidRPr="00926FEE" w:rsidRDefault="00E00CB1" w:rsidP="00E00CB1">
      <w:pPr>
        <w:pStyle w:val="ad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00CB1" w:rsidRDefault="00E00CB1" w:rsidP="00E00CB1">
      <w:pPr>
        <w:pStyle w:val="ad"/>
        <w:jc w:val="center"/>
        <w:rPr>
          <w:rFonts w:ascii="Times New Roman" w:hAnsi="Times New Roman"/>
          <w:b/>
          <w:sz w:val="72"/>
          <w:szCs w:val="72"/>
        </w:rPr>
      </w:pPr>
      <w:r w:rsidRPr="00B417C4">
        <w:rPr>
          <w:rFonts w:ascii="Times New Roman" w:hAnsi="Times New Roman"/>
          <w:b/>
          <w:sz w:val="72"/>
          <w:szCs w:val="72"/>
        </w:rPr>
        <w:t xml:space="preserve"> «</w:t>
      </w:r>
      <w:r>
        <w:rPr>
          <w:rFonts w:ascii="Times New Roman" w:hAnsi="Times New Roman"/>
          <w:b/>
          <w:sz w:val="72"/>
          <w:szCs w:val="72"/>
        </w:rPr>
        <w:t>Друзья дороги</w:t>
      </w:r>
      <w:r w:rsidRPr="00B417C4">
        <w:rPr>
          <w:rFonts w:ascii="Times New Roman" w:hAnsi="Times New Roman"/>
          <w:b/>
          <w:sz w:val="72"/>
          <w:szCs w:val="72"/>
        </w:rPr>
        <w:t>»</w:t>
      </w:r>
    </w:p>
    <w:p w:rsidR="00E00CB1" w:rsidRPr="00B417C4" w:rsidRDefault="00E00CB1" w:rsidP="00E00CB1">
      <w:pPr>
        <w:pStyle w:val="ad"/>
        <w:jc w:val="center"/>
        <w:rPr>
          <w:rFonts w:ascii="Times New Roman" w:hAnsi="Times New Roman"/>
          <w:b/>
          <w:sz w:val="72"/>
          <w:szCs w:val="72"/>
        </w:rPr>
      </w:pPr>
    </w:p>
    <w:p w:rsidR="00E00CB1" w:rsidRPr="00B417C4" w:rsidRDefault="00E00CB1" w:rsidP="00E00CB1">
      <w:pPr>
        <w:pStyle w:val="ad"/>
        <w:jc w:val="center"/>
        <w:rPr>
          <w:rFonts w:ascii="Times New Roman" w:hAnsi="Times New Roman"/>
          <w:sz w:val="52"/>
          <w:szCs w:val="52"/>
        </w:rPr>
      </w:pPr>
    </w:p>
    <w:p w:rsidR="00E00CB1" w:rsidRDefault="00E00CB1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22707" w:rsidRPr="00722707" w:rsidRDefault="00722707" w:rsidP="00E00CB1">
      <w:pPr>
        <w:pStyle w:val="ad"/>
        <w:jc w:val="center"/>
        <w:rPr>
          <w:rFonts w:ascii="Times New Roman" w:hAnsi="Times New Roman"/>
          <w:sz w:val="36"/>
          <w:szCs w:val="36"/>
        </w:rPr>
      </w:pPr>
    </w:p>
    <w:p w:rsidR="00E00CB1" w:rsidRPr="00722707" w:rsidRDefault="00E00CB1" w:rsidP="00E00CB1">
      <w:pPr>
        <w:pStyle w:val="ad"/>
        <w:jc w:val="center"/>
        <w:rPr>
          <w:rFonts w:ascii="Times New Roman" w:hAnsi="Times New Roman"/>
          <w:sz w:val="36"/>
          <w:szCs w:val="36"/>
        </w:rPr>
      </w:pPr>
      <w:r w:rsidRPr="00722707">
        <w:rPr>
          <w:rFonts w:ascii="Times New Roman" w:hAnsi="Times New Roman"/>
          <w:sz w:val="36"/>
          <w:szCs w:val="36"/>
        </w:rPr>
        <w:t>5-7  классы</w:t>
      </w: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E00CB1" w:rsidRDefault="00E00CB1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722707" w:rsidRDefault="00722707" w:rsidP="00E00CB1">
      <w:pPr>
        <w:pStyle w:val="ad"/>
        <w:rPr>
          <w:rFonts w:ascii="Times New Roman" w:hAnsi="Times New Roman"/>
          <w:sz w:val="28"/>
          <w:szCs w:val="28"/>
        </w:rPr>
      </w:pPr>
    </w:p>
    <w:p w:rsidR="008C3940" w:rsidRDefault="008C3940" w:rsidP="00AB4AF1">
      <w:pPr>
        <w:pStyle w:val="3"/>
        <w:numPr>
          <w:ilvl w:val="0"/>
          <w:numId w:val="3"/>
        </w:numPr>
        <w:shd w:val="clear" w:color="auto" w:fill="auto"/>
        <w:tabs>
          <w:tab w:val="left" w:pos="246"/>
        </w:tabs>
        <w:spacing w:after="0" w:line="276" w:lineRule="auto"/>
        <w:ind w:left="992" w:hanging="357"/>
        <w:jc w:val="left"/>
        <w:rPr>
          <w:sz w:val="2"/>
          <w:szCs w:val="2"/>
        </w:rPr>
      </w:pPr>
    </w:p>
    <w:p w:rsidR="00412CBB" w:rsidRDefault="00415406" w:rsidP="007B676D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D42979" w:rsidRDefault="006D1E28" w:rsidP="00466382">
      <w:pPr>
        <w:spacing w:line="276" w:lineRule="auto"/>
        <w:jc w:val="both"/>
        <w:rPr>
          <w:sz w:val="28"/>
        </w:rPr>
      </w:pPr>
      <w:r w:rsidRPr="000732C3">
        <w:rPr>
          <w:sz w:val="28"/>
        </w:rPr>
        <w:lastRenderedPageBreak/>
        <w:t>Программа кружка  «</w:t>
      </w:r>
      <w:r w:rsidR="00A77483">
        <w:rPr>
          <w:sz w:val="28"/>
        </w:rPr>
        <w:t>Друзья дороги</w:t>
      </w:r>
      <w:r w:rsidRPr="000732C3">
        <w:rPr>
          <w:sz w:val="28"/>
        </w:rPr>
        <w:t xml:space="preserve">» </w:t>
      </w:r>
      <w:r>
        <w:rPr>
          <w:sz w:val="28"/>
        </w:rPr>
        <w:t>составлена на основе:</w:t>
      </w:r>
    </w:p>
    <w:p w:rsidR="006D1E28" w:rsidRPr="00A77483" w:rsidRDefault="00D42979" w:rsidP="00A77483">
      <w:pPr>
        <w:numPr>
          <w:ilvl w:val="0"/>
          <w:numId w:val="3"/>
        </w:numPr>
        <w:spacing w:line="276" w:lineRule="auto"/>
        <w:jc w:val="both"/>
        <w:rPr>
          <w:sz w:val="28"/>
        </w:rPr>
      </w:pPr>
      <w:r>
        <w:rPr>
          <w:sz w:val="28"/>
          <w:szCs w:val="28"/>
        </w:rPr>
        <w:t>ф</w:t>
      </w:r>
      <w:r w:rsidR="006D1E28" w:rsidRPr="000007FD">
        <w:rPr>
          <w:sz w:val="28"/>
          <w:szCs w:val="28"/>
        </w:rPr>
        <w:t>едеральн</w:t>
      </w:r>
      <w:r w:rsidR="006D1E28">
        <w:rPr>
          <w:sz w:val="28"/>
          <w:szCs w:val="28"/>
        </w:rPr>
        <w:t>ого</w:t>
      </w:r>
      <w:r w:rsidR="006D1E28" w:rsidRPr="000007FD">
        <w:rPr>
          <w:sz w:val="28"/>
          <w:szCs w:val="28"/>
        </w:rPr>
        <w:t xml:space="preserve"> закон</w:t>
      </w:r>
      <w:r w:rsidR="006D1E28">
        <w:rPr>
          <w:sz w:val="28"/>
          <w:szCs w:val="28"/>
        </w:rPr>
        <w:t>а</w:t>
      </w:r>
      <w:r w:rsidR="006D1E28" w:rsidRPr="000007FD">
        <w:rPr>
          <w:sz w:val="28"/>
          <w:szCs w:val="28"/>
        </w:rPr>
        <w:t xml:space="preserve">  «Об образовании в РФ» №273 – ФЗ от 29.12.2012г</w:t>
      </w:r>
      <w:r w:rsidR="006D1E28">
        <w:rPr>
          <w:sz w:val="28"/>
          <w:szCs w:val="28"/>
        </w:rPr>
        <w:t>;</w:t>
      </w:r>
    </w:p>
    <w:p w:rsidR="006D1E28" w:rsidRPr="006D1E28" w:rsidRDefault="006D1E28" w:rsidP="00AB4AF1">
      <w:pPr>
        <w:numPr>
          <w:ilvl w:val="0"/>
          <w:numId w:val="3"/>
        </w:numPr>
        <w:spacing w:line="276" w:lineRule="auto"/>
        <w:jc w:val="both"/>
        <w:rPr>
          <w:rStyle w:val="c10"/>
          <w:sz w:val="28"/>
          <w:szCs w:val="28"/>
        </w:rPr>
      </w:pPr>
      <w:proofErr w:type="spellStart"/>
      <w:r w:rsidRPr="000007FD">
        <w:rPr>
          <w:rStyle w:val="c10"/>
          <w:color w:val="000000"/>
          <w:sz w:val="28"/>
          <w:szCs w:val="28"/>
        </w:rPr>
        <w:t>СанПиН</w:t>
      </w:r>
      <w:proofErr w:type="spellEnd"/>
      <w:r w:rsidRPr="000007FD">
        <w:rPr>
          <w:rStyle w:val="c10"/>
          <w:color w:val="000000"/>
          <w:sz w:val="28"/>
          <w:szCs w:val="28"/>
        </w:rPr>
        <w:t xml:space="preserve"> 2.4.2.2180 -</w:t>
      </w:r>
      <w:r w:rsidR="00DF6C8F">
        <w:rPr>
          <w:rStyle w:val="c10"/>
          <w:color w:val="000000"/>
          <w:sz w:val="28"/>
          <w:szCs w:val="28"/>
        </w:rPr>
        <w:t xml:space="preserve"> </w:t>
      </w:r>
      <w:r w:rsidRPr="000007FD">
        <w:rPr>
          <w:rStyle w:val="c10"/>
          <w:color w:val="000000"/>
          <w:sz w:val="28"/>
          <w:szCs w:val="28"/>
        </w:rPr>
        <w:t>10. «Санитарно – эпидемиологические  требования к условиям обучения и воспитания в ОО»;</w:t>
      </w:r>
    </w:p>
    <w:p w:rsidR="006D1E28" w:rsidRPr="006D1E28" w:rsidRDefault="00D42979" w:rsidP="00AB4AF1">
      <w:pPr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</w:rPr>
        <w:t>ф</w:t>
      </w:r>
      <w:r w:rsidR="006D1E28" w:rsidRPr="006D1E28">
        <w:rPr>
          <w:sz w:val="28"/>
        </w:rPr>
        <w:t>едерального закона «О безопасности дорожного движения»</w:t>
      </w:r>
    </w:p>
    <w:p w:rsidR="00867C31" w:rsidRPr="000732C3" w:rsidRDefault="00867C31" w:rsidP="007B676D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</w:t>
      </w:r>
      <w:r w:rsidRPr="00B6066F">
        <w:rPr>
          <w:sz w:val="28"/>
        </w:rPr>
        <w:t>малень</w:t>
      </w:r>
      <w:r w:rsidR="00B6066F" w:rsidRPr="00B6066F">
        <w:rPr>
          <w:sz w:val="28"/>
        </w:rPr>
        <w:t>ких дорогах</w:t>
      </w:r>
      <w:r w:rsidR="00B6066F">
        <w:rPr>
          <w:sz w:val="28"/>
        </w:rPr>
        <w:t>,</w:t>
      </w:r>
      <w:r w:rsidRPr="000732C3">
        <w:rPr>
          <w:sz w:val="28"/>
        </w:rPr>
        <w:t xml:space="preserve"> иногда и во дворе дома. И, к сожалению, зачастую причиной дорожно-транспортных происшествий бывают дети.</w:t>
      </w:r>
    </w:p>
    <w:p w:rsidR="00867C31" w:rsidRPr="000732C3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 xml:space="preserve">Это происходит потому, что </w:t>
      </w:r>
      <w:r w:rsidR="00C96488" w:rsidRPr="000732C3">
        <w:rPr>
          <w:sz w:val="28"/>
        </w:rPr>
        <w:t>учащиеся</w:t>
      </w:r>
      <w:r w:rsidRPr="000732C3">
        <w:rPr>
          <w:sz w:val="28"/>
        </w:rPr>
        <w:t xml:space="preserve"> не знают правил дорожной безопасности или нарушают их, не осознавая опасных последствий нарушений. </w:t>
      </w:r>
    </w:p>
    <w:p w:rsidR="00B262BD" w:rsidRPr="003341F9" w:rsidRDefault="00B262BD" w:rsidP="00B262BD">
      <w:pPr>
        <w:spacing w:line="276" w:lineRule="auto"/>
        <w:ind w:firstLine="709"/>
        <w:jc w:val="both"/>
        <w:rPr>
          <w:sz w:val="28"/>
        </w:rPr>
      </w:pPr>
      <w:r w:rsidRPr="003341F9">
        <w:rPr>
          <w:b/>
          <w:sz w:val="28"/>
          <w:szCs w:val="28"/>
        </w:rPr>
        <w:t>Актуальность</w:t>
      </w:r>
      <w:r w:rsidRPr="003341F9">
        <w:rPr>
          <w:sz w:val="28"/>
          <w:szCs w:val="28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867C31" w:rsidRPr="000732C3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>Донести эти знания до детей, выработать в детях потребность в соблюдении правил дорожног</w:t>
      </w:r>
      <w:r w:rsidR="00D42979">
        <w:rPr>
          <w:sz w:val="28"/>
        </w:rPr>
        <w:t xml:space="preserve">о движения для самосохранения, </w:t>
      </w:r>
      <w:r w:rsidRPr="000732C3">
        <w:rPr>
          <w:sz w:val="28"/>
        </w:rPr>
        <w:t xml:space="preserve">в этом и состоит задача учителя и </w:t>
      </w:r>
      <w:r w:rsidR="00563077">
        <w:rPr>
          <w:sz w:val="28"/>
        </w:rPr>
        <w:t xml:space="preserve">объединения внеурочной деятельности </w:t>
      </w:r>
      <w:r w:rsidRPr="000732C3">
        <w:rPr>
          <w:sz w:val="28"/>
        </w:rPr>
        <w:t xml:space="preserve"> </w:t>
      </w:r>
      <w:r w:rsidR="00B6066F">
        <w:rPr>
          <w:sz w:val="28"/>
        </w:rPr>
        <w:t>«</w:t>
      </w:r>
      <w:r w:rsidR="004D44D3">
        <w:rPr>
          <w:sz w:val="28"/>
        </w:rPr>
        <w:t>Друзья дороги</w:t>
      </w:r>
      <w:r w:rsidR="00B6066F">
        <w:rPr>
          <w:sz w:val="28"/>
        </w:rPr>
        <w:t>»</w:t>
      </w:r>
      <w:r w:rsidRPr="000732C3">
        <w:rPr>
          <w:sz w:val="28"/>
        </w:rPr>
        <w:t>.</w:t>
      </w:r>
    </w:p>
    <w:p w:rsidR="00867C31" w:rsidRPr="000732C3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867C31" w:rsidRPr="000732C3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>Конкурсы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867C31" w:rsidRPr="000732C3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867C31" w:rsidRDefault="00867C31" w:rsidP="00466382">
      <w:pPr>
        <w:spacing w:line="276" w:lineRule="auto"/>
        <w:ind w:firstLine="709"/>
        <w:jc w:val="both"/>
        <w:rPr>
          <w:sz w:val="28"/>
        </w:rPr>
      </w:pPr>
      <w:r w:rsidRPr="000732C3">
        <w:rPr>
          <w:sz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и умение оказывать первую помощь в аварийной ситуации помогает учащимся уверенней чувствовать себя в жизни.</w:t>
      </w:r>
    </w:p>
    <w:p w:rsidR="00B75845" w:rsidRPr="000732C3" w:rsidRDefault="003341F9" w:rsidP="00466382">
      <w:pPr>
        <w:spacing w:line="276" w:lineRule="auto"/>
        <w:ind w:firstLine="567"/>
        <w:jc w:val="both"/>
        <w:rPr>
          <w:sz w:val="28"/>
        </w:rPr>
      </w:pPr>
      <w:r w:rsidRPr="000732C3">
        <w:rPr>
          <w:sz w:val="28"/>
        </w:rPr>
        <w:t xml:space="preserve">Срок реализации программы </w:t>
      </w:r>
      <w:r w:rsidRPr="00B6066F">
        <w:rPr>
          <w:sz w:val="28"/>
        </w:rPr>
        <w:t>1</w:t>
      </w:r>
      <w:r w:rsidRPr="000732C3">
        <w:rPr>
          <w:sz w:val="28"/>
        </w:rPr>
        <w:t xml:space="preserve"> год. </w:t>
      </w:r>
      <w:r w:rsidR="00B75845" w:rsidRPr="000732C3">
        <w:rPr>
          <w:sz w:val="28"/>
        </w:rPr>
        <w:t>Занятия проводятся 1 раз в неделю по 1 часу</w:t>
      </w:r>
      <w:r>
        <w:rPr>
          <w:sz w:val="28"/>
        </w:rPr>
        <w:t xml:space="preserve"> (3</w:t>
      </w:r>
      <w:r w:rsidR="005740AA">
        <w:rPr>
          <w:sz w:val="28"/>
        </w:rPr>
        <w:t>4</w:t>
      </w:r>
      <w:r>
        <w:rPr>
          <w:sz w:val="28"/>
        </w:rPr>
        <w:t xml:space="preserve"> ч. в год)</w:t>
      </w:r>
      <w:r w:rsidR="00B75845" w:rsidRPr="000732C3">
        <w:rPr>
          <w:sz w:val="28"/>
        </w:rPr>
        <w:t xml:space="preserve">. В работе кружка участвуют  </w:t>
      </w:r>
      <w:r w:rsidR="00C96488" w:rsidRPr="000732C3">
        <w:rPr>
          <w:sz w:val="28"/>
        </w:rPr>
        <w:t>учащиеся</w:t>
      </w:r>
      <w:r w:rsidR="00B75845" w:rsidRPr="000732C3">
        <w:rPr>
          <w:sz w:val="28"/>
        </w:rPr>
        <w:t xml:space="preserve"> </w:t>
      </w:r>
      <w:r w:rsidR="005206E1">
        <w:rPr>
          <w:sz w:val="28"/>
        </w:rPr>
        <w:t>1</w:t>
      </w:r>
      <w:r w:rsidR="00DF6C8F">
        <w:rPr>
          <w:sz w:val="28"/>
        </w:rPr>
        <w:t>0</w:t>
      </w:r>
      <w:r w:rsidR="005206E1">
        <w:rPr>
          <w:sz w:val="28"/>
        </w:rPr>
        <w:t>-1</w:t>
      </w:r>
      <w:r w:rsidR="004525D6">
        <w:rPr>
          <w:sz w:val="28"/>
        </w:rPr>
        <w:t>3</w:t>
      </w:r>
      <w:r w:rsidR="005206E1">
        <w:rPr>
          <w:sz w:val="28"/>
        </w:rPr>
        <w:t xml:space="preserve"> лет</w:t>
      </w:r>
      <w:r w:rsidR="00B75845" w:rsidRPr="000732C3">
        <w:rPr>
          <w:sz w:val="28"/>
        </w:rPr>
        <w:t>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33283D" w:rsidRPr="000732C3" w:rsidRDefault="0033283D" w:rsidP="00466382">
      <w:pPr>
        <w:spacing w:line="276" w:lineRule="auto"/>
        <w:ind w:firstLine="567"/>
        <w:jc w:val="both"/>
        <w:rPr>
          <w:sz w:val="28"/>
        </w:rPr>
      </w:pPr>
      <w:r w:rsidRPr="000732C3">
        <w:rPr>
          <w:sz w:val="28"/>
        </w:rPr>
        <w:t xml:space="preserve">На каждом занятии органически сочетается изучение нового и повторение пройденного материала. </w:t>
      </w:r>
    </w:p>
    <w:p w:rsidR="00867C31" w:rsidRPr="00753261" w:rsidRDefault="00867C31" w:rsidP="00466382">
      <w:pPr>
        <w:spacing w:line="276" w:lineRule="auto"/>
        <w:ind w:firstLine="567"/>
        <w:jc w:val="both"/>
        <w:rPr>
          <w:b/>
          <w:sz w:val="28"/>
        </w:rPr>
      </w:pPr>
      <w:r w:rsidRPr="00753261">
        <w:rPr>
          <w:b/>
          <w:sz w:val="28"/>
        </w:rPr>
        <w:t>Главные принципы: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lastRenderedPageBreak/>
        <w:t>1. Деятельность кружка не должна нарушать учебного процесса школы.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t>2. Использование наглядного пособия, ИКТ и всех средств наглядности.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t>3. Предполагает постепенное усложнение материала.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t>4. Добровольность участия в данном виде деятельности.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t>5. Активность и творческий подход к проведению мероприятий.</w:t>
      </w:r>
    </w:p>
    <w:p w:rsidR="00867C31" w:rsidRPr="000732C3" w:rsidRDefault="00867C31" w:rsidP="00466382">
      <w:pPr>
        <w:spacing w:line="276" w:lineRule="auto"/>
        <w:ind w:firstLine="993"/>
        <w:jc w:val="both"/>
        <w:rPr>
          <w:sz w:val="28"/>
        </w:rPr>
      </w:pPr>
      <w:r w:rsidRPr="000732C3">
        <w:rPr>
          <w:sz w:val="28"/>
        </w:rPr>
        <w:t>6. Доброжелательная и непринужденная обстановка работы кружка.</w:t>
      </w:r>
    </w:p>
    <w:p w:rsidR="00B75845" w:rsidRPr="000732C3" w:rsidRDefault="00B75845" w:rsidP="0046638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</w:rPr>
      </w:pPr>
      <w:r w:rsidRPr="000732C3">
        <w:rPr>
          <w:b/>
          <w:bCs/>
          <w:sz w:val="28"/>
        </w:rPr>
        <w:t>Цель программы:</w:t>
      </w:r>
      <w:r w:rsidRPr="000732C3">
        <w:rPr>
          <w:sz w:val="28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B75845" w:rsidRPr="000732C3" w:rsidRDefault="00B75845" w:rsidP="00466382">
      <w:pPr>
        <w:spacing w:line="276" w:lineRule="auto"/>
        <w:ind w:firstLine="567"/>
        <w:jc w:val="both"/>
        <w:rPr>
          <w:b/>
          <w:sz w:val="28"/>
        </w:rPr>
      </w:pPr>
      <w:r w:rsidRPr="000732C3">
        <w:rPr>
          <w:b/>
          <w:sz w:val="28"/>
        </w:rPr>
        <w:t>Задачи:</w:t>
      </w:r>
    </w:p>
    <w:p w:rsidR="00753261" w:rsidRP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с</w:t>
      </w:r>
      <w:r w:rsidR="00B75845" w:rsidRPr="000732C3">
        <w:rPr>
          <w:sz w:val="28"/>
        </w:rPr>
        <w:t xml:space="preserve">формировать у </w:t>
      </w:r>
      <w:r w:rsidR="00C96488" w:rsidRPr="000732C3">
        <w:rPr>
          <w:sz w:val="28"/>
        </w:rPr>
        <w:t>учащихся</w:t>
      </w:r>
      <w:r w:rsidR="00B75845" w:rsidRPr="000732C3">
        <w:rPr>
          <w:sz w:val="28"/>
        </w:rPr>
        <w:t xml:space="preserve"> потребно</w:t>
      </w:r>
      <w:r>
        <w:rPr>
          <w:sz w:val="28"/>
        </w:rPr>
        <w:t xml:space="preserve">сть в изучении правил дорожного </w:t>
      </w:r>
      <w:r w:rsidR="00B75845" w:rsidRPr="00753261">
        <w:rPr>
          <w:sz w:val="28"/>
        </w:rPr>
        <w:t>движения и осознанное к ним отношение;</w:t>
      </w:r>
    </w:p>
    <w:p w:rsid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>с</w:t>
      </w:r>
      <w:r w:rsidR="00B75845" w:rsidRPr="000732C3">
        <w:rPr>
          <w:sz w:val="28"/>
        </w:rPr>
        <w:t>формировать устойчивые навыки</w:t>
      </w:r>
      <w:r>
        <w:rPr>
          <w:sz w:val="28"/>
        </w:rPr>
        <w:t xml:space="preserve"> соблюдения и выполнения правил </w:t>
      </w:r>
      <w:r w:rsidR="00B75845" w:rsidRPr="00753261">
        <w:rPr>
          <w:sz w:val="28"/>
        </w:rPr>
        <w:t>до</w:t>
      </w:r>
      <w:r>
        <w:rPr>
          <w:sz w:val="28"/>
        </w:rPr>
        <w:t>рожного движения;</w:t>
      </w:r>
    </w:p>
    <w:p w:rsid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753261">
        <w:rPr>
          <w:color w:val="000000"/>
          <w:sz w:val="28"/>
        </w:rPr>
        <w:t>о</w:t>
      </w:r>
      <w:r w:rsidR="00B75845" w:rsidRPr="00753261">
        <w:rPr>
          <w:color w:val="000000"/>
          <w:sz w:val="28"/>
        </w:rPr>
        <w:t xml:space="preserve">бучить способам оказания самопомощи и первой </w:t>
      </w:r>
      <w:r w:rsidR="00B6066F" w:rsidRPr="00753261">
        <w:rPr>
          <w:color w:val="000000"/>
          <w:sz w:val="28"/>
        </w:rPr>
        <w:t xml:space="preserve">доврачебной </w:t>
      </w:r>
      <w:r w:rsidR="00B75845" w:rsidRPr="00753261">
        <w:rPr>
          <w:color w:val="000000"/>
          <w:sz w:val="28"/>
        </w:rPr>
        <w:t>помощи;</w:t>
      </w:r>
    </w:p>
    <w:p w:rsid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753261">
        <w:rPr>
          <w:sz w:val="28"/>
        </w:rPr>
        <w:t>п</w:t>
      </w:r>
      <w:r w:rsidR="00B75845" w:rsidRPr="00753261">
        <w:rPr>
          <w:sz w:val="28"/>
        </w:rPr>
        <w:t>овысить и</w:t>
      </w:r>
      <w:r>
        <w:rPr>
          <w:sz w:val="28"/>
        </w:rPr>
        <w:t>нтерес школьников к велоспорту;</w:t>
      </w:r>
    </w:p>
    <w:p w:rsid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753261">
        <w:rPr>
          <w:sz w:val="28"/>
        </w:rPr>
        <w:t>р</w:t>
      </w:r>
      <w:r w:rsidR="00B75845" w:rsidRPr="00753261">
        <w:rPr>
          <w:sz w:val="28"/>
        </w:rPr>
        <w:t xml:space="preserve">азвивать у </w:t>
      </w:r>
      <w:r w:rsidR="00C96488" w:rsidRPr="00753261">
        <w:rPr>
          <w:sz w:val="28"/>
        </w:rPr>
        <w:t>учащихся</w:t>
      </w:r>
      <w:r w:rsidR="00B75845" w:rsidRPr="00753261">
        <w:rPr>
          <w:sz w:val="28"/>
        </w:rPr>
        <w:t xml:space="preserve"> умение ориентироваться в дорожно-транспортной ситуации;</w:t>
      </w:r>
    </w:p>
    <w:p w:rsidR="00753261" w:rsidRP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753261">
        <w:rPr>
          <w:color w:val="000000"/>
          <w:sz w:val="28"/>
        </w:rPr>
        <w:t>в</w:t>
      </w:r>
      <w:r w:rsidR="00B75845" w:rsidRPr="00753261">
        <w:rPr>
          <w:color w:val="000000"/>
          <w:sz w:val="28"/>
        </w:rPr>
        <w:t>оспитывать чувство ответственности, культуры безопасного поведения на дорогах и улицах;</w:t>
      </w:r>
    </w:p>
    <w:p w:rsidR="00B75845" w:rsidRPr="00753261" w:rsidRDefault="00753261" w:rsidP="00AB4AF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753261">
        <w:rPr>
          <w:color w:val="000000"/>
          <w:sz w:val="28"/>
        </w:rPr>
        <w:t>в</w:t>
      </w:r>
      <w:r w:rsidR="00B75845" w:rsidRPr="00753261">
        <w:rPr>
          <w:color w:val="000000"/>
          <w:sz w:val="28"/>
        </w:rPr>
        <w:t xml:space="preserve">ыработать у </w:t>
      </w:r>
      <w:r w:rsidR="00C96488" w:rsidRPr="00753261">
        <w:rPr>
          <w:color w:val="000000"/>
          <w:sz w:val="28"/>
        </w:rPr>
        <w:t>учащихся</w:t>
      </w:r>
      <w:r w:rsidR="00B75845" w:rsidRPr="00753261">
        <w:rPr>
          <w:color w:val="000000"/>
          <w:sz w:val="28"/>
        </w:rPr>
        <w:t xml:space="preserve"> культуру поведения в транспорте и дорожную этику.</w:t>
      </w:r>
    </w:p>
    <w:p w:rsidR="003341F9" w:rsidRDefault="00B75845" w:rsidP="00466382">
      <w:pPr>
        <w:spacing w:line="276" w:lineRule="auto"/>
        <w:ind w:firstLine="567"/>
        <w:contextualSpacing/>
        <w:jc w:val="both"/>
        <w:rPr>
          <w:sz w:val="28"/>
        </w:rPr>
      </w:pPr>
      <w:r w:rsidRPr="000732C3">
        <w:rPr>
          <w:sz w:val="28"/>
        </w:rPr>
        <w:t xml:space="preserve">Программа </w:t>
      </w:r>
      <w:r w:rsidR="003320FB">
        <w:rPr>
          <w:sz w:val="28"/>
        </w:rPr>
        <w:t xml:space="preserve">объединения </w:t>
      </w:r>
      <w:r w:rsidRPr="000732C3">
        <w:rPr>
          <w:sz w:val="28"/>
        </w:rPr>
        <w:t xml:space="preserve"> </w:t>
      </w:r>
      <w:r w:rsidR="00B6066F">
        <w:rPr>
          <w:sz w:val="28"/>
        </w:rPr>
        <w:t>«</w:t>
      </w:r>
      <w:r w:rsidR="00A77483">
        <w:rPr>
          <w:sz w:val="28"/>
        </w:rPr>
        <w:t>Друзья дороги</w:t>
      </w:r>
      <w:r w:rsidR="00B6066F">
        <w:rPr>
          <w:sz w:val="28"/>
        </w:rPr>
        <w:t>»</w:t>
      </w:r>
      <w:r w:rsidR="00B6066F" w:rsidRPr="00B6066F">
        <w:rPr>
          <w:sz w:val="28"/>
        </w:rPr>
        <w:t xml:space="preserve"> </w:t>
      </w:r>
      <w:r w:rsidRPr="000732C3">
        <w:rPr>
          <w:sz w:val="28"/>
        </w:rPr>
        <w:t xml:space="preserve">относится к </w:t>
      </w:r>
      <w:r w:rsidRPr="000732C3">
        <w:rPr>
          <w:b/>
          <w:sz w:val="28"/>
        </w:rPr>
        <w:t>социально</w:t>
      </w:r>
      <w:r w:rsidR="003320FB">
        <w:rPr>
          <w:b/>
          <w:sz w:val="28"/>
        </w:rPr>
        <w:t xml:space="preserve">му </w:t>
      </w:r>
      <w:r w:rsidRPr="000732C3">
        <w:rPr>
          <w:sz w:val="28"/>
        </w:rPr>
        <w:t xml:space="preserve"> </w:t>
      </w:r>
      <w:r w:rsidRPr="000732C3">
        <w:rPr>
          <w:b/>
          <w:sz w:val="28"/>
        </w:rPr>
        <w:t>направлен</w:t>
      </w:r>
      <w:r w:rsidR="003320FB">
        <w:rPr>
          <w:b/>
          <w:sz w:val="28"/>
        </w:rPr>
        <w:t>ию</w:t>
      </w:r>
      <w:r w:rsidR="003341F9">
        <w:rPr>
          <w:sz w:val="28"/>
        </w:rPr>
        <w:t>.</w:t>
      </w:r>
    </w:p>
    <w:p w:rsidR="00B75845" w:rsidRPr="000732C3" w:rsidRDefault="003341F9" w:rsidP="00466382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В ходе реализации программы кружка</w:t>
      </w:r>
      <w:r w:rsidR="00B75845" w:rsidRPr="000732C3">
        <w:rPr>
          <w:sz w:val="28"/>
        </w:rPr>
        <w:t xml:space="preserve"> создаются условия для социальной практики ребенка в его реальной жизни, накопления нравственного и практического опыта. </w:t>
      </w:r>
    </w:p>
    <w:p w:rsidR="00B75845" w:rsidRPr="000732C3" w:rsidRDefault="00B75845" w:rsidP="00466382">
      <w:pPr>
        <w:spacing w:line="276" w:lineRule="auto"/>
        <w:ind w:firstLine="709"/>
        <w:contextualSpacing/>
        <w:jc w:val="both"/>
        <w:rPr>
          <w:sz w:val="28"/>
        </w:rPr>
      </w:pPr>
      <w:r w:rsidRPr="000732C3">
        <w:rPr>
          <w:sz w:val="28"/>
        </w:rPr>
        <w:t xml:space="preserve">Работа кружка </w:t>
      </w:r>
      <w:r w:rsidR="00B6066F" w:rsidRPr="00B6066F">
        <w:rPr>
          <w:sz w:val="28"/>
        </w:rPr>
        <w:t>«</w:t>
      </w:r>
      <w:r w:rsidR="004D44D3">
        <w:rPr>
          <w:sz w:val="28"/>
        </w:rPr>
        <w:t>Друзья дороги</w:t>
      </w:r>
      <w:r w:rsidR="00B6066F" w:rsidRPr="00B6066F">
        <w:rPr>
          <w:sz w:val="28"/>
        </w:rPr>
        <w:t>»</w:t>
      </w:r>
      <w:r w:rsidR="00B6066F">
        <w:rPr>
          <w:sz w:val="28"/>
        </w:rPr>
        <w:t xml:space="preserve"> </w:t>
      </w:r>
      <w:r w:rsidRPr="000732C3">
        <w:rPr>
          <w:sz w:val="28"/>
        </w:rPr>
        <w:t xml:space="preserve">основывается на различных </w:t>
      </w:r>
      <w:r w:rsidRPr="000732C3">
        <w:rPr>
          <w:b/>
          <w:sz w:val="28"/>
        </w:rPr>
        <w:t>видах деятельности</w:t>
      </w:r>
      <w:r w:rsidRPr="000732C3">
        <w:rPr>
          <w:sz w:val="28"/>
        </w:rPr>
        <w:t>:</w:t>
      </w:r>
    </w:p>
    <w:p w:rsidR="00753261" w:rsidRDefault="00753261" w:rsidP="00AB4AF1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и</w:t>
      </w:r>
      <w:r w:rsidR="00B75845" w:rsidRPr="00753261">
        <w:rPr>
          <w:sz w:val="28"/>
        </w:rPr>
        <w:t>зучение правил дорожного движения и пропаганда их в классах;</w:t>
      </w:r>
    </w:p>
    <w:p w:rsidR="00753261" w:rsidRDefault="00753261" w:rsidP="00AB4AF1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в</w:t>
      </w:r>
      <w:r w:rsidR="00B75845" w:rsidRPr="00753261">
        <w:rPr>
          <w:sz w:val="28"/>
        </w:rPr>
        <w:t>стречи и беседы с инспектор</w:t>
      </w:r>
      <w:r w:rsidR="003341F9">
        <w:rPr>
          <w:sz w:val="28"/>
        </w:rPr>
        <w:t>ами</w:t>
      </w:r>
      <w:r w:rsidR="00B75845" w:rsidRPr="00753261">
        <w:rPr>
          <w:sz w:val="28"/>
        </w:rPr>
        <w:t xml:space="preserve"> ГИБДД;</w:t>
      </w:r>
    </w:p>
    <w:p w:rsidR="00753261" w:rsidRDefault="00753261" w:rsidP="00AB4AF1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в</w:t>
      </w:r>
      <w:r w:rsidR="00B75845" w:rsidRPr="00753261">
        <w:rPr>
          <w:sz w:val="28"/>
        </w:rPr>
        <w:t>стречи с медицинским работником, с ц</w:t>
      </w:r>
      <w:r w:rsidR="00836D4A" w:rsidRPr="00753261">
        <w:rPr>
          <w:sz w:val="28"/>
        </w:rPr>
        <w:t xml:space="preserve">елью изучения основ медицинских </w:t>
      </w:r>
      <w:r w:rsidR="00B75845" w:rsidRPr="00753261">
        <w:rPr>
          <w:sz w:val="28"/>
        </w:rPr>
        <w:t>знаний и применения знаний на практике;</w:t>
      </w:r>
    </w:p>
    <w:p w:rsidR="00753261" w:rsidRDefault="00753261" w:rsidP="00AB4AF1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п</w:t>
      </w:r>
      <w:r w:rsidR="00B75845" w:rsidRPr="00753261">
        <w:rPr>
          <w:sz w:val="28"/>
        </w:rPr>
        <w:t>роведение практических занятий по вождению велосипеда;</w:t>
      </w:r>
    </w:p>
    <w:p w:rsidR="00753261" w:rsidRDefault="00753261" w:rsidP="00AB4AF1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у</w:t>
      </w:r>
      <w:r w:rsidR="00B75845" w:rsidRPr="00753261">
        <w:rPr>
          <w:sz w:val="28"/>
        </w:rPr>
        <w:t>частие в различных конкурсах по профилактике дорожно-транспортной безопасности;</w:t>
      </w:r>
    </w:p>
    <w:p w:rsidR="007B676D" w:rsidRPr="003341F9" w:rsidRDefault="00753261" w:rsidP="003341F9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</w:rPr>
      </w:pPr>
      <w:r>
        <w:rPr>
          <w:sz w:val="28"/>
        </w:rPr>
        <w:t>п</w:t>
      </w:r>
      <w:r w:rsidR="00B75845" w:rsidRPr="00753261">
        <w:rPr>
          <w:sz w:val="28"/>
        </w:rPr>
        <w:t>роведение игр, конкурсов, соревнований в школе.</w:t>
      </w:r>
    </w:p>
    <w:p w:rsidR="00466382" w:rsidRPr="00E00CB1" w:rsidRDefault="00466382" w:rsidP="00E00CB1">
      <w:pPr>
        <w:spacing w:after="120"/>
        <w:rPr>
          <w:b/>
        </w:rPr>
      </w:pPr>
    </w:p>
    <w:p w:rsidR="00E00CB1" w:rsidRPr="003320FB" w:rsidRDefault="00E00CB1" w:rsidP="00E00CB1">
      <w:pPr>
        <w:pStyle w:val="Heading1"/>
        <w:spacing w:before="24" w:line="272" w:lineRule="exact"/>
        <w:ind w:left="4069"/>
        <w:rPr>
          <w:sz w:val="28"/>
          <w:szCs w:val="28"/>
        </w:rPr>
      </w:pPr>
      <w:r w:rsidRPr="003320FB">
        <w:rPr>
          <w:sz w:val="28"/>
          <w:szCs w:val="28"/>
        </w:rPr>
        <w:t xml:space="preserve">Планируемые </w:t>
      </w:r>
      <w:r w:rsidRPr="003320FB">
        <w:rPr>
          <w:spacing w:val="-3"/>
          <w:sz w:val="28"/>
          <w:szCs w:val="28"/>
        </w:rPr>
        <w:t xml:space="preserve"> </w:t>
      </w:r>
      <w:r w:rsidRPr="003320FB">
        <w:rPr>
          <w:sz w:val="28"/>
          <w:szCs w:val="28"/>
        </w:rPr>
        <w:t>результаты</w:t>
      </w:r>
    </w:p>
    <w:p w:rsidR="00E00CB1" w:rsidRPr="003320FB" w:rsidRDefault="00E00CB1" w:rsidP="00E00CB1">
      <w:pPr>
        <w:pStyle w:val="ab"/>
        <w:spacing w:line="272" w:lineRule="exact"/>
        <w:ind w:left="1030"/>
        <w:jc w:val="both"/>
        <w:rPr>
          <w:sz w:val="28"/>
          <w:szCs w:val="28"/>
        </w:rPr>
      </w:pPr>
      <w:r w:rsidRPr="003320FB">
        <w:rPr>
          <w:sz w:val="28"/>
          <w:szCs w:val="28"/>
        </w:rPr>
        <w:t>По</w:t>
      </w:r>
      <w:r w:rsidRPr="003320FB">
        <w:rPr>
          <w:spacing w:val="-4"/>
          <w:sz w:val="28"/>
          <w:szCs w:val="28"/>
        </w:rPr>
        <w:t xml:space="preserve"> </w:t>
      </w:r>
      <w:r w:rsidRPr="003320FB">
        <w:rPr>
          <w:sz w:val="28"/>
          <w:szCs w:val="28"/>
        </w:rPr>
        <w:t>окончании</w:t>
      </w:r>
      <w:r w:rsidRPr="003320FB">
        <w:rPr>
          <w:spacing w:val="-5"/>
          <w:sz w:val="28"/>
          <w:szCs w:val="28"/>
        </w:rPr>
        <w:t xml:space="preserve"> </w:t>
      </w:r>
      <w:r w:rsidRPr="003320FB">
        <w:rPr>
          <w:sz w:val="28"/>
          <w:szCs w:val="28"/>
        </w:rPr>
        <w:t>изучения</w:t>
      </w:r>
      <w:r w:rsidRPr="003320FB">
        <w:rPr>
          <w:spacing w:val="-2"/>
          <w:sz w:val="28"/>
          <w:szCs w:val="28"/>
        </w:rPr>
        <w:t xml:space="preserve"> </w:t>
      </w:r>
      <w:r w:rsidRPr="003320FB">
        <w:rPr>
          <w:sz w:val="28"/>
          <w:szCs w:val="28"/>
        </w:rPr>
        <w:t>программы</w:t>
      </w:r>
      <w:r w:rsidRPr="003320FB">
        <w:rPr>
          <w:spacing w:val="-3"/>
          <w:sz w:val="28"/>
          <w:szCs w:val="28"/>
        </w:rPr>
        <w:t xml:space="preserve"> </w:t>
      </w:r>
      <w:r w:rsidRPr="003320FB">
        <w:rPr>
          <w:sz w:val="28"/>
          <w:szCs w:val="28"/>
        </w:rPr>
        <w:t>обучающимися</w:t>
      </w:r>
      <w:r w:rsidRPr="003320FB">
        <w:rPr>
          <w:spacing w:val="-3"/>
          <w:sz w:val="28"/>
          <w:szCs w:val="28"/>
        </w:rPr>
        <w:t xml:space="preserve"> </w:t>
      </w:r>
      <w:r w:rsidRPr="003320FB">
        <w:rPr>
          <w:sz w:val="28"/>
          <w:szCs w:val="28"/>
        </w:rPr>
        <w:t>должны</w:t>
      </w:r>
      <w:r w:rsidRPr="003320FB">
        <w:rPr>
          <w:spacing w:val="-2"/>
          <w:sz w:val="28"/>
          <w:szCs w:val="28"/>
        </w:rPr>
        <w:t xml:space="preserve"> </w:t>
      </w:r>
      <w:r w:rsidRPr="003320FB">
        <w:rPr>
          <w:sz w:val="28"/>
          <w:szCs w:val="28"/>
        </w:rPr>
        <w:t>быть</w:t>
      </w:r>
      <w:r w:rsidRPr="003320FB">
        <w:rPr>
          <w:spacing w:val="2"/>
          <w:sz w:val="28"/>
          <w:szCs w:val="28"/>
        </w:rPr>
        <w:t xml:space="preserve"> </w:t>
      </w:r>
      <w:r w:rsidRPr="003320FB">
        <w:rPr>
          <w:sz w:val="28"/>
          <w:szCs w:val="28"/>
        </w:rPr>
        <w:t>достигнуты:</w:t>
      </w:r>
    </w:p>
    <w:p w:rsidR="00E00CB1" w:rsidRPr="003320FB" w:rsidRDefault="00E00CB1" w:rsidP="00E00CB1">
      <w:pPr>
        <w:pStyle w:val="Heading1"/>
        <w:spacing w:before="5" w:line="275" w:lineRule="exact"/>
        <w:ind w:left="1030"/>
        <w:rPr>
          <w:sz w:val="28"/>
          <w:szCs w:val="28"/>
        </w:rPr>
      </w:pPr>
      <w:r w:rsidRPr="003320FB">
        <w:rPr>
          <w:sz w:val="28"/>
          <w:szCs w:val="28"/>
        </w:rPr>
        <w:t>Личностные</w:t>
      </w:r>
      <w:r w:rsidRPr="003320FB">
        <w:rPr>
          <w:spacing w:val="-5"/>
          <w:sz w:val="28"/>
          <w:szCs w:val="28"/>
        </w:rPr>
        <w:t xml:space="preserve"> </w:t>
      </w:r>
      <w:r w:rsidRPr="003320FB">
        <w:rPr>
          <w:sz w:val="28"/>
          <w:szCs w:val="28"/>
        </w:rPr>
        <w:t>результаты: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1" w:after="0" w:line="237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усвоение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правил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индивидуального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коллективного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безопасного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поведения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 xml:space="preserve">чрезвычайных ситуациях, угрожающих жизни и здоровью людей, правил </w:t>
      </w:r>
      <w:r w:rsidRPr="003320FB">
        <w:rPr>
          <w:rFonts w:ascii="Times New Roman" w:hAnsi="Times New Roman"/>
          <w:sz w:val="28"/>
          <w:szCs w:val="28"/>
        </w:rPr>
        <w:lastRenderedPageBreak/>
        <w:t>поведения на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транспорте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 на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дорогах;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5" w:after="0" w:line="293" w:lineRule="exact"/>
        <w:ind w:left="871" w:hanging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принятие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образа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«хороший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пешеход,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хороший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пассажир»;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after="0" w:line="293" w:lineRule="exact"/>
        <w:ind w:left="871" w:hanging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понимания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ценности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здорового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безопасного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образа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жизни;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2" w:after="0" w:line="237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ответственного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отношения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учению,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готовности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3320FB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обучающихся к саморазвитию и самообразованию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на основе мотивации к обучению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познанию,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 учётом</w:t>
      </w:r>
      <w:r w:rsidRPr="003320F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устойчивых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познавательных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интересов;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5" w:after="0" w:line="240" w:lineRule="auto"/>
        <w:ind w:right="1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целостного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мировоззрения,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соответствующего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современному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уровню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развития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науки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общественной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практике,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учитывающего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социальное,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культурное,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языковое,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духовное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многообразие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современного мира;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4" w:after="0" w:line="237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 готовности и способности вести диалог с другими людьми и достигать в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нём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взаимопонимания;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2" w:after="0" w:line="293" w:lineRule="exact"/>
        <w:ind w:left="871" w:hanging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уважительное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отношение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другим участникам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дорожного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движения;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after="0" w:line="293" w:lineRule="exact"/>
        <w:ind w:left="871" w:hanging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осознание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ответственности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человека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общее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благополучие;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2" w:after="0" w:line="237" w:lineRule="auto"/>
        <w:ind w:right="1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освоение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социальных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норм,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правил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поведения,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ролей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форм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социальной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жизни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группах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сообществах,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включая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взрослые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социальные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сообщества;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4" w:after="0" w:line="237" w:lineRule="auto"/>
        <w:ind w:right="1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развитие правового мышления и компетентности в решении моральных проблем на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основе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личностного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выбора,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нравственных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чувств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нравственного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поведения,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осознанного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ответственного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отношения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собственным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поступкам;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5" w:after="0" w:line="240" w:lineRule="auto"/>
        <w:ind w:right="1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этические чувства, прежде всего доброжелательность и эмоционально-нравственная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отзывчивость;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4" w:after="0" w:line="237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коммуникативной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компетентности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общении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сотрудничестве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сверстниками,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старшими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младшими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процессе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образовательной,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общественно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полезной, учебно-исследовательской,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творческой</w:t>
      </w:r>
      <w:r w:rsidRPr="003320F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других видов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деятельности;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7" w:after="0" w:line="237" w:lineRule="auto"/>
        <w:ind w:right="12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 основ экологической культуры на основе признания ценности жизни во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всех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её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проявлениях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необходимости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ответственного,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бережного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отношения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окружающей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среде;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8" w:after="0" w:line="237" w:lineRule="auto"/>
        <w:ind w:right="13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положительная мотивация и познавательный интерес к занятиям по программе «</w:t>
      </w:r>
      <w:r w:rsidR="003320FB">
        <w:rPr>
          <w:rFonts w:ascii="Times New Roman" w:hAnsi="Times New Roman"/>
          <w:sz w:val="28"/>
          <w:szCs w:val="28"/>
        </w:rPr>
        <w:t>Друзья дороги</w:t>
      </w:r>
      <w:r w:rsidRPr="003320FB">
        <w:rPr>
          <w:rFonts w:ascii="Times New Roman" w:hAnsi="Times New Roman"/>
          <w:sz w:val="28"/>
          <w:szCs w:val="28"/>
        </w:rPr>
        <w:t>»;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72"/>
        </w:tabs>
        <w:autoSpaceDE w:val="0"/>
        <w:autoSpaceDN w:val="0"/>
        <w:spacing w:before="2" w:after="0" w:line="240" w:lineRule="auto"/>
        <w:ind w:left="871" w:hanging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способность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самооценке.</w:t>
      </w:r>
    </w:p>
    <w:p w:rsidR="00E00CB1" w:rsidRPr="003320FB" w:rsidRDefault="00E00CB1" w:rsidP="00E00CB1">
      <w:pPr>
        <w:pStyle w:val="ab"/>
        <w:spacing w:before="1"/>
        <w:rPr>
          <w:sz w:val="28"/>
          <w:szCs w:val="28"/>
        </w:rPr>
      </w:pPr>
    </w:p>
    <w:p w:rsidR="00E00CB1" w:rsidRPr="003320FB" w:rsidRDefault="00E00CB1" w:rsidP="00E00CB1">
      <w:pPr>
        <w:pStyle w:val="Heading1"/>
        <w:spacing w:line="275" w:lineRule="exact"/>
        <w:ind w:left="888"/>
        <w:rPr>
          <w:sz w:val="28"/>
          <w:szCs w:val="28"/>
        </w:rPr>
      </w:pPr>
      <w:proofErr w:type="spellStart"/>
      <w:r w:rsidRPr="003320FB">
        <w:rPr>
          <w:sz w:val="28"/>
          <w:szCs w:val="28"/>
        </w:rPr>
        <w:t>Метапредметные</w:t>
      </w:r>
      <w:proofErr w:type="spellEnd"/>
      <w:r w:rsidRPr="003320FB">
        <w:rPr>
          <w:spacing w:val="-6"/>
          <w:sz w:val="28"/>
          <w:szCs w:val="28"/>
        </w:rPr>
        <w:t xml:space="preserve"> </w:t>
      </w:r>
      <w:r w:rsidRPr="003320FB">
        <w:rPr>
          <w:sz w:val="28"/>
          <w:szCs w:val="28"/>
        </w:rPr>
        <w:t>результаты: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after="0" w:line="240" w:lineRule="auto"/>
        <w:ind w:right="12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 самостоятельно определять цели своего</w:t>
      </w:r>
      <w:r w:rsidRPr="003320F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обучения, ставить и формулировать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для себя новые задачи в учёбе и познавательной деятельности, развивать мотивы 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интересы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своей познавательной деятельности;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1" w:after="0" w:line="237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самостоятельно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планировать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пути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достижения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целей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защищённости,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том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числе альтернативные, осознанно выбирать наиболее эффективные способы решения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учебных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познавательных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задач;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5" w:after="0" w:line="240" w:lineRule="auto"/>
        <w:ind w:right="12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 курса, осуществлять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контроль своей деятельности в процессе достижения результата, определять способы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действий в опасных и чрезвычайных ситуациях в рамках предложенных условий 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требований,</w:t>
      </w:r>
      <w:r w:rsidRPr="003320F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корректировать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свои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действия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соответствии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изменяющейся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ситуацией;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80" w:after="0" w:line="237" w:lineRule="auto"/>
        <w:ind w:right="1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lastRenderedPageBreak/>
        <w:t>умение оценивать правильность выполнения учебной задачи в области безопасности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жизнедеятельности,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собственные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возможности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её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решения;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5" w:after="0" w:line="237" w:lineRule="auto"/>
        <w:ind w:right="1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осознанного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выбора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 учебной 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познавательной деятельности;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4" w:after="0" w:line="237" w:lineRule="auto"/>
        <w:ind w:right="13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решения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учебных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познавательных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задач;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3" w:after="0" w:line="240" w:lineRule="auto"/>
        <w:ind w:right="11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организовывать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учебное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сотрудничество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совместную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деятельность</w:t>
      </w:r>
      <w:r w:rsidRPr="003320F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учителем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сверстниками;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работать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индивидуально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группе: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находить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общее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решение и разрешать конфликты на основе согласования позиций и учёта интересов;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формулировать,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аргументировать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отстаивать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своё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мнение;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after="0" w:line="293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ставить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формулировать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проблемы;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1" w:after="0" w:line="293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навыки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контроля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самооценки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процесса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результата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деятельности;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1" w:after="0" w:line="237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навыки осознанного и произвольного построения сообщения в устной форме, в том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числе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творческого характера;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3" w:after="0" w:line="293" w:lineRule="exact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установление</w:t>
      </w:r>
      <w:r w:rsidRPr="003320F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причинно-следственных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связей;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8"/>
          <w:tab w:val="left" w:pos="889"/>
        </w:tabs>
        <w:autoSpaceDE w:val="0"/>
        <w:autoSpaceDN w:val="0"/>
        <w:spacing w:before="1" w:after="0" w:line="237" w:lineRule="auto"/>
        <w:ind w:right="116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развитие</w:t>
      </w:r>
      <w:r w:rsidRPr="003320F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компетентности</w:t>
      </w:r>
      <w:r w:rsidRPr="003320F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области</w:t>
      </w:r>
      <w:r w:rsidRPr="003320F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использования</w:t>
      </w:r>
      <w:r w:rsidRPr="003320F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Pr="003320FB">
        <w:rPr>
          <w:rFonts w:ascii="Times New Roman" w:hAnsi="Times New Roman"/>
          <w:sz w:val="28"/>
          <w:szCs w:val="28"/>
        </w:rPr>
        <w:t>о-</w:t>
      </w:r>
      <w:proofErr w:type="gramEnd"/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коммуникационных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технологий;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8"/>
          <w:tab w:val="left" w:pos="889"/>
        </w:tabs>
        <w:autoSpaceDE w:val="0"/>
        <w:autoSpaceDN w:val="0"/>
        <w:spacing w:before="3" w:after="0" w:line="293" w:lineRule="exact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освоение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приёмов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действий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опасных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чрезвычайных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ситуациях;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8"/>
          <w:tab w:val="left" w:pos="889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формирование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умений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взаимодействовать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окружающими.</w:t>
      </w:r>
    </w:p>
    <w:p w:rsidR="00E00CB1" w:rsidRPr="003320FB" w:rsidRDefault="00E00CB1" w:rsidP="00E00CB1">
      <w:pPr>
        <w:pStyle w:val="ab"/>
        <w:spacing w:before="11"/>
        <w:rPr>
          <w:sz w:val="28"/>
          <w:szCs w:val="28"/>
        </w:rPr>
      </w:pPr>
    </w:p>
    <w:p w:rsidR="00E00CB1" w:rsidRPr="003320FB" w:rsidRDefault="00E00CB1" w:rsidP="00E00CB1">
      <w:pPr>
        <w:spacing w:line="244" w:lineRule="auto"/>
        <w:ind w:left="322" w:right="121" w:firstLine="707"/>
        <w:jc w:val="both"/>
        <w:rPr>
          <w:b/>
          <w:i/>
          <w:sz w:val="28"/>
          <w:szCs w:val="28"/>
        </w:rPr>
      </w:pPr>
      <w:r w:rsidRPr="003320FB">
        <w:rPr>
          <w:sz w:val="28"/>
          <w:szCs w:val="28"/>
        </w:rPr>
        <w:t xml:space="preserve">С этой целью планируется у обучающихся формирование следующих </w:t>
      </w:r>
      <w:r w:rsidRPr="003320FB">
        <w:rPr>
          <w:b/>
          <w:i/>
          <w:sz w:val="28"/>
          <w:szCs w:val="28"/>
        </w:rPr>
        <w:t>универсальных</w:t>
      </w:r>
      <w:r w:rsidRPr="003320FB">
        <w:rPr>
          <w:b/>
          <w:i/>
          <w:spacing w:val="-57"/>
          <w:sz w:val="28"/>
          <w:szCs w:val="28"/>
        </w:rPr>
        <w:t xml:space="preserve"> </w:t>
      </w:r>
      <w:r w:rsidRPr="003320FB">
        <w:rPr>
          <w:b/>
          <w:i/>
          <w:sz w:val="28"/>
          <w:szCs w:val="28"/>
        </w:rPr>
        <w:t>учебных</w:t>
      </w:r>
      <w:r w:rsidRPr="003320FB">
        <w:rPr>
          <w:b/>
          <w:i/>
          <w:spacing w:val="-1"/>
          <w:sz w:val="28"/>
          <w:szCs w:val="28"/>
        </w:rPr>
        <w:t xml:space="preserve"> </w:t>
      </w:r>
      <w:r w:rsidRPr="003320FB">
        <w:rPr>
          <w:b/>
          <w:i/>
          <w:sz w:val="28"/>
          <w:szCs w:val="28"/>
        </w:rPr>
        <w:t>действий: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after="0" w:line="237" w:lineRule="auto"/>
        <w:ind w:right="1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b/>
          <w:sz w:val="28"/>
          <w:szCs w:val="28"/>
        </w:rPr>
        <w:t>познавательные</w:t>
      </w:r>
      <w:r w:rsidRPr="003320F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как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способность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применять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для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решения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практических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задач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различные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умственные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операции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(сравнение,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обобщение,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анализ,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доказательства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др.);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after="0" w:line="237" w:lineRule="auto"/>
        <w:ind w:right="1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b/>
          <w:sz w:val="28"/>
          <w:szCs w:val="28"/>
        </w:rPr>
        <w:t xml:space="preserve">регулятивные </w:t>
      </w:r>
      <w:r w:rsidRPr="003320FB">
        <w:rPr>
          <w:rFonts w:ascii="Times New Roman" w:hAnsi="Times New Roman"/>
          <w:sz w:val="28"/>
          <w:szCs w:val="28"/>
        </w:rPr>
        <w:t>как владение способами организации, планирования различных видов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деятельности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(репродуктивной,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поисковой,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исследовательской,</w:t>
      </w:r>
      <w:r w:rsidRPr="003320F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творческой),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понимание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специфики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каждой;</w:t>
      </w:r>
    </w:p>
    <w:p w:rsidR="00E00CB1" w:rsidRPr="003320FB" w:rsidRDefault="00E00CB1" w:rsidP="00E00CB1">
      <w:pPr>
        <w:pStyle w:val="a6"/>
        <w:widowControl w:val="0"/>
        <w:numPr>
          <w:ilvl w:val="1"/>
          <w:numId w:val="14"/>
        </w:numPr>
        <w:tabs>
          <w:tab w:val="left" w:pos="1028"/>
        </w:tabs>
        <w:autoSpaceDE w:val="0"/>
        <w:autoSpaceDN w:val="0"/>
        <w:spacing w:before="1" w:after="0" w:line="240" w:lineRule="auto"/>
        <w:ind w:left="1027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использование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речи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для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регуляции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своего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действия;</w:t>
      </w:r>
    </w:p>
    <w:p w:rsidR="00E00CB1" w:rsidRPr="003320FB" w:rsidRDefault="00E00CB1" w:rsidP="00E00CB1">
      <w:pPr>
        <w:pStyle w:val="a6"/>
        <w:widowControl w:val="0"/>
        <w:numPr>
          <w:ilvl w:val="1"/>
          <w:numId w:val="14"/>
        </w:numPr>
        <w:tabs>
          <w:tab w:val="left" w:pos="1028"/>
        </w:tabs>
        <w:autoSpaceDE w:val="0"/>
        <w:autoSpaceDN w:val="0"/>
        <w:spacing w:after="0" w:line="240" w:lineRule="auto"/>
        <w:ind w:right="126" w:firstLine="0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адекватное восприятие предложений учителей, товарищей, родителей и других людей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исправлению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допущенных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ошибок;</w:t>
      </w:r>
    </w:p>
    <w:p w:rsidR="00E00CB1" w:rsidRPr="003320FB" w:rsidRDefault="00E00CB1" w:rsidP="00E00CB1">
      <w:pPr>
        <w:pStyle w:val="a6"/>
        <w:widowControl w:val="0"/>
        <w:numPr>
          <w:ilvl w:val="1"/>
          <w:numId w:val="14"/>
        </w:numPr>
        <w:tabs>
          <w:tab w:val="left" w:pos="1030"/>
        </w:tabs>
        <w:autoSpaceDE w:val="0"/>
        <w:autoSpaceDN w:val="0"/>
        <w:spacing w:after="0" w:line="240" w:lineRule="auto"/>
        <w:ind w:left="1030" w:hanging="142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выделить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формулировать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то,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что уже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усвоено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что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ещё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 xml:space="preserve">нужно </w:t>
      </w:r>
      <w:proofErr w:type="gramStart"/>
      <w:r w:rsidRPr="003320FB">
        <w:rPr>
          <w:rFonts w:ascii="Times New Roman" w:hAnsi="Times New Roman"/>
          <w:sz w:val="28"/>
          <w:szCs w:val="28"/>
        </w:rPr>
        <w:t>усвоить</w:t>
      </w:r>
      <w:proofErr w:type="gramEnd"/>
      <w:r w:rsidRPr="003320FB">
        <w:rPr>
          <w:rFonts w:ascii="Times New Roman" w:hAnsi="Times New Roman"/>
          <w:sz w:val="28"/>
          <w:szCs w:val="28"/>
        </w:rPr>
        <w:t>;</w:t>
      </w:r>
    </w:p>
    <w:p w:rsidR="00E00CB1" w:rsidRPr="003320FB" w:rsidRDefault="00E00CB1" w:rsidP="00E00CB1">
      <w:pPr>
        <w:pStyle w:val="a6"/>
        <w:widowControl w:val="0"/>
        <w:numPr>
          <w:ilvl w:val="1"/>
          <w:numId w:val="14"/>
        </w:numPr>
        <w:tabs>
          <w:tab w:val="left" w:pos="1081"/>
        </w:tabs>
        <w:autoSpaceDE w:val="0"/>
        <w:autoSpaceDN w:val="0"/>
        <w:spacing w:after="0" w:line="240" w:lineRule="auto"/>
        <w:ind w:right="128" w:firstLine="0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умение</w:t>
      </w:r>
      <w:r w:rsidRPr="003320F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соотносить</w:t>
      </w:r>
      <w:r w:rsidRPr="003320F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правильность</w:t>
      </w:r>
      <w:r w:rsidRPr="003320F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выбора,</w:t>
      </w:r>
      <w:r w:rsidRPr="003320F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планирования,</w:t>
      </w:r>
      <w:r w:rsidRPr="003320FB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выполнения</w:t>
      </w:r>
      <w:r w:rsidRPr="003320F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результата</w:t>
      </w:r>
      <w:r w:rsidRPr="003320FB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действия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требованиями конкретной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задачи.</w:t>
      </w:r>
    </w:p>
    <w:p w:rsidR="00E00CB1" w:rsidRPr="003320FB" w:rsidRDefault="00E00CB1" w:rsidP="00E00CB1">
      <w:pPr>
        <w:pStyle w:val="ab"/>
        <w:spacing w:before="4"/>
        <w:rPr>
          <w:sz w:val="28"/>
          <w:szCs w:val="28"/>
        </w:rPr>
      </w:pPr>
    </w:p>
    <w:p w:rsidR="00E00CB1" w:rsidRPr="003320FB" w:rsidRDefault="00E00CB1" w:rsidP="00E00CB1">
      <w:pPr>
        <w:pStyle w:val="a6"/>
        <w:widowControl w:val="0"/>
        <w:numPr>
          <w:ilvl w:val="0"/>
          <w:numId w:val="14"/>
        </w:numPr>
        <w:tabs>
          <w:tab w:val="left" w:pos="889"/>
        </w:tabs>
        <w:autoSpaceDE w:val="0"/>
        <w:autoSpaceDN w:val="0"/>
        <w:spacing w:before="1" w:after="0" w:line="237" w:lineRule="auto"/>
        <w:ind w:right="12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b/>
          <w:sz w:val="28"/>
          <w:szCs w:val="28"/>
        </w:rPr>
        <w:t xml:space="preserve">коммуникативные </w:t>
      </w:r>
      <w:r w:rsidRPr="003320FB">
        <w:rPr>
          <w:rFonts w:ascii="Times New Roman" w:hAnsi="Times New Roman"/>
          <w:sz w:val="28"/>
          <w:szCs w:val="28"/>
        </w:rPr>
        <w:t>как способности в связной логически целесообразной форме речи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передать результаты изучения объектов окружающего мира; владение рассуждением,</w:t>
      </w:r>
      <w:r w:rsidRPr="003320F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описанием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повествованием;</w:t>
      </w:r>
    </w:p>
    <w:p w:rsidR="00E00CB1" w:rsidRPr="003320FB" w:rsidRDefault="00E00CB1" w:rsidP="00E00CB1">
      <w:pPr>
        <w:pStyle w:val="ab"/>
        <w:spacing w:before="2"/>
        <w:ind w:left="888"/>
        <w:rPr>
          <w:sz w:val="28"/>
          <w:szCs w:val="28"/>
        </w:rPr>
      </w:pPr>
      <w:r w:rsidRPr="003320FB">
        <w:rPr>
          <w:b/>
          <w:sz w:val="28"/>
          <w:szCs w:val="28"/>
        </w:rPr>
        <w:t>-</w:t>
      </w:r>
      <w:r w:rsidRPr="003320FB">
        <w:rPr>
          <w:b/>
          <w:spacing w:val="-4"/>
          <w:sz w:val="28"/>
          <w:szCs w:val="28"/>
        </w:rPr>
        <w:t xml:space="preserve"> </w:t>
      </w:r>
      <w:r w:rsidRPr="003320FB">
        <w:rPr>
          <w:sz w:val="28"/>
          <w:szCs w:val="28"/>
        </w:rPr>
        <w:t>работать</w:t>
      </w:r>
      <w:r w:rsidRPr="003320FB">
        <w:rPr>
          <w:spacing w:val="-2"/>
          <w:sz w:val="28"/>
          <w:szCs w:val="28"/>
        </w:rPr>
        <w:t xml:space="preserve"> </w:t>
      </w:r>
      <w:r w:rsidRPr="003320FB">
        <w:rPr>
          <w:sz w:val="28"/>
          <w:szCs w:val="28"/>
        </w:rPr>
        <w:t>в</w:t>
      </w:r>
      <w:r w:rsidRPr="003320FB">
        <w:rPr>
          <w:spacing w:val="-3"/>
          <w:sz w:val="28"/>
          <w:szCs w:val="28"/>
        </w:rPr>
        <w:t xml:space="preserve"> </w:t>
      </w:r>
      <w:r w:rsidRPr="003320FB">
        <w:rPr>
          <w:sz w:val="28"/>
          <w:szCs w:val="28"/>
        </w:rPr>
        <w:t>группе,</w:t>
      </w:r>
      <w:r w:rsidRPr="003320FB">
        <w:rPr>
          <w:spacing w:val="1"/>
          <w:sz w:val="28"/>
          <w:szCs w:val="28"/>
        </w:rPr>
        <w:t xml:space="preserve"> </w:t>
      </w:r>
      <w:r w:rsidRPr="003320FB">
        <w:rPr>
          <w:sz w:val="28"/>
          <w:szCs w:val="28"/>
        </w:rPr>
        <w:t>учитывать</w:t>
      </w:r>
      <w:r w:rsidRPr="003320FB">
        <w:rPr>
          <w:spacing w:val="-2"/>
          <w:sz w:val="28"/>
          <w:szCs w:val="28"/>
        </w:rPr>
        <w:t xml:space="preserve"> </w:t>
      </w:r>
      <w:r w:rsidRPr="003320FB">
        <w:rPr>
          <w:sz w:val="28"/>
          <w:szCs w:val="28"/>
        </w:rPr>
        <w:t>мнение</w:t>
      </w:r>
      <w:r w:rsidRPr="003320FB">
        <w:rPr>
          <w:spacing w:val="-7"/>
          <w:sz w:val="28"/>
          <w:szCs w:val="28"/>
        </w:rPr>
        <w:t xml:space="preserve"> </w:t>
      </w:r>
      <w:r w:rsidRPr="003320FB">
        <w:rPr>
          <w:sz w:val="28"/>
          <w:szCs w:val="28"/>
        </w:rPr>
        <w:t>партнеров,</w:t>
      </w:r>
      <w:r w:rsidRPr="003320FB">
        <w:rPr>
          <w:spacing w:val="-2"/>
          <w:sz w:val="28"/>
          <w:szCs w:val="28"/>
        </w:rPr>
        <w:t xml:space="preserve"> </w:t>
      </w:r>
      <w:proofErr w:type="gramStart"/>
      <w:r w:rsidRPr="003320FB">
        <w:rPr>
          <w:sz w:val="28"/>
          <w:szCs w:val="28"/>
        </w:rPr>
        <w:t>отличные</w:t>
      </w:r>
      <w:proofErr w:type="gramEnd"/>
      <w:r w:rsidRPr="003320FB">
        <w:rPr>
          <w:spacing w:val="-4"/>
          <w:sz w:val="28"/>
          <w:szCs w:val="28"/>
        </w:rPr>
        <w:t xml:space="preserve"> </w:t>
      </w:r>
      <w:r w:rsidRPr="003320FB">
        <w:rPr>
          <w:sz w:val="28"/>
          <w:szCs w:val="28"/>
        </w:rPr>
        <w:t>от</w:t>
      </w:r>
      <w:r w:rsidRPr="003320FB">
        <w:rPr>
          <w:spacing w:val="-3"/>
          <w:sz w:val="28"/>
          <w:szCs w:val="28"/>
        </w:rPr>
        <w:t xml:space="preserve"> </w:t>
      </w:r>
      <w:r w:rsidRPr="003320FB">
        <w:rPr>
          <w:sz w:val="28"/>
          <w:szCs w:val="28"/>
        </w:rPr>
        <w:t>собственных;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ставить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вопросы;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обращаться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помощью;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формулировать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свои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затруднения;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предлагать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помощь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сотрудничество;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88"/>
        </w:tabs>
        <w:autoSpaceDE w:val="0"/>
        <w:autoSpaceDN w:val="0"/>
        <w:spacing w:after="0" w:line="240" w:lineRule="auto"/>
        <w:ind w:left="1087" w:hanging="200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договариваться</w:t>
      </w:r>
      <w:r w:rsidRPr="003320F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приходить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</w:t>
      </w:r>
      <w:r w:rsidRPr="003320F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общему</w:t>
      </w:r>
      <w:r w:rsidRPr="003320F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решению;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формулировать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собственное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мнение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позицию;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lastRenderedPageBreak/>
        <w:t>осуществлять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взаимный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контроль;</w:t>
      </w:r>
    </w:p>
    <w:p w:rsidR="00E00CB1" w:rsidRPr="003320FB" w:rsidRDefault="00E00CB1" w:rsidP="00E00CB1">
      <w:pPr>
        <w:pStyle w:val="a6"/>
        <w:widowControl w:val="0"/>
        <w:numPr>
          <w:ilvl w:val="0"/>
          <w:numId w:val="13"/>
        </w:numPr>
        <w:tabs>
          <w:tab w:val="left" w:pos="102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3320FB">
        <w:rPr>
          <w:rFonts w:ascii="Times New Roman" w:hAnsi="Times New Roman"/>
          <w:sz w:val="28"/>
          <w:szCs w:val="28"/>
        </w:rPr>
        <w:t>адекватно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оценивать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собственное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поведение</w:t>
      </w:r>
      <w:r w:rsidRPr="003320F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и</w:t>
      </w:r>
      <w:r w:rsidRPr="003320F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поведение</w:t>
      </w:r>
      <w:r w:rsidRPr="003320F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320FB">
        <w:rPr>
          <w:rFonts w:ascii="Times New Roman" w:hAnsi="Times New Roman"/>
          <w:sz w:val="28"/>
          <w:szCs w:val="28"/>
        </w:rPr>
        <w:t>окружающих.</w:t>
      </w:r>
    </w:p>
    <w:p w:rsidR="00466382" w:rsidRPr="003320FB" w:rsidRDefault="00466382" w:rsidP="00711191">
      <w:pPr>
        <w:spacing w:after="120"/>
        <w:jc w:val="center"/>
        <w:rPr>
          <w:b/>
          <w:sz w:val="28"/>
          <w:szCs w:val="28"/>
        </w:rPr>
      </w:pPr>
    </w:p>
    <w:p w:rsidR="00466382" w:rsidRPr="003320FB" w:rsidRDefault="00466382" w:rsidP="00711191">
      <w:pPr>
        <w:spacing w:after="120"/>
        <w:jc w:val="center"/>
        <w:rPr>
          <w:b/>
          <w:sz w:val="28"/>
          <w:szCs w:val="28"/>
        </w:rPr>
      </w:pPr>
    </w:p>
    <w:p w:rsidR="00934756" w:rsidRPr="00466382" w:rsidRDefault="00934756" w:rsidP="00934756">
      <w:pPr>
        <w:spacing w:after="120" w:line="276" w:lineRule="auto"/>
        <w:ind w:left="357"/>
        <w:jc w:val="center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Содержание программы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Программа состоит из нескольких тематических разделов, которые взаимосвязаны между собой.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466382">
        <w:rPr>
          <w:b/>
          <w:sz w:val="28"/>
          <w:szCs w:val="28"/>
          <w:u w:val="single"/>
        </w:rPr>
        <w:t>Тема 1.</w:t>
      </w:r>
      <w:r w:rsidRPr="00466382">
        <w:rPr>
          <w:sz w:val="28"/>
          <w:szCs w:val="28"/>
        </w:rPr>
        <w:t xml:space="preserve"> </w:t>
      </w:r>
      <w:r w:rsidRPr="00466382">
        <w:rPr>
          <w:i/>
          <w:sz w:val="28"/>
          <w:szCs w:val="28"/>
        </w:rPr>
        <w:t>(1ч)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Вводное занятие.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Теория.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 xml:space="preserve">Цели, задачи </w:t>
      </w:r>
      <w:r w:rsidR="003320FB">
        <w:rPr>
          <w:sz w:val="28"/>
          <w:szCs w:val="28"/>
        </w:rPr>
        <w:t>объединения</w:t>
      </w:r>
      <w:r w:rsidRPr="00466382">
        <w:rPr>
          <w:sz w:val="28"/>
          <w:szCs w:val="28"/>
        </w:rPr>
        <w:t xml:space="preserve"> «</w:t>
      </w:r>
      <w:r w:rsidR="003320FB">
        <w:rPr>
          <w:sz w:val="28"/>
          <w:szCs w:val="28"/>
        </w:rPr>
        <w:t>Друзья дороги</w:t>
      </w:r>
      <w:r w:rsidRPr="00466382">
        <w:rPr>
          <w:sz w:val="28"/>
          <w:szCs w:val="28"/>
        </w:rPr>
        <w:t>». Утверждение программы. Организационные вопросы. Введение. Правила движения – закон улиц и дорог.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Практика.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Оформление уголка по безопасности ДД.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66382">
        <w:rPr>
          <w:b/>
          <w:sz w:val="28"/>
          <w:szCs w:val="28"/>
          <w:u w:val="single"/>
        </w:rPr>
        <w:t>Тема 2.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466382">
        <w:rPr>
          <w:b/>
          <w:sz w:val="28"/>
          <w:szCs w:val="28"/>
        </w:rPr>
        <w:t xml:space="preserve">История правил дорожного движения. </w:t>
      </w:r>
      <w:r w:rsidRPr="00466382">
        <w:rPr>
          <w:i/>
          <w:sz w:val="28"/>
          <w:szCs w:val="28"/>
        </w:rPr>
        <w:t>(1ч)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Теория.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</w:t>
      </w:r>
      <w:r w:rsidRPr="00466382">
        <w:rPr>
          <w:b/>
          <w:sz w:val="28"/>
          <w:szCs w:val="28"/>
        </w:rPr>
        <w:t xml:space="preserve"> 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Практика.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Составление викторины по истории ПДД в уголок для классов.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66382">
        <w:rPr>
          <w:b/>
          <w:sz w:val="28"/>
          <w:szCs w:val="28"/>
          <w:u w:val="single"/>
        </w:rPr>
        <w:t>Тема 3.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Изучение правил дорожного движения. </w:t>
      </w:r>
      <w:r w:rsidRPr="00466382">
        <w:rPr>
          <w:i/>
          <w:sz w:val="28"/>
          <w:szCs w:val="28"/>
        </w:rPr>
        <w:t>(24ч)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Теория. </w:t>
      </w:r>
      <w:r w:rsidRPr="00466382">
        <w:rPr>
          <w:i/>
          <w:sz w:val="28"/>
          <w:szCs w:val="28"/>
        </w:rPr>
        <w:t>(14ч)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ПДД РФ. Общие положения. Обязанности пешеходов и пассажиров. Дорога, ее элементы и правила поведения на дороге. Назначение тротуаров, обочин, проезжих частей, трамвайных путей, разделительной полосы, пешеходной и велосипедной дорожек. Назначение и роль дорожных знаков в регулировании дорожного движения.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История дорожных знаков. Дорожные знаки и их группы. Предупреждающие знаки. Знаки приоритета. Запрещающие знаки. Предписывающие знаки. Знаки особых предписаний. Информационные знаки. Знаки сервиса. Таблички.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Средства регулирования ДД. Транспортные светофоры. Опознавательные знаки. Дорожная разметка как способ регулирования дорожного движения. Виды разметки. Ее назначение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Светофорное регулирование движения транспорта и пешеходов. Сигналы светофора. Виды светофоров. Сигналы регулировщика. Изучение и тренировка в подаче сигналов.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Расположение транспортных средств на проезжей части. Перекрестки и их виды. Проезд перекрестков. Правила перехода перекрестка. Пешеходные переходы.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lastRenderedPageBreak/>
        <w:t>Правила пользования транспортом. Правила перехода улицы после выхода из транспортных средств.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ДТП. Причины ДТП. Решение задач по теме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Практика. </w:t>
      </w:r>
      <w:r w:rsidRPr="00466382">
        <w:rPr>
          <w:i/>
          <w:sz w:val="28"/>
          <w:szCs w:val="28"/>
        </w:rPr>
        <w:t>(10ч)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 xml:space="preserve">Решение задач, карточек по теме, предложенные газетой «Добрая Дорога Детства».  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Встреча с инспектором ГИБДД. Конференция по практическим вопросам.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 xml:space="preserve">Подготовка к игре «Зеленый огонек» в начальных классах. Проведение игры «Зеленый огонек» в начальных классах. Помощь начальным классам в создании схемы «Безопасный путь: Дом-школа-дом». 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Разработка викторины по ПДД в уголок.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Участие в конкурсах по правилам ДД.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66382">
        <w:rPr>
          <w:b/>
          <w:sz w:val="28"/>
          <w:szCs w:val="28"/>
          <w:u w:val="single"/>
        </w:rPr>
        <w:t>Тема 4.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Основы оказания первой помощи. </w:t>
      </w:r>
      <w:r w:rsidRPr="00466382">
        <w:rPr>
          <w:i/>
          <w:sz w:val="28"/>
          <w:szCs w:val="28"/>
        </w:rPr>
        <w:t>(4ч)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466382">
        <w:rPr>
          <w:b/>
          <w:sz w:val="28"/>
          <w:szCs w:val="28"/>
        </w:rPr>
        <w:t xml:space="preserve">Теория. </w:t>
      </w:r>
      <w:r w:rsidRPr="00466382">
        <w:rPr>
          <w:i/>
          <w:sz w:val="28"/>
          <w:szCs w:val="28"/>
        </w:rPr>
        <w:t>(2ч)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 xml:space="preserve">Основные требования при оказании ПМП при ДТП. Аптечка автомобиля и ее содержимое. Виды кровотечений. 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466382">
        <w:rPr>
          <w:b/>
          <w:sz w:val="28"/>
          <w:szCs w:val="28"/>
        </w:rPr>
        <w:t xml:space="preserve">Практика. </w:t>
      </w:r>
      <w:r w:rsidRPr="00466382">
        <w:rPr>
          <w:i/>
          <w:sz w:val="28"/>
          <w:szCs w:val="28"/>
        </w:rPr>
        <w:t>(2ч)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Способы наложения повязок.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Переломы, их виды. Оказание первой помощи пострадавшим. Встречи с медицинским работником  по практическим вопросам.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466382">
        <w:rPr>
          <w:b/>
          <w:sz w:val="28"/>
          <w:szCs w:val="28"/>
          <w:u w:val="single"/>
        </w:rPr>
        <w:t>Тема 5.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466382">
        <w:rPr>
          <w:b/>
          <w:sz w:val="28"/>
          <w:szCs w:val="28"/>
        </w:rPr>
        <w:t xml:space="preserve">Фигурное вождение велосипеда. </w:t>
      </w:r>
      <w:r w:rsidRPr="0046638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4</w:t>
      </w:r>
      <w:r w:rsidRPr="00466382">
        <w:rPr>
          <w:i/>
          <w:sz w:val="28"/>
          <w:szCs w:val="28"/>
        </w:rPr>
        <w:t>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b/>
          <w:sz w:val="28"/>
          <w:szCs w:val="28"/>
        </w:rPr>
        <w:t>Теория.</w:t>
      </w:r>
      <w:r w:rsidRPr="00466382">
        <w:rPr>
          <w:sz w:val="28"/>
          <w:szCs w:val="28"/>
        </w:rPr>
        <w:t xml:space="preserve"> </w:t>
      </w:r>
      <w:r w:rsidRPr="00466382">
        <w:rPr>
          <w:i/>
          <w:sz w:val="28"/>
          <w:szCs w:val="28"/>
        </w:rPr>
        <w:t>(2ч)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Езда на велосипеде, технические требования, предъявляемые к велосипедисту. Экипировка. Правила движения велосипедистов. Правила проезда велосипедистами пешеходного перехода. Движение групп велосипедистов.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Практика. </w:t>
      </w:r>
      <w:r w:rsidRPr="0046638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2</w:t>
      </w:r>
      <w:r w:rsidRPr="00466382">
        <w:rPr>
          <w:i/>
          <w:sz w:val="28"/>
          <w:szCs w:val="28"/>
        </w:rPr>
        <w:t>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 xml:space="preserve">Прохождение отдельных препятствий на велосипеде. 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Препятствия (прохождение трассы):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- змейка;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- восьмерка;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- перестановка предмета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- ворота с подвижными стойками;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- коридор из коротких досок.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Фигурное вождение велосипеда.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Составление памятки: «Юному велосипедисту».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  <w:u w:val="single"/>
        </w:rPr>
        <w:t>Тема 6.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 xml:space="preserve">Итоговое занятие. </w:t>
      </w:r>
      <w:r w:rsidRPr="00466382">
        <w:rPr>
          <w:i/>
          <w:sz w:val="28"/>
          <w:szCs w:val="28"/>
        </w:rPr>
        <w:t>(1ч)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466382">
        <w:rPr>
          <w:b/>
          <w:sz w:val="28"/>
          <w:szCs w:val="28"/>
        </w:rPr>
        <w:t>Практика.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t>Зачет по ПДД. Тестирование. Инструктаж по ТБ в летние каникулы.</w:t>
      </w:r>
    </w:p>
    <w:p w:rsidR="00934756" w:rsidRPr="00466382" w:rsidRDefault="00934756" w:rsidP="009347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66382">
        <w:rPr>
          <w:sz w:val="28"/>
          <w:szCs w:val="28"/>
        </w:rPr>
        <w:lastRenderedPageBreak/>
        <w:t>Участие в различных конкурсах по ПДД (конкурсы рисунков, плакатов, стихов, газет, сочинении).</w:t>
      </w:r>
    </w:p>
    <w:p w:rsidR="00934756" w:rsidRDefault="00934756" w:rsidP="00934756">
      <w:pPr>
        <w:spacing w:line="360" w:lineRule="auto"/>
        <w:ind w:firstLine="567"/>
        <w:contextualSpacing/>
        <w:jc w:val="both"/>
        <w:rPr>
          <w:b/>
          <w:sz w:val="28"/>
        </w:rPr>
      </w:pPr>
    </w:p>
    <w:p w:rsidR="00711191" w:rsidRDefault="00711191" w:rsidP="00466382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Учебно-тематический план 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992"/>
        <w:gridCol w:w="2127"/>
        <w:gridCol w:w="2409"/>
        <w:gridCol w:w="1134"/>
        <w:gridCol w:w="1134"/>
      </w:tblGrid>
      <w:tr w:rsidR="006E1824" w:rsidRPr="0035369E" w:rsidTr="0077478B">
        <w:tc>
          <w:tcPr>
            <w:tcW w:w="568" w:type="dxa"/>
            <w:vMerge w:val="restart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 w:rsidRPr="000C7545"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 w:rsidRPr="000C7545">
              <w:rPr>
                <w:b/>
              </w:rPr>
              <w:t>Тема</w:t>
            </w:r>
          </w:p>
        </w:tc>
        <w:tc>
          <w:tcPr>
            <w:tcW w:w="992" w:type="dxa"/>
            <w:vMerge w:val="restart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 w:rsidRPr="000C7545">
              <w:rPr>
                <w:b/>
              </w:rPr>
              <w:t>Деятельность педагога, форма занятия</w:t>
            </w:r>
          </w:p>
        </w:tc>
        <w:tc>
          <w:tcPr>
            <w:tcW w:w="2409" w:type="dxa"/>
            <w:vMerge w:val="restart"/>
          </w:tcPr>
          <w:p w:rsidR="006E1824" w:rsidRDefault="006E1824" w:rsidP="0077478B">
            <w:pPr>
              <w:jc w:val="center"/>
              <w:rPr>
                <w:b/>
              </w:rPr>
            </w:pPr>
            <w:r w:rsidRPr="000C7545">
              <w:rPr>
                <w:b/>
              </w:rPr>
              <w:t>Деятельность</w:t>
            </w:r>
          </w:p>
          <w:p w:rsidR="006E1824" w:rsidRPr="000C7545" w:rsidRDefault="006E1824" w:rsidP="0077478B">
            <w:pPr>
              <w:jc w:val="center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2268" w:type="dxa"/>
            <w:gridSpan w:val="2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E1824" w:rsidRPr="0035369E" w:rsidTr="0077478B">
        <w:tc>
          <w:tcPr>
            <w:tcW w:w="568" w:type="dxa"/>
            <w:vMerge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E1824" w:rsidRDefault="006E1824" w:rsidP="0077478B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6E1824" w:rsidRPr="000C7545" w:rsidRDefault="006E1824" w:rsidP="0077478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74247" w:rsidRPr="0035369E" w:rsidTr="00F927F0">
        <w:tc>
          <w:tcPr>
            <w:tcW w:w="11057" w:type="dxa"/>
            <w:gridSpan w:val="7"/>
          </w:tcPr>
          <w:p w:rsidR="00874247" w:rsidRPr="00874247" w:rsidRDefault="00874247" w:rsidP="0077478B">
            <w:pPr>
              <w:jc w:val="center"/>
              <w:rPr>
                <w:b/>
              </w:rPr>
            </w:pPr>
            <w:r w:rsidRPr="00874247">
              <w:rPr>
                <w:b/>
              </w:rPr>
              <w:t>Тема 1 Водное занятие</w:t>
            </w:r>
            <w:r w:rsidR="007B7290">
              <w:rPr>
                <w:b/>
              </w:rPr>
              <w:t xml:space="preserve">. 1ч 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E1824" w:rsidRPr="00C20D24" w:rsidRDefault="006E1824" w:rsidP="006E1824">
            <w:r w:rsidRPr="00C20D24">
              <w:t>Введение. Правила движения – закон улиц и дорог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254441">
            <w:pPr>
              <w:jc w:val="center"/>
            </w:pPr>
            <w:r w:rsidRPr="00C20D24">
              <w:t>Рассказ,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874247" w:rsidRPr="0035369E" w:rsidTr="00F927F0">
        <w:tc>
          <w:tcPr>
            <w:tcW w:w="11057" w:type="dxa"/>
            <w:gridSpan w:val="7"/>
          </w:tcPr>
          <w:p w:rsidR="00874247" w:rsidRPr="00C20D24" w:rsidRDefault="00874247" w:rsidP="0077478B">
            <w:pPr>
              <w:jc w:val="center"/>
            </w:pPr>
            <w:r>
              <w:rPr>
                <w:b/>
              </w:rPr>
              <w:t xml:space="preserve">Тема 2 </w:t>
            </w:r>
            <w:r w:rsidRPr="00874247">
              <w:rPr>
                <w:b/>
              </w:rPr>
              <w:t>История правил дорожного движения.</w:t>
            </w:r>
            <w:r>
              <w:rPr>
                <w:b/>
              </w:rPr>
              <w:t xml:space="preserve"> 1ч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874247" w:rsidRPr="0035369E" w:rsidTr="00F927F0">
        <w:tc>
          <w:tcPr>
            <w:tcW w:w="11057" w:type="dxa"/>
            <w:gridSpan w:val="7"/>
          </w:tcPr>
          <w:p w:rsidR="00874247" w:rsidRPr="00874247" w:rsidRDefault="00874247" w:rsidP="00455FD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 </w:t>
            </w:r>
            <w:r w:rsidRPr="00874247">
              <w:rPr>
                <w:b/>
              </w:rPr>
              <w:t>Изучение правил дорожного движения.</w:t>
            </w:r>
            <w:r w:rsidR="007B7290">
              <w:rPr>
                <w:b/>
              </w:rPr>
              <w:t xml:space="preserve"> 2</w:t>
            </w:r>
            <w:r w:rsidR="00455FDB">
              <w:rPr>
                <w:b/>
              </w:rPr>
              <w:t>2</w:t>
            </w:r>
            <w:r w:rsidR="007B7290">
              <w:rPr>
                <w:b/>
              </w:rPr>
              <w:t xml:space="preserve"> ч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6E1824" w:rsidRDefault="006E1824" w:rsidP="0077478B">
            <w:pPr>
              <w:jc w:val="center"/>
            </w:pPr>
            <w:r w:rsidRPr="00C20D24">
              <w:t>ПДД</w:t>
            </w:r>
            <w:r>
              <w:t xml:space="preserve"> РФ</w:t>
            </w:r>
            <w:r w:rsidRPr="00C20D24">
              <w:t xml:space="preserve">. 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Общие положения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Обязанности пешеходов и пассажиров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Дорога, ее элементы и правила поведения на дороге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Назначение и роль дорожных знаков в регулировании дорожного движения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История дорожных знаков. Дорожные знаки и их группы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Предупреждающие знаки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Знаки приоритета. Запрещающие знаки</w:t>
            </w:r>
            <w:r>
              <w:t>.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Default="006E1824" w:rsidP="0077478B">
            <w:pPr>
              <w:jc w:val="center"/>
            </w:pPr>
            <w:r w:rsidRPr="00C20D24">
              <w:t xml:space="preserve">Ответы на вопросы, </w:t>
            </w:r>
            <w:r w:rsidRPr="00C20D24">
              <w:lastRenderedPageBreak/>
              <w:t>чтение учебника по ПДД</w:t>
            </w:r>
          </w:p>
          <w:p w:rsidR="005740AA" w:rsidRDefault="005740AA" w:rsidP="0077478B">
            <w:pPr>
              <w:jc w:val="center"/>
            </w:pPr>
          </w:p>
          <w:p w:rsidR="005740AA" w:rsidRPr="00C20D24" w:rsidRDefault="005740AA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EC6EB7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lastRenderedPageBreak/>
              <w:t>13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Предписывающие знаки. Знаки особых предписаний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Default="006E1824" w:rsidP="0077478B">
            <w:pPr>
              <w:jc w:val="center"/>
            </w:pPr>
            <w:r w:rsidRPr="00C20D24">
              <w:t xml:space="preserve">Ответы на вопросы, чтение учебника </w:t>
            </w:r>
          </w:p>
          <w:p w:rsidR="00711191" w:rsidRPr="00C20D24" w:rsidRDefault="00711191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EC6EB7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Информационные знаки. Знаки сервиса. Таблички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 xml:space="preserve">Средства регулирования ДД. Транспортные светофоры. Опознавательные знаки 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Дорожная разметка как способ регулирования дорожного движения. Виды разметки. Ее назначение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16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Подготовка к игре «Зеленый огонек» в начальных классах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Проведение игры «Зеленый огонек» в начальных классах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77478B">
            <w:pPr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Светофорное регулирование движения транспорта и пешеходов. Сигналы светофора. Виды светофоров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455FDB" w:rsidP="00455FDB">
            <w:pPr>
              <w:jc w:val="center"/>
            </w:pPr>
            <w:r>
              <w:t>19</w:t>
            </w:r>
            <w:r w:rsidR="006E1824">
              <w:t xml:space="preserve">  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Сигналы регулировщика. Изучение и тренировка в подаче сигналов</w:t>
            </w:r>
          </w:p>
        </w:tc>
        <w:tc>
          <w:tcPr>
            <w:tcW w:w="992" w:type="dxa"/>
          </w:tcPr>
          <w:p w:rsidR="006E1824" w:rsidRPr="00C20D24" w:rsidRDefault="00455FDB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0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Расположение транспортных средств на проезжей части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1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Перекрестки и их виды. Проезд перекрестков. Правила перехода перекрестка. Пешеходные переходы</w:t>
            </w:r>
          </w:p>
        </w:tc>
        <w:tc>
          <w:tcPr>
            <w:tcW w:w="992" w:type="dxa"/>
          </w:tcPr>
          <w:p w:rsidR="006E1824" w:rsidRPr="00C20D24" w:rsidRDefault="00455FDB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2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Выступление в старших классах по пропаганде ПДД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3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Правила пользования транспортом. Правила перехода улицы после выхода из транспортных средств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lastRenderedPageBreak/>
              <w:t>2</w:t>
            </w:r>
            <w:r w:rsidR="00455FDB">
              <w:t>4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ДТП. Причины ДТП. Решение задач по теме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5</w:t>
            </w:r>
          </w:p>
        </w:tc>
        <w:tc>
          <w:tcPr>
            <w:tcW w:w="2693" w:type="dxa"/>
          </w:tcPr>
          <w:p w:rsidR="006E1824" w:rsidRPr="00C20D24" w:rsidRDefault="007B7290" w:rsidP="0077478B">
            <w:pPr>
              <w:jc w:val="center"/>
            </w:pPr>
            <w:r>
              <w:t>Встреча с инспектором ГИБДД. Конференция.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7B7290" w:rsidRPr="0035369E" w:rsidTr="00F927F0">
        <w:tc>
          <w:tcPr>
            <w:tcW w:w="11057" w:type="dxa"/>
            <w:gridSpan w:val="7"/>
          </w:tcPr>
          <w:p w:rsidR="007B7290" w:rsidRPr="007B7290" w:rsidRDefault="007B7290" w:rsidP="0077478B">
            <w:pPr>
              <w:jc w:val="center"/>
              <w:rPr>
                <w:b/>
              </w:rPr>
            </w:pPr>
            <w:r w:rsidRPr="007B7290">
              <w:rPr>
                <w:b/>
              </w:rPr>
              <w:t>Тема 4 Основы оказания первой помощи.</w:t>
            </w:r>
            <w:r>
              <w:rPr>
                <w:b/>
              </w:rPr>
              <w:t xml:space="preserve"> 4ч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6</w:t>
            </w:r>
          </w:p>
        </w:tc>
        <w:tc>
          <w:tcPr>
            <w:tcW w:w="2693" w:type="dxa"/>
          </w:tcPr>
          <w:p w:rsidR="006E1824" w:rsidRPr="00C20D24" w:rsidRDefault="007B7290" w:rsidP="007B7290">
            <w:pPr>
              <w:jc w:val="center"/>
            </w:pPr>
            <w:r w:rsidRPr="00C20D24">
              <w:t xml:space="preserve">Основные требования при оказании ПМП при ДТП 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>
              <w:t>Ч</w:t>
            </w:r>
            <w:r w:rsidRPr="00C20D24">
              <w:t>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2</w:t>
            </w:r>
            <w:r w:rsidR="00455FDB">
              <w:t>7</w:t>
            </w:r>
          </w:p>
        </w:tc>
        <w:tc>
          <w:tcPr>
            <w:tcW w:w="2693" w:type="dxa"/>
          </w:tcPr>
          <w:p w:rsidR="006E1824" w:rsidRPr="00C20D24" w:rsidRDefault="007B7290" w:rsidP="0077478B">
            <w:pPr>
              <w:jc w:val="center"/>
            </w:pPr>
            <w:r w:rsidRPr="00C20D24">
              <w:t>Аптечка автомобиля и ее содержимое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455FDB" w:rsidP="00455FDB">
            <w:pPr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Виды кровотечений. Способы наложения повязок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455FDB" w:rsidP="00455FDB">
            <w:pPr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Переломы, их виды. Оказание первой помощи пострадавшим</w:t>
            </w:r>
          </w:p>
        </w:tc>
        <w:tc>
          <w:tcPr>
            <w:tcW w:w="992" w:type="dxa"/>
          </w:tcPr>
          <w:p w:rsidR="006E1824" w:rsidRPr="00C20D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</w:t>
            </w: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455FDB" w:rsidRPr="0035369E" w:rsidTr="00F927F0">
        <w:tc>
          <w:tcPr>
            <w:tcW w:w="11057" w:type="dxa"/>
            <w:gridSpan w:val="7"/>
          </w:tcPr>
          <w:p w:rsidR="00455FDB" w:rsidRPr="00455FDB" w:rsidRDefault="00455FDB" w:rsidP="00455FDB">
            <w:pPr>
              <w:jc w:val="center"/>
              <w:rPr>
                <w:b/>
              </w:rPr>
            </w:pPr>
            <w:r w:rsidRPr="00455FDB">
              <w:rPr>
                <w:b/>
              </w:rPr>
              <w:t>Тема 5 Фигурное вождение велосипеда.</w:t>
            </w:r>
            <w:r>
              <w:rPr>
                <w:b/>
              </w:rPr>
              <w:t xml:space="preserve"> 5ч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3</w:t>
            </w:r>
            <w:r w:rsidR="00455FDB">
              <w:t>0/31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Езда на велосипеде, технические требования, предъявляемые к велосипедисту. Экипировка</w:t>
            </w:r>
          </w:p>
        </w:tc>
        <w:tc>
          <w:tcPr>
            <w:tcW w:w="992" w:type="dxa"/>
          </w:tcPr>
          <w:p w:rsidR="006E1824" w:rsidRPr="00C20D24" w:rsidRDefault="00455FDB" w:rsidP="0077478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Default="006E1824" w:rsidP="0077478B">
            <w:pPr>
              <w:jc w:val="center"/>
            </w:pPr>
          </w:p>
          <w:p w:rsidR="00EC6EB7" w:rsidRPr="00C20D24" w:rsidRDefault="00EC6EB7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455FDB">
            <w:pPr>
              <w:jc w:val="center"/>
            </w:pPr>
            <w:r>
              <w:t>3</w:t>
            </w:r>
            <w:r w:rsidR="00455FDB">
              <w:t>2/33</w:t>
            </w:r>
          </w:p>
        </w:tc>
        <w:tc>
          <w:tcPr>
            <w:tcW w:w="2693" w:type="dxa"/>
          </w:tcPr>
          <w:p w:rsidR="006E1824" w:rsidRPr="00C20D24" w:rsidRDefault="006E1824" w:rsidP="0077478B">
            <w:pPr>
              <w:jc w:val="center"/>
            </w:pPr>
            <w:r w:rsidRPr="00C20D24">
              <w:t>Правила движения велосипедистов</w:t>
            </w:r>
            <w:r w:rsidR="005740AA" w:rsidRPr="00C20D24">
              <w:t xml:space="preserve"> Составление памятки «Юному велосипедисту»</w:t>
            </w:r>
          </w:p>
        </w:tc>
        <w:tc>
          <w:tcPr>
            <w:tcW w:w="992" w:type="dxa"/>
          </w:tcPr>
          <w:p w:rsidR="006E1824" w:rsidRPr="00C20D24" w:rsidRDefault="009B05EE" w:rsidP="0077478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 w:rsidRPr="00C20D24">
              <w:t>Рассказ,  показ, презентация</w:t>
            </w:r>
          </w:p>
        </w:tc>
        <w:tc>
          <w:tcPr>
            <w:tcW w:w="2409" w:type="dxa"/>
          </w:tcPr>
          <w:p w:rsidR="006E1824" w:rsidRPr="00C20D24" w:rsidRDefault="006E1824" w:rsidP="0077478B">
            <w:pPr>
              <w:jc w:val="center"/>
            </w:pPr>
            <w:r w:rsidRPr="00C20D24">
              <w:t>Прослушивание, просмотр.</w:t>
            </w:r>
          </w:p>
          <w:p w:rsidR="006E1824" w:rsidRPr="00C20D24" w:rsidRDefault="006E1824" w:rsidP="0077478B">
            <w:pPr>
              <w:jc w:val="center"/>
            </w:pPr>
            <w:r w:rsidRPr="00C20D24">
              <w:t>Ответы на вопросы, чтение учебника по ПДД</w:t>
            </w:r>
          </w:p>
        </w:tc>
        <w:tc>
          <w:tcPr>
            <w:tcW w:w="1134" w:type="dxa"/>
          </w:tcPr>
          <w:p w:rsidR="006E1824" w:rsidRDefault="006E1824" w:rsidP="0077478B">
            <w:pPr>
              <w:jc w:val="center"/>
            </w:pPr>
          </w:p>
          <w:p w:rsidR="005740AA" w:rsidRPr="00C20D24" w:rsidRDefault="005740AA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9B05EE" w:rsidRPr="0035369E" w:rsidTr="00F927F0">
        <w:tc>
          <w:tcPr>
            <w:tcW w:w="11057" w:type="dxa"/>
            <w:gridSpan w:val="7"/>
          </w:tcPr>
          <w:p w:rsidR="009B05EE" w:rsidRPr="009B05EE" w:rsidRDefault="009B05EE" w:rsidP="0077478B">
            <w:pPr>
              <w:jc w:val="center"/>
              <w:rPr>
                <w:b/>
              </w:rPr>
            </w:pPr>
            <w:r w:rsidRPr="009B05EE">
              <w:rPr>
                <w:b/>
              </w:rPr>
              <w:t>Тема 6 Итоговое занятие</w:t>
            </w:r>
            <w:r>
              <w:rPr>
                <w:b/>
              </w:rPr>
              <w:t>. 1ч</w:t>
            </w:r>
          </w:p>
        </w:tc>
      </w:tr>
      <w:tr w:rsidR="006E1824" w:rsidRPr="0035369E" w:rsidTr="0077478B">
        <w:tc>
          <w:tcPr>
            <w:tcW w:w="568" w:type="dxa"/>
          </w:tcPr>
          <w:p w:rsidR="006E1824" w:rsidRPr="0035369E" w:rsidRDefault="006E1824" w:rsidP="005740AA">
            <w:pPr>
              <w:jc w:val="center"/>
            </w:pPr>
            <w:r>
              <w:t>3</w:t>
            </w:r>
            <w:r w:rsidR="005740AA">
              <w:t>4</w:t>
            </w:r>
          </w:p>
        </w:tc>
        <w:tc>
          <w:tcPr>
            <w:tcW w:w="2693" w:type="dxa"/>
          </w:tcPr>
          <w:p w:rsidR="006E1824" w:rsidRDefault="006E1824" w:rsidP="0077478B">
            <w:pPr>
              <w:jc w:val="center"/>
            </w:pPr>
            <w:r w:rsidRPr="00C20D24">
              <w:t>Зачет по ПДД. Тестирование. Инструктаж по ТБ в летние каникулы</w:t>
            </w:r>
          </w:p>
        </w:tc>
        <w:tc>
          <w:tcPr>
            <w:tcW w:w="992" w:type="dxa"/>
          </w:tcPr>
          <w:p w:rsidR="006E1824" w:rsidRDefault="006E1824" w:rsidP="007747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E1824" w:rsidRPr="00C20D24" w:rsidRDefault="006E1824" w:rsidP="0077478B">
            <w:pPr>
              <w:jc w:val="center"/>
            </w:pPr>
            <w:r>
              <w:t>зачет</w:t>
            </w:r>
          </w:p>
        </w:tc>
        <w:tc>
          <w:tcPr>
            <w:tcW w:w="2409" w:type="dxa"/>
          </w:tcPr>
          <w:p w:rsidR="006E1824" w:rsidRDefault="006E1824" w:rsidP="0077478B">
            <w:pPr>
              <w:jc w:val="center"/>
            </w:pPr>
            <w:r w:rsidRPr="00C20D24">
              <w:t>Ответы на билеты</w:t>
            </w:r>
          </w:p>
          <w:p w:rsidR="006E1824" w:rsidRPr="00C20D24" w:rsidRDefault="006E1824" w:rsidP="0077478B">
            <w:pPr>
              <w:jc w:val="center"/>
            </w:pPr>
            <w:r>
              <w:t>тестов</w:t>
            </w:r>
          </w:p>
        </w:tc>
        <w:tc>
          <w:tcPr>
            <w:tcW w:w="1134" w:type="dxa"/>
          </w:tcPr>
          <w:p w:rsidR="006E18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  <w:tr w:rsidR="006E1824" w:rsidRPr="0035369E" w:rsidTr="0077478B">
        <w:tc>
          <w:tcPr>
            <w:tcW w:w="3261" w:type="dxa"/>
            <w:gridSpan w:val="2"/>
          </w:tcPr>
          <w:p w:rsidR="006E1824" w:rsidRPr="00C20D24" w:rsidRDefault="006E1824" w:rsidP="0077478B">
            <w:r>
              <w:t>ИТОГО:</w:t>
            </w:r>
          </w:p>
        </w:tc>
        <w:tc>
          <w:tcPr>
            <w:tcW w:w="992" w:type="dxa"/>
          </w:tcPr>
          <w:p w:rsidR="006E1824" w:rsidRPr="009B05EE" w:rsidRDefault="006E1824" w:rsidP="005740AA">
            <w:pPr>
              <w:jc w:val="center"/>
              <w:rPr>
                <w:b/>
              </w:rPr>
            </w:pPr>
            <w:r w:rsidRPr="009B05EE">
              <w:rPr>
                <w:b/>
              </w:rPr>
              <w:t>3</w:t>
            </w:r>
            <w:r w:rsidR="005740AA">
              <w:rPr>
                <w:b/>
              </w:rPr>
              <w:t>4</w:t>
            </w:r>
          </w:p>
        </w:tc>
        <w:tc>
          <w:tcPr>
            <w:tcW w:w="4536" w:type="dxa"/>
            <w:gridSpan w:val="2"/>
          </w:tcPr>
          <w:p w:rsidR="006E1824" w:rsidRPr="00C20D24" w:rsidRDefault="006E1824" w:rsidP="0077478B"/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  <w:tc>
          <w:tcPr>
            <w:tcW w:w="1134" w:type="dxa"/>
          </w:tcPr>
          <w:p w:rsidR="006E1824" w:rsidRPr="00C20D24" w:rsidRDefault="006E1824" w:rsidP="0077478B">
            <w:pPr>
              <w:jc w:val="center"/>
            </w:pPr>
          </w:p>
        </w:tc>
      </w:tr>
    </w:tbl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6E1824" w:rsidRDefault="006E1824" w:rsidP="005206E1">
      <w:pPr>
        <w:spacing w:line="360" w:lineRule="auto"/>
        <w:ind w:left="360"/>
        <w:contextualSpacing/>
        <w:jc w:val="center"/>
        <w:rPr>
          <w:b/>
          <w:sz w:val="28"/>
        </w:rPr>
      </w:pPr>
    </w:p>
    <w:p w:rsidR="00A77483" w:rsidRPr="00934756" w:rsidRDefault="00A77483" w:rsidP="00934756">
      <w:pPr>
        <w:spacing w:line="360" w:lineRule="auto"/>
        <w:rPr>
          <w:b/>
          <w:sz w:val="28"/>
          <w:lang w:val="en-US"/>
        </w:rPr>
      </w:pPr>
    </w:p>
    <w:p w:rsidR="00466382" w:rsidRPr="00484EBD" w:rsidRDefault="000F0790" w:rsidP="005740AA">
      <w:pPr>
        <w:spacing w:after="120" w:line="276" w:lineRule="auto"/>
        <w:jc w:val="center"/>
        <w:rPr>
          <w:b/>
          <w:sz w:val="28"/>
          <w:szCs w:val="28"/>
        </w:rPr>
      </w:pPr>
      <w:r w:rsidRPr="00484EBD">
        <w:rPr>
          <w:b/>
          <w:sz w:val="28"/>
          <w:szCs w:val="28"/>
        </w:rPr>
        <w:t>Список литературы</w:t>
      </w:r>
    </w:p>
    <w:p w:rsidR="005740AA" w:rsidRPr="00484EBD" w:rsidRDefault="005740AA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68" w:hanging="357"/>
        <w:jc w:val="both"/>
        <w:rPr>
          <w:color w:val="000000"/>
          <w:sz w:val="28"/>
          <w:szCs w:val="28"/>
        </w:rPr>
      </w:pPr>
      <w:r w:rsidRPr="005740AA">
        <w:rPr>
          <w:i/>
          <w:iCs/>
          <w:color w:val="000000"/>
          <w:sz w:val="28"/>
          <w:szCs w:val="28"/>
        </w:rPr>
        <w:t>Фролов М.П</w:t>
      </w:r>
      <w:r w:rsidRPr="00484EBD">
        <w:rPr>
          <w:i/>
          <w:iCs/>
          <w:color w:val="000000"/>
          <w:sz w:val="28"/>
          <w:szCs w:val="28"/>
        </w:rPr>
        <w:t xml:space="preserve">. </w:t>
      </w:r>
      <w:r w:rsidRPr="005740AA">
        <w:rPr>
          <w:i/>
          <w:iCs/>
          <w:color w:val="000000"/>
          <w:sz w:val="28"/>
          <w:szCs w:val="28"/>
        </w:rPr>
        <w:t>Спиридонов В.Ф. </w:t>
      </w:r>
      <w:r w:rsidRPr="005740AA">
        <w:rPr>
          <w:color w:val="000000"/>
          <w:sz w:val="28"/>
          <w:szCs w:val="28"/>
        </w:rPr>
        <w:t xml:space="preserve">Безопасность на улицах и дорогах: Учебное пособие для 5-6 классов. </w:t>
      </w:r>
      <w:r w:rsidR="008445FC" w:rsidRPr="00484EBD">
        <w:rPr>
          <w:color w:val="000000"/>
          <w:sz w:val="28"/>
          <w:szCs w:val="28"/>
        </w:rPr>
        <w:t>-</w:t>
      </w:r>
      <w:r w:rsidRPr="00484EBD">
        <w:rPr>
          <w:color w:val="000000"/>
          <w:sz w:val="28"/>
          <w:szCs w:val="28"/>
        </w:rPr>
        <w:t xml:space="preserve"> </w:t>
      </w:r>
      <w:r w:rsidRPr="005740AA">
        <w:rPr>
          <w:color w:val="000000"/>
          <w:sz w:val="28"/>
          <w:szCs w:val="28"/>
        </w:rPr>
        <w:t>М.: ООО “Издательство АСТ-ЛТД”, 1997.-</w:t>
      </w:r>
      <w:r w:rsidR="008445FC" w:rsidRPr="00484EBD">
        <w:rPr>
          <w:color w:val="000000"/>
          <w:sz w:val="28"/>
          <w:szCs w:val="28"/>
        </w:rPr>
        <w:t xml:space="preserve"> </w:t>
      </w:r>
      <w:r w:rsidRPr="005740AA">
        <w:rPr>
          <w:color w:val="000000"/>
          <w:sz w:val="28"/>
          <w:szCs w:val="28"/>
        </w:rPr>
        <w:t>80 с.</w:t>
      </w:r>
      <w:r w:rsidR="008445FC" w:rsidRPr="00484EBD">
        <w:rPr>
          <w:color w:val="000000"/>
          <w:sz w:val="28"/>
          <w:szCs w:val="28"/>
        </w:rPr>
        <w:t xml:space="preserve"> -</w:t>
      </w:r>
      <w:r w:rsidRPr="005740AA">
        <w:rPr>
          <w:color w:val="000000"/>
          <w:sz w:val="28"/>
          <w:szCs w:val="28"/>
        </w:rPr>
        <w:t xml:space="preserve"> (Безопасность на улицах и дорогах)</w:t>
      </w:r>
    </w:p>
    <w:p w:rsidR="005740AA" w:rsidRPr="00484EBD" w:rsidRDefault="005740AA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 xml:space="preserve">Профилактика детского дорожно </w:t>
      </w:r>
      <w:r w:rsidR="008445FC" w:rsidRPr="00484EBD">
        <w:rPr>
          <w:color w:val="000000"/>
          <w:sz w:val="28"/>
          <w:szCs w:val="28"/>
        </w:rPr>
        <w:t>-</w:t>
      </w:r>
      <w:r w:rsidRPr="00484EBD">
        <w:rPr>
          <w:color w:val="000000"/>
          <w:sz w:val="28"/>
          <w:szCs w:val="28"/>
        </w:rPr>
        <w:t xml:space="preserve"> транспортного травматизма: система работы в образовательном учреждении /авт. </w:t>
      </w:r>
      <w:r w:rsidR="008445FC" w:rsidRPr="00484EBD">
        <w:rPr>
          <w:color w:val="000000"/>
          <w:sz w:val="28"/>
          <w:szCs w:val="28"/>
        </w:rPr>
        <w:t>-</w:t>
      </w:r>
      <w:r w:rsidRPr="00484EBD">
        <w:rPr>
          <w:color w:val="000000"/>
          <w:sz w:val="28"/>
          <w:szCs w:val="28"/>
        </w:rPr>
        <w:t xml:space="preserve"> сост. Т.А. Кузьмина, В.В. Шумилова.</w:t>
      </w:r>
      <w:r w:rsidR="008445FC" w:rsidRPr="00484EBD">
        <w:rPr>
          <w:color w:val="000000"/>
          <w:sz w:val="28"/>
          <w:szCs w:val="28"/>
        </w:rPr>
        <w:t xml:space="preserve"> -</w:t>
      </w:r>
      <w:r w:rsidRPr="00484EBD">
        <w:rPr>
          <w:color w:val="000000"/>
          <w:sz w:val="28"/>
          <w:szCs w:val="28"/>
        </w:rPr>
        <w:t xml:space="preserve"> Волгоград: учитель, 2007.-111с.</w:t>
      </w:r>
    </w:p>
    <w:p w:rsidR="001602EE" w:rsidRDefault="001602EE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>Кузьмина Т.А., Шумилова В.В. Профилактика детского дорожно-транспортного травматизма, Волгоград, Издательство «Учитель», 2007</w:t>
      </w:r>
      <w:r w:rsidR="00484EBD">
        <w:rPr>
          <w:color w:val="000000"/>
          <w:sz w:val="28"/>
          <w:szCs w:val="28"/>
        </w:rPr>
        <w:t xml:space="preserve"> г</w:t>
      </w:r>
      <w:r w:rsidRPr="00484EBD">
        <w:rPr>
          <w:color w:val="000000"/>
          <w:sz w:val="28"/>
          <w:szCs w:val="28"/>
        </w:rPr>
        <w:t>.</w:t>
      </w:r>
    </w:p>
    <w:p w:rsidR="00226B6E" w:rsidRPr="00484EBD" w:rsidRDefault="00226B6E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226B6E">
        <w:rPr>
          <w:color w:val="000000"/>
          <w:sz w:val="28"/>
          <w:szCs w:val="28"/>
        </w:rPr>
        <w:t>Правила дорожного движения Российской Федерации, М: Эксмо, 2007.</w:t>
      </w:r>
    </w:p>
    <w:p w:rsidR="00484EBD" w:rsidRDefault="00484EBD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Азбука дороги»</w:t>
      </w:r>
      <w:r w:rsidRPr="00484E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Козловская Е. М., М.:, «Учитель» 2007 г.</w:t>
      </w:r>
      <w:r w:rsidRPr="00484EBD">
        <w:rPr>
          <w:color w:val="000000"/>
          <w:sz w:val="28"/>
          <w:szCs w:val="28"/>
        </w:rPr>
        <w:t xml:space="preserve"> </w:t>
      </w:r>
    </w:p>
    <w:p w:rsidR="00484EBD" w:rsidRPr="00484EBD" w:rsidRDefault="00484EBD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>Авдеева Н.Н, Князева О.Л., Стеркина Р.Б. Безопасность на улицах и дорогах</w:t>
      </w:r>
      <w:r>
        <w:rPr>
          <w:color w:val="000000"/>
          <w:sz w:val="28"/>
          <w:szCs w:val="28"/>
        </w:rPr>
        <w:t>.</w:t>
      </w:r>
    </w:p>
    <w:p w:rsidR="001602EE" w:rsidRPr="00484EBD" w:rsidRDefault="001602EE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 xml:space="preserve">Всероссийская газета «Добрая Дорога Детства» - </w:t>
      </w:r>
      <w:hyperlink r:id="rId8" w:history="1">
        <w:r w:rsidRPr="00484EBD">
          <w:rPr>
            <w:rStyle w:val="a8"/>
            <w:sz w:val="28"/>
            <w:szCs w:val="28"/>
          </w:rPr>
          <w:t>http://www.dddgazeta.ru/</w:t>
        </w:r>
      </w:hyperlink>
      <w:r w:rsidRPr="00484EBD">
        <w:rPr>
          <w:color w:val="000000"/>
          <w:sz w:val="28"/>
          <w:szCs w:val="28"/>
        </w:rPr>
        <w:t xml:space="preserve"> </w:t>
      </w:r>
    </w:p>
    <w:p w:rsidR="001602EE" w:rsidRPr="00484EBD" w:rsidRDefault="001602EE" w:rsidP="00254441">
      <w:pPr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uto"/>
        <w:ind w:left="374"/>
        <w:jc w:val="both"/>
        <w:rPr>
          <w:color w:val="000000"/>
          <w:sz w:val="28"/>
          <w:szCs w:val="28"/>
        </w:rPr>
      </w:pPr>
      <w:r w:rsidRPr="00484EBD">
        <w:rPr>
          <w:color w:val="000000"/>
          <w:sz w:val="28"/>
          <w:szCs w:val="28"/>
        </w:rPr>
        <w:t xml:space="preserve">ПДД для детей. Правила дорожного движения - </w:t>
      </w:r>
      <w:hyperlink r:id="rId9" w:history="1">
        <w:r w:rsidRPr="00484EBD">
          <w:rPr>
            <w:rStyle w:val="a8"/>
            <w:sz w:val="28"/>
            <w:szCs w:val="28"/>
          </w:rPr>
          <w:t>http://veselajashkola.ru/interesno/</w:t>
        </w:r>
      </w:hyperlink>
      <w:r w:rsidRPr="00484EBD">
        <w:rPr>
          <w:color w:val="000000"/>
          <w:sz w:val="28"/>
          <w:szCs w:val="28"/>
        </w:rPr>
        <w:t xml:space="preserve"> </w:t>
      </w:r>
    </w:p>
    <w:p w:rsidR="00466382" w:rsidRDefault="00466382" w:rsidP="005740AA">
      <w:pPr>
        <w:spacing w:line="360" w:lineRule="auto"/>
        <w:ind w:firstLine="567"/>
        <w:jc w:val="both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p w:rsidR="00466382" w:rsidRDefault="00466382" w:rsidP="003E64B4">
      <w:pPr>
        <w:spacing w:line="360" w:lineRule="auto"/>
        <w:ind w:firstLine="567"/>
        <w:jc w:val="center"/>
        <w:rPr>
          <w:b/>
          <w:sz w:val="28"/>
        </w:rPr>
      </w:pPr>
    </w:p>
    <w:sectPr w:rsidR="00466382" w:rsidSect="00BD2363">
      <w:pgSz w:w="11906" w:h="16838"/>
      <w:pgMar w:top="851" w:right="84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24" w:rsidRDefault="00171C24">
      <w:r>
        <w:separator/>
      </w:r>
    </w:p>
  </w:endnote>
  <w:endnote w:type="continuationSeparator" w:id="0">
    <w:p w:rsidR="00171C24" w:rsidRDefault="00171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24" w:rsidRDefault="00171C24">
      <w:r>
        <w:separator/>
      </w:r>
    </w:p>
  </w:footnote>
  <w:footnote w:type="continuationSeparator" w:id="0">
    <w:p w:rsidR="00171C24" w:rsidRDefault="00171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5pt;height:10.95pt" o:bullet="t">
        <v:imagedata r:id="rId1" o:title="mso7"/>
      </v:shape>
    </w:pict>
  </w:numPicBullet>
  <w:abstractNum w:abstractNumId="0">
    <w:nsid w:val="0701502C"/>
    <w:multiLevelType w:val="hybridMultilevel"/>
    <w:tmpl w:val="FF3E78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0A41E1E"/>
    <w:multiLevelType w:val="multilevel"/>
    <w:tmpl w:val="4E80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CC1CE4"/>
    <w:multiLevelType w:val="hybridMultilevel"/>
    <w:tmpl w:val="C58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B35B1"/>
    <w:multiLevelType w:val="hybridMultilevel"/>
    <w:tmpl w:val="F2BCB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26104A"/>
    <w:multiLevelType w:val="hybridMultilevel"/>
    <w:tmpl w:val="35D23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CB77E4"/>
    <w:multiLevelType w:val="hybridMultilevel"/>
    <w:tmpl w:val="11A4017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B9F1B73"/>
    <w:multiLevelType w:val="hybridMultilevel"/>
    <w:tmpl w:val="925C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06C5"/>
    <w:multiLevelType w:val="hybridMultilevel"/>
    <w:tmpl w:val="DC66EF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E2256C7"/>
    <w:multiLevelType w:val="hybridMultilevel"/>
    <w:tmpl w:val="8F52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2432EF"/>
    <w:multiLevelType w:val="hybridMultilevel"/>
    <w:tmpl w:val="7B06004C"/>
    <w:lvl w:ilvl="0" w:tplc="BFBC3AA2">
      <w:numFmt w:val="bullet"/>
      <w:lvlText w:val=""/>
      <w:lvlJc w:val="left"/>
      <w:pPr>
        <w:ind w:left="88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FC7DF2">
      <w:numFmt w:val="bullet"/>
      <w:lvlText w:val="-"/>
      <w:lvlJc w:val="left"/>
      <w:pPr>
        <w:ind w:left="8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A6CD9E4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3" w:tplc="79506604">
      <w:numFmt w:val="bullet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4" w:tplc="3E606A26">
      <w:numFmt w:val="bullet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 w:tplc="9316420C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2402AD1C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7" w:tplc="B436FD8E">
      <w:numFmt w:val="bullet"/>
      <w:lvlText w:val="•"/>
      <w:lvlJc w:val="left"/>
      <w:pPr>
        <w:ind w:left="7282" w:hanging="140"/>
      </w:pPr>
      <w:rPr>
        <w:rFonts w:hint="default"/>
        <w:lang w:val="ru-RU" w:eastAsia="en-US" w:bidi="ar-SA"/>
      </w:rPr>
    </w:lvl>
    <w:lvl w:ilvl="8" w:tplc="C1E05D4C">
      <w:numFmt w:val="bullet"/>
      <w:lvlText w:val="•"/>
      <w:lvlJc w:val="left"/>
      <w:pPr>
        <w:ind w:left="8197" w:hanging="140"/>
      </w:pPr>
      <w:rPr>
        <w:rFonts w:hint="default"/>
        <w:lang w:val="ru-RU" w:eastAsia="en-US" w:bidi="ar-SA"/>
      </w:rPr>
    </w:lvl>
  </w:abstractNum>
  <w:abstractNum w:abstractNumId="11">
    <w:nsid w:val="51F9122E"/>
    <w:multiLevelType w:val="hybridMultilevel"/>
    <w:tmpl w:val="3558C4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5B71C12"/>
    <w:multiLevelType w:val="hybridMultilevel"/>
    <w:tmpl w:val="79E6E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1B55B3"/>
    <w:multiLevelType w:val="hybridMultilevel"/>
    <w:tmpl w:val="12D4AEF8"/>
    <w:lvl w:ilvl="0" w:tplc="F8902E9A">
      <w:numFmt w:val="bullet"/>
      <w:lvlText w:val="-"/>
      <w:lvlJc w:val="left"/>
      <w:pPr>
        <w:ind w:left="10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86C804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FAA056">
      <w:numFmt w:val="bullet"/>
      <w:lvlText w:val="•"/>
      <w:lvlJc w:val="left"/>
      <w:pPr>
        <w:ind w:left="3940" w:hanging="140"/>
      </w:pPr>
      <w:rPr>
        <w:rFonts w:hint="default"/>
        <w:lang w:val="ru-RU" w:eastAsia="en-US" w:bidi="ar-SA"/>
      </w:rPr>
    </w:lvl>
    <w:lvl w:ilvl="3" w:tplc="6CDA6B18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4" w:tplc="F0FCB116">
      <w:numFmt w:val="bullet"/>
      <w:lvlText w:val="•"/>
      <w:lvlJc w:val="left"/>
      <w:pPr>
        <w:ind w:left="4972" w:hanging="140"/>
      </w:pPr>
      <w:rPr>
        <w:rFonts w:hint="default"/>
        <w:lang w:val="ru-RU" w:eastAsia="en-US" w:bidi="ar-SA"/>
      </w:rPr>
    </w:lvl>
    <w:lvl w:ilvl="5" w:tplc="3D20838C">
      <w:numFmt w:val="bullet"/>
      <w:lvlText w:val="•"/>
      <w:lvlJc w:val="left"/>
      <w:pPr>
        <w:ind w:left="5764" w:hanging="140"/>
      </w:pPr>
      <w:rPr>
        <w:rFonts w:hint="default"/>
        <w:lang w:val="ru-RU" w:eastAsia="en-US" w:bidi="ar-SA"/>
      </w:rPr>
    </w:lvl>
    <w:lvl w:ilvl="6" w:tplc="FD68108A">
      <w:numFmt w:val="bullet"/>
      <w:lvlText w:val="•"/>
      <w:lvlJc w:val="left"/>
      <w:pPr>
        <w:ind w:left="6557" w:hanging="140"/>
      </w:pPr>
      <w:rPr>
        <w:rFonts w:hint="default"/>
        <w:lang w:val="ru-RU" w:eastAsia="en-US" w:bidi="ar-SA"/>
      </w:rPr>
    </w:lvl>
    <w:lvl w:ilvl="7" w:tplc="EF121E64">
      <w:numFmt w:val="bullet"/>
      <w:lvlText w:val="•"/>
      <w:lvlJc w:val="left"/>
      <w:pPr>
        <w:ind w:left="7349" w:hanging="140"/>
      </w:pPr>
      <w:rPr>
        <w:rFonts w:hint="default"/>
        <w:lang w:val="ru-RU" w:eastAsia="en-US" w:bidi="ar-SA"/>
      </w:rPr>
    </w:lvl>
    <w:lvl w:ilvl="8" w:tplc="38B4A89A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981"/>
    <w:rsid w:val="00023BFD"/>
    <w:rsid w:val="000332D3"/>
    <w:rsid w:val="00035A7E"/>
    <w:rsid w:val="000732C3"/>
    <w:rsid w:val="000740A6"/>
    <w:rsid w:val="00076579"/>
    <w:rsid w:val="000A3339"/>
    <w:rsid w:val="000A49C3"/>
    <w:rsid w:val="000A5C9B"/>
    <w:rsid w:val="000B7419"/>
    <w:rsid w:val="000B76A3"/>
    <w:rsid w:val="000D1EC3"/>
    <w:rsid w:val="000D734B"/>
    <w:rsid w:val="000F0790"/>
    <w:rsid w:val="00157B4E"/>
    <w:rsid w:val="001602EE"/>
    <w:rsid w:val="00171C24"/>
    <w:rsid w:val="001805F1"/>
    <w:rsid w:val="001A7D15"/>
    <w:rsid w:val="001B4D2C"/>
    <w:rsid w:val="00200FDF"/>
    <w:rsid w:val="0022314C"/>
    <w:rsid w:val="00226B6E"/>
    <w:rsid w:val="00253E1C"/>
    <w:rsid w:val="00254441"/>
    <w:rsid w:val="002569C8"/>
    <w:rsid w:val="002660F9"/>
    <w:rsid w:val="00286DCF"/>
    <w:rsid w:val="0029147D"/>
    <w:rsid w:val="002A0D72"/>
    <w:rsid w:val="002A1CE6"/>
    <w:rsid w:val="002C237E"/>
    <w:rsid w:val="002F34EF"/>
    <w:rsid w:val="00323DBF"/>
    <w:rsid w:val="003269CA"/>
    <w:rsid w:val="003320FB"/>
    <w:rsid w:val="0033283D"/>
    <w:rsid w:val="003341F9"/>
    <w:rsid w:val="00341181"/>
    <w:rsid w:val="0034203A"/>
    <w:rsid w:val="003447A1"/>
    <w:rsid w:val="003576DD"/>
    <w:rsid w:val="003854DC"/>
    <w:rsid w:val="00385CD7"/>
    <w:rsid w:val="00396C4A"/>
    <w:rsid w:val="003E64B4"/>
    <w:rsid w:val="003F1494"/>
    <w:rsid w:val="0040009D"/>
    <w:rsid w:val="00400EDA"/>
    <w:rsid w:val="00412CBB"/>
    <w:rsid w:val="00414DCB"/>
    <w:rsid w:val="00415406"/>
    <w:rsid w:val="0042675F"/>
    <w:rsid w:val="00432528"/>
    <w:rsid w:val="004500BB"/>
    <w:rsid w:val="004525D6"/>
    <w:rsid w:val="00455FDB"/>
    <w:rsid w:val="004606D9"/>
    <w:rsid w:val="00466382"/>
    <w:rsid w:val="0047112A"/>
    <w:rsid w:val="00484EBD"/>
    <w:rsid w:val="004D44D3"/>
    <w:rsid w:val="004F060E"/>
    <w:rsid w:val="005206E1"/>
    <w:rsid w:val="00526531"/>
    <w:rsid w:val="00563077"/>
    <w:rsid w:val="00563AF6"/>
    <w:rsid w:val="00572475"/>
    <w:rsid w:val="005740AA"/>
    <w:rsid w:val="00577C03"/>
    <w:rsid w:val="005921AC"/>
    <w:rsid w:val="00595060"/>
    <w:rsid w:val="005A2A33"/>
    <w:rsid w:val="005C2728"/>
    <w:rsid w:val="005C43B0"/>
    <w:rsid w:val="005C5BEF"/>
    <w:rsid w:val="005E4279"/>
    <w:rsid w:val="005E7C76"/>
    <w:rsid w:val="005F1144"/>
    <w:rsid w:val="005F7B07"/>
    <w:rsid w:val="00624FB2"/>
    <w:rsid w:val="006368E5"/>
    <w:rsid w:val="00667FC9"/>
    <w:rsid w:val="00672C98"/>
    <w:rsid w:val="00672F2B"/>
    <w:rsid w:val="00684C14"/>
    <w:rsid w:val="006A34F2"/>
    <w:rsid w:val="006A78EA"/>
    <w:rsid w:val="006B0E64"/>
    <w:rsid w:val="006D1E28"/>
    <w:rsid w:val="006D5BF2"/>
    <w:rsid w:val="006D7755"/>
    <w:rsid w:val="006E1824"/>
    <w:rsid w:val="006F1FF8"/>
    <w:rsid w:val="00707129"/>
    <w:rsid w:val="00711191"/>
    <w:rsid w:val="00722707"/>
    <w:rsid w:val="00737312"/>
    <w:rsid w:val="00740158"/>
    <w:rsid w:val="007520CB"/>
    <w:rsid w:val="00753261"/>
    <w:rsid w:val="0076607C"/>
    <w:rsid w:val="00771089"/>
    <w:rsid w:val="0077478B"/>
    <w:rsid w:val="00793632"/>
    <w:rsid w:val="007B676D"/>
    <w:rsid w:val="007B7290"/>
    <w:rsid w:val="007C00E7"/>
    <w:rsid w:val="007D3B0D"/>
    <w:rsid w:val="007F3116"/>
    <w:rsid w:val="008018BE"/>
    <w:rsid w:val="008156E7"/>
    <w:rsid w:val="00816BC1"/>
    <w:rsid w:val="00817295"/>
    <w:rsid w:val="008312A5"/>
    <w:rsid w:val="00836D4A"/>
    <w:rsid w:val="008445FC"/>
    <w:rsid w:val="008638EF"/>
    <w:rsid w:val="00867A88"/>
    <w:rsid w:val="00867C31"/>
    <w:rsid w:val="008711F2"/>
    <w:rsid w:val="00871B0E"/>
    <w:rsid w:val="00874247"/>
    <w:rsid w:val="008763EC"/>
    <w:rsid w:val="008B591F"/>
    <w:rsid w:val="008C3940"/>
    <w:rsid w:val="008C49D7"/>
    <w:rsid w:val="009109A8"/>
    <w:rsid w:val="009178AA"/>
    <w:rsid w:val="0092669E"/>
    <w:rsid w:val="00934756"/>
    <w:rsid w:val="00950776"/>
    <w:rsid w:val="009607AF"/>
    <w:rsid w:val="009720D6"/>
    <w:rsid w:val="00975D13"/>
    <w:rsid w:val="009838A2"/>
    <w:rsid w:val="009B05EE"/>
    <w:rsid w:val="009D2C72"/>
    <w:rsid w:val="009D5951"/>
    <w:rsid w:val="009E60DE"/>
    <w:rsid w:val="009F26C9"/>
    <w:rsid w:val="00A267E4"/>
    <w:rsid w:val="00A40C53"/>
    <w:rsid w:val="00A437EC"/>
    <w:rsid w:val="00A464E9"/>
    <w:rsid w:val="00A77483"/>
    <w:rsid w:val="00AA0567"/>
    <w:rsid w:val="00AA2196"/>
    <w:rsid w:val="00AB2020"/>
    <w:rsid w:val="00AB46A4"/>
    <w:rsid w:val="00AB4AF1"/>
    <w:rsid w:val="00AC64D7"/>
    <w:rsid w:val="00AF49CE"/>
    <w:rsid w:val="00B11206"/>
    <w:rsid w:val="00B21745"/>
    <w:rsid w:val="00B22785"/>
    <w:rsid w:val="00B262BD"/>
    <w:rsid w:val="00B46F5F"/>
    <w:rsid w:val="00B5739E"/>
    <w:rsid w:val="00B6066F"/>
    <w:rsid w:val="00B75845"/>
    <w:rsid w:val="00B96F57"/>
    <w:rsid w:val="00BA3D5E"/>
    <w:rsid w:val="00BD2363"/>
    <w:rsid w:val="00BD5EF9"/>
    <w:rsid w:val="00C02AE9"/>
    <w:rsid w:val="00C049BF"/>
    <w:rsid w:val="00C241D4"/>
    <w:rsid w:val="00C31A7E"/>
    <w:rsid w:val="00C52B38"/>
    <w:rsid w:val="00C96488"/>
    <w:rsid w:val="00CB0F73"/>
    <w:rsid w:val="00CB6D3B"/>
    <w:rsid w:val="00CC0FBC"/>
    <w:rsid w:val="00CC6029"/>
    <w:rsid w:val="00CC6B4D"/>
    <w:rsid w:val="00CF01BA"/>
    <w:rsid w:val="00D24E5C"/>
    <w:rsid w:val="00D26B3F"/>
    <w:rsid w:val="00D42979"/>
    <w:rsid w:val="00D51BB4"/>
    <w:rsid w:val="00D56C15"/>
    <w:rsid w:val="00D623E2"/>
    <w:rsid w:val="00DB2B0A"/>
    <w:rsid w:val="00DB2BB6"/>
    <w:rsid w:val="00DC561B"/>
    <w:rsid w:val="00DE793D"/>
    <w:rsid w:val="00DE7F49"/>
    <w:rsid w:val="00DF6C8F"/>
    <w:rsid w:val="00E00CB1"/>
    <w:rsid w:val="00E02EE0"/>
    <w:rsid w:val="00E2291F"/>
    <w:rsid w:val="00E321C8"/>
    <w:rsid w:val="00E4731C"/>
    <w:rsid w:val="00E6643E"/>
    <w:rsid w:val="00E718E7"/>
    <w:rsid w:val="00E85133"/>
    <w:rsid w:val="00EC6EB7"/>
    <w:rsid w:val="00F07758"/>
    <w:rsid w:val="00F32CA4"/>
    <w:rsid w:val="00F45C67"/>
    <w:rsid w:val="00F507B9"/>
    <w:rsid w:val="00F61D41"/>
    <w:rsid w:val="00F64981"/>
    <w:rsid w:val="00F927F0"/>
    <w:rsid w:val="00F97820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7C3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67C31"/>
    <w:rPr>
      <w:b/>
      <w:bCs/>
    </w:rPr>
  </w:style>
  <w:style w:type="paragraph" w:styleId="a6">
    <w:name w:val="List Paragraph"/>
    <w:basedOn w:val="a"/>
    <w:uiPriority w:val="1"/>
    <w:qFormat/>
    <w:rsid w:val="00E7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432528"/>
  </w:style>
  <w:style w:type="character" w:customStyle="1" w:styleId="c15">
    <w:name w:val="c15"/>
    <w:basedOn w:val="a0"/>
    <w:rsid w:val="00BD2363"/>
  </w:style>
  <w:style w:type="character" w:customStyle="1" w:styleId="c10">
    <w:name w:val="c10"/>
    <w:basedOn w:val="a0"/>
    <w:rsid w:val="00F07758"/>
  </w:style>
  <w:style w:type="character" w:customStyle="1" w:styleId="apple-converted-space">
    <w:name w:val="apple-converted-space"/>
    <w:basedOn w:val="a0"/>
    <w:rsid w:val="006D1E28"/>
  </w:style>
  <w:style w:type="paragraph" w:customStyle="1" w:styleId="c4">
    <w:name w:val="c4"/>
    <w:basedOn w:val="a"/>
    <w:rsid w:val="006D1E28"/>
    <w:pPr>
      <w:spacing w:before="180" w:after="180"/>
    </w:pPr>
  </w:style>
  <w:style w:type="character" w:customStyle="1" w:styleId="a7">
    <w:name w:val="Основной текст_"/>
    <w:link w:val="3"/>
    <w:rsid w:val="008C3940"/>
    <w:rPr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8C3940"/>
    <w:rPr>
      <w:b/>
      <w:bCs/>
      <w:sz w:val="54"/>
      <w:szCs w:val="54"/>
      <w:shd w:val="clear" w:color="auto" w:fill="FFFFFF"/>
    </w:rPr>
  </w:style>
  <w:style w:type="paragraph" w:customStyle="1" w:styleId="3">
    <w:name w:val="Основной текст3"/>
    <w:basedOn w:val="a"/>
    <w:link w:val="a7"/>
    <w:rsid w:val="008C3940"/>
    <w:pPr>
      <w:widowControl w:val="0"/>
      <w:shd w:val="clear" w:color="auto" w:fill="FFFFFF"/>
      <w:spacing w:after="120" w:line="0" w:lineRule="atLeast"/>
      <w:ind w:hanging="360"/>
      <w:jc w:val="center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8C3940"/>
    <w:pPr>
      <w:widowControl w:val="0"/>
      <w:shd w:val="clear" w:color="auto" w:fill="FFFFFF"/>
      <w:spacing w:before="1920" w:after="600" w:line="643" w:lineRule="exact"/>
      <w:jc w:val="center"/>
    </w:pPr>
    <w:rPr>
      <w:b/>
      <w:bCs/>
      <w:sz w:val="54"/>
      <w:szCs w:val="54"/>
    </w:rPr>
  </w:style>
  <w:style w:type="character" w:styleId="a8">
    <w:name w:val="Hyperlink"/>
    <w:rsid w:val="001602EE"/>
    <w:rPr>
      <w:color w:val="0000FF"/>
      <w:u w:val="single"/>
    </w:rPr>
  </w:style>
  <w:style w:type="paragraph" w:styleId="a9">
    <w:name w:val="Balloon Text"/>
    <w:basedOn w:val="a"/>
    <w:link w:val="aa"/>
    <w:rsid w:val="002544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54441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00CB1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00CB1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00CB1"/>
    <w:pPr>
      <w:widowControl w:val="0"/>
      <w:autoSpaceDE w:val="0"/>
      <w:autoSpaceDN w:val="0"/>
      <w:spacing w:line="274" w:lineRule="exact"/>
      <w:ind w:left="881"/>
      <w:jc w:val="both"/>
      <w:outlineLvl w:val="1"/>
    </w:pPr>
    <w:rPr>
      <w:b/>
      <w:bCs/>
      <w:lang w:eastAsia="en-US"/>
    </w:rPr>
  </w:style>
  <w:style w:type="paragraph" w:styleId="ad">
    <w:name w:val="No Spacing"/>
    <w:uiPriority w:val="1"/>
    <w:qFormat/>
    <w:rsid w:val="00E00C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selajashkola.ru/interesno/" TargetMode="Externa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H5VRHAXFEW3S-706-521</_dlc_DocId>
    <_dlc_DocIdUrl xmlns="b582dbf1-bcaa-4613-9a4c-8b7010640233">
      <Url>http://www.eduportal44.ru/Krasnoe/GridSchool/1/_layouts/15/DocIdRedir.aspx?ID=H5VRHAXFEW3S-706-521</Url>
      <Description>H5VRHAXFEW3S-706-521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A59B1-81B9-4A98-A210-2AA91961A578}"/>
</file>

<file path=customXml/itemProps2.xml><?xml version="1.0" encoding="utf-8"?>
<ds:datastoreItem xmlns:ds="http://schemas.openxmlformats.org/officeDocument/2006/customXml" ds:itemID="{65EA67FF-A839-4982-8E1A-84850D2B0FC9}"/>
</file>

<file path=customXml/itemProps3.xml><?xml version="1.0" encoding="utf-8"?>
<ds:datastoreItem xmlns:ds="http://schemas.openxmlformats.org/officeDocument/2006/customXml" ds:itemID="{F14BAC59-2B25-4F8C-9209-6E939A31C63B}"/>
</file>

<file path=customXml/itemProps4.xml><?xml version="1.0" encoding="utf-8"?>
<ds:datastoreItem xmlns:ds="http://schemas.openxmlformats.org/officeDocument/2006/customXml" ds:itemID="{B9F0E1CC-25C2-409C-9B1F-3504665ED2D2}"/>
</file>

<file path=customXml/itemProps5.xml><?xml version="1.0" encoding="utf-8"?>
<ds:datastoreItem xmlns:ds="http://schemas.openxmlformats.org/officeDocument/2006/customXml" ds:itemID="{25DDE5DD-1899-4259-A508-B37C13341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2821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creator>Admin</dc:creator>
  <cp:lastModifiedBy>Вера</cp:lastModifiedBy>
  <cp:revision>12</cp:revision>
  <cp:lastPrinted>2021-04-05T11:42:00Z</cp:lastPrinted>
  <dcterms:created xsi:type="dcterms:W3CDTF">2020-10-15T11:57:00Z</dcterms:created>
  <dcterms:modified xsi:type="dcterms:W3CDTF">2021-04-08T18:00:00Z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ac0b3c36-c27e-4810-ae1e-0b8aa8bdfd00</vt:lpwstr>
  </property>
</Properties>
</file>