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89" w:rsidRPr="007C77AF" w:rsidRDefault="00766589" w:rsidP="00766589">
      <w:pPr>
        <w:jc w:val="center"/>
        <w:rPr>
          <w:szCs w:val="24"/>
        </w:rPr>
      </w:pPr>
      <w:r w:rsidRPr="007C77AF">
        <w:rPr>
          <w:szCs w:val="24"/>
        </w:rPr>
        <w:t>Технологическая карта урока в 5 классе по теме « Прямоугольный параллелепипед. Площадь поверхности прямоугольного параллелепипеда».</w:t>
      </w:r>
    </w:p>
    <w:p w:rsidR="00766589" w:rsidRPr="007C77AF" w:rsidRDefault="00766589" w:rsidP="00766589">
      <w:pPr>
        <w:jc w:val="center"/>
        <w:rPr>
          <w:szCs w:val="24"/>
        </w:rPr>
      </w:pPr>
    </w:p>
    <w:p w:rsidR="007C77AF" w:rsidRPr="007C77AF" w:rsidRDefault="007C77AF" w:rsidP="00766589">
      <w:pPr>
        <w:jc w:val="center"/>
        <w:rPr>
          <w:szCs w:val="24"/>
        </w:rPr>
      </w:pPr>
      <w:r w:rsidRPr="007C77AF">
        <w:rPr>
          <w:szCs w:val="24"/>
        </w:rPr>
        <w:t>Учитель математики: Лоскутова Вера Александровна</w:t>
      </w:r>
    </w:p>
    <w:p w:rsidR="007C77AF" w:rsidRPr="007C77AF" w:rsidRDefault="007C77AF" w:rsidP="00766589">
      <w:pPr>
        <w:jc w:val="center"/>
        <w:rPr>
          <w:szCs w:val="24"/>
        </w:rPr>
      </w:pPr>
    </w:p>
    <w:p w:rsidR="007C77AF" w:rsidRPr="007C77AF" w:rsidRDefault="007C77AF" w:rsidP="007C77AF">
      <w:pPr>
        <w:pStyle w:val="a4"/>
        <w:spacing w:before="0" w:beforeAutospacing="0" w:after="0"/>
        <w:ind w:left="-284" w:right="-143"/>
        <w:jc w:val="both"/>
      </w:pPr>
      <w:r w:rsidRPr="007C77AF">
        <w:rPr>
          <w:b/>
        </w:rPr>
        <w:t>Эпиграф к  уроку:</w:t>
      </w:r>
      <w:r w:rsidRPr="007C77AF">
        <w:t xml:space="preserve"> « Лучший способ изучить что-либо - это открыть самому». (Д. Пойа)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b/>
          <w:color w:val="000000"/>
          <w:szCs w:val="24"/>
        </w:rPr>
        <w:t>Тип урока</w:t>
      </w:r>
      <w:r w:rsidRPr="007C77AF">
        <w:rPr>
          <w:color w:val="000000"/>
          <w:szCs w:val="24"/>
        </w:rPr>
        <w:t>: урок применения знаний и умений</w:t>
      </w:r>
    </w:p>
    <w:p w:rsidR="007C77AF" w:rsidRPr="007C77AF" w:rsidRDefault="007C77AF" w:rsidP="007C77AF">
      <w:pPr>
        <w:rPr>
          <w:szCs w:val="24"/>
        </w:rPr>
      </w:pPr>
      <w:r w:rsidRPr="007C77AF">
        <w:rPr>
          <w:b/>
          <w:color w:val="000000"/>
          <w:szCs w:val="24"/>
          <w:u w:val="single"/>
        </w:rPr>
        <w:t>Методы и приёмы</w:t>
      </w:r>
      <w:r w:rsidRPr="007C77AF">
        <w:rPr>
          <w:color w:val="000000"/>
          <w:szCs w:val="24"/>
        </w:rPr>
        <w:t xml:space="preserve">: </w:t>
      </w:r>
      <w:proofErr w:type="gramStart"/>
      <w:r w:rsidRPr="007C77AF">
        <w:rPr>
          <w:szCs w:val="24"/>
        </w:rPr>
        <w:t>Методы обучения: работа в парах, практическая работа, эвристическая беседа, фронтальная работа, самостоятельная работа, устный счет, выполнение тренировочных упражнений, работа с учебником, проблемное обучение.</w:t>
      </w:r>
      <w:proofErr w:type="gramEnd"/>
    </w:p>
    <w:p w:rsidR="007C77AF" w:rsidRPr="007C77AF" w:rsidRDefault="007C77AF" w:rsidP="007C77AF">
      <w:pPr>
        <w:shd w:val="clear" w:color="auto" w:fill="FFFFFF"/>
        <w:ind w:left="-284"/>
        <w:jc w:val="both"/>
        <w:rPr>
          <w:color w:val="000000"/>
          <w:szCs w:val="24"/>
        </w:rPr>
      </w:pPr>
    </w:p>
    <w:p w:rsidR="007C77AF" w:rsidRPr="007C77AF" w:rsidRDefault="007C77AF" w:rsidP="007C77AF">
      <w:pPr>
        <w:shd w:val="clear" w:color="auto" w:fill="FFFFFF"/>
        <w:ind w:left="-284"/>
        <w:jc w:val="both"/>
        <w:rPr>
          <w:color w:val="000000"/>
          <w:szCs w:val="24"/>
        </w:rPr>
      </w:pPr>
      <w:r w:rsidRPr="007C77AF">
        <w:rPr>
          <w:b/>
          <w:color w:val="000000"/>
          <w:szCs w:val="24"/>
          <w:u w:val="single"/>
        </w:rPr>
        <w:t>Формы организации познавательной деятельности</w:t>
      </w:r>
      <w:r w:rsidRPr="007C77AF">
        <w:rPr>
          <w:color w:val="000000"/>
          <w:szCs w:val="24"/>
        </w:rPr>
        <w:t>: индивидуальная, групповая, работа в парах.</w:t>
      </w:r>
    </w:p>
    <w:p w:rsidR="007C77AF" w:rsidRPr="007C77AF" w:rsidRDefault="007C77AF" w:rsidP="007C77AF">
      <w:pPr>
        <w:shd w:val="clear" w:color="auto" w:fill="FFFFFF"/>
        <w:ind w:left="-284"/>
        <w:jc w:val="both"/>
        <w:rPr>
          <w:color w:val="000000"/>
          <w:szCs w:val="24"/>
        </w:rPr>
      </w:pPr>
      <w:r w:rsidRPr="007C77AF">
        <w:rPr>
          <w:b/>
          <w:color w:val="000000"/>
          <w:szCs w:val="24"/>
          <w:u w:val="single"/>
        </w:rPr>
        <w:t>Средства обучения</w:t>
      </w:r>
      <w:r w:rsidRPr="007C77AF">
        <w:rPr>
          <w:color w:val="000000"/>
          <w:szCs w:val="24"/>
        </w:rPr>
        <w:t xml:space="preserve">: учебник, карточки, эпиграф, </w:t>
      </w:r>
      <w:proofErr w:type="spellStart"/>
      <w:r w:rsidRPr="007C77AF">
        <w:rPr>
          <w:color w:val="000000"/>
          <w:szCs w:val="24"/>
        </w:rPr>
        <w:t>мультимедийная</w:t>
      </w:r>
      <w:proofErr w:type="spellEnd"/>
      <w:r w:rsidRPr="007C77AF">
        <w:rPr>
          <w:color w:val="000000"/>
          <w:szCs w:val="24"/>
        </w:rPr>
        <w:t xml:space="preserve"> доска (проектор)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b/>
          <w:color w:val="000000"/>
          <w:szCs w:val="24"/>
        </w:rPr>
        <w:t>Цель урока</w:t>
      </w:r>
      <w:r w:rsidRPr="007C77AF">
        <w:rPr>
          <w:color w:val="000000"/>
          <w:szCs w:val="24"/>
        </w:rPr>
        <w:t xml:space="preserve">: </w:t>
      </w:r>
      <w:proofErr w:type="gramStart"/>
      <w:r w:rsidRPr="007C77AF">
        <w:rPr>
          <w:color w:val="000000"/>
          <w:szCs w:val="24"/>
        </w:rPr>
        <w:t>Организация продуктивной деятельности обучающихся, направленной на достижение следующих результатов:</w:t>
      </w:r>
      <w:proofErr w:type="gramEnd"/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b/>
          <w:i/>
          <w:color w:val="000000"/>
          <w:szCs w:val="24"/>
        </w:rPr>
        <w:t>Личностных</w:t>
      </w:r>
      <w:r w:rsidRPr="007C77AF">
        <w:rPr>
          <w:color w:val="000000"/>
          <w:szCs w:val="24"/>
        </w:rPr>
        <w:t>: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-умение правильно выражать свои мысли, свое собственное мнение,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 xml:space="preserve">- умение работать в паре, группе, развитие коммуникативных качеств, 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- умение ответственно выполнять математические операции;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- умение учиться самостоятельно;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-развитие  целеустремленности, саморазвития.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proofErr w:type="spellStart"/>
      <w:r w:rsidRPr="007C77AF">
        <w:rPr>
          <w:b/>
          <w:i/>
          <w:color w:val="000000"/>
          <w:szCs w:val="24"/>
        </w:rPr>
        <w:t>Метапредметных</w:t>
      </w:r>
      <w:proofErr w:type="spellEnd"/>
      <w:r w:rsidRPr="007C77AF">
        <w:rPr>
          <w:color w:val="000000"/>
          <w:szCs w:val="24"/>
        </w:rPr>
        <w:t>:</w:t>
      </w:r>
    </w:p>
    <w:p w:rsidR="007C77AF" w:rsidRPr="007C77AF" w:rsidRDefault="007C77AF" w:rsidP="007C77A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-формулировать и удерживать учебную задачу; самостоятельно выделять и формулировать познавательную цель</w:t>
      </w:r>
    </w:p>
    <w:p w:rsidR="007C77AF" w:rsidRPr="007C77AF" w:rsidRDefault="007C77AF" w:rsidP="007C77A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выбирать действия в соответствии с поставленной задачей и условиями реализации;</w:t>
      </w:r>
    </w:p>
    <w:p w:rsidR="007C77AF" w:rsidRPr="007C77AF" w:rsidRDefault="007C77AF" w:rsidP="007C77A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C77AF" w:rsidRPr="007C77AF" w:rsidRDefault="007C77AF" w:rsidP="007C77A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составлять план и последовательность действий;</w:t>
      </w:r>
    </w:p>
    <w:p w:rsidR="007C77AF" w:rsidRPr="007C77AF" w:rsidRDefault="007C77AF" w:rsidP="007C77A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осуществлять контроль по образцу и вносить необходимые коррективы;</w:t>
      </w:r>
    </w:p>
    <w:p w:rsidR="007C77AF" w:rsidRPr="007C77AF" w:rsidRDefault="007C77AF" w:rsidP="007C77A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7C77AF" w:rsidRPr="007C77AF" w:rsidRDefault="007C77AF" w:rsidP="007C77A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7C77AF" w:rsidRPr="007C77AF" w:rsidRDefault="007C77AF" w:rsidP="007C77A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 xml:space="preserve">понимать сущность алгоритмических предписаний и уметь действовать и </w:t>
      </w:r>
      <w:proofErr w:type="gramStart"/>
      <w:r w:rsidRPr="007C77AF">
        <w:rPr>
          <w:color w:val="000000"/>
          <w:szCs w:val="24"/>
        </w:rPr>
        <w:t>соответствии</w:t>
      </w:r>
      <w:proofErr w:type="gramEnd"/>
      <w:r w:rsidRPr="007C77AF">
        <w:rPr>
          <w:color w:val="000000"/>
          <w:szCs w:val="24"/>
        </w:rPr>
        <w:t xml:space="preserve"> с предложенным алгоритмом;</w:t>
      </w:r>
    </w:p>
    <w:p w:rsidR="007C77AF" w:rsidRPr="007C77AF" w:rsidRDefault="007C77AF" w:rsidP="007C77A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C77AF" w:rsidRPr="007C77AF" w:rsidRDefault="007C77AF" w:rsidP="007C77AF">
      <w:pPr>
        <w:shd w:val="clear" w:color="auto" w:fill="FFFFFF"/>
        <w:ind w:right="-143"/>
        <w:jc w:val="both"/>
        <w:rPr>
          <w:color w:val="000000"/>
          <w:szCs w:val="24"/>
        </w:rPr>
      </w:pPr>
      <w:r w:rsidRPr="007C77AF">
        <w:rPr>
          <w:b/>
          <w:i/>
          <w:color w:val="000000"/>
          <w:szCs w:val="24"/>
        </w:rPr>
        <w:t>Предметных</w:t>
      </w:r>
      <w:r w:rsidRPr="007C77AF">
        <w:rPr>
          <w:color w:val="000000"/>
          <w:szCs w:val="24"/>
        </w:rPr>
        <w:t>:</w:t>
      </w:r>
    </w:p>
    <w:p w:rsidR="007C77AF" w:rsidRPr="007C77AF" w:rsidRDefault="007C77AF" w:rsidP="007C77AF">
      <w:pPr>
        <w:pStyle w:val="a3"/>
        <w:numPr>
          <w:ilvl w:val="0"/>
          <w:numId w:val="3"/>
        </w:numPr>
        <w:shd w:val="clear" w:color="auto" w:fill="FFFFFF"/>
        <w:ind w:right="-143" w:firstLine="0"/>
        <w:jc w:val="both"/>
        <w:rPr>
          <w:color w:val="000000"/>
          <w:szCs w:val="24"/>
        </w:rPr>
      </w:pPr>
      <w:r w:rsidRPr="007C77AF">
        <w:rPr>
          <w:szCs w:val="24"/>
        </w:rPr>
        <w:lastRenderedPageBreak/>
        <w:t>получить  представление о прямоугольном параллелепипеде, о  понятии грань, ребра, вершины параллелепипеда, помочь учащимся вывести формулу для нахождения площади поверхности прямоугольного параллелепипеда, куба, научиться применять ее для решения задач</w:t>
      </w:r>
    </w:p>
    <w:p w:rsidR="007C77AF" w:rsidRPr="007C77AF" w:rsidRDefault="007C77AF" w:rsidP="007C77AF">
      <w:pPr>
        <w:pStyle w:val="a3"/>
        <w:numPr>
          <w:ilvl w:val="0"/>
          <w:numId w:val="3"/>
        </w:numPr>
        <w:shd w:val="clear" w:color="auto" w:fill="FFFFFF"/>
        <w:ind w:right="-143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- раскрывать скобки в произведении и выносить в сумме общий множитель за скобки;</w:t>
      </w:r>
    </w:p>
    <w:p w:rsidR="007C77AF" w:rsidRPr="007C77AF" w:rsidRDefault="007C77AF" w:rsidP="007C77AF">
      <w:pPr>
        <w:pStyle w:val="a3"/>
        <w:numPr>
          <w:ilvl w:val="0"/>
          <w:numId w:val="3"/>
        </w:numPr>
        <w:shd w:val="clear" w:color="auto" w:fill="FFFFFF"/>
        <w:ind w:right="-143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 xml:space="preserve">- применять разнообразные приёмы рационализации </w:t>
      </w:r>
      <w:proofErr w:type="gramStart"/>
      <w:r w:rsidRPr="007C77AF">
        <w:rPr>
          <w:color w:val="000000"/>
          <w:szCs w:val="24"/>
        </w:rPr>
        <w:t>вычислений</w:t>
      </w:r>
      <w:proofErr w:type="gramEnd"/>
      <w:r w:rsidRPr="007C77AF">
        <w:rPr>
          <w:color w:val="000000"/>
          <w:szCs w:val="24"/>
        </w:rPr>
        <w:t xml:space="preserve"> записывая соответствующую цепочку равенств;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b/>
          <w:color w:val="000000"/>
          <w:szCs w:val="24"/>
        </w:rPr>
        <w:t>Планируемые результаты</w:t>
      </w:r>
      <w:r w:rsidRPr="007C77AF">
        <w:rPr>
          <w:color w:val="000000"/>
          <w:szCs w:val="24"/>
        </w:rPr>
        <w:t>: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i/>
          <w:iCs w:val="0"/>
          <w:color w:val="000000"/>
          <w:szCs w:val="24"/>
        </w:rPr>
      </w:pPr>
      <w:r w:rsidRPr="007C77AF">
        <w:rPr>
          <w:i/>
          <w:color w:val="000000"/>
          <w:szCs w:val="24"/>
        </w:rPr>
        <w:t>Обучающийся научится: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i/>
          <w:color w:val="000000"/>
          <w:szCs w:val="24"/>
        </w:rPr>
        <w:t>1)Решать задачи на части с помощью уравнения, арифметическим способом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2) Выполнять вычисления с натуральными числами, используя свойства сложения и умножения  над натуральными числами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b/>
          <w:color w:val="000000"/>
          <w:szCs w:val="24"/>
        </w:rPr>
        <w:t>Дидактические средства и средства ИКТ: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карточки с заданиями,</w:t>
      </w:r>
    </w:p>
    <w:p w:rsidR="007C77AF" w:rsidRPr="007C77AF" w:rsidRDefault="007C77AF" w:rsidP="007C77AF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лист достижений,</w:t>
      </w:r>
    </w:p>
    <w:p w:rsidR="007C77AF" w:rsidRPr="007C77AF" w:rsidRDefault="007C77AF" w:rsidP="00766589">
      <w:pPr>
        <w:jc w:val="center"/>
        <w:rPr>
          <w:szCs w:val="24"/>
        </w:rPr>
      </w:pPr>
    </w:p>
    <w:p w:rsidR="00766589" w:rsidRPr="007C77AF" w:rsidRDefault="00766589" w:rsidP="00766589">
      <w:pPr>
        <w:jc w:val="both"/>
        <w:rPr>
          <w:szCs w:val="24"/>
        </w:rPr>
      </w:pPr>
      <w:r w:rsidRPr="007C77AF">
        <w:rPr>
          <w:szCs w:val="24"/>
        </w:rPr>
        <w:t>Задачи урока:</w:t>
      </w:r>
    </w:p>
    <w:p w:rsidR="00766589" w:rsidRPr="007C77AF" w:rsidRDefault="00766589" w:rsidP="00766589">
      <w:pPr>
        <w:jc w:val="both"/>
        <w:rPr>
          <w:szCs w:val="24"/>
        </w:rPr>
      </w:pPr>
      <w:r w:rsidRPr="007C77AF">
        <w:rPr>
          <w:szCs w:val="24"/>
        </w:rPr>
        <w:t>1) повторить понятие и формулы нахождения площади прямоугольника и квадрата, повторить единицы измерения площадей, перевод единиц измерения площадей</w:t>
      </w:r>
    </w:p>
    <w:p w:rsidR="00766589" w:rsidRPr="007C77AF" w:rsidRDefault="00766589" w:rsidP="00766589">
      <w:pPr>
        <w:jc w:val="both"/>
        <w:rPr>
          <w:szCs w:val="24"/>
        </w:rPr>
      </w:pPr>
      <w:r w:rsidRPr="007C77AF">
        <w:rPr>
          <w:szCs w:val="24"/>
        </w:rPr>
        <w:t>2) совершенствовать вычислительные навыки</w:t>
      </w:r>
    </w:p>
    <w:p w:rsidR="00766589" w:rsidRPr="007C77AF" w:rsidRDefault="00766589" w:rsidP="00766589">
      <w:pPr>
        <w:jc w:val="both"/>
        <w:rPr>
          <w:szCs w:val="24"/>
        </w:rPr>
      </w:pPr>
      <w:r w:rsidRPr="007C77AF">
        <w:rPr>
          <w:szCs w:val="24"/>
        </w:rPr>
        <w:t>3) изучить элементы прямоугольного параллелепипеда, свойство противоположных граней</w:t>
      </w:r>
    </w:p>
    <w:p w:rsidR="00766589" w:rsidRPr="007C77AF" w:rsidRDefault="00766589" w:rsidP="00766589">
      <w:pPr>
        <w:jc w:val="both"/>
        <w:rPr>
          <w:szCs w:val="24"/>
        </w:rPr>
      </w:pPr>
      <w:r w:rsidRPr="007C77AF">
        <w:rPr>
          <w:szCs w:val="24"/>
        </w:rPr>
        <w:t>4) провести практическую работу с целью вывода формулы для нахождения площади поверхности прямоугольного параллелепипеда и куба</w:t>
      </w:r>
    </w:p>
    <w:p w:rsidR="00766589" w:rsidRPr="007C77AF" w:rsidRDefault="00766589" w:rsidP="00766589">
      <w:pPr>
        <w:jc w:val="both"/>
        <w:rPr>
          <w:szCs w:val="24"/>
        </w:rPr>
      </w:pPr>
      <w:r w:rsidRPr="007C77AF">
        <w:rPr>
          <w:szCs w:val="24"/>
        </w:rPr>
        <w:t>5) научиться применять формулу для расчета площади поверхности прямоугольного параллелепипеда, куба.</w:t>
      </w:r>
    </w:p>
    <w:p w:rsidR="00766589" w:rsidRPr="007C77AF" w:rsidRDefault="00766589" w:rsidP="00766589">
      <w:pPr>
        <w:jc w:val="both"/>
        <w:rPr>
          <w:szCs w:val="24"/>
        </w:rPr>
      </w:pPr>
    </w:p>
    <w:p w:rsidR="00766589" w:rsidRPr="007C77AF" w:rsidRDefault="00766589" w:rsidP="00766589">
      <w:pPr>
        <w:rPr>
          <w:szCs w:val="24"/>
        </w:rPr>
      </w:pPr>
    </w:p>
    <w:p w:rsidR="00766589" w:rsidRPr="007C77AF" w:rsidRDefault="00766589" w:rsidP="00766589">
      <w:pPr>
        <w:rPr>
          <w:szCs w:val="24"/>
        </w:rPr>
      </w:pPr>
      <w:r w:rsidRPr="007C77AF">
        <w:rPr>
          <w:szCs w:val="24"/>
        </w:rPr>
        <w:t xml:space="preserve">Оборудование: геометрические тела: куб, прямоугольный параллелепипед, каркасная модель куба, карточки-задания. </w:t>
      </w:r>
    </w:p>
    <w:p w:rsidR="00766589" w:rsidRPr="007C77AF" w:rsidRDefault="00766589" w:rsidP="00766589">
      <w:pPr>
        <w:rPr>
          <w:szCs w:val="24"/>
        </w:rPr>
      </w:pPr>
      <w:r w:rsidRPr="007C77AF">
        <w:rPr>
          <w:szCs w:val="24"/>
        </w:rPr>
        <w:t>Используемая на уроке литература и другие источники:</w:t>
      </w:r>
    </w:p>
    <w:p w:rsidR="00766589" w:rsidRPr="007C77AF" w:rsidRDefault="00766589" w:rsidP="00766589">
      <w:pPr>
        <w:rPr>
          <w:szCs w:val="24"/>
        </w:rPr>
      </w:pPr>
      <w:r w:rsidRPr="007C77AF">
        <w:rPr>
          <w:szCs w:val="24"/>
        </w:rPr>
        <w:t xml:space="preserve">1. Н.Я. </w:t>
      </w:r>
      <w:proofErr w:type="spellStart"/>
      <w:r w:rsidRPr="007C77AF">
        <w:rPr>
          <w:szCs w:val="24"/>
        </w:rPr>
        <w:t>Виленкин</w:t>
      </w:r>
      <w:proofErr w:type="spellEnd"/>
      <w:r w:rsidRPr="007C77AF">
        <w:rPr>
          <w:szCs w:val="24"/>
        </w:rPr>
        <w:t xml:space="preserve">, В.И. </w:t>
      </w:r>
      <w:proofErr w:type="gramStart"/>
      <w:r w:rsidRPr="007C77AF">
        <w:rPr>
          <w:szCs w:val="24"/>
        </w:rPr>
        <w:t>Жохов</w:t>
      </w:r>
      <w:proofErr w:type="gramEnd"/>
      <w:r w:rsidRPr="007C77AF">
        <w:rPr>
          <w:szCs w:val="24"/>
        </w:rPr>
        <w:t>, Математика 5, издательство Мнемозина, 201</w:t>
      </w:r>
      <w:r w:rsidR="007C77AF" w:rsidRPr="007C77AF">
        <w:rPr>
          <w:szCs w:val="24"/>
        </w:rPr>
        <w:t>5</w:t>
      </w:r>
      <w:r w:rsidRPr="007C77AF">
        <w:rPr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440"/>
        <w:gridCol w:w="900"/>
        <w:gridCol w:w="3420"/>
        <w:gridCol w:w="3060"/>
        <w:gridCol w:w="3697"/>
      </w:tblGrid>
      <w:tr w:rsidR="00766589" w:rsidRPr="007C77AF" w:rsidTr="009F285B">
        <w:tc>
          <w:tcPr>
            <w:tcW w:w="1908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Структура урока</w:t>
            </w:r>
          </w:p>
        </w:tc>
        <w:tc>
          <w:tcPr>
            <w:tcW w:w="144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Приемы</w:t>
            </w:r>
          </w:p>
        </w:tc>
        <w:tc>
          <w:tcPr>
            <w:tcW w:w="90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Время</w:t>
            </w:r>
          </w:p>
        </w:tc>
        <w:tc>
          <w:tcPr>
            <w:tcW w:w="342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Деятельность учителя</w:t>
            </w:r>
          </w:p>
        </w:tc>
        <w:tc>
          <w:tcPr>
            <w:tcW w:w="306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Деятельность ученика</w:t>
            </w:r>
          </w:p>
        </w:tc>
        <w:tc>
          <w:tcPr>
            <w:tcW w:w="3697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Результат</w:t>
            </w:r>
          </w:p>
        </w:tc>
      </w:tr>
      <w:tr w:rsidR="00766589" w:rsidRPr="007C77AF" w:rsidTr="009F285B">
        <w:tc>
          <w:tcPr>
            <w:tcW w:w="1908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1.Оргмомент.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Мотивация.</w:t>
            </w:r>
          </w:p>
        </w:tc>
        <w:tc>
          <w:tcPr>
            <w:tcW w:w="144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Эвристическая беседа</w:t>
            </w:r>
          </w:p>
        </w:tc>
        <w:tc>
          <w:tcPr>
            <w:tcW w:w="90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2 мин</w:t>
            </w:r>
          </w:p>
        </w:tc>
        <w:tc>
          <w:tcPr>
            <w:tcW w:w="342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Называет тему урока, цель урока, задачи урока. Рассказывает о практической направленности данной темы.</w:t>
            </w:r>
          </w:p>
        </w:tc>
        <w:tc>
          <w:tcPr>
            <w:tcW w:w="306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Ставят каждый  цели перед собой, записывают тему урока. </w:t>
            </w:r>
          </w:p>
        </w:tc>
        <w:tc>
          <w:tcPr>
            <w:tcW w:w="3697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Настроили учащихся на работу на уроке, включили учащихся в работу</w:t>
            </w:r>
          </w:p>
        </w:tc>
      </w:tr>
      <w:tr w:rsidR="00766589" w:rsidRPr="007C77AF" w:rsidTr="009F285B">
        <w:tc>
          <w:tcPr>
            <w:tcW w:w="1908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2.Актуализация знаний. </w:t>
            </w:r>
          </w:p>
        </w:tc>
        <w:tc>
          <w:tcPr>
            <w:tcW w:w="144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Устный счет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lastRenderedPageBreak/>
              <w:t>Эвристическая беседа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Работа в парах</w:t>
            </w:r>
          </w:p>
        </w:tc>
        <w:tc>
          <w:tcPr>
            <w:tcW w:w="90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lastRenderedPageBreak/>
              <w:t>5 мин.</w:t>
            </w:r>
          </w:p>
        </w:tc>
        <w:tc>
          <w:tcPr>
            <w:tcW w:w="342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Предлагает учащимся  </w:t>
            </w:r>
            <w:proofErr w:type="spellStart"/>
            <w:r w:rsidRPr="007C77AF">
              <w:rPr>
                <w:szCs w:val="24"/>
              </w:rPr>
              <w:t>разноуровневые</w:t>
            </w:r>
            <w:proofErr w:type="spellEnd"/>
            <w:r w:rsidRPr="007C77AF">
              <w:rPr>
                <w:szCs w:val="24"/>
              </w:rPr>
              <w:t xml:space="preserve">  задания: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lastRenderedPageBreak/>
              <w:t xml:space="preserve">1)Найти площадь прямоугольника со сторонами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C77AF">
                <w:rPr>
                  <w:szCs w:val="24"/>
                </w:rPr>
                <w:t>3 см</w:t>
              </w:r>
            </w:smartTag>
            <w:r w:rsidRPr="007C77AF">
              <w:rPr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C77AF">
                <w:rPr>
                  <w:szCs w:val="24"/>
                </w:rPr>
                <w:t>5 см</w:t>
              </w:r>
            </w:smartTag>
            <w:r w:rsidRPr="007C77AF">
              <w:rPr>
                <w:szCs w:val="24"/>
              </w:rPr>
              <w:t>. Записать на доске формулу площади прямоугольника.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2) Найти площадь квадрата со стороной 6 дм. Записать формулу площади квадрата.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3) Найти площадь фигуры. 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</w:r>
            <w:r w:rsidRPr="007C77AF">
              <w:rPr>
                <w:szCs w:val="24"/>
              </w:rPr>
              <w:pict>
                <v:group id="_x0000_s1026" editas="canvas" style="width:153pt;height:90pt;mso-position-horizontal-relative:char;mso-position-vertical-relative:line" coordorigin="2923,4879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923;top:4879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3770;top:5743;width:2965;height:1296"/>
                  <v:rect id="_x0000_s1029" style="position:absolute;left:5041;top:7039;width:1694;height:864"/>
                  <w10:wrap type="none"/>
                  <w10:anchorlock/>
                </v:group>
              </w:pic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Выразить единицы измерения площади в других единицах измерения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4)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7C77AF">
                <w:rPr>
                  <w:szCs w:val="24"/>
                </w:rPr>
                <w:t>5 га</w:t>
              </w:r>
            </w:smartTag>
            <w:r w:rsidRPr="007C77AF">
              <w:rPr>
                <w:szCs w:val="24"/>
              </w:rPr>
              <w:t xml:space="preserve"> </w:t>
            </w:r>
            <w:proofErr w:type="gramStart"/>
            <w:r w:rsidRPr="007C77AF">
              <w:rPr>
                <w:szCs w:val="24"/>
              </w:rPr>
              <w:t>12</w:t>
            </w:r>
            <w:proofErr w:type="gramEnd"/>
            <w:r w:rsidRPr="007C77AF">
              <w:rPr>
                <w:szCs w:val="24"/>
              </w:rPr>
              <w:t xml:space="preserve"> </w:t>
            </w:r>
            <w:proofErr w:type="spellStart"/>
            <w:r w:rsidRPr="007C77AF">
              <w:rPr>
                <w:szCs w:val="24"/>
              </w:rPr>
              <w:t>а=</w:t>
            </w:r>
            <w:proofErr w:type="spellEnd"/>
            <w:r w:rsidRPr="007C77AF">
              <w:rPr>
                <w:szCs w:val="24"/>
              </w:rPr>
              <w:t xml:space="preserve">      м²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52 м²"/>
              </w:smartTagPr>
              <w:r w:rsidRPr="007C77AF">
                <w:rPr>
                  <w:szCs w:val="24"/>
                </w:rPr>
                <w:t>52 м²</w:t>
              </w:r>
            </w:smartTag>
            <w:r w:rsidRPr="007C77AF">
              <w:rPr>
                <w:szCs w:val="24"/>
              </w:rPr>
              <w:t xml:space="preserve"> =              см²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34 </w:t>
            </w:r>
            <w:proofErr w:type="spellStart"/>
            <w:r w:rsidRPr="007C77AF">
              <w:rPr>
                <w:szCs w:val="24"/>
              </w:rPr>
              <w:t>дм²=</w:t>
            </w:r>
            <w:proofErr w:type="spellEnd"/>
            <w:r w:rsidRPr="007C77AF">
              <w:rPr>
                <w:szCs w:val="24"/>
              </w:rPr>
              <w:t xml:space="preserve">             см²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1030а =             га       а</w:t>
            </w:r>
          </w:p>
        </w:tc>
        <w:tc>
          <w:tcPr>
            <w:tcW w:w="306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lastRenderedPageBreak/>
              <w:t xml:space="preserve">Отвечают на вопросы, повторят ранее изученный </w:t>
            </w:r>
            <w:r w:rsidRPr="007C77AF">
              <w:rPr>
                <w:szCs w:val="24"/>
              </w:rPr>
              <w:lastRenderedPageBreak/>
              <w:t>материал, оценивают себя.</w:t>
            </w:r>
          </w:p>
        </w:tc>
        <w:tc>
          <w:tcPr>
            <w:tcW w:w="3697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lastRenderedPageBreak/>
              <w:t>Учащиеся готовы к объяснению нового материала.</w:t>
            </w:r>
          </w:p>
        </w:tc>
      </w:tr>
      <w:tr w:rsidR="00766589" w:rsidRPr="007C77AF" w:rsidTr="009F285B">
        <w:tc>
          <w:tcPr>
            <w:tcW w:w="1908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lastRenderedPageBreak/>
              <w:t>3.Получение новых знаний.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Работа с учебником, работа с моделью параллелепипеда и куба, эвристическая беседа.</w:t>
            </w:r>
          </w:p>
        </w:tc>
        <w:tc>
          <w:tcPr>
            <w:tcW w:w="90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5 мин</w:t>
            </w:r>
          </w:p>
        </w:tc>
        <w:tc>
          <w:tcPr>
            <w:tcW w:w="342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Предлагает учащимся рассмотреть модели прямоугольного параллелепипеда, куба. 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Задает учащимся </w:t>
            </w:r>
            <w:proofErr w:type="gramStart"/>
            <w:r w:rsidRPr="007C77AF">
              <w:rPr>
                <w:szCs w:val="24"/>
              </w:rPr>
              <w:t>наводящие</w:t>
            </w:r>
            <w:proofErr w:type="gramEnd"/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вопросы: 1) Из каких фигур состоит поверхность прямоугольного параллелепипеда?</w:t>
            </w:r>
            <w:r w:rsidRPr="007C77AF">
              <w:rPr>
                <w:szCs w:val="24"/>
              </w:rPr>
              <w:br/>
              <w:t xml:space="preserve">2) Почему фигуру назвали прямоугольный </w:t>
            </w:r>
            <w:r w:rsidRPr="007C77AF">
              <w:rPr>
                <w:szCs w:val="24"/>
              </w:rPr>
              <w:lastRenderedPageBreak/>
              <w:t>параллелепипед?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3) Что можно сказать о противоположных гранях? 4)Сколько у фигуры граней, ребер, вершин? 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5) Из каких фигур состоит поверхность куба?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6) Что можно сказать о гранях, ребрах куба? 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Предлагает учащимся закрепить полученную информацию при работе с учебником. Раздает карточк</w:t>
            </w:r>
            <w:proofErr w:type="gramStart"/>
            <w:r w:rsidRPr="007C77AF">
              <w:rPr>
                <w:szCs w:val="24"/>
              </w:rPr>
              <w:t>и-</w:t>
            </w:r>
            <w:proofErr w:type="gramEnd"/>
            <w:r w:rsidRPr="007C77AF">
              <w:rPr>
                <w:szCs w:val="24"/>
              </w:rPr>
              <w:t xml:space="preserve"> задания для дальнейшей работы.( карточка №1 прилагается)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Вопросы по карточке: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1) Назовите вершины прямоугольного параллелепипеда.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2) Назовите равные ребра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3) Назовите равные грани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4) Какие ребра являются сторонами грани СМДК?</w:t>
            </w:r>
          </w:p>
        </w:tc>
        <w:tc>
          <w:tcPr>
            <w:tcW w:w="306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lastRenderedPageBreak/>
              <w:t>В тетрадях записывают число. Классная работа.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Тема урока. Рассматривают модель. Отвечают на вопросы. Работают с учебником. Выполняют устно задание по карточке № 1.</w:t>
            </w:r>
          </w:p>
        </w:tc>
        <w:tc>
          <w:tcPr>
            <w:tcW w:w="3697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Получили знания о прямоугольном параллелепипеде, кубе, усвоили понятия грань, вершины, ребра, выделили свойства противолежащих граней параллелепипеда, граней куба. Получили представление о пространственной фигуре, о трех измерениях фигуры. Закрепили знания с помощью учебника, с помощью выполнения устных </w:t>
            </w:r>
            <w:r w:rsidRPr="007C77AF">
              <w:rPr>
                <w:szCs w:val="24"/>
              </w:rPr>
              <w:lastRenderedPageBreak/>
              <w:t>упражнений. На  карточках отмечают длину, ширину, высоту параллелепипеда.</w:t>
            </w:r>
          </w:p>
        </w:tc>
      </w:tr>
      <w:tr w:rsidR="00766589" w:rsidRPr="007C77AF" w:rsidTr="009F285B">
        <w:tc>
          <w:tcPr>
            <w:tcW w:w="1908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lastRenderedPageBreak/>
              <w:t>4. Практическая работа</w:t>
            </w:r>
          </w:p>
        </w:tc>
        <w:tc>
          <w:tcPr>
            <w:tcW w:w="144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Проблемная ситуация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Практическая работа.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Работа в парах.</w:t>
            </w:r>
          </w:p>
          <w:p w:rsidR="00766589" w:rsidRPr="007C77AF" w:rsidRDefault="00766589" w:rsidP="009F285B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10 мин.</w:t>
            </w:r>
          </w:p>
        </w:tc>
        <w:tc>
          <w:tcPr>
            <w:tcW w:w="342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Выдвигает перед учащимися проблему в виде задачи: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Сколько потребуется  краски, чтобы покрасить поверхность бруса, если для покраски 1 дм² поверхности нужно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7C77AF">
                <w:rPr>
                  <w:szCs w:val="24"/>
                </w:rPr>
                <w:t>2 г</w:t>
              </w:r>
            </w:smartTag>
            <w:r w:rsidRPr="007C77AF">
              <w:rPr>
                <w:szCs w:val="24"/>
              </w:rPr>
              <w:t xml:space="preserve"> краски?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Чтобы решить данную задачу, что мы должны знать?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lastRenderedPageBreak/>
              <w:t>Ставит перед учащимися задачу: вывести формулу для нахождения площади поверхности параллелепипеда. Выдает учащимся модель параллелепипеда. Предлагает учащимся провести в парах практическую работу, наблюдает за работой учащихся, контролирует правильность выполнения, предлагает сделать выводы, заслушивает учащихся.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Помогает учащимся справиться с заданием, задает наводящие вопросы, выдает обучающие карточки.</w:t>
            </w:r>
          </w:p>
        </w:tc>
        <w:tc>
          <w:tcPr>
            <w:tcW w:w="306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lastRenderedPageBreak/>
              <w:t xml:space="preserve">Отвечают на вопрос: нужно знать площадь поверхности бруса. Чтобы найти площадь поверхности параллелепипеда, нужно найти площади 6 граней и их площади сложить. Выводят формулу для </w:t>
            </w:r>
            <w:r w:rsidRPr="007C77AF">
              <w:rPr>
                <w:szCs w:val="24"/>
              </w:rPr>
              <w:lastRenderedPageBreak/>
              <w:t>нахождения площади поверхности параллелепипеда, записывают ее в тетрадь.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 </w:t>
            </w:r>
            <w:r w:rsidRPr="007C77AF">
              <w:rPr>
                <w:szCs w:val="24"/>
                <w:lang w:val="en-US"/>
              </w:rPr>
              <w:t>S</w:t>
            </w:r>
            <w:r w:rsidRPr="007C77AF">
              <w:rPr>
                <w:szCs w:val="24"/>
              </w:rPr>
              <w:t xml:space="preserve"> = 2</w:t>
            </w:r>
            <w:proofErr w:type="spellStart"/>
            <w:r w:rsidRPr="007C77AF">
              <w:rPr>
                <w:szCs w:val="24"/>
                <w:lang w:val="en-US"/>
              </w:rPr>
              <w:t>ab</w:t>
            </w:r>
            <w:proofErr w:type="spellEnd"/>
            <w:r w:rsidRPr="007C77AF">
              <w:rPr>
                <w:szCs w:val="24"/>
              </w:rPr>
              <w:t>+2</w:t>
            </w:r>
            <w:r w:rsidRPr="007C77AF">
              <w:rPr>
                <w:szCs w:val="24"/>
                <w:lang w:val="en-US"/>
              </w:rPr>
              <w:t>ac</w:t>
            </w:r>
            <w:r w:rsidRPr="007C77AF">
              <w:rPr>
                <w:szCs w:val="24"/>
              </w:rPr>
              <w:t>+2</w:t>
            </w:r>
            <w:proofErr w:type="spellStart"/>
            <w:r w:rsidRPr="007C77AF">
              <w:rPr>
                <w:szCs w:val="24"/>
                <w:lang w:val="en-US"/>
              </w:rPr>
              <w:t>bc</w:t>
            </w:r>
            <w:proofErr w:type="spellEnd"/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Записывают условие задачи, находят по формуле площадь поверхности бруса, переводят </w:t>
            </w:r>
            <w:proofErr w:type="gramStart"/>
            <w:r w:rsidRPr="007C77AF">
              <w:rPr>
                <w:szCs w:val="24"/>
              </w:rPr>
              <w:t>см</w:t>
            </w:r>
            <w:proofErr w:type="gramEnd"/>
            <w:r w:rsidRPr="007C77AF">
              <w:rPr>
                <w:szCs w:val="24"/>
              </w:rPr>
              <w:t>² в дм², рассчитывают количество краски. Записывают ответ.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Делают вывод о площади поверхности куба со стороной а. Записывают формулу в тетрадь.</w:t>
            </w:r>
          </w:p>
          <w:p w:rsidR="00766589" w:rsidRPr="007C77AF" w:rsidRDefault="00766589" w:rsidP="009F285B">
            <w:pPr>
              <w:rPr>
                <w:szCs w:val="24"/>
                <w:lang w:val="en-US"/>
              </w:rPr>
            </w:pPr>
            <w:r w:rsidRPr="007C77AF">
              <w:rPr>
                <w:szCs w:val="24"/>
                <w:lang w:val="en-US"/>
              </w:rPr>
              <w:t>S = 6 a²</w:t>
            </w:r>
          </w:p>
        </w:tc>
        <w:tc>
          <w:tcPr>
            <w:tcW w:w="3697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lastRenderedPageBreak/>
              <w:t>Вывели необходимые формулы, применили их для решения задачи. Самостоятельно изучили новый материал, научились правильно проводить практическую работу, правильно сделали выводы, обобщили материал для нахождения площади поверхности куба.</w:t>
            </w:r>
          </w:p>
        </w:tc>
      </w:tr>
      <w:tr w:rsidR="00766589" w:rsidRPr="007C77AF" w:rsidTr="009F285B">
        <w:tc>
          <w:tcPr>
            <w:tcW w:w="1908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lastRenderedPageBreak/>
              <w:t>5. Закрепление нового материала.</w:t>
            </w:r>
          </w:p>
        </w:tc>
        <w:tc>
          <w:tcPr>
            <w:tcW w:w="144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Устная работа.</w:t>
            </w:r>
          </w:p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Фронтальная работа.</w:t>
            </w:r>
          </w:p>
        </w:tc>
        <w:tc>
          <w:tcPr>
            <w:tcW w:w="90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10мин.</w:t>
            </w:r>
          </w:p>
        </w:tc>
        <w:tc>
          <w:tcPr>
            <w:tcW w:w="342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Найти площадь поверхности куба со стороной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C77AF">
                <w:rPr>
                  <w:szCs w:val="24"/>
                </w:rPr>
                <w:t>5 см</w:t>
              </w:r>
            </w:smartTag>
            <w:r w:rsidRPr="007C77AF">
              <w:rPr>
                <w:szCs w:val="24"/>
              </w:rPr>
              <w:t>. Решают в тетради, один человек у доски №771.</w:t>
            </w:r>
          </w:p>
          <w:p w:rsidR="00766589" w:rsidRPr="007C77AF" w:rsidRDefault="00766589" w:rsidP="009F285B">
            <w:pPr>
              <w:rPr>
                <w:szCs w:val="24"/>
              </w:rPr>
            </w:pPr>
          </w:p>
        </w:tc>
        <w:tc>
          <w:tcPr>
            <w:tcW w:w="306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 xml:space="preserve"> Решают задачу №771 с комментированием.</w:t>
            </w:r>
          </w:p>
        </w:tc>
        <w:tc>
          <w:tcPr>
            <w:tcW w:w="3697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Закрепили новый материал.</w:t>
            </w:r>
          </w:p>
        </w:tc>
      </w:tr>
      <w:tr w:rsidR="00766589" w:rsidRPr="007C77AF" w:rsidTr="009F285B">
        <w:tc>
          <w:tcPr>
            <w:tcW w:w="1908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6. Самостоятельная работа</w:t>
            </w:r>
            <w:proofErr w:type="gramStart"/>
            <w:r w:rsidRPr="007C77AF">
              <w:rPr>
                <w:szCs w:val="24"/>
              </w:rPr>
              <w:t xml:space="preserve"> .</w:t>
            </w:r>
            <w:proofErr w:type="gramEnd"/>
            <w:r w:rsidRPr="007C77AF">
              <w:rPr>
                <w:szCs w:val="24"/>
              </w:rPr>
              <w:t>в виде теста.</w:t>
            </w:r>
          </w:p>
        </w:tc>
        <w:tc>
          <w:tcPr>
            <w:tcW w:w="144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Самостоятельная работа с самопроверкой</w:t>
            </w:r>
          </w:p>
        </w:tc>
        <w:tc>
          <w:tcPr>
            <w:tcW w:w="90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10 мин.</w:t>
            </w:r>
          </w:p>
        </w:tc>
        <w:tc>
          <w:tcPr>
            <w:tcW w:w="342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Дает учащимся задание в виде теста, на закрытой доске записывает ключ к тесту.</w:t>
            </w:r>
          </w:p>
        </w:tc>
        <w:tc>
          <w:tcPr>
            <w:tcW w:w="306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Выполняют задание, используя формулы, проверяют правильность выполнения.</w:t>
            </w:r>
          </w:p>
        </w:tc>
        <w:tc>
          <w:tcPr>
            <w:tcW w:w="3697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Проведена диагностика усвоения учащимися нового материала.</w:t>
            </w:r>
          </w:p>
        </w:tc>
      </w:tr>
      <w:tr w:rsidR="00766589" w:rsidRPr="007C77AF" w:rsidTr="009F285B">
        <w:tc>
          <w:tcPr>
            <w:tcW w:w="1908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7. Подведение итога урока, оценивание работы учащихся на уроке.</w:t>
            </w:r>
          </w:p>
        </w:tc>
        <w:tc>
          <w:tcPr>
            <w:tcW w:w="144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Самооценка, оценка работы учащихся.</w:t>
            </w:r>
          </w:p>
        </w:tc>
        <w:tc>
          <w:tcPr>
            <w:tcW w:w="90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2 мин</w:t>
            </w:r>
          </w:p>
        </w:tc>
        <w:tc>
          <w:tcPr>
            <w:tcW w:w="342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Дает возможность самим ученикам оценить себя, затем оценивает учащихся с комментированием.</w:t>
            </w:r>
          </w:p>
        </w:tc>
        <w:tc>
          <w:tcPr>
            <w:tcW w:w="306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Подводят итог урока, оценивают себя.</w:t>
            </w:r>
          </w:p>
        </w:tc>
        <w:tc>
          <w:tcPr>
            <w:tcW w:w="3697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Итог урока подведен.</w:t>
            </w:r>
          </w:p>
        </w:tc>
      </w:tr>
      <w:tr w:rsidR="00766589" w:rsidRPr="007C77AF" w:rsidTr="009F285B">
        <w:tc>
          <w:tcPr>
            <w:tcW w:w="1908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lastRenderedPageBreak/>
              <w:t>8. Домашнее задание</w:t>
            </w:r>
          </w:p>
        </w:tc>
        <w:tc>
          <w:tcPr>
            <w:tcW w:w="1440" w:type="dxa"/>
          </w:tcPr>
          <w:p w:rsidR="00766589" w:rsidRPr="007C77AF" w:rsidRDefault="00766589" w:rsidP="009F285B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1 мин</w:t>
            </w:r>
          </w:p>
        </w:tc>
        <w:tc>
          <w:tcPr>
            <w:tcW w:w="342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Задает домашнее задание, комментирует его. П.20, №772, 794(а), индивидуально – творческое задание</w:t>
            </w:r>
          </w:p>
        </w:tc>
        <w:tc>
          <w:tcPr>
            <w:tcW w:w="3060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Записывают домашнее задание</w:t>
            </w:r>
          </w:p>
        </w:tc>
        <w:tc>
          <w:tcPr>
            <w:tcW w:w="3697" w:type="dxa"/>
          </w:tcPr>
          <w:p w:rsidR="00766589" w:rsidRPr="007C77AF" w:rsidRDefault="00766589" w:rsidP="009F285B">
            <w:pPr>
              <w:rPr>
                <w:szCs w:val="24"/>
              </w:rPr>
            </w:pPr>
            <w:r w:rsidRPr="007C77AF">
              <w:rPr>
                <w:szCs w:val="24"/>
              </w:rPr>
              <w:t>Урок окончен.</w:t>
            </w:r>
          </w:p>
        </w:tc>
      </w:tr>
    </w:tbl>
    <w:p w:rsidR="00766589" w:rsidRPr="007C77AF" w:rsidRDefault="00766589" w:rsidP="00766589">
      <w:pPr>
        <w:rPr>
          <w:szCs w:val="24"/>
        </w:rPr>
      </w:pPr>
    </w:p>
    <w:p w:rsidR="00766589" w:rsidRPr="007C77AF" w:rsidRDefault="00766589" w:rsidP="00766589">
      <w:pPr>
        <w:ind w:firstLine="540"/>
        <w:jc w:val="both"/>
        <w:rPr>
          <w:color w:val="000000"/>
          <w:szCs w:val="24"/>
        </w:rPr>
      </w:pPr>
    </w:p>
    <w:p w:rsidR="00766589" w:rsidRPr="007C77AF" w:rsidRDefault="00766589" w:rsidP="00766589">
      <w:pPr>
        <w:ind w:firstLine="540"/>
        <w:jc w:val="both"/>
        <w:rPr>
          <w:color w:val="000000"/>
          <w:szCs w:val="24"/>
        </w:rPr>
      </w:pPr>
    </w:p>
    <w:p w:rsidR="00766589" w:rsidRPr="007C77AF" w:rsidRDefault="00766589" w:rsidP="00766589">
      <w:pPr>
        <w:jc w:val="center"/>
        <w:rPr>
          <w:szCs w:val="24"/>
        </w:rPr>
      </w:pPr>
      <w:r w:rsidRPr="007C77AF">
        <w:rPr>
          <w:szCs w:val="24"/>
        </w:rPr>
        <w:t xml:space="preserve">Творческие домашние задания </w:t>
      </w:r>
    </w:p>
    <w:p w:rsidR="00766589" w:rsidRPr="007C77AF" w:rsidRDefault="00766589" w:rsidP="00766589">
      <w:pPr>
        <w:jc w:val="center"/>
        <w:rPr>
          <w:szCs w:val="24"/>
        </w:rPr>
      </w:pPr>
    </w:p>
    <w:p w:rsidR="00766589" w:rsidRPr="007C77AF" w:rsidRDefault="00766589" w:rsidP="00766589">
      <w:pPr>
        <w:jc w:val="center"/>
        <w:rPr>
          <w:szCs w:val="24"/>
        </w:rPr>
      </w:pPr>
    </w:p>
    <w:p w:rsidR="00766589" w:rsidRPr="007C77AF" w:rsidRDefault="00766589" w:rsidP="00766589">
      <w:pPr>
        <w:pStyle w:val="a3"/>
        <w:numPr>
          <w:ilvl w:val="0"/>
          <w:numId w:val="1"/>
        </w:numPr>
        <w:rPr>
          <w:szCs w:val="24"/>
        </w:rPr>
      </w:pPr>
      <w:r w:rsidRPr="007C77AF">
        <w:rPr>
          <w:noProof/>
          <w:szCs w:val="24"/>
        </w:rPr>
        <w:pict>
          <v:group id="_x0000_s1030" style="position:absolute;left:0;text-align:left;margin-left:433.25pt;margin-top:17.8pt;width:97.25pt;height:72.9pt;z-index:251660288" coordorigin="3410,2992" coordsize="3953,2648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31" type="#_x0000_t16" style="position:absolute;left:3410;top:2992;width:3953;height:2648" strokeweight="2.25pt"/>
            <v:line id="_x0000_s1032" style="position:absolute" from="4116,2992" to="4116,4943"/>
            <v:line id="_x0000_s1033" style="position:absolute;flip:x" from="3410,4943" to="4116,5640"/>
            <v:line id="_x0000_s1034" style="position:absolute" from="4116,4943" to="7363,4943"/>
          </v:group>
        </w:pict>
      </w:r>
      <w:r w:rsidRPr="007C77AF">
        <w:rPr>
          <w:szCs w:val="24"/>
        </w:rPr>
        <w:t xml:space="preserve">Выведите  формулу   нахождения площади  поверхности аквариума (аквариум без крышки), имеющего форму прямоугольного параллелепипеда, обозначив длину аквариума а,  ширину – в, высоту – </w:t>
      </w:r>
      <w:proofErr w:type="gramStart"/>
      <w:r w:rsidRPr="007C77AF">
        <w:rPr>
          <w:szCs w:val="24"/>
        </w:rPr>
        <w:t>с</w:t>
      </w:r>
      <w:proofErr w:type="gramEnd"/>
      <w:r w:rsidRPr="007C77AF">
        <w:rPr>
          <w:szCs w:val="24"/>
        </w:rPr>
        <w:t>.</w:t>
      </w:r>
    </w:p>
    <w:p w:rsidR="00766589" w:rsidRPr="007C77AF" w:rsidRDefault="00766589" w:rsidP="00766589">
      <w:pPr>
        <w:pStyle w:val="a3"/>
        <w:rPr>
          <w:szCs w:val="24"/>
        </w:rPr>
      </w:pPr>
    </w:p>
    <w:p w:rsidR="00766589" w:rsidRPr="007C77AF" w:rsidRDefault="00766589" w:rsidP="00766589">
      <w:pPr>
        <w:pStyle w:val="a3"/>
        <w:rPr>
          <w:szCs w:val="24"/>
        </w:rPr>
      </w:pPr>
    </w:p>
    <w:p w:rsidR="00766589" w:rsidRPr="007C77AF" w:rsidRDefault="00766589" w:rsidP="00766589">
      <w:pPr>
        <w:pStyle w:val="a3"/>
        <w:rPr>
          <w:szCs w:val="24"/>
        </w:rPr>
      </w:pPr>
    </w:p>
    <w:p w:rsidR="00766589" w:rsidRPr="007C77AF" w:rsidRDefault="00766589" w:rsidP="00766589">
      <w:pPr>
        <w:ind w:firstLine="540"/>
        <w:jc w:val="both"/>
        <w:rPr>
          <w:color w:val="000000"/>
          <w:szCs w:val="24"/>
        </w:rPr>
      </w:pPr>
    </w:p>
    <w:p w:rsidR="00766589" w:rsidRPr="007C77AF" w:rsidRDefault="00766589" w:rsidP="00766589">
      <w:pPr>
        <w:ind w:firstLine="540"/>
        <w:jc w:val="both"/>
        <w:rPr>
          <w:color w:val="000000"/>
          <w:szCs w:val="24"/>
        </w:rPr>
      </w:pPr>
    </w:p>
    <w:p w:rsidR="00766589" w:rsidRPr="007C77AF" w:rsidRDefault="00766589" w:rsidP="00766589">
      <w:pPr>
        <w:ind w:firstLine="540"/>
        <w:jc w:val="both"/>
        <w:rPr>
          <w:color w:val="000000"/>
          <w:szCs w:val="24"/>
        </w:rPr>
      </w:pPr>
    </w:p>
    <w:p w:rsidR="00766589" w:rsidRPr="007C77AF" w:rsidRDefault="00766589" w:rsidP="00766589">
      <w:pPr>
        <w:ind w:firstLine="540"/>
        <w:jc w:val="both"/>
        <w:rPr>
          <w:color w:val="000000"/>
          <w:szCs w:val="24"/>
        </w:rPr>
      </w:pPr>
    </w:p>
    <w:p w:rsidR="00766589" w:rsidRPr="007C77AF" w:rsidRDefault="00766589" w:rsidP="00766589">
      <w:pPr>
        <w:ind w:firstLine="540"/>
        <w:jc w:val="both"/>
        <w:rPr>
          <w:color w:val="000000"/>
          <w:szCs w:val="24"/>
        </w:rPr>
      </w:pPr>
    </w:p>
    <w:p w:rsidR="00766589" w:rsidRPr="007C77AF" w:rsidRDefault="00766589" w:rsidP="00766589">
      <w:pPr>
        <w:ind w:firstLine="540"/>
        <w:jc w:val="both"/>
        <w:rPr>
          <w:color w:val="000000"/>
          <w:szCs w:val="24"/>
        </w:rPr>
      </w:pPr>
    </w:p>
    <w:p w:rsidR="00766589" w:rsidRPr="007C77AF" w:rsidRDefault="00766589" w:rsidP="00766589">
      <w:pPr>
        <w:jc w:val="center"/>
        <w:rPr>
          <w:szCs w:val="24"/>
        </w:rPr>
      </w:pPr>
      <w:r w:rsidRPr="007C77AF">
        <w:rPr>
          <w:szCs w:val="24"/>
        </w:rPr>
        <w:t>Тест по математике по теме «Прямоугольный параллелепипед. Площадь поверхности прямоугольного параллелепипеда».</w:t>
      </w:r>
    </w:p>
    <w:p w:rsidR="00766589" w:rsidRPr="007C77AF" w:rsidRDefault="00766589" w:rsidP="00766589">
      <w:pPr>
        <w:jc w:val="center"/>
        <w:rPr>
          <w:szCs w:val="24"/>
        </w:rPr>
      </w:pPr>
      <w:r w:rsidRPr="007C77AF">
        <w:rPr>
          <w:szCs w:val="24"/>
        </w:rPr>
        <w:t>1 вариант.</w:t>
      </w:r>
    </w:p>
    <w:p w:rsidR="00766589" w:rsidRPr="007C77AF" w:rsidRDefault="00766589" w:rsidP="00766589">
      <w:pPr>
        <w:jc w:val="center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  <w:r w:rsidRPr="007C77AF">
        <w:rPr>
          <w:szCs w:val="24"/>
        </w:rPr>
        <w:t>1.Сколько вершин у прямоугольного параллелепипеда?</w:t>
      </w: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  <w:r w:rsidRPr="007C77AF">
        <w:rPr>
          <w:szCs w:val="24"/>
        </w:rPr>
        <w:t>А) 6   В) 8   С)   12</w:t>
      </w:r>
    </w:p>
    <w:p w:rsidR="00766589" w:rsidRPr="007C77AF" w:rsidRDefault="00766589" w:rsidP="00766589">
      <w:pPr>
        <w:ind w:left="-540"/>
        <w:rPr>
          <w:szCs w:val="24"/>
        </w:rPr>
      </w:pPr>
      <w:r w:rsidRPr="007C77AF">
        <w:rPr>
          <w:szCs w:val="24"/>
        </w:rPr>
        <w:t>2.Сколько граней у прямоугольного параллелепипеда?</w:t>
      </w: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  <w:r w:rsidRPr="007C77AF">
        <w:rPr>
          <w:szCs w:val="24"/>
        </w:rPr>
        <w:t>А) 6   В) 8    С)  12</w:t>
      </w: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  <w:r w:rsidRPr="007C77AF">
        <w:rPr>
          <w:szCs w:val="24"/>
        </w:rPr>
        <w:t>3.Сколько ребер у прямоугольного параллелепипеда?</w:t>
      </w: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  <w:r w:rsidRPr="007C77AF">
        <w:rPr>
          <w:szCs w:val="24"/>
        </w:rPr>
        <w:lastRenderedPageBreak/>
        <w:t>А) 6   В)  8   С)   12</w:t>
      </w:r>
    </w:p>
    <w:p w:rsidR="00766589" w:rsidRPr="007C77AF" w:rsidRDefault="00766589" w:rsidP="00766589">
      <w:pPr>
        <w:ind w:left="-540"/>
        <w:rPr>
          <w:szCs w:val="24"/>
        </w:rPr>
      </w:pPr>
      <w:r w:rsidRPr="007C77AF">
        <w:rPr>
          <w:szCs w:val="24"/>
        </w:rPr>
        <w:t xml:space="preserve">4.Найдите площадь поверхности прямоугольного параллелепипеда, измерения которого 6 см, </w:t>
      </w:r>
      <w:smartTag w:uri="urn:schemas-microsoft-com:office:smarttags" w:element="metricconverter">
        <w:smartTagPr>
          <w:attr w:name="ProductID" w:val="8 см"/>
        </w:smartTagPr>
        <w:r w:rsidRPr="007C77AF">
          <w:rPr>
            <w:szCs w:val="24"/>
          </w:rPr>
          <w:t>8 см</w:t>
        </w:r>
      </w:smartTag>
      <w:r w:rsidRPr="007C77AF">
        <w:rPr>
          <w:szCs w:val="24"/>
        </w:rPr>
        <w:t xml:space="preserve">, </w:t>
      </w:r>
      <w:smartTag w:uri="urn:schemas-microsoft-com:office:smarttags" w:element="metricconverter">
        <w:smartTagPr>
          <w:attr w:name="ProductID" w:val="4 см"/>
        </w:smartTagPr>
        <w:r w:rsidRPr="007C77AF">
          <w:rPr>
            <w:szCs w:val="24"/>
          </w:rPr>
          <w:t>4 см</w:t>
        </w:r>
      </w:smartTag>
      <w:r w:rsidRPr="007C77AF">
        <w:rPr>
          <w:szCs w:val="24"/>
        </w:rPr>
        <w:t>.</w:t>
      </w: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  <w:r w:rsidRPr="007C77AF">
        <w:rPr>
          <w:szCs w:val="24"/>
        </w:rPr>
        <w:t>А) 208 см²  В)104 см²  С) 224 см²</w:t>
      </w: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jc w:val="center"/>
        <w:rPr>
          <w:szCs w:val="24"/>
        </w:rPr>
      </w:pPr>
      <w:r w:rsidRPr="007C77AF">
        <w:rPr>
          <w:szCs w:val="24"/>
          <w:lang w:val="en-US"/>
        </w:rPr>
        <w:t>II</w:t>
      </w:r>
      <w:r w:rsidRPr="007C77AF">
        <w:rPr>
          <w:szCs w:val="24"/>
        </w:rPr>
        <w:t xml:space="preserve"> вариант</w:t>
      </w:r>
    </w:p>
    <w:p w:rsidR="00766589" w:rsidRPr="007C77AF" w:rsidRDefault="00766589" w:rsidP="00766589">
      <w:pPr>
        <w:ind w:left="-540"/>
        <w:jc w:val="center"/>
        <w:rPr>
          <w:szCs w:val="24"/>
        </w:rPr>
      </w:pPr>
    </w:p>
    <w:p w:rsidR="00766589" w:rsidRPr="007C77AF" w:rsidRDefault="00766589" w:rsidP="00766589">
      <w:pPr>
        <w:ind w:left="-540"/>
        <w:jc w:val="center"/>
        <w:rPr>
          <w:szCs w:val="24"/>
        </w:rPr>
      </w:pPr>
    </w:p>
    <w:p w:rsidR="00766589" w:rsidRPr="007C77AF" w:rsidRDefault="00766589" w:rsidP="00766589">
      <w:pPr>
        <w:ind w:left="-540"/>
        <w:jc w:val="center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  <w:r w:rsidRPr="007C77AF">
        <w:rPr>
          <w:szCs w:val="24"/>
        </w:rPr>
        <w:t>1.Обозначьте вершины прямоугольного параллелепипеда, назовите и запишите равные ребра, равные грани.</w:t>
      </w:r>
    </w:p>
    <w:p w:rsidR="00766589" w:rsidRPr="007C77AF" w:rsidRDefault="00766589" w:rsidP="00766589">
      <w:pPr>
        <w:ind w:left="-540"/>
        <w:rPr>
          <w:szCs w:val="24"/>
        </w:rPr>
      </w:pPr>
      <w:r w:rsidRPr="007C77AF">
        <w:rPr>
          <w:noProof/>
          <w:szCs w:val="24"/>
        </w:rPr>
        <w:pict>
          <v:group id="_x0000_s1035" style="position:absolute;left:0;text-align:left;margin-left:176.6pt;margin-top:9.8pt;width:168.8pt;height:107.65pt;z-index:251661312" coordorigin="3410,2992" coordsize="3953,2648">
            <v:shape id="_x0000_s1036" type="#_x0000_t16" style="position:absolute;left:3410;top:2992;width:3953;height:2648" strokeweight="2.25pt"/>
            <v:line id="_x0000_s1037" style="position:absolute" from="4116,2992" to="4116,4943"/>
            <v:line id="_x0000_s1038" style="position:absolute;flip:x" from="3410,4943" to="4116,5640"/>
            <v:line id="_x0000_s1039" style="position:absolute" from="4116,4943" to="7363,4943"/>
          </v:group>
        </w:pict>
      </w: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  <w:r w:rsidRPr="007C77AF">
        <w:rPr>
          <w:szCs w:val="24"/>
        </w:rPr>
        <w:t>2. Найдите площадь поверхности бака, имеющего форму прямоугольного параллелепипеда, измерения которого 40 см, 5 дм, 10 дм.</w:t>
      </w:r>
    </w:p>
    <w:p w:rsidR="00766589" w:rsidRPr="007C77AF" w:rsidRDefault="00766589" w:rsidP="00766589">
      <w:pPr>
        <w:ind w:left="-540"/>
        <w:rPr>
          <w:szCs w:val="24"/>
        </w:rPr>
      </w:pPr>
    </w:p>
    <w:p w:rsidR="00766589" w:rsidRPr="007C77AF" w:rsidRDefault="00766589" w:rsidP="00766589">
      <w:pPr>
        <w:ind w:left="-540"/>
        <w:rPr>
          <w:szCs w:val="24"/>
        </w:rPr>
      </w:pPr>
      <w:r w:rsidRPr="007C77AF">
        <w:rPr>
          <w:szCs w:val="24"/>
        </w:rPr>
        <w:t>А) 220 дм²; б) 110 дм²; в) 2200 см²</w:t>
      </w:r>
    </w:p>
    <w:p w:rsidR="00766589" w:rsidRPr="007C77AF" w:rsidRDefault="00766589" w:rsidP="00766589">
      <w:pPr>
        <w:ind w:firstLine="540"/>
        <w:jc w:val="both"/>
        <w:rPr>
          <w:color w:val="000000"/>
          <w:szCs w:val="24"/>
        </w:rPr>
      </w:pPr>
    </w:p>
    <w:p w:rsidR="00766589" w:rsidRPr="007C77AF" w:rsidRDefault="00766589" w:rsidP="00766589">
      <w:pPr>
        <w:ind w:firstLine="540"/>
        <w:jc w:val="both"/>
        <w:rPr>
          <w:color w:val="000000"/>
          <w:szCs w:val="24"/>
        </w:rPr>
      </w:pPr>
    </w:p>
    <w:p w:rsidR="00766589" w:rsidRPr="007C77AF" w:rsidRDefault="00766589" w:rsidP="00766589">
      <w:pPr>
        <w:ind w:firstLine="540"/>
        <w:jc w:val="both"/>
        <w:rPr>
          <w:color w:val="000000"/>
          <w:szCs w:val="24"/>
        </w:rPr>
      </w:pPr>
    </w:p>
    <w:p w:rsidR="00766589" w:rsidRPr="007C77AF" w:rsidRDefault="00766589" w:rsidP="00766589">
      <w:pPr>
        <w:ind w:firstLine="540"/>
        <w:jc w:val="both"/>
        <w:rPr>
          <w:color w:val="000000"/>
          <w:szCs w:val="24"/>
        </w:rPr>
      </w:pPr>
    </w:p>
    <w:p w:rsidR="00766589" w:rsidRPr="007C77AF" w:rsidRDefault="00766589" w:rsidP="00766589">
      <w:pPr>
        <w:pStyle w:val="a3"/>
        <w:ind w:left="900"/>
        <w:jc w:val="both"/>
        <w:rPr>
          <w:color w:val="000000"/>
          <w:szCs w:val="24"/>
        </w:rPr>
      </w:pPr>
    </w:p>
    <w:p w:rsidR="00766589" w:rsidRPr="007C77AF" w:rsidRDefault="00766589" w:rsidP="00766589">
      <w:pPr>
        <w:ind w:firstLine="540"/>
        <w:jc w:val="both"/>
        <w:rPr>
          <w:color w:val="000000"/>
          <w:szCs w:val="24"/>
        </w:rPr>
      </w:pPr>
    </w:p>
    <w:p w:rsidR="00EC328A" w:rsidRPr="007C77AF" w:rsidRDefault="007C77AF">
      <w:pPr>
        <w:rPr>
          <w:szCs w:val="24"/>
        </w:rPr>
      </w:pPr>
    </w:p>
    <w:sectPr w:rsidR="00EC328A" w:rsidRPr="007C77AF" w:rsidSect="00766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B82"/>
    <w:multiLevelType w:val="hybridMultilevel"/>
    <w:tmpl w:val="2DC8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54A0D"/>
    <w:multiLevelType w:val="hybridMultilevel"/>
    <w:tmpl w:val="4F805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76CFB"/>
    <w:multiLevelType w:val="hybridMultilevel"/>
    <w:tmpl w:val="497A51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6589"/>
    <w:rsid w:val="00037359"/>
    <w:rsid w:val="000A6D42"/>
    <w:rsid w:val="000F09D4"/>
    <w:rsid w:val="00241001"/>
    <w:rsid w:val="004C170C"/>
    <w:rsid w:val="004D7754"/>
    <w:rsid w:val="00766589"/>
    <w:rsid w:val="007C77AF"/>
    <w:rsid w:val="008121F1"/>
    <w:rsid w:val="00987CC6"/>
    <w:rsid w:val="00BB7707"/>
    <w:rsid w:val="00BE63DB"/>
    <w:rsid w:val="00C10AE1"/>
    <w:rsid w:val="00D969AC"/>
    <w:rsid w:val="00E0064E"/>
    <w:rsid w:val="00E500D6"/>
    <w:rsid w:val="00FB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89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7AF"/>
    <w:pPr>
      <w:spacing w:before="100" w:beforeAutospacing="1" w:after="119"/>
    </w:pPr>
    <w:rPr>
      <w:bCs w:val="0"/>
      <w:iCs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H5VRHAXFEW3S-706-272</_dlc_DocId>
    <_dlc_DocIdUrl xmlns="b582dbf1-bcaa-4613-9a4c-8b7010640233">
      <Url>http://www.eduportal44.ru/Krasnoe/GridSchool/1/_layouts/15/DocIdRedir.aspx?ID=H5VRHAXFEW3S-706-272</Url>
      <Description>H5VRHAXFEW3S-706-272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3DA1A-6EA5-463A-A48C-C3C4B60B50F0}"/>
</file>

<file path=customXml/itemProps2.xml><?xml version="1.0" encoding="utf-8"?>
<ds:datastoreItem xmlns:ds="http://schemas.openxmlformats.org/officeDocument/2006/customXml" ds:itemID="{E4F2D05C-E79C-45C5-B8B5-DD8EAA44C690}"/>
</file>

<file path=customXml/itemProps3.xml><?xml version="1.0" encoding="utf-8"?>
<ds:datastoreItem xmlns:ds="http://schemas.openxmlformats.org/officeDocument/2006/customXml" ds:itemID="{9731B7F5-3AE9-4030-B631-2089976141E8}"/>
</file>

<file path=customXml/itemProps4.xml><?xml version="1.0" encoding="utf-8"?>
<ds:datastoreItem xmlns:ds="http://schemas.openxmlformats.org/officeDocument/2006/customXml" ds:itemID="{212443B0-CB05-44A8-A281-08E994BE5E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2017-12-03T18:28:00Z</dcterms:created>
  <dcterms:modified xsi:type="dcterms:W3CDTF">2017-12-03T18:33:00Z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29bf5e5b-eafd-4223-81f2-3ec885f30c88</vt:lpwstr>
  </property>
</Properties>
</file>