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47"/>
        <w:gridCol w:w="4025"/>
      </w:tblGrid>
      <w:tr w:rsidR="009D1519" w:rsidRPr="00DA0D34" w:rsidTr="009C049C">
        <w:tc>
          <w:tcPr>
            <w:tcW w:w="4957" w:type="dxa"/>
          </w:tcPr>
          <w:p w:rsidR="009D1519" w:rsidRPr="00DA0D34" w:rsidRDefault="009D1519" w:rsidP="009D1519">
            <w:pPr>
              <w:pStyle w:val="a4"/>
              <w:spacing w:line="288" w:lineRule="auto"/>
              <w:rPr>
                <w:spacing w:val="0"/>
                <w:sz w:val="20"/>
              </w:rPr>
            </w:pPr>
            <w:r w:rsidRPr="00DA0D34">
              <w:rPr>
                <w:noProof/>
                <w:sz w:val="20"/>
              </w:rPr>
              <w:drawing>
                <wp:inline distT="0" distB="0" distL="0" distR="0">
                  <wp:extent cx="5429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154" w:rsidRPr="00DA0D34" w:rsidRDefault="00173154" w:rsidP="009D1519">
            <w:pPr>
              <w:pStyle w:val="a4"/>
              <w:spacing w:line="288" w:lineRule="auto"/>
              <w:rPr>
                <w:spacing w:val="0"/>
                <w:sz w:val="20"/>
              </w:rPr>
            </w:pP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Областное государственное бюджетное</w:t>
            </w: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  профессионального образования</w:t>
            </w: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«Костромской областной институт развития образования»</w:t>
            </w:r>
          </w:p>
          <w:p w:rsidR="00173154" w:rsidRPr="00DA0D34" w:rsidRDefault="00173154" w:rsidP="00173154">
            <w:pPr>
              <w:ind w:left="57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172720</wp:posOffset>
                      </wp:positionV>
                      <wp:extent cx="3314700" cy="104711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047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154" w:rsidRDefault="00173154" w:rsidP="00173154">
                                  <w:pPr>
                                    <w:pStyle w:val="2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 w:val="18"/>
                                    </w:rPr>
                                    <w:t xml:space="preserve">      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156005, г"/>
                                    </w:smartTagPr>
                                    <w:r w:rsidRPr="00BC0B36">
                                      <w:rPr>
                                        <w:sz w:val="22"/>
                                        <w:szCs w:val="22"/>
                                      </w:rPr>
                                      <w:t>156005, г</w:t>
                                    </w:r>
                                  </w:smartTag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. Кострома, ул. Сусанина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Ивана</w:t>
                                  </w:r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, д. 52</w:t>
                                  </w:r>
                                </w:p>
                                <w:p w:rsidR="00173154" w:rsidRPr="00BC0B36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ИНН 4401005050 КПП 440101001</w:t>
                                  </w:r>
                                </w:p>
                                <w:p w:rsidR="00173154" w:rsidRPr="00BC0B36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тел.: (84942) 31-77-91, тел-факс: (84942)31-60-23</w:t>
                                  </w:r>
                                </w:p>
                                <w:p w:rsidR="00173154" w:rsidRPr="006C5077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gramStart"/>
                                  <w:r w:rsidRPr="00BC0B36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e</w:t>
                                  </w:r>
                                  <w:r w:rsidRPr="008478E5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-</w:t>
                                  </w:r>
                                  <w:r w:rsidRPr="00BC0B36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mail</w:t>
                                  </w:r>
                                  <w:proofErr w:type="gramEnd"/>
                                  <w:r w:rsidRPr="008478E5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: </w:t>
                                  </w:r>
                                  <w:hyperlink r:id="rId8" w:history="1">
                                    <w:r w:rsidRPr="00C77C74">
                                      <w:rPr>
                                        <w:rStyle w:val="a7"/>
                                        <w:sz w:val="22"/>
                                        <w:szCs w:val="22"/>
                                        <w:lang w:val="en-US"/>
                                      </w:rPr>
                                      <w:t>koiro.kostroma@yandex.ru</w:t>
                                    </w:r>
                                  </w:hyperlink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173154" w:rsidRPr="008478E5" w:rsidRDefault="00173154" w:rsidP="00173154">
                                  <w:pPr>
                                    <w:pStyle w:val="2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___</w:t>
                                  </w:r>
                                  <w:r w:rsidRPr="003B12BE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№</w:t>
                                  </w:r>
                                  <w:r w:rsidR="00D84BF0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113364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775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A968EF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A90A52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_от   24</w:t>
                                  </w:r>
                                  <w:r w:rsidR="009C049C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октября </w:t>
                                  </w:r>
                                  <w:r w:rsidR="004D08CB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2019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г.__          </w:t>
                                  </w:r>
                                  <w:r w:rsidRPr="008478E5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.35pt;margin-top:13.6pt;width:261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iYzgIAAMA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" filled="f" stroked="f">
                      <v:textbox>
                        <w:txbxContent>
                          <w:p w:rsidR="00173154" w:rsidRDefault="00173154" w:rsidP="00173154">
                            <w:pPr>
                              <w:pStyle w:val="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 xml:space="preserve">       </w:t>
                            </w:r>
                            <w:smartTag w:uri="urn:schemas-microsoft-com:office:smarttags" w:element="metricconverter">
                              <w:smartTagPr>
                                <w:attr w:name="ProductID" w:val="156005, г"/>
                              </w:smartTagPr>
                              <w:r w:rsidRPr="00BC0B36">
                                <w:rPr>
                                  <w:sz w:val="22"/>
                                  <w:szCs w:val="22"/>
                                </w:rPr>
                                <w:t>156005, г</w:t>
                              </w:r>
                            </w:smartTag>
                            <w:r w:rsidRPr="00BC0B36">
                              <w:rPr>
                                <w:sz w:val="22"/>
                                <w:szCs w:val="22"/>
                              </w:rPr>
                              <w:t>. Кострома, ул. Сусанина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Ивана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, д. 52</w:t>
                            </w:r>
                          </w:p>
                          <w:p w:rsidR="00173154" w:rsidRPr="00BC0B36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ИНН 4401005050 КПП 440101001</w:t>
                            </w:r>
                          </w:p>
                          <w:p w:rsidR="00173154" w:rsidRPr="00BC0B36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BC0B36">
                              <w:rPr>
                                <w:sz w:val="22"/>
                                <w:szCs w:val="22"/>
                              </w:rPr>
                              <w:t>тел.: (84942) 31-77-91, тел-факс: (84942)31-60-23</w:t>
                            </w:r>
                          </w:p>
                          <w:p w:rsidR="00173154" w:rsidRPr="006C5077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8478E5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478E5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C77C74">
                                <w:rPr>
                                  <w:rStyle w:val="a7"/>
                                  <w:sz w:val="22"/>
                                  <w:szCs w:val="22"/>
                                  <w:lang w:val="en-US"/>
                                </w:rPr>
                                <w:t>koiro.kostroma@yandex.ru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173154" w:rsidRPr="008478E5" w:rsidRDefault="00173154" w:rsidP="00173154">
                            <w:pPr>
                              <w:pStyle w:val="2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 w:rsidRPr="003B12B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№</w:t>
                            </w:r>
                            <w:r w:rsidR="00D84BF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11336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775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968E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90A5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_от   24</w:t>
                            </w:r>
                            <w:r w:rsidR="009C049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октября </w:t>
                            </w:r>
                            <w:r w:rsidR="004D08C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2019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г.__          </w:t>
                            </w:r>
                            <w:r w:rsidRPr="008478E5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154" w:rsidRPr="00DA0D34" w:rsidRDefault="00173154" w:rsidP="00173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54" w:rsidRPr="00DA0D34" w:rsidRDefault="00173154" w:rsidP="00173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54" w:rsidRPr="00DA0D34" w:rsidRDefault="00173154" w:rsidP="00173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9" w:rsidRPr="00DA0D34" w:rsidRDefault="009D1519" w:rsidP="00173154">
            <w:pPr>
              <w:pStyle w:val="2"/>
              <w:rPr>
                <w:sz w:val="20"/>
              </w:rPr>
            </w:pPr>
          </w:p>
        </w:tc>
        <w:tc>
          <w:tcPr>
            <w:tcW w:w="425" w:type="dxa"/>
          </w:tcPr>
          <w:p w:rsidR="009D1519" w:rsidRPr="00DA0D34" w:rsidRDefault="009D1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9" w:rsidRPr="009042EC" w:rsidRDefault="009D1519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2EC">
              <w:rPr>
                <w:rFonts w:ascii="Times New Roman" w:hAnsi="Times New Roman" w:cs="Times New Roman"/>
                <w:sz w:val="24"/>
                <w:szCs w:val="24"/>
              </w:rPr>
              <w:t>Руководителям муниципальных органов, осуществляющих управление в сфере образования</w:t>
            </w:r>
            <w:r w:rsidR="00AF155B" w:rsidRPr="009042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42E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 </w:t>
            </w:r>
            <w:r w:rsidR="00A33135"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методических служб</w:t>
            </w:r>
            <w:r w:rsidR="00B913A3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общеобразовательных организаций</w:t>
            </w:r>
            <w:r w:rsidR="00AF155B"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519" w:rsidRPr="00DA0D34" w:rsidRDefault="009D1519" w:rsidP="00DD330B">
            <w:pPr>
              <w:tabs>
                <w:tab w:val="left" w:pos="794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70" w:rsidRPr="00DA0D34" w:rsidTr="009C049C">
        <w:trPr>
          <w:trHeight w:val="159"/>
        </w:trPr>
        <w:tc>
          <w:tcPr>
            <w:tcW w:w="4957" w:type="dxa"/>
          </w:tcPr>
          <w:p w:rsidR="00736A70" w:rsidRPr="00DA0D34" w:rsidRDefault="00736A70" w:rsidP="0073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6A70" w:rsidRPr="00DA0D34" w:rsidRDefault="0073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70" w:rsidRPr="009042EC" w:rsidTr="009C049C">
        <w:tc>
          <w:tcPr>
            <w:tcW w:w="4957" w:type="dxa"/>
          </w:tcPr>
          <w:p w:rsidR="00173154" w:rsidRPr="009042EC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54" w:rsidRPr="009042EC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54" w:rsidRPr="009042EC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83" w:rsidRPr="009042EC" w:rsidRDefault="00992F65" w:rsidP="00CC4F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2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049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межмуниципального семинара</w:t>
            </w:r>
          </w:p>
          <w:p w:rsidR="003E398B" w:rsidRPr="009042EC" w:rsidRDefault="003E398B" w:rsidP="0013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6A70" w:rsidRPr="009042EC" w:rsidRDefault="0073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36A70" w:rsidRPr="009042EC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9C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2813F3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050" w:rsidRPr="009042EC" w:rsidRDefault="00F86050" w:rsidP="009C0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C82" w:rsidRPr="009042EC" w:rsidRDefault="00C06DD0" w:rsidP="00A33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hAnsi="Times New Roman" w:cs="Times New Roman"/>
          <w:sz w:val="24"/>
          <w:szCs w:val="24"/>
        </w:rPr>
        <w:t>Уважаемые руководители</w:t>
      </w:r>
      <w:r w:rsidR="00736A70" w:rsidRPr="009042EC">
        <w:rPr>
          <w:rFonts w:ascii="Times New Roman" w:hAnsi="Times New Roman" w:cs="Times New Roman"/>
          <w:sz w:val="24"/>
          <w:szCs w:val="24"/>
        </w:rPr>
        <w:t>!</w:t>
      </w:r>
    </w:p>
    <w:p w:rsidR="00C06DD0" w:rsidRPr="009042EC" w:rsidRDefault="00C06DD0" w:rsidP="00A33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968" w:rsidRPr="00A90A52" w:rsidRDefault="00CC4F83" w:rsidP="00A90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52">
        <w:rPr>
          <w:rFonts w:ascii="Times New Roman" w:hAnsi="Times New Roman" w:cs="Times New Roman"/>
          <w:color w:val="000000"/>
          <w:sz w:val="24"/>
          <w:szCs w:val="24"/>
        </w:rPr>
        <w:t xml:space="preserve">ОГБОУ ДПО «Костромской областной институт развития образования» информирует о том, что в рамках </w:t>
      </w:r>
      <w:r w:rsidR="00FC100C" w:rsidRPr="00A90A5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Pr="00A9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A90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повышению качества образования в школах с низкими результатами обучения и в школах, функционирующих в неблагоприятных социальных условиях,</w:t>
      </w:r>
      <w:r w:rsidR="009C049C" w:rsidRPr="00A90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A52" w:rsidRPr="00A9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9C049C" w:rsidRPr="00A9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</w:t>
      </w:r>
      <w:r w:rsidRPr="00A9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08CB" w:rsidRPr="00A9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9042EC" w:rsidRPr="00A9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9042EC" w:rsidRPr="00A90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155B" w:rsidRPr="00A90A52">
        <w:rPr>
          <w:rFonts w:ascii="Times New Roman" w:hAnsi="Times New Roman" w:cs="Times New Roman"/>
          <w:sz w:val="24"/>
          <w:szCs w:val="24"/>
        </w:rPr>
        <w:t xml:space="preserve">в </w:t>
      </w:r>
      <w:r w:rsidR="00A90A52" w:rsidRPr="00A90A52">
        <w:rPr>
          <w:rFonts w:ascii="Times New Roman" w:hAnsi="Times New Roman" w:cs="Times New Roman"/>
          <w:sz w:val="24"/>
          <w:szCs w:val="24"/>
        </w:rPr>
        <w:t xml:space="preserve">МОУ средняя общеобразовательная школа № 2  муниципального района город Нерехта и </w:t>
      </w:r>
      <w:proofErr w:type="spellStart"/>
      <w:r w:rsidR="00A90A52" w:rsidRPr="00A90A52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="00A90A52" w:rsidRPr="00A90A52">
        <w:rPr>
          <w:rFonts w:ascii="Times New Roman" w:hAnsi="Times New Roman" w:cs="Times New Roman"/>
          <w:sz w:val="24"/>
          <w:szCs w:val="24"/>
        </w:rPr>
        <w:t xml:space="preserve"> район Костромской области </w:t>
      </w:r>
      <w:r w:rsidR="009C049C" w:rsidRPr="00A90A52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4D08CB" w:rsidRPr="00A90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55B" w:rsidRPr="00A90A52">
        <w:rPr>
          <w:rFonts w:ascii="Times New Roman" w:hAnsi="Times New Roman" w:cs="Times New Roman"/>
          <w:b/>
          <w:sz w:val="24"/>
          <w:szCs w:val="24"/>
        </w:rPr>
        <w:t>очн</w:t>
      </w:r>
      <w:r w:rsidR="009C049C" w:rsidRPr="00A90A52">
        <w:rPr>
          <w:rFonts w:ascii="Times New Roman" w:hAnsi="Times New Roman" w:cs="Times New Roman"/>
          <w:b/>
          <w:sz w:val="24"/>
          <w:szCs w:val="24"/>
        </w:rPr>
        <w:t>ый межмуниципальный  семинар</w:t>
      </w:r>
      <w:r w:rsidR="00AF155B" w:rsidRPr="00A90A52">
        <w:rPr>
          <w:rFonts w:ascii="Times New Roman" w:hAnsi="Times New Roman" w:cs="Times New Roman"/>
          <w:sz w:val="24"/>
          <w:szCs w:val="24"/>
        </w:rPr>
        <w:t xml:space="preserve">  </w:t>
      </w:r>
      <w:r w:rsidR="001F788B" w:rsidRPr="00A90A52">
        <w:rPr>
          <w:rFonts w:ascii="Times New Roman" w:hAnsi="Times New Roman" w:cs="Times New Roman"/>
          <w:sz w:val="24"/>
          <w:szCs w:val="24"/>
        </w:rPr>
        <w:t>«Эффективные практики повышение</w:t>
      </w:r>
      <w:r w:rsidR="00AF155B" w:rsidRPr="00A90A52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 w:rsidR="001F788B" w:rsidRPr="00A90A52">
        <w:rPr>
          <w:rFonts w:ascii="Times New Roman" w:hAnsi="Times New Roman" w:cs="Times New Roman"/>
          <w:sz w:val="24"/>
          <w:szCs w:val="24"/>
        </w:rPr>
        <w:t xml:space="preserve"> в школе: условия реализации и оценка эффективности</w:t>
      </w:r>
      <w:r w:rsidR="00AF155B" w:rsidRPr="00A90A52">
        <w:rPr>
          <w:rFonts w:ascii="Times New Roman" w:hAnsi="Times New Roman" w:cs="Times New Roman"/>
          <w:sz w:val="24"/>
          <w:szCs w:val="24"/>
        </w:rPr>
        <w:t xml:space="preserve">». </w:t>
      </w:r>
      <w:r w:rsidR="00B913A3" w:rsidRPr="00A90A52">
        <w:rPr>
          <w:rFonts w:ascii="Times New Roman" w:hAnsi="Times New Roman" w:cs="Times New Roman"/>
          <w:sz w:val="24"/>
          <w:szCs w:val="24"/>
        </w:rPr>
        <w:t>Программа семинара представлена в Приложении</w:t>
      </w:r>
      <w:r w:rsidR="00B913A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C049C" w:rsidRPr="009042EC" w:rsidRDefault="009C049C" w:rsidP="009C04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семинаре предусмотрено </w:t>
      </w:r>
      <w:r w:rsidRPr="009C049C">
        <w:rPr>
          <w:rFonts w:ascii="Times New Roman" w:hAnsi="Times New Roman" w:cs="Times New Roman"/>
          <w:b/>
          <w:sz w:val="24"/>
          <w:szCs w:val="24"/>
        </w:rPr>
        <w:t>обязательное участие школ- участников сетевой группы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6662"/>
      </w:tblGrid>
      <w:tr w:rsidR="00A90A52" w:rsidRPr="00DA0D34" w:rsidTr="00A90A52">
        <w:trPr>
          <w:trHeight w:val="300"/>
        </w:trPr>
        <w:tc>
          <w:tcPr>
            <w:tcW w:w="704" w:type="dxa"/>
          </w:tcPr>
          <w:p w:rsidR="00A90A52" w:rsidRPr="00DA0D34" w:rsidRDefault="00A90A52" w:rsidP="00290CEE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662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муниципального района город Нерехта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A90A52" w:rsidRPr="00DA0D34" w:rsidTr="00A90A52">
        <w:trPr>
          <w:trHeight w:val="300"/>
        </w:trPr>
        <w:tc>
          <w:tcPr>
            <w:tcW w:w="704" w:type="dxa"/>
          </w:tcPr>
          <w:p w:rsidR="00A90A52" w:rsidRPr="00DA0D34" w:rsidRDefault="00A90A52" w:rsidP="00290CEE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662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средняя общеобразовательная школа № 2 муниципального района город Нерехта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A90A52" w:rsidRPr="00DA0D34" w:rsidTr="00A90A52">
        <w:trPr>
          <w:trHeight w:val="300"/>
        </w:trPr>
        <w:tc>
          <w:tcPr>
            <w:tcW w:w="704" w:type="dxa"/>
          </w:tcPr>
          <w:p w:rsidR="00A90A52" w:rsidRPr="00DA0D34" w:rsidRDefault="00A90A52" w:rsidP="00290CEE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A90A52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662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Григорцевская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город Нерехта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A90A52" w:rsidRPr="00DA0D34" w:rsidTr="00A90A52">
        <w:trPr>
          <w:trHeight w:val="300"/>
        </w:trPr>
        <w:tc>
          <w:tcPr>
            <w:tcW w:w="704" w:type="dxa"/>
          </w:tcPr>
          <w:p w:rsidR="00A90A52" w:rsidRPr="00DA0D34" w:rsidRDefault="00A90A52" w:rsidP="00290CEE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Антоновская средняя общеобразовательная школа Красносельского района Костромской области</w:t>
            </w:r>
          </w:p>
        </w:tc>
      </w:tr>
      <w:tr w:rsidR="00A90A52" w:rsidRPr="00DA0D34" w:rsidTr="00A90A52">
        <w:trPr>
          <w:trHeight w:val="300"/>
        </w:trPr>
        <w:tc>
          <w:tcPr>
            <w:tcW w:w="704" w:type="dxa"/>
          </w:tcPr>
          <w:p w:rsidR="00A90A52" w:rsidRPr="00DA0D34" w:rsidRDefault="00A90A52" w:rsidP="00290CEE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 Красносельского района Костромской области</w:t>
            </w:r>
          </w:p>
        </w:tc>
      </w:tr>
      <w:tr w:rsidR="00A90A52" w:rsidRPr="00DA0D34" w:rsidTr="00A90A52">
        <w:trPr>
          <w:trHeight w:val="300"/>
        </w:trPr>
        <w:tc>
          <w:tcPr>
            <w:tcW w:w="704" w:type="dxa"/>
          </w:tcPr>
          <w:p w:rsidR="00A90A52" w:rsidRPr="00DA0D34" w:rsidRDefault="00A90A52" w:rsidP="00290CEE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A90A52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Красносельского района Костромской области</w:t>
            </w:r>
          </w:p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A52" w:rsidRPr="00DA0D34" w:rsidTr="00A90A52">
        <w:trPr>
          <w:trHeight w:val="300"/>
        </w:trPr>
        <w:tc>
          <w:tcPr>
            <w:tcW w:w="704" w:type="dxa"/>
          </w:tcPr>
          <w:p w:rsidR="00A90A52" w:rsidRPr="00DA0D34" w:rsidRDefault="00A90A52" w:rsidP="00290CEE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р-н</w:t>
            </w:r>
          </w:p>
        </w:tc>
        <w:tc>
          <w:tcPr>
            <w:tcW w:w="6662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Костромского муниципального района Костромской области «Никольская средняя общеобразовательная школа»</w:t>
            </w:r>
          </w:p>
        </w:tc>
      </w:tr>
      <w:tr w:rsidR="00A90A52" w:rsidRPr="00DA0D34" w:rsidTr="00A90A52">
        <w:trPr>
          <w:trHeight w:val="300"/>
        </w:trPr>
        <w:tc>
          <w:tcPr>
            <w:tcW w:w="704" w:type="dxa"/>
          </w:tcPr>
          <w:p w:rsidR="00A90A52" w:rsidRPr="00DA0D34" w:rsidRDefault="00A90A52" w:rsidP="00290CEE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р-н</w:t>
            </w:r>
          </w:p>
        </w:tc>
        <w:tc>
          <w:tcPr>
            <w:tcW w:w="6662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Костромского муниципального района Костромской области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Саметская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</w:tr>
      <w:tr w:rsidR="00A90A52" w:rsidRPr="00DA0D34" w:rsidTr="00A90A52">
        <w:trPr>
          <w:trHeight w:val="300"/>
        </w:trPr>
        <w:tc>
          <w:tcPr>
            <w:tcW w:w="704" w:type="dxa"/>
          </w:tcPr>
          <w:p w:rsidR="00A90A52" w:rsidRPr="00DA0D34" w:rsidRDefault="00A90A52" w:rsidP="00290CEE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р-н</w:t>
            </w:r>
          </w:p>
        </w:tc>
        <w:tc>
          <w:tcPr>
            <w:tcW w:w="6662" w:type="dxa"/>
            <w:noWrap/>
          </w:tcPr>
          <w:p w:rsidR="00A90A52" w:rsidRPr="00DA0D34" w:rsidRDefault="00A90A52" w:rsidP="00290C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Костромского муниципального района Костромской области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Шунгенская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</w:tr>
    </w:tbl>
    <w:p w:rsidR="003E5A6F" w:rsidRDefault="003E5A6F" w:rsidP="00D459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049C" w:rsidRPr="002C21FB" w:rsidRDefault="009C049C" w:rsidP="00D45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Приглашаем также к участию </w:t>
      </w:r>
      <w:r w:rsidRPr="002C21FB">
        <w:rPr>
          <w:rFonts w:ascii="Times New Roman" w:hAnsi="Times New Roman" w:cs="Times New Roman"/>
          <w:b/>
          <w:color w:val="000000"/>
          <w:sz w:val="24"/>
          <w:szCs w:val="24"/>
        </w:rPr>
        <w:t>все заинтересованные стороны.</w:t>
      </w:r>
    </w:p>
    <w:p w:rsidR="009C049C" w:rsidRDefault="009C049C" w:rsidP="00D459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Всем участникам семинара необходимо </w:t>
      </w:r>
      <w:r w:rsidRPr="00B913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обязательном порядке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пройти регистрацию. Выход по ссылке</w:t>
      </w:r>
    </w:p>
    <w:p w:rsidR="009C049C" w:rsidRDefault="00634915" w:rsidP="00D45968">
      <w:pPr>
        <w:spacing w:after="0" w:line="360" w:lineRule="auto"/>
        <w:ind w:firstLine="709"/>
        <w:jc w:val="both"/>
      </w:pPr>
      <w:hyperlink r:id="rId10" w:history="1">
        <w:r w:rsidR="009C049C">
          <w:rPr>
            <w:rStyle w:val="a7"/>
          </w:rPr>
          <w:t>https://sites.google.com/view/konf-sem/master</w:t>
        </w:r>
      </w:hyperlink>
    </w:p>
    <w:p w:rsidR="00C06DD0" w:rsidRDefault="009C049C" w:rsidP="003E5A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49C">
        <w:rPr>
          <w:rFonts w:ascii="Times New Roman" w:hAnsi="Times New Roman" w:cs="Times New Roman"/>
          <w:sz w:val="24"/>
          <w:szCs w:val="24"/>
        </w:rPr>
        <w:t xml:space="preserve">Для заполнения формы выбирается  </w:t>
      </w:r>
      <w:r w:rsidRPr="00B913A3">
        <w:rPr>
          <w:rFonts w:ascii="Times New Roman" w:hAnsi="Times New Roman" w:cs="Times New Roman"/>
          <w:b/>
          <w:sz w:val="24"/>
          <w:szCs w:val="24"/>
        </w:rPr>
        <w:t>дата и место проведения</w:t>
      </w:r>
      <w:r w:rsidRPr="009C049C">
        <w:rPr>
          <w:rFonts w:ascii="Times New Roman" w:hAnsi="Times New Roman" w:cs="Times New Roman"/>
          <w:sz w:val="24"/>
          <w:szCs w:val="24"/>
        </w:rPr>
        <w:t xml:space="preserve"> семинара</w:t>
      </w:r>
      <w:r>
        <w:t xml:space="preserve">. </w:t>
      </w:r>
      <w:r w:rsidR="00F17C8E" w:rsidRPr="00904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0A52" w:rsidRDefault="00A90A52" w:rsidP="003E5A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Убедительная просьба </w:t>
      </w:r>
      <w:r w:rsidRPr="00A90A52">
        <w:rPr>
          <w:rFonts w:ascii="Times New Roman" w:hAnsi="Times New Roman" w:cs="Times New Roman"/>
          <w:b/>
          <w:color w:val="000000"/>
          <w:sz w:val="24"/>
          <w:szCs w:val="24"/>
        </w:rPr>
        <w:t>до 26 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сообщить </w:t>
      </w:r>
      <w:r>
        <w:rPr>
          <w:rStyle w:val="Bodytext210pt"/>
          <w:rFonts w:eastAsia="Calibri"/>
          <w:sz w:val="24"/>
          <w:szCs w:val="24"/>
        </w:rPr>
        <w:t xml:space="preserve">Крюковой Ольге Николаевне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информацию о количестве участников семинара</w:t>
      </w:r>
      <w:r w:rsidR="00113364">
        <w:rPr>
          <w:rFonts w:ascii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оторые будут обедать после семинара.</w:t>
      </w:r>
    </w:p>
    <w:p w:rsidR="00A90A52" w:rsidRPr="00A90A52" w:rsidRDefault="00A90A52" w:rsidP="00A90A52">
      <w:pPr>
        <w:rPr>
          <w:rStyle w:val="Bodytext210pt"/>
          <w:rFonts w:eastAsia="Calibri"/>
          <w:sz w:val="24"/>
          <w:szCs w:val="24"/>
          <w:lang w:val="en-US"/>
        </w:rPr>
      </w:pPr>
      <w:r>
        <w:rPr>
          <w:rStyle w:val="Bodytext210pt"/>
          <w:rFonts w:eastAsia="Calibri"/>
          <w:sz w:val="24"/>
          <w:szCs w:val="24"/>
        </w:rPr>
        <w:t>Тел</w:t>
      </w:r>
      <w:r w:rsidRPr="00634915">
        <w:rPr>
          <w:rStyle w:val="Bodytext210pt"/>
          <w:rFonts w:eastAsia="Calibri"/>
          <w:sz w:val="24"/>
          <w:szCs w:val="24"/>
          <w:lang w:val="en-US"/>
        </w:rPr>
        <w:t xml:space="preserve">: </w:t>
      </w:r>
      <w:r w:rsidRPr="00A90A52">
        <w:rPr>
          <w:rStyle w:val="Bodytext210pt"/>
          <w:rFonts w:eastAsia="Calibri"/>
          <w:sz w:val="24"/>
          <w:szCs w:val="24"/>
          <w:lang w:val="en-US"/>
        </w:rPr>
        <w:t>8(49431) 7-84-32</w:t>
      </w:r>
    </w:p>
    <w:p w:rsidR="00A90A52" w:rsidRPr="00A90A52" w:rsidRDefault="00A90A52" w:rsidP="00A90A52">
      <w:pPr>
        <w:spacing w:after="0" w:line="360" w:lineRule="auto"/>
        <w:jc w:val="both"/>
        <w:rPr>
          <w:rStyle w:val="Bodytext210pt"/>
          <w:rFonts w:eastAsia="Calibri"/>
          <w:sz w:val="24"/>
          <w:szCs w:val="24"/>
          <w:lang w:val="en-US"/>
        </w:rPr>
      </w:pPr>
      <w:r>
        <w:rPr>
          <w:rStyle w:val="Bodytext210pt"/>
          <w:rFonts w:eastAsia="Calibri"/>
          <w:sz w:val="24"/>
          <w:szCs w:val="24"/>
          <w:lang w:val="en-US"/>
        </w:rPr>
        <w:t>E-mail</w:t>
      </w:r>
      <w:r w:rsidRPr="00A90A52">
        <w:rPr>
          <w:rStyle w:val="Bodytext210pt"/>
          <w:rFonts w:eastAsia="Calibri"/>
          <w:sz w:val="24"/>
          <w:szCs w:val="24"/>
          <w:lang w:val="en-US"/>
        </w:rPr>
        <w:t xml:space="preserve">: </w:t>
      </w:r>
      <w:hyperlink r:id="rId11" w:history="1">
        <w:r w:rsidRPr="008653AD"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ru-RU" w:bidi="ru-RU"/>
          </w:rPr>
          <w:t>nerehta</w:t>
        </w:r>
        <w:r w:rsidRPr="00A90A52"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ru-RU" w:bidi="ru-RU"/>
          </w:rPr>
          <w:t>_</w:t>
        </w:r>
        <w:r w:rsidRPr="008653AD"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ru-RU" w:bidi="ru-RU"/>
          </w:rPr>
          <w:t>ege</w:t>
        </w:r>
        <w:r w:rsidRPr="00A90A52"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ru-RU" w:bidi="ru-RU"/>
          </w:rPr>
          <w:t>@</w:t>
        </w:r>
        <w:r w:rsidRPr="008653AD"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ru-RU" w:bidi="ru-RU"/>
          </w:rPr>
          <w:t>mail</w:t>
        </w:r>
        <w:r w:rsidRPr="00A90A52"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ru-RU" w:bidi="ru-RU"/>
          </w:rPr>
          <w:t>.</w:t>
        </w:r>
        <w:r w:rsidRPr="008653AD"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eastAsia="ru-RU" w:bidi="ru-RU"/>
          </w:rPr>
          <w:t>ru</w:t>
        </w:r>
      </w:hyperlink>
    </w:p>
    <w:p w:rsidR="00A90A52" w:rsidRPr="00A90A52" w:rsidRDefault="00A90A52" w:rsidP="00A90A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6DD0" w:rsidRPr="009042EC" w:rsidRDefault="00113364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 на 2</w:t>
      </w:r>
      <w:r w:rsidR="00173154" w:rsidRPr="009042EC"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</w:p>
    <w:p w:rsidR="00173154" w:rsidRPr="009042EC" w:rsidRDefault="00173154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154" w:rsidRPr="009042EC" w:rsidRDefault="00173154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154" w:rsidRPr="009042EC" w:rsidRDefault="00234998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Р</w:t>
      </w:r>
      <w:r w:rsidR="00173154" w:rsidRPr="009042EC">
        <w:rPr>
          <w:rFonts w:ascii="Times New Roman" w:eastAsia="Times New Roman" w:hAnsi="Times New Roman" w:cs="Times New Roman"/>
          <w:sz w:val="24"/>
          <w:szCs w:val="24"/>
        </w:rPr>
        <w:t xml:space="preserve">ектор института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Е.А. Лушина</w:t>
      </w:r>
    </w:p>
    <w:p w:rsidR="00237BFE" w:rsidRPr="009042EC" w:rsidRDefault="00237BFE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13A3" w:rsidRDefault="003E5A6F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8(4942)31-77-91 Шалимова Н.</w:t>
      </w:r>
      <w:r w:rsidR="00634915">
        <w:rPr>
          <w:rFonts w:ascii="Times New Roman" w:hAnsi="Times New Roman" w:cs="Times New Roman"/>
          <w:sz w:val="24"/>
          <w:szCs w:val="24"/>
        </w:rPr>
        <w:t>А.</w:t>
      </w:r>
      <w:bookmarkStart w:id="0" w:name="_GoBack"/>
      <w:bookmarkEnd w:id="0"/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A52" w:rsidRPr="003E5A6F" w:rsidRDefault="00A90A52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13A3" w:rsidRPr="00DA0D34" w:rsidRDefault="00B913A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D152C" w:rsidRPr="00DA0D34" w:rsidRDefault="003C22ED" w:rsidP="00A33135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0D34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113364" w:rsidRPr="00113364" w:rsidRDefault="00113364" w:rsidP="00113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364">
        <w:rPr>
          <w:rFonts w:ascii="Times New Roman" w:hAnsi="Times New Roman" w:cs="Times New Roman"/>
          <w:b/>
          <w:bCs/>
          <w:sz w:val="24"/>
          <w:szCs w:val="24"/>
        </w:rPr>
        <w:t>ПРОГРАММА межмуниципального семинара</w:t>
      </w:r>
    </w:p>
    <w:p w:rsidR="00113364" w:rsidRPr="00113364" w:rsidRDefault="00113364" w:rsidP="00113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36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13364">
        <w:rPr>
          <w:rFonts w:ascii="Times New Roman" w:hAnsi="Times New Roman"/>
          <w:b/>
          <w:bCs/>
          <w:i/>
          <w:iCs/>
          <w:sz w:val="24"/>
          <w:szCs w:val="24"/>
        </w:rPr>
        <w:t>Эффективные практики повышение качества образования в школе: условия реализации и оценка эффективности</w:t>
      </w:r>
      <w:r w:rsidRPr="001133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3364" w:rsidRPr="00113364" w:rsidRDefault="00113364" w:rsidP="00113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364" w:rsidRPr="00113364" w:rsidRDefault="00113364" w:rsidP="0011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6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13364">
        <w:rPr>
          <w:rFonts w:ascii="Times New Roman" w:hAnsi="Times New Roman" w:cs="Times New Roman"/>
          <w:sz w:val="24"/>
          <w:szCs w:val="24"/>
        </w:rPr>
        <w:t xml:space="preserve"> МОУ средняя общеобразовательная школа № 2  муниципального района город Нерехта и </w:t>
      </w:r>
      <w:proofErr w:type="spellStart"/>
      <w:r w:rsidRPr="00113364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Pr="00113364">
        <w:rPr>
          <w:rFonts w:ascii="Times New Roman" w:hAnsi="Times New Roman" w:cs="Times New Roman"/>
          <w:sz w:val="24"/>
          <w:szCs w:val="24"/>
        </w:rPr>
        <w:t xml:space="preserve"> район Костромской области</w:t>
      </w:r>
    </w:p>
    <w:p w:rsidR="00113364" w:rsidRPr="00113364" w:rsidRDefault="00113364" w:rsidP="0011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6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113364">
        <w:rPr>
          <w:rFonts w:ascii="Times New Roman" w:hAnsi="Times New Roman" w:cs="Times New Roman"/>
          <w:sz w:val="24"/>
          <w:szCs w:val="24"/>
        </w:rPr>
        <w:t xml:space="preserve"> 29 октября 2019 года</w:t>
      </w:r>
    </w:p>
    <w:p w:rsidR="00113364" w:rsidRPr="00113364" w:rsidRDefault="00113364" w:rsidP="0011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64">
        <w:rPr>
          <w:rFonts w:ascii="Times New Roman" w:hAnsi="Times New Roman" w:cs="Times New Roman"/>
          <w:b/>
          <w:sz w:val="24"/>
          <w:szCs w:val="24"/>
        </w:rPr>
        <w:t>Участники семинара:</w:t>
      </w:r>
      <w:r w:rsidRPr="00113364">
        <w:rPr>
          <w:rFonts w:ascii="Times New Roman" w:hAnsi="Times New Roman" w:cs="Times New Roman"/>
          <w:sz w:val="24"/>
          <w:szCs w:val="24"/>
        </w:rPr>
        <w:t xml:space="preserve"> заместители руководителей ОУ, воспитательная служба ОУ, учителя, библиотекари </w:t>
      </w:r>
    </w:p>
    <w:p w:rsidR="00113364" w:rsidRPr="00113364" w:rsidRDefault="00113364" w:rsidP="0011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64">
        <w:rPr>
          <w:rFonts w:ascii="Times New Roman" w:hAnsi="Times New Roman" w:cs="Times New Roman"/>
          <w:sz w:val="24"/>
          <w:szCs w:val="24"/>
        </w:rPr>
        <w:t>9.30 - 10.00 -  Встреча участников семинара</w:t>
      </w:r>
    </w:p>
    <w:p w:rsidR="00113364" w:rsidRPr="00113364" w:rsidRDefault="00113364" w:rsidP="0011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64">
        <w:rPr>
          <w:rFonts w:ascii="Times New Roman" w:hAnsi="Times New Roman" w:cs="Times New Roman"/>
          <w:sz w:val="24"/>
          <w:szCs w:val="24"/>
        </w:rPr>
        <w:t xml:space="preserve">                        Регистрация участников семинара</w:t>
      </w:r>
    </w:p>
    <w:p w:rsidR="00113364" w:rsidRPr="00113364" w:rsidRDefault="00113364" w:rsidP="0011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4" w:rsidRPr="00113364" w:rsidRDefault="00113364" w:rsidP="0011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64">
        <w:rPr>
          <w:rFonts w:ascii="Times New Roman" w:hAnsi="Times New Roman" w:cs="Times New Roman"/>
          <w:sz w:val="24"/>
          <w:szCs w:val="24"/>
        </w:rPr>
        <w:t>10.00 - 10.10 - Открытие семинара (актовый зал МОУ СОШ №2)</w:t>
      </w:r>
    </w:p>
    <w:p w:rsidR="00113364" w:rsidRPr="00113364" w:rsidRDefault="00113364" w:rsidP="0011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4" w:rsidRPr="00113364" w:rsidRDefault="00113364" w:rsidP="0011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64">
        <w:rPr>
          <w:rFonts w:ascii="Times New Roman" w:hAnsi="Times New Roman" w:cs="Times New Roman"/>
          <w:sz w:val="24"/>
          <w:szCs w:val="24"/>
        </w:rPr>
        <w:t xml:space="preserve">Приветственное слово  -   Петрова Галина Викторовна, кандидат исторических наук, директор МОУ средняя общеобразовательная школа №2 города Нерехты        </w:t>
      </w:r>
    </w:p>
    <w:p w:rsidR="00113364" w:rsidRPr="00113364" w:rsidRDefault="00113364" w:rsidP="0011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13364" w:rsidRPr="00113364" w:rsidTr="00290CEE">
        <w:tc>
          <w:tcPr>
            <w:tcW w:w="4785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13364" w:rsidRPr="00113364" w:rsidRDefault="00113364" w:rsidP="0029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</w:tr>
      <w:tr w:rsidR="00113364" w:rsidRPr="00113364" w:rsidTr="00290CEE">
        <w:tc>
          <w:tcPr>
            <w:tcW w:w="4785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обучающихся как главное условие повышение качества образования</w:t>
            </w:r>
          </w:p>
        </w:tc>
        <w:tc>
          <w:tcPr>
            <w:tcW w:w="4786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по переходу в эффективный режим работы школы: управленческие практики и результаты</w:t>
            </w:r>
          </w:p>
          <w:p w:rsidR="00113364" w:rsidRDefault="00113364" w:rsidP="00290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364" w:rsidRPr="00113364" w:rsidRDefault="00113364" w:rsidP="00290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364" w:rsidRPr="00113364" w:rsidTr="00290CEE">
        <w:tc>
          <w:tcPr>
            <w:tcW w:w="4785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10.10 – 10.30   Комарова А.П., учитель технологии  МКОУ «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Караваевская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-  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образовательных технологий, направленных на реализацию ФГОС в рамках предмета технология»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10.10 – 10.25  Петрова Г. В., 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средняя общеобразовательная школа №2 города Нерехты        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«Эффективные модели внутренней системы управления качеством образования»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364" w:rsidRPr="00113364" w:rsidTr="00290CEE">
        <w:tc>
          <w:tcPr>
            <w:tcW w:w="4785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10.30 – 10.50  Сухова Е.В., учитель биологии и географии МКОУ «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Середняковская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руководитель МММЦ учителей географии  -  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«Эффективность использования онлайн - ресурсов в процессе обучения школьников»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10.25 – 10.45  Якимова Н.Л., директор МКОУ «Никольская средняя общеобразовательная школа»  - 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«Система  духовно – нравственного воспитания учащихся в МКОУ «Никольская средняя общеобразовательная школа»</w:t>
            </w:r>
          </w:p>
        </w:tc>
      </w:tr>
      <w:tr w:rsidR="00113364" w:rsidRPr="00113364" w:rsidTr="00290CEE">
        <w:tc>
          <w:tcPr>
            <w:tcW w:w="4785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10.50 -  11.10  Терентьева Г.С., заведующая  школьной библиотекой  МКОУ «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Шунгенская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Героя Советского Союза Г.И.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Гузанова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«2020 - год памяти и славы: школьные музеи как современная площадка проектно-исследовательской деятельности </w:t>
            </w:r>
            <w:r w:rsidRPr="0011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школьника»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10.45 – 11.00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Веричева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Е.Е., зам.     директора школы по НМР  МКОУ «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Караваевская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- «Факторы, влияющие на школьную мотивацию»</w:t>
            </w:r>
          </w:p>
        </w:tc>
      </w:tr>
      <w:tr w:rsidR="00113364" w:rsidRPr="00113364" w:rsidTr="00290CEE">
        <w:tc>
          <w:tcPr>
            <w:tcW w:w="4785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11.10 – 11.30 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Крашенинина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Т.Б., учитель МКОУ «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Шунгенская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Героя Советского Союза Г.И.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Гузанова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»   -  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Шунгенской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школе»</w:t>
            </w:r>
          </w:p>
        </w:tc>
        <w:tc>
          <w:tcPr>
            <w:tcW w:w="4786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11.00 -  11.15  Варламова Т.А., заместитель директора школы по УВР МОУ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Космынинская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Нерехтского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района  - </w:t>
            </w:r>
          </w:p>
          <w:p w:rsid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повышения качества образования в учреждении»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4" w:rsidRPr="00113364" w:rsidTr="00290CEE">
        <w:tc>
          <w:tcPr>
            <w:tcW w:w="4785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11.15 – 11.30  Гурова С.В., заместитель директора школы по УВР МОУ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Григорцевская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Нерехтского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района  -</w:t>
            </w:r>
          </w:p>
          <w:p w:rsid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«Разработка и реализация школьного проекта «Успех школы – успех каждого!»  - шаг к повышению качества образования»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64" w:rsidRPr="00113364" w:rsidTr="00290CEE">
        <w:tc>
          <w:tcPr>
            <w:tcW w:w="9571" w:type="dxa"/>
            <w:gridSpan w:val="2"/>
            <w:shd w:val="clear" w:color="auto" w:fill="auto"/>
          </w:tcPr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11.40 – 12.20  актовый зал школы   Петрова Г.В., кандидат исторических наук,  директор МОУ СОШ №2 города Нерехты,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Раушкина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И.В. учитель информатики, физики МОУ СОШ №2 города Нерехты  - </w:t>
            </w:r>
          </w:p>
          <w:p w:rsidR="00113364" w:rsidRPr="00113364" w:rsidRDefault="00113364" w:rsidP="0029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астер – класс «КВЕСТ как одна из </w:t>
            </w:r>
            <w:proofErr w:type="spellStart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113364">
              <w:rPr>
                <w:rFonts w:ascii="Times New Roman" w:hAnsi="Times New Roman" w:cs="Times New Roman"/>
                <w:sz w:val="24"/>
                <w:szCs w:val="24"/>
              </w:rPr>
              <w:t xml:space="preserve"> форм образовательного процесса»</w:t>
            </w:r>
          </w:p>
        </w:tc>
      </w:tr>
    </w:tbl>
    <w:p w:rsidR="00113364" w:rsidRPr="00113364" w:rsidRDefault="00113364" w:rsidP="0011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4" w:rsidRPr="00113364" w:rsidRDefault="00113364" w:rsidP="0011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64">
        <w:rPr>
          <w:rFonts w:ascii="Times New Roman" w:hAnsi="Times New Roman" w:cs="Times New Roman"/>
          <w:sz w:val="24"/>
          <w:szCs w:val="24"/>
        </w:rPr>
        <w:t>12.20 – 12.40  Подведение итогов семинара</w:t>
      </w:r>
    </w:p>
    <w:p w:rsidR="003E5A6F" w:rsidRPr="00113364" w:rsidRDefault="003E5A6F" w:rsidP="003E5A6F">
      <w:pPr>
        <w:rPr>
          <w:color w:val="000000"/>
          <w:sz w:val="24"/>
          <w:szCs w:val="24"/>
        </w:rPr>
      </w:pPr>
    </w:p>
    <w:p w:rsidR="00EC18A9" w:rsidRPr="00DA0D34" w:rsidRDefault="00EC18A9" w:rsidP="00A33135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EC18A9" w:rsidRPr="00DA0D34" w:rsidSect="003E5A6F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29D"/>
    <w:multiLevelType w:val="hybridMultilevel"/>
    <w:tmpl w:val="ACD0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40"/>
    <w:multiLevelType w:val="hybridMultilevel"/>
    <w:tmpl w:val="AB06A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0192D"/>
    <w:multiLevelType w:val="hybridMultilevel"/>
    <w:tmpl w:val="349E0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BF1586"/>
    <w:multiLevelType w:val="hybridMultilevel"/>
    <w:tmpl w:val="AFD0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6426B"/>
    <w:multiLevelType w:val="hybridMultilevel"/>
    <w:tmpl w:val="70840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A3DEE"/>
    <w:multiLevelType w:val="hybridMultilevel"/>
    <w:tmpl w:val="15502364"/>
    <w:lvl w:ilvl="0" w:tplc="BF20A07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078EE"/>
    <w:multiLevelType w:val="hybridMultilevel"/>
    <w:tmpl w:val="46AE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17E68"/>
    <w:multiLevelType w:val="hybridMultilevel"/>
    <w:tmpl w:val="81644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6F59FE"/>
    <w:multiLevelType w:val="hybridMultilevel"/>
    <w:tmpl w:val="5F9EB9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387302"/>
    <w:multiLevelType w:val="hybridMultilevel"/>
    <w:tmpl w:val="E36AF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673976"/>
    <w:multiLevelType w:val="hybridMultilevel"/>
    <w:tmpl w:val="4A3097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AA8354E"/>
    <w:multiLevelType w:val="hybridMultilevel"/>
    <w:tmpl w:val="7992793C"/>
    <w:lvl w:ilvl="0" w:tplc="B910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774F6"/>
    <w:multiLevelType w:val="hybridMultilevel"/>
    <w:tmpl w:val="94668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D4A8C"/>
    <w:multiLevelType w:val="hybridMultilevel"/>
    <w:tmpl w:val="27B6B704"/>
    <w:lvl w:ilvl="0" w:tplc="3134E9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3DD6"/>
    <w:multiLevelType w:val="hybridMultilevel"/>
    <w:tmpl w:val="D3B418D2"/>
    <w:lvl w:ilvl="0" w:tplc="351249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C543C"/>
    <w:multiLevelType w:val="hybridMultilevel"/>
    <w:tmpl w:val="9A5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E70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4F85F54"/>
    <w:multiLevelType w:val="hybridMultilevel"/>
    <w:tmpl w:val="73DC2B78"/>
    <w:lvl w:ilvl="0" w:tplc="E6E6C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E3D46"/>
    <w:multiLevelType w:val="hybridMultilevel"/>
    <w:tmpl w:val="C67C2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78A79B9"/>
    <w:multiLevelType w:val="hybridMultilevel"/>
    <w:tmpl w:val="F66C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97FE9"/>
    <w:multiLevelType w:val="hybridMultilevel"/>
    <w:tmpl w:val="BCA249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35485"/>
    <w:multiLevelType w:val="hybridMultilevel"/>
    <w:tmpl w:val="602851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30BEA"/>
    <w:multiLevelType w:val="hybridMultilevel"/>
    <w:tmpl w:val="89D88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1415DF"/>
    <w:multiLevelType w:val="hybridMultilevel"/>
    <w:tmpl w:val="92C051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DFC108D"/>
    <w:multiLevelType w:val="hybridMultilevel"/>
    <w:tmpl w:val="6162595E"/>
    <w:lvl w:ilvl="0" w:tplc="7090C07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A814D7"/>
    <w:multiLevelType w:val="hybridMultilevel"/>
    <w:tmpl w:val="5838EA3A"/>
    <w:lvl w:ilvl="0" w:tplc="5E1A8A5A">
      <w:start w:val="1"/>
      <w:numFmt w:val="decimal"/>
      <w:lvlText w:val="%1."/>
      <w:lvlJc w:val="left"/>
      <w:pPr>
        <w:ind w:left="720" w:hanging="360"/>
      </w:pPr>
    </w:lvl>
    <w:lvl w:ilvl="1" w:tplc="182A6352">
      <w:start w:val="1"/>
      <w:numFmt w:val="lowerLetter"/>
      <w:lvlText w:val="%2."/>
      <w:lvlJc w:val="left"/>
      <w:pPr>
        <w:ind w:left="1440" w:hanging="360"/>
      </w:pPr>
    </w:lvl>
    <w:lvl w:ilvl="2" w:tplc="C66233E2">
      <w:start w:val="1"/>
      <w:numFmt w:val="lowerRoman"/>
      <w:lvlText w:val="%3."/>
      <w:lvlJc w:val="right"/>
      <w:pPr>
        <w:ind w:left="2160" w:hanging="180"/>
      </w:pPr>
    </w:lvl>
    <w:lvl w:ilvl="3" w:tplc="DA40497A">
      <w:start w:val="1"/>
      <w:numFmt w:val="decimal"/>
      <w:lvlText w:val="%4."/>
      <w:lvlJc w:val="left"/>
      <w:pPr>
        <w:ind w:left="2880" w:hanging="360"/>
      </w:pPr>
    </w:lvl>
    <w:lvl w:ilvl="4" w:tplc="1988B5E0">
      <w:start w:val="1"/>
      <w:numFmt w:val="lowerLetter"/>
      <w:lvlText w:val="%5."/>
      <w:lvlJc w:val="left"/>
      <w:pPr>
        <w:ind w:left="3600" w:hanging="360"/>
      </w:pPr>
    </w:lvl>
    <w:lvl w:ilvl="5" w:tplc="0218C4EE">
      <w:start w:val="1"/>
      <w:numFmt w:val="lowerRoman"/>
      <w:lvlText w:val="%6."/>
      <w:lvlJc w:val="right"/>
      <w:pPr>
        <w:ind w:left="4320" w:hanging="180"/>
      </w:pPr>
    </w:lvl>
    <w:lvl w:ilvl="6" w:tplc="6FF8F636">
      <w:start w:val="1"/>
      <w:numFmt w:val="decimal"/>
      <w:lvlText w:val="%7."/>
      <w:lvlJc w:val="left"/>
      <w:pPr>
        <w:ind w:left="5040" w:hanging="360"/>
      </w:pPr>
    </w:lvl>
    <w:lvl w:ilvl="7" w:tplc="0BFC2768">
      <w:start w:val="1"/>
      <w:numFmt w:val="lowerLetter"/>
      <w:lvlText w:val="%8."/>
      <w:lvlJc w:val="left"/>
      <w:pPr>
        <w:ind w:left="5760" w:hanging="360"/>
      </w:pPr>
    </w:lvl>
    <w:lvl w:ilvl="8" w:tplc="07E41DA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3103B"/>
    <w:multiLevelType w:val="hybridMultilevel"/>
    <w:tmpl w:val="CDB6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232E4"/>
    <w:multiLevelType w:val="hybridMultilevel"/>
    <w:tmpl w:val="03B20C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6A303A"/>
    <w:multiLevelType w:val="hybridMultilevel"/>
    <w:tmpl w:val="837CA16E"/>
    <w:lvl w:ilvl="0" w:tplc="6776B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D5A74"/>
    <w:multiLevelType w:val="multilevel"/>
    <w:tmpl w:val="B36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222744"/>
    <w:multiLevelType w:val="hybridMultilevel"/>
    <w:tmpl w:val="3B92B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D815F5"/>
    <w:multiLevelType w:val="hybridMultilevel"/>
    <w:tmpl w:val="1BA027D0"/>
    <w:lvl w:ilvl="0" w:tplc="C5389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E1180D"/>
    <w:multiLevelType w:val="hybridMultilevel"/>
    <w:tmpl w:val="E468F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001C81"/>
    <w:multiLevelType w:val="hybridMultilevel"/>
    <w:tmpl w:val="73D29A9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996FCC"/>
    <w:multiLevelType w:val="hybridMultilevel"/>
    <w:tmpl w:val="ACD0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0116F"/>
    <w:multiLevelType w:val="hybridMultilevel"/>
    <w:tmpl w:val="7F28BD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86AAC"/>
    <w:multiLevelType w:val="multilevel"/>
    <w:tmpl w:val="90AEE6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7AA324B3"/>
    <w:multiLevelType w:val="multilevel"/>
    <w:tmpl w:val="230E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16"/>
  </w:num>
  <w:num w:numId="5">
    <w:abstractNumId w:val="34"/>
  </w:num>
  <w:num w:numId="6">
    <w:abstractNumId w:val="0"/>
  </w:num>
  <w:num w:numId="7">
    <w:abstractNumId w:val="5"/>
  </w:num>
  <w:num w:numId="8">
    <w:abstractNumId w:val="26"/>
  </w:num>
  <w:num w:numId="9">
    <w:abstractNumId w:val="3"/>
  </w:num>
  <w:num w:numId="10">
    <w:abstractNumId w:val="23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22"/>
  </w:num>
  <w:num w:numId="16">
    <w:abstractNumId w:val="2"/>
  </w:num>
  <w:num w:numId="17">
    <w:abstractNumId w:val="27"/>
  </w:num>
  <w:num w:numId="18">
    <w:abstractNumId w:val="33"/>
  </w:num>
  <w:num w:numId="19">
    <w:abstractNumId w:val="32"/>
  </w:num>
  <w:num w:numId="20">
    <w:abstractNumId w:val="37"/>
  </w:num>
  <w:num w:numId="21">
    <w:abstractNumId w:val="20"/>
  </w:num>
  <w:num w:numId="22">
    <w:abstractNumId w:val="21"/>
  </w:num>
  <w:num w:numId="23">
    <w:abstractNumId w:val="6"/>
  </w:num>
  <w:num w:numId="24">
    <w:abstractNumId w:val="30"/>
  </w:num>
  <w:num w:numId="25">
    <w:abstractNumId w:val="12"/>
  </w:num>
  <w:num w:numId="26">
    <w:abstractNumId w:val="35"/>
  </w:num>
  <w:num w:numId="27">
    <w:abstractNumId w:val="10"/>
  </w:num>
  <w:num w:numId="28">
    <w:abstractNumId w:val="18"/>
  </w:num>
  <w:num w:numId="29">
    <w:abstractNumId w:val="28"/>
  </w:num>
  <w:num w:numId="30">
    <w:abstractNumId w:val="24"/>
  </w:num>
  <w:num w:numId="31">
    <w:abstractNumId w:val="7"/>
  </w:num>
  <w:num w:numId="32">
    <w:abstractNumId w:val="31"/>
  </w:num>
  <w:num w:numId="33">
    <w:abstractNumId w:val="17"/>
  </w:num>
  <w:num w:numId="34">
    <w:abstractNumId w:val="13"/>
  </w:num>
  <w:num w:numId="35">
    <w:abstractNumId w:val="36"/>
  </w:num>
  <w:num w:numId="36">
    <w:abstractNumId w:val="15"/>
  </w:num>
  <w:num w:numId="37">
    <w:abstractNumId w:val="2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19"/>
    <w:rsid w:val="00005853"/>
    <w:rsid w:val="00064A2C"/>
    <w:rsid w:val="00077E40"/>
    <w:rsid w:val="0009175C"/>
    <w:rsid w:val="000A488E"/>
    <w:rsid w:val="000C2E93"/>
    <w:rsid w:val="000D5A34"/>
    <w:rsid w:val="00113364"/>
    <w:rsid w:val="00135FEF"/>
    <w:rsid w:val="00173154"/>
    <w:rsid w:val="00186F3E"/>
    <w:rsid w:val="001B522C"/>
    <w:rsid w:val="001F788B"/>
    <w:rsid w:val="00201E3C"/>
    <w:rsid w:val="00234998"/>
    <w:rsid w:val="00237BFE"/>
    <w:rsid w:val="002813F3"/>
    <w:rsid w:val="00286FE5"/>
    <w:rsid w:val="002C21FB"/>
    <w:rsid w:val="002E74CB"/>
    <w:rsid w:val="00306A39"/>
    <w:rsid w:val="0033533F"/>
    <w:rsid w:val="00387E25"/>
    <w:rsid w:val="003C22ED"/>
    <w:rsid w:val="003D3F7B"/>
    <w:rsid w:val="003E398B"/>
    <w:rsid w:val="003E5A6F"/>
    <w:rsid w:val="00426823"/>
    <w:rsid w:val="00463363"/>
    <w:rsid w:val="004D08CB"/>
    <w:rsid w:val="004D6881"/>
    <w:rsid w:val="0055762E"/>
    <w:rsid w:val="00557FAA"/>
    <w:rsid w:val="00574E82"/>
    <w:rsid w:val="00575867"/>
    <w:rsid w:val="0058588C"/>
    <w:rsid w:val="00586974"/>
    <w:rsid w:val="005A302E"/>
    <w:rsid w:val="005D4A7A"/>
    <w:rsid w:val="00614F5A"/>
    <w:rsid w:val="00634915"/>
    <w:rsid w:val="006F1209"/>
    <w:rsid w:val="00736A70"/>
    <w:rsid w:val="00752A52"/>
    <w:rsid w:val="0079540A"/>
    <w:rsid w:val="007B03B6"/>
    <w:rsid w:val="007D2DAD"/>
    <w:rsid w:val="00824B75"/>
    <w:rsid w:val="00846769"/>
    <w:rsid w:val="008E6EEF"/>
    <w:rsid w:val="009042EC"/>
    <w:rsid w:val="00932F5E"/>
    <w:rsid w:val="00936AFA"/>
    <w:rsid w:val="00947E51"/>
    <w:rsid w:val="0095072A"/>
    <w:rsid w:val="009776BC"/>
    <w:rsid w:val="00987EF5"/>
    <w:rsid w:val="00992096"/>
    <w:rsid w:val="00992F65"/>
    <w:rsid w:val="00996C86"/>
    <w:rsid w:val="009A0753"/>
    <w:rsid w:val="009A3F6E"/>
    <w:rsid w:val="009C049C"/>
    <w:rsid w:val="009D1519"/>
    <w:rsid w:val="009D152C"/>
    <w:rsid w:val="00A33135"/>
    <w:rsid w:val="00A90A52"/>
    <w:rsid w:val="00A968EF"/>
    <w:rsid w:val="00AA50AB"/>
    <w:rsid w:val="00AD0E7E"/>
    <w:rsid w:val="00AF155B"/>
    <w:rsid w:val="00B14D1E"/>
    <w:rsid w:val="00B3628F"/>
    <w:rsid w:val="00B913A3"/>
    <w:rsid w:val="00BA5E7C"/>
    <w:rsid w:val="00C048E0"/>
    <w:rsid w:val="00C06DD0"/>
    <w:rsid w:val="00C07FD0"/>
    <w:rsid w:val="00C70EF4"/>
    <w:rsid w:val="00C7332F"/>
    <w:rsid w:val="00C7602F"/>
    <w:rsid w:val="00C8523B"/>
    <w:rsid w:val="00CC295E"/>
    <w:rsid w:val="00CC4F83"/>
    <w:rsid w:val="00CE15D5"/>
    <w:rsid w:val="00CE6431"/>
    <w:rsid w:val="00D15147"/>
    <w:rsid w:val="00D349AF"/>
    <w:rsid w:val="00D420EF"/>
    <w:rsid w:val="00D45968"/>
    <w:rsid w:val="00D84BF0"/>
    <w:rsid w:val="00DA0D34"/>
    <w:rsid w:val="00DA6E34"/>
    <w:rsid w:val="00DD330B"/>
    <w:rsid w:val="00E011E0"/>
    <w:rsid w:val="00E405A9"/>
    <w:rsid w:val="00E40EF9"/>
    <w:rsid w:val="00EC18A9"/>
    <w:rsid w:val="00EC43BF"/>
    <w:rsid w:val="00F01D4C"/>
    <w:rsid w:val="00F17C8E"/>
    <w:rsid w:val="00F24183"/>
    <w:rsid w:val="00F4073C"/>
    <w:rsid w:val="00F67CA1"/>
    <w:rsid w:val="00F86050"/>
    <w:rsid w:val="00FA1C82"/>
    <w:rsid w:val="00FC100C"/>
    <w:rsid w:val="5D67A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3"/>
  </w:style>
  <w:style w:type="paragraph" w:styleId="1">
    <w:name w:val="heading 1"/>
    <w:basedOn w:val="a"/>
    <w:link w:val="10"/>
    <w:uiPriority w:val="9"/>
    <w:qFormat/>
    <w:rsid w:val="00EC1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D151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D1519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rsid w:val="009D15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1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736A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7E25"/>
    <w:rPr>
      <w:color w:val="0563C1" w:themeColor="hyperlink"/>
      <w:u w:val="single"/>
    </w:rPr>
  </w:style>
  <w:style w:type="character" w:customStyle="1" w:styleId="a1gt5f7famnvqiynww0">
    <w:name w:val="a1_gt5f7famnvqiynww_0"/>
    <w:basedOn w:val="a0"/>
    <w:rsid w:val="0079540A"/>
  </w:style>
  <w:style w:type="character" w:customStyle="1" w:styleId="augt5f7famnvqiynww0">
    <w:name w:val="au_gt5f7famnvqiynww_0"/>
    <w:basedOn w:val="a0"/>
    <w:rsid w:val="0079540A"/>
  </w:style>
  <w:style w:type="character" w:customStyle="1" w:styleId="xdlabel">
    <w:name w:val="xdlabel"/>
    <w:basedOn w:val="a0"/>
    <w:rsid w:val="00C70EF4"/>
  </w:style>
  <w:style w:type="paragraph" w:styleId="a8">
    <w:name w:val="Balloon Text"/>
    <w:basedOn w:val="a"/>
    <w:link w:val="a9"/>
    <w:uiPriority w:val="99"/>
    <w:semiHidden/>
    <w:unhideWhenUsed/>
    <w:rsid w:val="0046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363"/>
    <w:rPr>
      <w:rFonts w:ascii="Segoe UI" w:hAnsi="Segoe UI" w:cs="Segoe UI"/>
      <w:sz w:val="18"/>
      <w:szCs w:val="18"/>
    </w:rPr>
  </w:style>
  <w:style w:type="character" w:customStyle="1" w:styleId="Bodytext210pt">
    <w:name w:val="Body text (2) + 10 pt"/>
    <w:rsid w:val="00BA5E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DD330B"/>
    <w:rPr>
      <w:color w:val="954F72" w:themeColor="followedHyperlink"/>
      <w:u w:val="single"/>
    </w:rPr>
  </w:style>
  <w:style w:type="paragraph" w:customStyle="1" w:styleId="Default">
    <w:name w:val="Default"/>
    <w:rsid w:val="009A0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3"/>
  </w:style>
  <w:style w:type="paragraph" w:styleId="1">
    <w:name w:val="heading 1"/>
    <w:basedOn w:val="a"/>
    <w:link w:val="10"/>
    <w:uiPriority w:val="9"/>
    <w:qFormat/>
    <w:rsid w:val="00EC1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D151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D1519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rsid w:val="009D15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1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736A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7E25"/>
    <w:rPr>
      <w:color w:val="0563C1" w:themeColor="hyperlink"/>
      <w:u w:val="single"/>
    </w:rPr>
  </w:style>
  <w:style w:type="character" w:customStyle="1" w:styleId="a1gt5f7famnvqiynww0">
    <w:name w:val="a1_gt5f7famnvqiynww_0"/>
    <w:basedOn w:val="a0"/>
    <w:rsid w:val="0079540A"/>
  </w:style>
  <w:style w:type="character" w:customStyle="1" w:styleId="augt5f7famnvqiynww0">
    <w:name w:val="au_gt5f7famnvqiynww_0"/>
    <w:basedOn w:val="a0"/>
    <w:rsid w:val="0079540A"/>
  </w:style>
  <w:style w:type="character" w:customStyle="1" w:styleId="xdlabel">
    <w:name w:val="xdlabel"/>
    <w:basedOn w:val="a0"/>
    <w:rsid w:val="00C70EF4"/>
  </w:style>
  <w:style w:type="paragraph" w:styleId="a8">
    <w:name w:val="Balloon Text"/>
    <w:basedOn w:val="a"/>
    <w:link w:val="a9"/>
    <w:uiPriority w:val="99"/>
    <w:semiHidden/>
    <w:unhideWhenUsed/>
    <w:rsid w:val="0046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363"/>
    <w:rPr>
      <w:rFonts w:ascii="Segoe UI" w:hAnsi="Segoe UI" w:cs="Segoe UI"/>
      <w:sz w:val="18"/>
      <w:szCs w:val="18"/>
    </w:rPr>
  </w:style>
  <w:style w:type="character" w:customStyle="1" w:styleId="Bodytext210pt">
    <w:name w:val="Body text (2) + 10 pt"/>
    <w:rsid w:val="00BA5E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DD330B"/>
    <w:rPr>
      <w:color w:val="954F72" w:themeColor="followedHyperlink"/>
      <w:u w:val="single"/>
    </w:rPr>
  </w:style>
  <w:style w:type="paragraph" w:customStyle="1" w:styleId="Default">
    <w:name w:val="Default"/>
    <w:rsid w:val="009A0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6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2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7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9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79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92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38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747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75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11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0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5495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293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598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840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46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0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7654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721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5910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ro.kostrom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rehta_ege@mail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sites.google.com/view/konf-sem/mast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iro.kostroma@yandex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H5VRHAXFEW3S-620128081-32</_dlc_DocId>
    <_dlc_DocIdUrl xmlns="b582dbf1-bcaa-4613-9a4c-8b7010640233">
      <Url>http://www.eduportal44.ru/Krasnoe/FCPRO/_layouts/15/DocIdRedir.aspx?ID=H5VRHAXFEW3S-620128081-32</Url>
      <Description>H5VRHAXFEW3S-620128081-32</Description>
    </_dlc_DocIdUrl>
  </documentManagement>
</p:properties>
</file>

<file path=customXml/itemProps1.xml><?xml version="1.0" encoding="utf-8"?>
<ds:datastoreItem xmlns:ds="http://schemas.openxmlformats.org/officeDocument/2006/customXml" ds:itemID="{4665461A-FA05-4200-8277-4C0E5131E857}"/>
</file>

<file path=customXml/itemProps2.xml><?xml version="1.0" encoding="utf-8"?>
<ds:datastoreItem xmlns:ds="http://schemas.openxmlformats.org/officeDocument/2006/customXml" ds:itemID="{1AA4BE07-E80B-4B81-8122-3F803A924733}"/>
</file>

<file path=customXml/itemProps3.xml><?xml version="1.0" encoding="utf-8"?>
<ds:datastoreItem xmlns:ds="http://schemas.openxmlformats.org/officeDocument/2006/customXml" ds:itemID="{82B2A833-468D-4C6A-8BC7-081783DD4352}"/>
</file>

<file path=customXml/itemProps4.xml><?xml version="1.0" encoding="utf-8"?>
<ds:datastoreItem xmlns:ds="http://schemas.openxmlformats.org/officeDocument/2006/customXml" ds:itemID="{9D601B3B-A56B-4FEC-9C7D-4E8A7E254652}"/>
</file>

<file path=customXml/itemProps5.xml><?xml version="1.0" encoding="utf-8"?>
<ds:datastoreItem xmlns:ds="http://schemas.openxmlformats.org/officeDocument/2006/customXml" ds:itemID="{8EE17965-CC0B-403D-BF1B-032EF6AA1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21</cp:revision>
  <cp:lastPrinted>2019-09-16T09:33:00Z</cp:lastPrinted>
  <dcterms:created xsi:type="dcterms:W3CDTF">2018-09-12T08:14:00Z</dcterms:created>
  <dcterms:modified xsi:type="dcterms:W3CDTF">2019-10-24T08:51:00Z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139b521a-8d10-406a-8d47-59655bf95ecc</vt:lpwstr>
  </property>
  <property fmtid="{D5CDD505-2E9C-101B-9397-08002B2CF9AE}" pid="3" name="ContentTypeId">
    <vt:lpwstr>0x010100B035070461DA7240B382EEDA55AFA235</vt:lpwstr>
  </property>
</Properties>
</file>