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F1" w:rsidRPr="008B43F1" w:rsidRDefault="008B43F1" w:rsidP="008B43F1">
      <w:pPr>
        <w:spacing w:after="0"/>
        <w:jc w:val="center"/>
        <w:rPr>
          <w:sz w:val="20"/>
          <w:szCs w:val="20"/>
        </w:rPr>
      </w:pPr>
      <w:r w:rsidRPr="008B43F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Отдел образования администрации</w:t>
      </w:r>
    </w:p>
    <w:p w:rsidR="008B43F1" w:rsidRPr="008B43F1" w:rsidRDefault="008B43F1" w:rsidP="008B43F1">
      <w:pPr>
        <w:spacing w:after="0"/>
        <w:jc w:val="center"/>
        <w:rPr>
          <w:sz w:val="20"/>
          <w:szCs w:val="20"/>
        </w:rPr>
      </w:pPr>
      <w:r w:rsidRPr="008B43F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Красносельского муниципального района Костромской области</w:t>
      </w:r>
    </w:p>
    <w:p w:rsidR="008B43F1" w:rsidRPr="008B43F1" w:rsidRDefault="008B43F1" w:rsidP="008B43F1">
      <w:pPr>
        <w:spacing w:after="0"/>
        <w:jc w:val="center"/>
        <w:rPr>
          <w:sz w:val="20"/>
          <w:szCs w:val="20"/>
        </w:rPr>
      </w:pPr>
      <w:r w:rsidRPr="008B43F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Муниципальное бюджетное образовательное учреждение дополнительного образования</w:t>
      </w:r>
    </w:p>
    <w:p w:rsidR="008B43F1" w:rsidRPr="008B43F1" w:rsidRDefault="008B43F1" w:rsidP="008B43F1">
      <w:pPr>
        <w:spacing w:after="0"/>
        <w:jc w:val="center"/>
        <w:rPr>
          <w:sz w:val="20"/>
          <w:szCs w:val="20"/>
        </w:rPr>
      </w:pPr>
      <w:r w:rsidRPr="008B43F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«Дом детского творчества» Красносельского района   Костромской области</w:t>
      </w:r>
    </w:p>
    <w:tbl>
      <w:tblPr>
        <w:tblW w:w="10632" w:type="dxa"/>
        <w:tblInd w:w="-10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9"/>
        <w:gridCol w:w="3211"/>
        <w:gridCol w:w="4192"/>
      </w:tblGrid>
      <w:tr w:rsidR="008B43F1" w:rsidRPr="008B43F1" w:rsidTr="008B43F1"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B43F1" w:rsidRPr="008B43F1" w:rsidRDefault="008B43F1" w:rsidP="008B43F1">
            <w:pPr>
              <w:spacing w:after="0"/>
              <w:rPr>
                <w:sz w:val="20"/>
                <w:szCs w:val="20"/>
              </w:rPr>
            </w:pPr>
            <w:r w:rsidRPr="008B43F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первичной профсоюзной организации</w:t>
            </w:r>
          </w:p>
          <w:p w:rsidR="008B43F1" w:rsidRPr="008B43F1" w:rsidRDefault="008B43F1" w:rsidP="008B43F1">
            <w:pPr>
              <w:spacing w:after="0"/>
              <w:rPr>
                <w:sz w:val="20"/>
                <w:szCs w:val="20"/>
              </w:rPr>
            </w:pPr>
            <w:r w:rsidRPr="008B43F1">
              <w:rPr>
                <w:rFonts w:ascii="Times New Roman" w:eastAsia="Times New Roman" w:hAnsi="Times New Roman" w:cs="Times New Roman"/>
                <w:sz w:val="20"/>
                <w:szCs w:val="20"/>
              </w:rPr>
              <w:t>МКОУДО «Дом детского творчества»</w:t>
            </w:r>
          </w:p>
          <w:p w:rsidR="008B43F1" w:rsidRPr="008B43F1" w:rsidRDefault="008B43F1" w:rsidP="008B43F1">
            <w:pPr>
              <w:spacing w:after="0"/>
              <w:rPr>
                <w:sz w:val="20"/>
                <w:szCs w:val="20"/>
              </w:rPr>
            </w:pPr>
            <w:r w:rsidRPr="008B43F1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Красносельского района костромской области</w:t>
            </w:r>
          </w:p>
          <w:p w:rsidR="008B43F1" w:rsidRPr="008B43F1" w:rsidRDefault="008B43F1" w:rsidP="008B43F1">
            <w:pPr>
              <w:spacing w:after="0"/>
              <w:rPr>
                <w:sz w:val="20"/>
                <w:szCs w:val="20"/>
              </w:rPr>
            </w:pPr>
            <w:r w:rsidRPr="008B43F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  <w:proofErr w:type="spellStart"/>
            <w:r w:rsidRPr="008B43F1">
              <w:rPr>
                <w:rFonts w:ascii="Times New Roman" w:eastAsia="Times New Roman" w:hAnsi="Times New Roman" w:cs="Times New Roman"/>
                <w:sz w:val="20"/>
                <w:szCs w:val="20"/>
              </w:rPr>
              <w:t>Т.Н.Кочетова</w:t>
            </w:r>
            <w:proofErr w:type="spellEnd"/>
          </w:p>
          <w:p w:rsidR="008B43F1" w:rsidRPr="008B43F1" w:rsidRDefault="00CB0CA4" w:rsidP="008B43F1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rPr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«26»  марта </w:t>
            </w:r>
            <w:r w:rsidR="008B43F1" w:rsidRPr="008B43F1">
              <w:rPr>
                <w:rFonts w:ascii="Times New Roman" w:eastAsia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B43F1" w:rsidRPr="008B43F1" w:rsidRDefault="008B43F1" w:rsidP="008B43F1">
            <w:pPr>
              <w:spacing w:after="0"/>
              <w:rPr>
                <w:sz w:val="20"/>
                <w:szCs w:val="20"/>
              </w:rPr>
            </w:pPr>
            <w:r w:rsidRPr="008B43F1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Принято на педагогическом совете</w:t>
            </w:r>
          </w:p>
          <w:p w:rsidR="008B43F1" w:rsidRPr="008B43F1" w:rsidRDefault="008B43F1" w:rsidP="008B43F1">
            <w:pPr>
              <w:spacing w:after="0"/>
              <w:rPr>
                <w:sz w:val="20"/>
                <w:szCs w:val="20"/>
              </w:rPr>
            </w:pPr>
            <w:r w:rsidRPr="008B43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№ 3</w:t>
            </w:r>
          </w:p>
          <w:p w:rsidR="008B43F1" w:rsidRPr="008B43F1" w:rsidRDefault="00CB0CA4" w:rsidP="008B43F1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rPr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" 26 " марта</w:t>
            </w:r>
            <w:r w:rsidR="008B43F1" w:rsidRPr="008B43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 г.</w:t>
            </w:r>
          </w:p>
        </w:tc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B43F1" w:rsidRPr="008B43F1" w:rsidRDefault="008B43F1" w:rsidP="008B43F1">
            <w:pPr>
              <w:spacing w:after="0"/>
              <w:rPr>
                <w:sz w:val="20"/>
                <w:szCs w:val="20"/>
              </w:rPr>
            </w:pPr>
            <w:r w:rsidRPr="008B43F1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</w:t>
            </w:r>
          </w:p>
          <w:p w:rsidR="008B43F1" w:rsidRPr="008B43F1" w:rsidRDefault="008B43F1" w:rsidP="008B43F1">
            <w:pPr>
              <w:spacing w:after="0"/>
              <w:rPr>
                <w:sz w:val="20"/>
                <w:szCs w:val="20"/>
              </w:rPr>
            </w:pPr>
            <w:r w:rsidRPr="008B43F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МКОУДО «Дом детского творчества»</w:t>
            </w:r>
          </w:p>
          <w:p w:rsidR="008B43F1" w:rsidRPr="008B43F1" w:rsidRDefault="008B43F1" w:rsidP="008B43F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3F1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Красносельского муниципального</w:t>
            </w:r>
          </w:p>
          <w:p w:rsidR="008B43F1" w:rsidRPr="008B43F1" w:rsidRDefault="008B43F1" w:rsidP="008B43F1">
            <w:pPr>
              <w:spacing w:after="0"/>
              <w:rPr>
                <w:sz w:val="20"/>
                <w:szCs w:val="20"/>
              </w:rPr>
            </w:pPr>
            <w:r w:rsidRPr="008B43F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 Костромской области</w:t>
            </w:r>
          </w:p>
          <w:p w:rsidR="008B43F1" w:rsidRPr="008B43F1" w:rsidRDefault="008B43F1" w:rsidP="008B43F1">
            <w:pPr>
              <w:spacing w:after="0"/>
              <w:rPr>
                <w:sz w:val="20"/>
                <w:szCs w:val="20"/>
              </w:rPr>
            </w:pPr>
            <w:r w:rsidRPr="008B43F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  <w:proofErr w:type="spellStart"/>
            <w:r w:rsidRPr="008B43F1">
              <w:rPr>
                <w:rFonts w:ascii="Times New Roman" w:eastAsia="Times New Roman" w:hAnsi="Times New Roman" w:cs="Times New Roman"/>
                <w:sz w:val="20"/>
                <w:szCs w:val="20"/>
              </w:rPr>
              <w:t>Г.Л.Сыроегина</w:t>
            </w:r>
            <w:proofErr w:type="spellEnd"/>
          </w:p>
          <w:p w:rsidR="008B43F1" w:rsidRPr="008B43F1" w:rsidRDefault="00CB0CA4" w:rsidP="008B43F1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rPr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№ 3 от  26 марта </w:t>
            </w:r>
            <w:r w:rsidR="008B43F1" w:rsidRPr="008B43F1">
              <w:rPr>
                <w:rFonts w:ascii="Times New Roman" w:eastAsia="Times New Roman" w:hAnsi="Times New Roman" w:cs="Times New Roman"/>
                <w:sz w:val="20"/>
                <w:szCs w:val="20"/>
              </w:rPr>
              <w:t>2020 г.</w:t>
            </w:r>
          </w:p>
        </w:tc>
      </w:tr>
    </w:tbl>
    <w:p w:rsidR="00D23F6F" w:rsidRPr="00D23F6F" w:rsidRDefault="00D23F6F" w:rsidP="00D23F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3F6F">
        <w:rPr>
          <w:rFonts w:ascii="Times New Roman" w:hAnsi="Times New Roman" w:cs="Times New Roman"/>
          <w:sz w:val="24"/>
          <w:szCs w:val="24"/>
        </w:rPr>
        <w:t>Положение об организации образовательного процесса в МБУДО «Дом детского творчества» Красносельского муниципального района Костромской области с использованием электронного обучения и дистанцион</w:t>
      </w:r>
      <w:r w:rsidRPr="00D23F6F">
        <w:rPr>
          <w:rFonts w:ascii="Times New Roman" w:hAnsi="Times New Roman" w:cs="Times New Roman"/>
          <w:sz w:val="24"/>
          <w:szCs w:val="24"/>
        </w:rPr>
        <w:t>ных образовательных технологий»</w:t>
      </w:r>
      <w:r w:rsidRPr="00D23F6F">
        <w:rPr>
          <w:rFonts w:ascii="Times New Roman" w:hAnsi="Times New Roman" w:cs="Times New Roman"/>
          <w:sz w:val="20"/>
          <w:szCs w:val="20"/>
        </w:rPr>
        <w:t xml:space="preserve"> </w:t>
      </w:r>
      <w:r w:rsidRPr="00D23F6F">
        <w:rPr>
          <w:rFonts w:ascii="Times New Roman" w:hAnsi="Times New Roman" w:cs="Times New Roman"/>
          <w:sz w:val="24"/>
          <w:szCs w:val="24"/>
        </w:rPr>
        <w:t xml:space="preserve">в актированные дни, дни карантина, период                     </w:t>
      </w:r>
      <w:proofErr w:type="spellStart"/>
      <w:r w:rsidRPr="00D23F6F">
        <w:rPr>
          <w:rFonts w:ascii="Times New Roman" w:hAnsi="Times New Roman" w:cs="Times New Roman"/>
          <w:sz w:val="24"/>
          <w:szCs w:val="24"/>
        </w:rPr>
        <w:t>эпиднеблагополучия</w:t>
      </w:r>
      <w:proofErr w:type="spellEnd"/>
      <w:r w:rsidRPr="00D23F6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25693" w:rsidRPr="008B43F1" w:rsidRDefault="00325693" w:rsidP="004A7725">
      <w:pPr>
        <w:spacing w:after="0"/>
        <w:jc w:val="center"/>
        <w:rPr>
          <w:sz w:val="20"/>
          <w:szCs w:val="20"/>
        </w:rPr>
      </w:pPr>
      <w:r w:rsidRPr="008B43F1">
        <w:rPr>
          <w:sz w:val="20"/>
          <w:szCs w:val="20"/>
        </w:rPr>
        <w:t>I. Общие положения</w:t>
      </w:r>
    </w:p>
    <w:p w:rsidR="00325693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 xml:space="preserve">1.1. </w:t>
      </w:r>
      <w:proofErr w:type="gramStart"/>
      <w:r w:rsidRPr="008B43F1">
        <w:rPr>
          <w:sz w:val="20"/>
          <w:szCs w:val="20"/>
        </w:rPr>
        <w:t>Настоящее Положение разработано в соответствии с частью 2 статьи 16 Федерального закона «Об образовании в Российской Федерации» №273-ФЗ от 29.12.2012 года, Постановлением Главного государственного санитарного врача РФ от 29.12.2010 года №189 «Об утверждении СанПиН 2.4.2.2821-10 «Санитарно-эпидемиологические требования к условиям и организации обучения в общеобразовательных учреждениях», Постановление Главного государственного санитарного врача РФ от 04.07.2014 года №41 «Об утверждении СанПиН 2.4.4.3172</w:t>
      </w:r>
      <w:proofErr w:type="gramEnd"/>
      <w:r w:rsidRPr="008B43F1">
        <w:rPr>
          <w:sz w:val="20"/>
          <w:szCs w:val="20"/>
        </w:rPr>
        <w:t xml:space="preserve">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подпунктом 5.2.5 Положения о Министерстве образования и </w:t>
      </w:r>
      <w:proofErr w:type="gramStart"/>
      <w:r w:rsidRPr="008B43F1">
        <w:rPr>
          <w:sz w:val="20"/>
          <w:szCs w:val="20"/>
        </w:rPr>
        <w:t xml:space="preserve">науки Российской Федерации, утвержденного постановлением Правительства Российской Федерации от 3 июня 2013 года №466, Приказом Министерства образования и науки РФ от 23.08.2017 года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письмо заместителя Министра просвещения Российской Федерации «О направлении методических рекомендаций» от 19.03.2020 №ГД-39/04. </w:t>
      </w:r>
      <w:proofErr w:type="gramEnd"/>
    </w:p>
    <w:p w:rsidR="00325693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 xml:space="preserve">1.2. Положение регулирует организацию дистанционного обучения в МБУДО «Дом детского творчества» Красносельского района Костромской области (далее Учреждение) в дни невозможности посещения занятий учащимися по неблагоприятным погодным условиям по усмотрению родителей (законных представителей) (актированные дни) или в период карантина и </w:t>
      </w:r>
      <w:proofErr w:type="spellStart"/>
      <w:r w:rsidRPr="008B43F1">
        <w:rPr>
          <w:sz w:val="20"/>
          <w:szCs w:val="20"/>
        </w:rPr>
        <w:t>эпиднеблагополучия</w:t>
      </w:r>
      <w:proofErr w:type="spellEnd"/>
      <w:r w:rsidRPr="008B43F1">
        <w:rPr>
          <w:sz w:val="20"/>
          <w:szCs w:val="20"/>
        </w:rPr>
        <w:t xml:space="preserve">. </w:t>
      </w:r>
    </w:p>
    <w:p w:rsidR="00325693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 xml:space="preserve">1.3 Положение разработано с целью установления единых подходов к деятельности образовательного учреждения в актированные дни и период </w:t>
      </w:r>
      <w:proofErr w:type="spellStart"/>
      <w:r w:rsidRPr="008B43F1">
        <w:rPr>
          <w:sz w:val="20"/>
          <w:szCs w:val="20"/>
        </w:rPr>
        <w:t>эпиднеблагополучия</w:t>
      </w:r>
      <w:proofErr w:type="spellEnd"/>
      <w:r w:rsidRPr="008B43F1">
        <w:rPr>
          <w:sz w:val="20"/>
          <w:szCs w:val="20"/>
        </w:rPr>
        <w:t xml:space="preserve">, обеспечения усвоения учащимися обязательного минимума содержания дополнительных общеразвивающих программ. </w:t>
      </w:r>
    </w:p>
    <w:p w:rsidR="00325693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 xml:space="preserve">1.4. Данное Положение размещается публично на стендах образовательного учреждения и на официальном сайте. </w:t>
      </w:r>
    </w:p>
    <w:p w:rsidR="00325693" w:rsidRPr="008B43F1" w:rsidRDefault="00325693" w:rsidP="004A7725">
      <w:pPr>
        <w:spacing w:after="0"/>
        <w:ind w:left="-993"/>
        <w:jc w:val="center"/>
        <w:rPr>
          <w:sz w:val="20"/>
          <w:szCs w:val="20"/>
        </w:rPr>
      </w:pPr>
      <w:r w:rsidRPr="008B43F1">
        <w:rPr>
          <w:sz w:val="20"/>
          <w:szCs w:val="20"/>
        </w:rPr>
        <w:t>II. Организация учебного процесса</w:t>
      </w:r>
    </w:p>
    <w:p w:rsidR="00325693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 xml:space="preserve"> 2.1. В актированный день, день карантина и период </w:t>
      </w:r>
      <w:proofErr w:type="spellStart"/>
      <w:r w:rsidRPr="008B43F1">
        <w:rPr>
          <w:sz w:val="20"/>
          <w:szCs w:val="20"/>
        </w:rPr>
        <w:t>эпиднеблагополучия</w:t>
      </w:r>
      <w:proofErr w:type="spellEnd"/>
      <w:r w:rsidRPr="008B43F1">
        <w:rPr>
          <w:sz w:val="20"/>
          <w:szCs w:val="20"/>
        </w:rPr>
        <w:t xml:space="preserve"> деятельность образовательного учреждения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 </w:t>
      </w:r>
    </w:p>
    <w:p w:rsidR="00325693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>2.2. Основным элементом системы дистанционной формы обучения является цифровой образовательный ресурс, разрабатываемый с учетом требований законодательства об образовании.</w:t>
      </w:r>
    </w:p>
    <w:p w:rsidR="00325693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 xml:space="preserve"> 2.3. В качестве основного информационного ресурса при дистанционной форме обучения используется сайт образовательной организации </w:t>
      </w:r>
    </w:p>
    <w:p w:rsidR="00325693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 xml:space="preserve">2.4. </w:t>
      </w:r>
      <w:proofErr w:type="gramStart"/>
      <w:r w:rsidRPr="008B43F1">
        <w:rPr>
          <w:sz w:val="20"/>
          <w:szCs w:val="20"/>
        </w:rPr>
        <w:t xml:space="preserve">При дистанционной форме обучения осуществляются следующие виды учебной деятельности: - самостоятельное изучение теоретического учебного материала (прослушивание музыкальных произведений, просмотр видеофильмов и спектаклей, чтение учебной литературы, выполнение упражнений); - выполнение домашних заданий (разучивание стихотворений, текстов, этюдов, трудных </w:t>
      </w:r>
      <w:r w:rsidRPr="008B43F1">
        <w:rPr>
          <w:sz w:val="20"/>
          <w:szCs w:val="20"/>
        </w:rPr>
        <w:lastRenderedPageBreak/>
        <w:t xml:space="preserve">мест в музыкальных произведениях, выполнение практической работы, упражнений и </w:t>
      </w:r>
      <w:proofErr w:type="spellStart"/>
      <w:r w:rsidRPr="008B43F1">
        <w:rPr>
          <w:sz w:val="20"/>
          <w:szCs w:val="20"/>
        </w:rPr>
        <w:t>тд</w:t>
      </w:r>
      <w:proofErr w:type="spellEnd"/>
      <w:r w:rsidRPr="008B43F1">
        <w:rPr>
          <w:sz w:val="20"/>
          <w:szCs w:val="20"/>
        </w:rPr>
        <w:t>.); - подготовка, оформление работ и сопроводительных документов для участия в конкурсных мероприятиях различного уровня;</w:t>
      </w:r>
      <w:proofErr w:type="gramEnd"/>
      <w:r w:rsidRPr="008B43F1">
        <w:rPr>
          <w:sz w:val="20"/>
          <w:szCs w:val="20"/>
        </w:rPr>
        <w:t xml:space="preserve"> - активное взаимодействие участников образовательного процесса в онлайн-режиме (обсуждение, беседа, дискуссия и </w:t>
      </w:r>
      <w:proofErr w:type="spellStart"/>
      <w:r w:rsidRPr="008B43F1">
        <w:rPr>
          <w:sz w:val="20"/>
          <w:szCs w:val="20"/>
        </w:rPr>
        <w:t>тд</w:t>
      </w:r>
      <w:proofErr w:type="spellEnd"/>
      <w:r w:rsidRPr="008B43F1">
        <w:rPr>
          <w:sz w:val="20"/>
          <w:szCs w:val="20"/>
        </w:rPr>
        <w:t xml:space="preserve">.). </w:t>
      </w:r>
    </w:p>
    <w:p w:rsidR="00325693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 xml:space="preserve">III. Функции администрации образовательного учреждения по организации дистанционной формы обучения </w:t>
      </w:r>
    </w:p>
    <w:p w:rsidR="00325693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 xml:space="preserve">3.1. Директор образовательного учреждения: - осуществляет </w:t>
      </w:r>
      <w:proofErr w:type="gramStart"/>
      <w:r w:rsidRPr="008B43F1">
        <w:rPr>
          <w:sz w:val="20"/>
          <w:szCs w:val="20"/>
        </w:rPr>
        <w:t>контроль за</w:t>
      </w:r>
      <w:proofErr w:type="gramEnd"/>
      <w:r w:rsidRPr="008B43F1">
        <w:rPr>
          <w:sz w:val="20"/>
          <w:szCs w:val="20"/>
        </w:rPr>
        <w:t xml:space="preserve"> организацией ознакомления всех участников </w:t>
      </w:r>
      <w:proofErr w:type="spellStart"/>
      <w:r w:rsidRPr="008B43F1">
        <w:rPr>
          <w:sz w:val="20"/>
          <w:szCs w:val="20"/>
        </w:rPr>
        <w:t>учебновоспитательного</w:t>
      </w:r>
      <w:proofErr w:type="spellEnd"/>
      <w:r w:rsidRPr="008B43F1">
        <w:rPr>
          <w:sz w:val="20"/>
          <w:szCs w:val="20"/>
        </w:rPr>
        <w:t xml:space="preserve"> процесса с документами, регламентирующими организацию работы образовательного учреждения в актированные дни, дни карантина и период </w:t>
      </w:r>
      <w:proofErr w:type="spellStart"/>
      <w:r w:rsidRPr="008B43F1">
        <w:rPr>
          <w:sz w:val="20"/>
          <w:szCs w:val="20"/>
        </w:rPr>
        <w:t>эпиднеблагополучия</w:t>
      </w:r>
      <w:proofErr w:type="spellEnd"/>
      <w:r w:rsidRPr="008B43F1">
        <w:rPr>
          <w:sz w:val="20"/>
          <w:szCs w:val="20"/>
        </w:rPr>
        <w:t xml:space="preserve"> контролирует соблюдение работниками образовательного учреждения режима работы. </w:t>
      </w:r>
    </w:p>
    <w:p w:rsidR="00325693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 xml:space="preserve">3.2. Методист: - осуществляет информирование всех участников учебно-воспитательного процесса (педагогов, обучающихся, родителей (законных представителей) </w:t>
      </w:r>
      <w:proofErr w:type="spellStart"/>
      <w:r w:rsidRPr="008B43F1">
        <w:rPr>
          <w:sz w:val="20"/>
          <w:szCs w:val="20"/>
        </w:rPr>
        <w:t>обучащихся</w:t>
      </w:r>
      <w:proofErr w:type="spellEnd"/>
      <w:r w:rsidRPr="008B43F1">
        <w:rPr>
          <w:sz w:val="20"/>
          <w:szCs w:val="20"/>
        </w:rPr>
        <w:t>) об организации работы образовательного учреждения в актированные дни, дни карантина;</w:t>
      </w:r>
    </w:p>
    <w:p w:rsidR="00325693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 xml:space="preserve"> - осуществляет </w:t>
      </w:r>
      <w:proofErr w:type="gramStart"/>
      <w:r w:rsidRPr="008B43F1">
        <w:rPr>
          <w:sz w:val="20"/>
          <w:szCs w:val="20"/>
        </w:rPr>
        <w:t>контроль за</w:t>
      </w:r>
      <w:proofErr w:type="gramEnd"/>
      <w:r w:rsidRPr="008B43F1">
        <w:rPr>
          <w:sz w:val="20"/>
          <w:szCs w:val="20"/>
        </w:rPr>
        <w:t xml:space="preserve"> корректировкой календарно-тематического планирования педагогами. </w:t>
      </w:r>
    </w:p>
    <w:p w:rsidR="00325693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>IV. Функции педагогических работников по организации дистанционной формы обучения</w:t>
      </w:r>
    </w:p>
    <w:p w:rsidR="00325693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 xml:space="preserve"> 4.1. Продолжительность рабочего времени педагогов дополнительного образования в актированный день и день карантина, период </w:t>
      </w:r>
      <w:proofErr w:type="spellStart"/>
      <w:r w:rsidRPr="008B43F1">
        <w:rPr>
          <w:sz w:val="20"/>
          <w:szCs w:val="20"/>
        </w:rPr>
        <w:t>эпиднеблагополучия</w:t>
      </w:r>
      <w:proofErr w:type="spellEnd"/>
      <w:r w:rsidRPr="008B43F1">
        <w:rPr>
          <w:sz w:val="20"/>
          <w:szCs w:val="20"/>
        </w:rPr>
        <w:t xml:space="preserve"> определяется учебной нагрузкой.</w:t>
      </w:r>
    </w:p>
    <w:p w:rsidR="00325693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 xml:space="preserve"> 4.2.Педагоги дополнительного образования своевременно осуществляют корректировку календарно-тематического планирования с целью обеспечения освоения </w:t>
      </w:r>
      <w:proofErr w:type="gramStart"/>
      <w:r w:rsidRPr="008B43F1">
        <w:rPr>
          <w:sz w:val="20"/>
          <w:szCs w:val="20"/>
        </w:rPr>
        <w:t>обучающимися</w:t>
      </w:r>
      <w:proofErr w:type="gramEnd"/>
      <w:r w:rsidRPr="008B43F1">
        <w:rPr>
          <w:sz w:val="20"/>
          <w:szCs w:val="20"/>
        </w:rPr>
        <w:t xml:space="preserve"> дополнительных общеразвивающих программ в полном объеме.</w:t>
      </w:r>
    </w:p>
    <w:p w:rsidR="00325693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 xml:space="preserve"> 4.3. Педагоги обеспечивают связь с родителями (законными представителями) обучающихся для создания оптимальных условий для занятий </w:t>
      </w:r>
    </w:p>
    <w:p w:rsidR="00325693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 xml:space="preserve"> 4.4. Связь педагога с обучающимися и родителями (законными представителями) поддерживается посредством контактных телефонов, электронной почтой</w:t>
      </w:r>
    </w:p>
    <w:p w:rsidR="00325693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 xml:space="preserve"> V. Ведение документации</w:t>
      </w:r>
    </w:p>
    <w:p w:rsidR="004A7725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 xml:space="preserve"> 5.1. Учет образовательной деятельности в актированные дни, дни карантина и период </w:t>
      </w:r>
      <w:proofErr w:type="spellStart"/>
      <w:r w:rsidRPr="008B43F1">
        <w:rPr>
          <w:sz w:val="20"/>
          <w:szCs w:val="20"/>
        </w:rPr>
        <w:t>эпиднеблагополучия</w:t>
      </w:r>
      <w:proofErr w:type="spellEnd"/>
      <w:r w:rsidRPr="008B43F1">
        <w:rPr>
          <w:sz w:val="20"/>
          <w:szCs w:val="20"/>
        </w:rPr>
        <w:t xml:space="preserve"> в Учреждении</w:t>
      </w:r>
      <w:r w:rsidR="004A7725" w:rsidRPr="008B43F1">
        <w:rPr>
          <w:sz w:val="20"/>
          <w:szCs w:val="20"/>
        </w:rPr>
        <w:t xml:space="preserve"> </w:t>
      </w:r>
      <w:r w:rsidRPr="008B43F1">
        <w:rPr>
          <w:sz w:val="20"/>
          <w:szCs w:val="20"/>
        </w:rPr>
        <w:t>ведется в журнале учета работы педагога дополнительного образования в объединении</w:t>
      </w:r>
      <w:r w:rsidR="004A7725" w:rsidRPr="008B43F1">
        <w:rPr>
          <w:sz w:val="20"/>
          <w:szCs w:val="20"/>
        </w:rPr>
        <w:t xml:space="preserve"> («Навигатор дополнительного образования)</w:t>
      </w:r>
    </w:p>
    <w:p w:rsidR="004A7725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 xml:space="preserve">VI. Функции </w:t>
      </w:r>
      <w:proofErr w:type="gramStart"/>
      <w:r w:rsidRPr="008B43F1">
        <w:rPr>
          <w:sz w:val="20"/>
          <w:szCs w:val="20"/>
        </w:rPr>
        <w:t>обучающихся</w:t>
      </w:r>
      <w:proofErr w:type="gramEnd"/>
      <w:r w:rsidRPr="008B43F1">
        <w:rPr>
          <w:sz w:val="20"/>
          <w:szCs w:val="20"/>
        </w:rPr>
        <w:t xml:space="preserve"> </w:t>
      </w:r>
    </w:p>
    <w:p w:rsidR="004A7725" w:rsidRPr="008B43F1" w:rsidRDefault="004A7725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>6.1</w:t>
      </w:r>
      <w:r w:rsidR="00325693" w:rsidRPr="008B43F1">
        <w:rPr>
          <w:sz w:val="20"/>
          <w:szCs w:val="20"/>
        </w:rPr>
        <w:t xml:space="preserve">. В случае отсутствия на учебных занятиях в актированный и день карантина, период </w:t>
      </w:r>
      <w:proofErr w:type="spellStart"/>
      <w:r w:rsidR="00325693" w:rsidRPr="008B43F1">
        <w:rPr>
          <w:sz w:val="20"/>
          <w:szCs w:val="20"/>
        </w:rPr>
        <w:t>эпиднеблагополучия</w:t>
      </w:r>
      <w:proofErr w:type="spellEnd"/>
      <w:r w:rsidR="00325693" w:rsidRPr="008B43F1">
        <w:rPr>
          <w:sz w:val="20"/>
          <w:szCs w:val="20"/>
        </w:rPr>
        <w:t xml:space="preserve"> обучающийся самостоятельно выполняет задания, которые установлены образовательным учреждением. </w:t>
      </w:r>
    </w:p>
    <w:p w:rsidR="004A7725" w:rsidRPr="008B43F1" w:rsidRDefault="004A7725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>6.2</w:t>
      </w:r>
      <w:r w:rsidR="00325693" w:rsidRPr="008B43F1">
        <w:rPr>
          <w:sz w:val="20"/>
          <w:szCs w:val="20"/>
        </w:rPr>
        <w:t xml:space="preserve">. Предоставляет выполненные в актированные дни и дни карантина, период </w:t>
      </w:r>
      <w:proofErr w:type="spellStart"/>
      <w:r w:rsidR="00325693" w:rsidRPr="008B43F1">
        <w:rPr>
          <w:sz w:val="20"/>
          <w:szCs w:val="20"/>
        </w:rPr>
        <w:t>эпиднеблагополучия</w:t>
      </w:r>
      <w:proofErr w:type="spellEnd"/>
      <w:r w:rsidR="00325693" w:rsidRPr="008B43F1">
        <w:rPr>
          <w:sz w:val="20"/>
          <w:szCs w:val="20"/>
        </w:rPr>
        <w:t xml:space="preserve"> задания в соответствии с требованиями педагогов.</w:t>
      </w:r>
    </w:p>
    <w:p w:rsidR="004A7725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 xml:space="preserve"> VII. Функции родителей (законных представителей) по использованию дистанционной формы обучения </w:t>
      </w:r>
    </w:p>
    <w:p w:rsidR="004A7725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 xml:space="preserve">7.1. Родители (законные представители) учащихся имеют право: </w:t>
      </w:r>
    </w:p>
    <w:p w:rsidR="004A7725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 xml:space="preserve">- ознакомиться с Положением об организации работы образовательного учреждения в актированные дни и в дни карантина, период </w:t>
      </w:r>
      <w:proofErr w:type="spellStart"/>
      <w:r w:rsidRPr="008B43F1">
        <w:rPr>
          <w:sz w:val="20"/>
          <w:szCs w:val="20"/>
        </w:rPr>
        <w:t>эпиднеблагополучия</w:t>
      </w:r>
      <w:proofErr w:type="spellEnd"/>
      <w:r w:rsidRPr="008B43F1">
        <w:rPr>
          <w:sz w:val="20"/>
          <w:szCs w:val="20"/>
        </w:rPr>
        <w:t>;</w:t>
      </w:r>
    </w:p>
    <w:p w:rsidR="004A7725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 xml:space="preserve"> - самостоятельно принимать решение о возможности непосещения их ребенком образовательного учреждения в актированные дни и в дни карантина, период </w:t>
      </w:r>
      <w:proofErr w:type="spellStart"/>
      <w:r w:rsidRPr="008B43F1">
        <w:rPr>
          <w:sz w:val="20"/>
          <w:szCs w:val="20"/>
        </w:rPr>
        <w:t>эпиднеблагополучия</w:t>
      </w:r>
      <w:proofErr w:type="spellEnd"/>
      <w:r w:rsidRPr="008B43F1">
        <w:rPr>
          <w:sz w:val="20"/>
          <w:szCs w:val="20"/>
        </w:rPr>
        <w:t xml:space="preserve">. </w:t>
      </w:r>
    </w:p>
    <w:p w:rsidR="004A7725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>7.2. Родители (законные представители) учащихся обязаны: - осуществлять контроль за выполнением их обучающимся ребенком заданий в актированный день и в дни каранти</w:t>
      </w:r>
      <w:r w:rsidR="004A7725" w:rsidRPr="008B43F1">
        <w:rPr>
          <w:sz w:val="20"/>
          <w:szCs w:val="20"/>
        </w:rPr>
        <w:t xml:space="preserve">на, период </w:t>
      </w:r>
      <w:proofErr w:type="spellStart"/>
      <w:r w:rsidR="004A7725" w:rsidRPr="008B43F1">
        <w:rPr>
          <w:sz w:val="20"/>
          <w:szCs w:val="20"/>
        </w:rPr>
        <w:t>эпиднеблагополучия</w:t>
      </w:r>
      <w:proofErr w:type="spellEnd"/>
      <w:proofErr w:type="gramStart"/>
      <w:r w:rsidR="004A7725" w:rsidRPr="008B43F1">
        <w:rPr>
          <w:sz w:val="20"/>
          <w:szCs w:val="20"/>
        </w:rPr>
        <w:t xml:space="preserve"> .</w:t>
      </w:r>
      <w:proofErr w:type="gramEnd"/>
    </w:p>
    <w:p w:rsidR="004A7725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>VIII. Заключительные положения</w:t>
      </w:r>
    </w:p>
    <w:p w:rsidR="004A7725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 xml:space="preserve"> 8.1. Положение вступает в силу с момента его утверждения.</w:t>
      </w:r>
    </w:p>
    <w:p w:rsidR="004A7725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 xml:space="preserve"> 8.2. Положение является локальным актом образовательного учреждения. Внесение изменений и дополнений в Положение осуществляется в порядке, предусмотренном Уставом учреждения. </w:t>
      </w:r>
    </w:p>
    <w:p w:rsidR="000F0FCF" w:rsidRPr="008B43F1" w:rsidRDefault="00325693" w:rsidP="004A7725">
      <w:pPr>
        <w:spacing w:after="0"/>
        <w:ind w:left="-993"/>
        <w:rPr>
          <w:sz w:val="20"/>
          <w:szCs w:val="20"/>
        </w:rPr>
      </w:pPr>
      <w:r w:rsidRPr="008B43F1">
        <w:rPr>
          <w:sz w:val="20"/>
          <w:szCs w:val="20"/>
        </w:rPr>
        <w:t>8.3. Настоящее Положение может быть изменено (дополнено) локальным актом образовательного учреждения.</w:t>
      </w:r>
    </w:p>
    <w:p w:rsidR="008B43F1" w:rsidRPr="008B43F1" w:rsidRDefault="008B43F1">
      <w:pPr>
        <w:spacing w:after="0"/>
        <w:ind w:left="-993"/>
        <w:rPr>
          <w:sz w:val="20"/>
          <w:szCs w:val="20"/>
        </w:rPr>
      </w:pPr>
    </w:p>
    <w:sectPr w:rsidR="008B43F1" w:rsidRPr="008B43F1" w:rsidSect="008B43F1">
      <w:pgSz w:w="11906" w:h="16838"/>
      <w:pgMar w:top="567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9F"/>
    <w:rsid w:val="000F0FCF"/>
    <w:rsid w:val="0024319F"/>
    <w:rsid w:val="00325693"/>
    <w:rsid w:val="004A7725"/>
    <w:rsid w:val="008B43F1"/>
    <w:rsid w:val="00CB0CA4"/>
    <w:rsid w:val="00D2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H5VRHAXFEW3S-1146-563</_dlc_DocId>
    <_dlc_DocIdUrl xmlns="b582dbf1-bcaa-4613-9a4c-8b7010640233">
      <Url>http://www.eduportal44.ru/Krasnoe/DDT/_layouts/15/DocIdRedir.aspx?ID=H5VRHAXFEW3S-1146-563</Url>
      <Description>H5VRHAXFEW3S-1146-563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464B3D-FA09-4B39-844C-EA44F89565D0}"/>
</file>

<file path=customXml/itemProps2.xml><?xml version="1.0" encoding="utf-8"?>
<ds:datastoreItem xmlns:ds="http://schemas.openxmlformats.org/officeDocument/2006/customXml" ds:itemID="{64823EB0-C9D8-4003-8C67-4727D0B0341F}"/>
</file>

<file path=customXml/itemProps3.xml><?xml version="1.0" encoding="utf-8"?>
<ds:datastoreItem xmlns:ds="http://schemas.openxmlformats.org/officeDocument/2006/customXml" ds:itemID="{2AA766B3-7B6C-4914-BDE3-7B18AF1D0A96}"/>
</file>

<file path=customXml/itemProps4.xml><?xml version="1.0" encoding="utf-8"?>
<ds:datastoreItem xmlns:ds="http://schemas.openxmlformats.org/officeDocument/2006/customXml" ds:itemID="{C4DD29E6-EDB6-4C80-94D6-B57FB4B001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9</cp:revision>
  <dcterms:created xsi:type="dcterms:W3CDTF">2020-04-17T13:06:00Z</dcterms:created>
  <dcterms:modified xsi:type="dcterms:W3CDTF">2020-04-17T14:02:00Z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5206a19a-afab-463e-ac47-17f7b7a412e8</vt:lpwstr>
  </property>
  <property fmtid="{D5CDD505-2E9C-101B-9397-08002B2CF9AE}" pid="3" name="ContentTypeId">
    <vt:lpwstr>0x0101008B3B77863E878242B698BB3BDB6A198E</vt:lpwstr>
  </property>
</Properties>
</file>