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C15FFE" w:rsidRPr="00C15FFE" w:rsidRDefault="00C15FFE" w:rsidP="00C15FFE">
      <w:pPr>
        <w:spacing w:after="0" w:line="240" w:lineRule="auto"/>
        <w:ind w:right="65" w:hanging="142"/>
        <w:contextualSpacing/>
        <w:jc w:val="both"/>
        <w:rPr>
          <w:rFonts w:ascii="Times New Roman" w:hAnsi="Times New Roman" w:cs="Times New Roman"/>
          <w:i/>
          <w:color w:val="800000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17"/>
      </w:tblGrid>
      <w:tr w:rsidR="00C15FFE" w:rsidTr="00F47852">
        <w:trPr>
          <w:trHeight w:val="13276"/>
        </w:trPr>
        <w:tc>
          <w:tcPr>
            <w:tcW w:w="9917" w:type="dxa"/>
          </w:tcPr>
          <w:p w:rsidR="00C15FFE" w:rsidRDefault="00C15FFE" w:rsidP="00C15FFE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C7459" w:rsidRDefault="004C7459" w:rsidP="004C74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4C7459" w:rsidRPr="004C7459" w:rsidRDefault="004C7459" w:rsidP="004C74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4C745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ИНФОРМАЦИОННЫЙ ЛИСТ </w:t>
            </w:r>
          </w:p>
          <w:p w:rsidR="00C15FFE" w:rsidRDefault="00C15FFE" w:rsidP="00C15FFE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15FFE" w:rsidRPr="00C15FFE" w:rsidRDefault="003C31BE" w:rsidP="004C7459">
            <w:pPr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Уважаемые родители!</w:t>
            </w:r>
            <w:r w:rsidR="00C15FFE" w:rsidRPr="00C15F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Управление на транспорте Министерства внутренних дел Российской Федерации по Северо-Западному федеральному округу просит Вас провести беседы со своими детьми о соблюдении правил поведения на объектах транспорта, в том числе на железной дороге.</w:t>
            </w:r>
          </w:p>
          <w:p w:rsidR="00C15FFE" w:rsidRPr="00C15FFE" w:rsidRDefault="00C15FFE" w:rsidP="004C7459">
            <w:pPr>
              <w:tabs>
                <w:tab w:val="left" w:pos="454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15FFE" w:rsidRPr="00C15FFE" w:rsidRDefault="00C15FFE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Напомните детям, что запрещено: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подлезать под пассажирскими платформами и железнодорожным подвижным составом;</w:t>
            </w:r>
          </w:p>
          <w:p w:rsidR="00C15FFE" w:rsidRPr="00C15FFE" w:rsidRDefault="00C15FFE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- перелезать через </w:t>
            </w:r>
            <w:r w:rsidR="0056445C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автосцепы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</w:t>
            </w:r>
            <w:r w:rsidR="0056445C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между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вагонами;</w:t>
            </w:r>
            <w:bookmarkStart w:id="0" w:name="_GoBack"/>
            <w:bookmarkEnd w:id="0"/>
          </w:p>
          <w:p w:rsidR="00C15FFE" w:rsidRPr="00C15FFE" w:rsidRDefault="0056445C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- прыгать с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платформы</w:t>
            </w:r>
            <w:r w:rsidR="00C15FFE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на железнодорожные пути;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-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переходить через железнодорожный переезд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при запрещающем сигнале светофора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и работающей звуковой сигнализации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;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находиться на железнодорожных путях (в том числе ходить по ним).</w:t>
            </w:r>
          </w:p>
          <w:p w:rsidR="00C15FFE" w:rsidRP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на железнодорожном транспорте просты, надо только их выполнять.</w:t>
            </w:r>
          </w:p>
          <w:p w:rsidR="00C15FFE" w:rsidRPr="00C15FFE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Объясните детям!</w:t>
            </w:r>
          </w:p>
          <w:p w:rsidR="00C15FFE" w:rsidRP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наезд на пешехода, внезапно появившегося на пути, предотвратить невозможно, так как тормозной путь железнодорожного состава составляет не менее 400 метров!</w:t>
            </w:r>
          </w:p>
          <w:p w:rsidR="00C15FFE" w:rsidRPr="00C15FFE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нельзя переходить</w:t>
            </w:r>
            <w:r w:rsidR="00C15FFE"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железнодорожные пути в местах стрелочных переводов, поскользнувшись можно застрять в тисках стрелки, которая перемещается непосредственно перед идущим поездом!</w:t>
            </w:r>
          </w:p>
          <w:p w:rsid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приближаясь к железной дороге - снимите наушники</w:t>
            </w:r>
            <w:r w:rsidR="00F51192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и капюшон </w:t>
            </w: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в них можно не услышать сигналов поезда!</w:t>
            </w:r>
          </w:p>
          <w:p w:rsidR="0056445C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пропуская один состав поезда, необходимо убедиться, что не следует поезд во встречном направлении!</w:t>
            </w:r>
          </w:p>
          <w:p w:rsid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</w:p>
          <w:p w:rsidR="00C15FFE" w:rsidRDefault="00C15FFE" w:rsidP="004C7459">
            <w:pPr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УТ МВД России по СЗФО</w:t>
            </w:r>
          </w:p>
          <w:p w:rsidR="00F47852" w:rsidRDefault="00FC187C" w:rsidP="00F47852">
            <w:pPr>
              <w:ind w:left="171" w:right="311" w:hanging="563"/>
              <w:contextualSpacing/>
              <w:jc w:val="right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800000"/>
                <w:sz w:val="28"/>
                <w:szCs w:val="28"/>
                <w:lang w:eastAsia="ru-RU"/>
              </w:rPr>
              <w:drawing>
                <wp:inline distT="0" distB="0" distL="0" distR="0">
                  <wp:extent cx="6038850" cy="11728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in-clip-art-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890" cy="117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7852" w:rsidRDefault="00F47852" w:rsidP="00F4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E3" w:rsidRPr="00F47852" w:rsidRDefault="00F47852" w:rsidP="00F47852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55386" w:rsidRPr="00C15FFE" w:rsidRDefault="00F55386" w:rsidP="00F4785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55386" w:rsidRPr="00C15FFE" w:rsidSect="00B818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B1"/>
    <w:rsid w:val="00161FB1"/>
    <w:rsid w:val="00182A6F"/>
    <w:rsid w:val="001F0770"/>
    <w:rsid w:val="003C31BE"/>
    <w:rsid w:val="003C461E"/>
    <w:rsid w:val="004C7459"/>
    <w:rsid w:val="004D1A5C"/>
    <w:rsid w:val="0056445C"/>
    <w:rsid w:val="00571B33"/>
    <w:rsid w:val="006220BB"/>
    <w:rsid w:val="00671C09"/>
    <w:rsid w:val="006814C5"/>
    <w:rsid w:val="007F591F"/>
    <w:rsid w:val="008645E3"/>
    <w:rsid w:val="0094199A"/>
    <w:rsid w:val="009E1624"/>
    <w:rsid w:val="00AE6B75"/>
    <w:rsid w:val="00B32E17"/>
    <w:rsid w:val="00B818A0"/>
    <w:rsid w:val="00BF15E7"/>
    <w:rsid w:val="00C11C99"/>
    <w:rsid w:val="00C15FFE"/>
    <w:rsid w:val="00CD347E"/>
    <w:rsid w:val="00D61C24"/>
    <w:rsid w:val="00DA41A2"/>
    <w:rsid w:val="00DA58ED"/>
    <w:rsid w:val="00E66017"/>
    <w:rsid w:val="00E81AA0"/>
    <w:rsid w:val="00F47852"/>
    <w:rsid w:val="00F51192"/>
    <w:rsid w:val="00F55386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  <w15:chartTrackingRefBased/>
  <w15:docId w15:val="{5C77F5F0-5467-4C93-8F96-996DB629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F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85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JNR7EQYY5TWF-2052081345-600</_dlc_DocId>
    <_dlc_DocIdUrl xmlns="9c7967ae-0ed1-43b8-ab17-07c74bbb2655">
      <Url>http://www.eduportal44.ru/Kostroma_R_EDU/SchSe/_layouts/15/DocIdRedir.aspx?ID=JNR7EQYY5TWF-2052081345-600</Url>
      <Description>JNR7EQYY5TWF-2052081345-600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BF0A87-CA60-4147-AF62-B0BB4E6D9FF0}"/>
</file>

<file path=customXml/itemProps2.xml><?xml version="1.0" encoding="utf-8"?>
<ds:datastoreItem xmlns:ds="http://schemas.openxmlformats.org/officeDocument/2006/customXml" ds:itemID="{2964813F-86E5-4420-AAE8-BBA8CC824DBD}"/>
</file>

<file path=customXml/itemProps3.xml><?xml version="1.0" encoding="utf-8"?>
<ds:datastoreItem xmlns:ds="http://schemas.openxmlformats.org/officeDocument/2006/customXml" ds:itemID="{62628B28-35F1-44F2-AEB6-2ED7A070764D}"/>
</file>

<file path=customXml/itemProps4.xml><?xml version="1.0" encoding="utf-8"?>
<ds:datastoreItem xmlns:ds="http://schemas.openxmlformats.org/officeDocument/2006/customXml" ds:itemID="{DEE8328F-0CD7-47C6-BCD0-8B49C0AAF673}"/>
</file>

<file path=customXml/itemProps5.xml><?xml version="1.0" encoding="utf-8"?>
<ds:datastoreItem xmlns:ds="http://schemas.openxmlformats.org/officeDocument/2006/customXml" ds:itemID="{B4248206-E098-415B-A26C-50D6C0FF4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Светлана Юрьевна</dc:creator>
  <cp:keywords/>
  <dc:description/>
  <cp:lastModifiedBy>Дорохина Светлана Юрьевна</cp:lastModifiedBy>
  <cp:revision>2</cp:revision>
  <cp:lastPrinted>2020-10-23T12:13:00Z</cp:lastPrinted>
  <dcterms:created xsi:type="dcterms:W3CDTF">2020-10-23T13:22:00Z</dcterms:created>
  <dcterms:modified xsi:type="dcterms:W3CDTF">2020-10-23T13:22:00Z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225a6d3c-bc7f-427e-8b3d-4fcee7fc34fe</vt:lpwstr>
  </property>
</Properties>
</file>