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D6" w:rsidRDefault="000B59D6" w:rsidP="000B59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ПОСТУПЛЕНИИ И РАСХОДОВАНИИ ЦЕЛЕВЫХ ВЗНОСОВ И ДОБРОВОЛЬНЫХ ПОЖЕРТВОВАНИЙ, </w:t>
      </w:r>
    </w:p>
    <w:p w:rsidR="000B59D6" w:rsidRDefault="000B59D6" w:rsidP="000B5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СЧЕТУ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Костромы «Спортивная школа №10»</w:t>
      </w:r>
    </w:p>
    <w:p w:rsidR="000B59D6" w:rsidRDefault="000B59D6" w:rsidP="000B5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</w:p>
    <w:p w:rsidR="000B59D6" w:rsidRDefault="000B59D6" w:rsidP="000B59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3369"/>
        <w:gridCol w:w="3543"/>
        <w:gridCol w:w="2694"/>
      </w:tblGrid>
      <w:tr w:rsidR="000B59D6" w:rsidTr="00A85EEC">
        <w:tc>
          <w:tcPr>
            <w:tcW w:w="3369" w:type="dxa"/>
          </w:tcPr>
          <w:p w:rsidR="000B59D6" w:rsidRDefault="000B59D6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добровольных пожертвований, руб.</w:t>
            </w:r>
          </w:p>
        </w:tc>
        <w:tc>
          <w:tcPr>
            <w:tcW w:w="3543" w:type="dxa"/>
          </w:tcPr>
          <w:p w:rsidR="000B59D6" w:rsidRDefault="000B59D6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Израсходовано добровольных пожертвований, руб.</w:t>
            </w:r>
          </w:p>
        </w:tc>
        <w:tc>
          <w:tcPr>
            <w:tcW w:w="2694" w:type="dxa"/>
          </w:tcPr>
          <w:p w:rsidR="000B59D6" w:rsidRDefault="000B59D6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Остаток, руб.</w:t>
            </w:r>
          </w:p>
        </w:tc>
      </w:tr>
      <w:tr w:rsidR="000B59D6" w:rsidTr="00A85EEC">
        <w:tc>
          <w:tcPr>
            <w:tcW w:w="3369" w:type="dxa"/>
          </w:tcPr>
          <w:p w:rsidR="000B59D6" w:rsidRDefault="000B59D6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155 800,00</w:t>
            </w:r>
          </w:p>
        </w:tc>
        <w:tc>
          <w:tcPr>
            <w:tcW w:w="3543" w:type="dxa"/>
          </w:tcPr>
          <w:p w:rsidR="000B59D6" w:rsidRDefault="000B59D6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150 960,23</w:t>
            </w:r>
          </w:p>
        </w:tc>
        <w:tc>
          <w:tcPr>
            <w:tcW w:w="2694" w:type="dxa"/>
          </w:tcPr>
          <w:p w:rsidR="000B59D6" w:rsidRDefault="000B59D6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4 839,77</w:t>
            </w:r>
          </w:p>
        </w:tc>
      </w:tr>
    </w:tbl>
    <w:p w:rsidR="000B59D6" w:rsidRDefault="000B59D6" w:rsidP="000B59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9" w:type="dxa"/>
        <w:tblLook w:val="04A0"/>
      </w:tblPr>
      <w:tblGrid>
        <w:gridCol w:w="7196"/>
        <w:gridCol w:w="2393"/>
      </w:tblGrid>
      <w:tr w:rsidR="002B2418" w:rsidTr="002B2418">
        <w:tc>
          <w:tcPr>
            <w:tcW w:w="7196" w:type="dxa"/>
          </w:tcPr>
          <w:p w:rsidR="002B2418" w:rsidRDefault="002B2418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393" w:type="dxa"/>
          </w:tcPr>
          <w:p w:rsidR="002B2418" w:rsidRDefault="002B2418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B2418" w:rsidTr="002B2418">
        <w:tc>
          <w:tcPr>
            <w:tcW w:w="7196" w:type="dxa"/>
          </w:tcPr>
          <w:p w:rsidR="002B2418" w:rsidRDefault="002B2418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(награждение)</w:t>
            </w:r>
          </w:p>
        </w:tc>
        <w:tc>
          <w:tcPr>
            <w:tcW w:w="2393" w:type="dxa"/>
          </w:tcPr>
          <w:p w:rsidR="002B2418" w:rsidRDefault="002B2418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16 520,00</w:t>
            </w:r>
          </w:p>
        </w:tc>
      </w:tr>
      <w:tr w:rsidR="00E5303B" w:rsidTr="002B2418">
        <w:tc>
          <w:tcPr>
            <w:tcW w:w="7196" w:type="dxa"/>
          </w:tcPr>
          <w:p w:rsidR="00E5303B" w:rsidRDefault="00E5303B" w:rsidP="005B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грамот</w:t>
            </w:r>
          </w:p>
        </w:tc>
        <w:tc>
          <w:tcPr>
            <w:tcW w:w="2393" w:type="dxa"/>
          </w:tcPr>
          <w:p w:rsidR="00E5303B" w:rsidRDefault="00E5303B" w:rsidP="005B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13 000,00</w:t>
            </w:r>
          </w:p>
        </w:tc>
      </w:tr>
      <w:tr w:rsidR="00E5303B" w:rsidTr="002B2418">
        <w:tc>
          <w:tcPr>
            <w:tcW w:w="7196" w:type="dxa"/>
          </w:tcPr>
          <w:p w:rsidR="00E5303B" w:rsidRDefault="00E5303B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(выезд)</w:t>
            </w:r>
          </w:p>
        </w:tc>
        <w:tc>
          <w:tcPr>
            <w:tcW w:w="2393" w:type="dxa"/>
          </w:tcPr>
          <w:p w:rsidR="00E5303B" w:rsidRDefault="00E5303B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80 432,70</w:t>
            </w:r>
          </w:p>
        </w:tc>
      </w:tr>
      <w:tr w:rsidR="00E5303B" w:rsidTr="002B2418">
        <w:tc>
          <w:tcPr>
            <w:tcW w:w="7196" w:type="dxa"/>
          </w:tcPr>
          <w:p w:rsidR="00E5303B" w:rsidRDefault="00E5303B" w:rsidP="002D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 на обучение </w:t>
            </w:r>
          </w:p>
        </w:tc>
        <w:tc>
          <w:tcPr>
            <w:tcW w:w="2393" w:type="dxa"/>
          </w:tcPr>
          <w:p w:rsidR="00E5303B" w:rsidRDefault="00E5303B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6900,00</w:t>
            </w:r>
          </w:p>
        </w:tc>
      </w:tr>
      <w:tr w:rsidR="00E5303B" w:rsidTr="002B2418">
        <w:tc>
          <w:tcPr>
            <w:tcW w:w="7196" w:type="dxa"/>
          </w:tcPr>
          <w:p w:rsidR="00E5303B" w:rsidRDefault="00E5303B" w:rsidP="002D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и обслуживание здания</w:t>
            </w:r>
            <w:r w:rsidR="00420B75">
              <w:rPr>
                <w:rFonts w:ascii="Times New Roman" w:hAnsi="Times New Roman" w:cs="Times New Roman"/>
                <w:sz w:val="28"/>
                <w:szCs w:val="28"/>
              </w:rPr>
              <w:t xml:space="preserve"> (монтаж пожарной сигнализации, обслуживание, вентиляции, </w:t>
            </w:r>
            <w:proofErr w:type="spellStart"/>
            <w:r w:rsidR="00420B75">
              <w:rPr>
                <w:rFonts w:ascii="Times New Roman" w:hAnsi="Times New Roman" w:cs="Times New Roman"/>
                <w:sz w:val="28"/>
                <w:szCs w:val="28"/>
              </w:rPr>
              <w:t>электроиспытания</w:t>
            </w:r>
            <w:proofErr w:type="spellEnd"/>
            <w:r w:rsidR="00420B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E5303B" w:rsidRDefault="00E5303B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30 167,53</w:t>
            </w:r>
          </w:p>
        </w:tc>
      </w:tr>
      <w:tr w:rsidR="00E5303B" w:rsidTr="002B2418">
        <w:tc>
          <w:tcPr>
            <w:tcW w:w="7196" w:type="dxa"/>
          </w:tcPr>
          <w:p w:rsidR="00E5303B" w:rsidRDefault="00420B75" w:rsidP="002D6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учебного процесса (питьевая вода, заправка картриджей)</w:t>
            </w:r>
          </w:p>
        </w:tc>
        <w:tc>
          <w:tcPr>
            <w:tcW w:w="2393" w:type="dxa"/>
          </w:tcPr>
          <w:p w:rsidR="00E5303B" w:rsidRDefault="00420B75" w:rsidP="000B5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3 940</w:t>
            </w:r>
          </w:p>
        </w:tc>
      </w:tr>
    </w:tbl>
    <w:p w:rsidR="00A85EEC" w:rsidRPr="00817D94" w:rsidRDefault="00A85EEC" w:rsidP="000B59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5EEC" w:rsidRPr="00817D94" w:rsidSect="00E0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7A7"/>
    <w:rsid w:val="00036799"/>
    <w:rsid w:val="000B59D6"/>
    <w:rsid w:val="001D609E"/>
    <w:rsid w:val="00200FB5"/>
    <w:rsid w:val="002B2418"/>
    <w:rsid w:val="002D0119"/>
    <w:rsid w:val="002D6D7B"/>
    <w:rsid w:val="00420B75"/>
    <w:rsid w:val="004A17C8"/>
    <w:rsid w:val="005A67A7"/>
    <w:rsid w:val="006769FF"/>
    <w:rsid w:val="00817D94"/>
    <w:rsid w:val="00A85EEC"/>
    <w:rsid w:val="00AA2BBC"/>
    <w:rsid w:val="00D15FAC"/>
    <w:rsid w:val="00D964A8"/>
    <w:rsid w:val="00DC07FB"/>
    <w:rsid w:val="00E037FD"/>
    <w:rsid w:val="00E5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F45FA661F8C429DCA714D5A6A7EB8" ma:contentTypeVersion="49" ma:contentTypeDescription="Создание документа." ma:contentTypeScope="" ma:versionID="abde9b67c458dd7c7950a55a2ebc709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121E7-DDF7-48DB-8EF6-FFA639432835}"/>
</file>

<file path=customXml/itemProps2.xml><?xml version="1.0" encoding="utf-8"?>
<ds:datastoreItem xmlns:ds="http://schemas.openxmlformats.org/officeDocument/2006/customXml" ds:itemID="{18988860-BBBD-435C-8CAD-2D2EA603ADDB}"/>
</file>

<file path=customXml/itemProps3.xml><?xml version="1.0" encoding="utf-8"?>
<ds:datastoreItem xmlns:ds="http://schemas.openxmlformats.org/officeDocument/2006/customXml" ds:itemID="{268474E7-FBAD-423D-A2F7-6688AC385A79}"/>
</file>

<file path=customXml/itemProps4.xml><?xml version="1.0" encoding="utf-8"?>
<ds:datastoreItem xmlns:ds="http://schemas.openxmlformats.org/officeDocument/2006/customXml" ds:itemID="{EC8D329A-BEEB-4847-AC01-2096A7906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А18</dc:creator>
  <cp:lastModifiedBy>admin</cp:lastModifiedBy>
  <cp:revision>3</cp:revision>
  <dcterms:created xsi:type="dcterms:W3CDTF">2025-02-07T15:49:00Z</dcterms:created>
  <dcterms:modified xsi:type="dcterms:W3CDTF">2025-02-07T16:04:00Z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0x01010042EF45FA661F8C429DCA714D5A6A7EB8</vt:lpwstr>
  </property>
</Properties>
</file>