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65971814"/>
      <w:r>
        <w:rPr>
          <w:rFonts w:ascii="Times New Roman" w:hAnsi="Times New Roman" w:cs="Times New Roman"/>
          <w:sz w:val="26"/>
          <w:szCs w:val="26"/>
        </w:rPr>
        <w:t xml:space="preserve">На основании постановления Костромской области от 18 марта 2010 года № 79-а «О порядке и условиях предоставления мер социальной</w:t>
      </w:r>
      <w:r>
        <w:rPr>
          <w:rFonts w:ascii="Times New Roman" w:hAnsi="Times New Roman" w:cs="Times New Roman"/>
          <w:sz w:val="26"/>
          <w:szCs w:val="26"/>
        </w:rPr>
        <w:t xml:space="preserve"> поддержки отдельным категориям детей в Костромской области по обеспечению отдыха и оздоровления», Закона Костромской области «Об основах организации и обеспечения отдыха, оздоровления и организации занятости детей в Костромской области» от 21.03.2024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дети,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находящиеся в трудной жизненной ситуации</w:t>
      </w:r>
      <w:r>
        <w:rPr>
          <w:rFonts w:ascii="Times New Roman" w:hAnsi="Times New Roman" w:cs="Times New Roman"/>
          <w:sz w:val="26"/>
          <w:szCs w:val="26"/>
        </w:rPr>
        <w:t xml:space="preserve">, в возрасте от 7</w:t>
      </w:r>
      <w:r>
        <w:rPr>
          <w:rFonts w:ascii="Times New Roman" w:hAnsi="Times New Roman" w:cs="Times New Roman"/>
          <w:sz w:val="26"/>
          <w:szCs w:val="26"/>
        </w:rPr>
        <w:t xml:space="preserve"> до 18 лет имеют право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три раза в год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пройти оздоровление в санаторно-оздоровительных лагерях: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один раз в период с 1 июня по 31 августа текущего года;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/>
        <w:ind w:firstLine="360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- один раз в период с 1 января по 31 мая текущего года; 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</w:r>
    </w:p>
    <w:p>
      <w:pPr>
        <w:tabs>
          <w:tab w:val="left" w:pos="2268" w:leader="none"/>
        </w:tabs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-3947160</wp:posOffset>
                </wp:positionV>
                <wp:extent cx="1304925" cy="1473835"/>
                <wp:effectExtent l="0" t="0" r="9525" b="0"/>
                <wp:wrapTight wrapText="bothSides">
                  <wp:wrapPolygon edited="1">
                    <wp:start x="0" y="0"/>
                    <wp:lineTo x="0" y="21218"/>
                    <wp:lineTo x="21442" y="21218"/>
                    <wp:lineTo x="21442" y="0"/>
                    <wp:lineTo x="0" y="0"/>
                  </wp:wrapPolygon>
                </wp:wrapTight>
                <wp:docPr id="1" name="Рисунок 9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304925" cy="147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278.25pt;mso-position-horizontal:absolute;mso-position-vertical-relative:text;margin-top:-310.80pt;mso-position-vertical:absolute;width:102.75pt;height:116.05pt;mso-wrap-distance-left:9.00pt;mso-wrap-distance-top:0.00pt;mso-wrap-distance-right:9.00pt;mso-wrap-distance-bottom:0.00pt;" wrapcoords="0 0 0 98231 99269 98231 99269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- один раз в период с 1 сентября по 31 декабря текущего года.</w:t>
      </w:r>
      <w:r>
        <w:rPr>
          <w:lang w:eastAsia="ru-RU"/>
        </w:rPr>
        <w:t xml:space="preserve">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62275" cy="1809750"/>
                <wp:effectExtent l="0" t="0" r="9525" b="0"/>
                <wp:docPr id="2" name="Рисуно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961839" cy="1809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33.25pt;height:142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подачи </w:t>
      </w:r>
      <w:r>
        <w:rPr>
          <w:rFonts w:ascii="Times New Roman" w:hAnsi="Times New Roman" w:cs="Times New Roman"/>
          <w:sz w:val="26"/>
          <w:szCs w:val="26"/>
        </w:rPr>
        <w:t xml:space="preserve">заявления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санаторий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нужны следующие </w:t>
      </w:r>
      <w:r>
        <w:rPr>
          <w:rFonts w:ascii="Times New Roman" w:hAnsi="Times New Roman" w:cs="Times New Roman"/>
          <w:sz w:val="26"/>
          <w:szCs w:val="26"/>
        </w:rPr>
        <w:t xml:space="preserve">документы: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1"/>
        <w:numPr>
          <w:numId w:val="3"/>
          <w:ilvl w:val="0"/>
        </w:numPr>
        <w:tabs>
          <w:tab w:val="left" w:pos="426" w:leader="none"/>
        </w:tabs>
        <w:ind w:left="284" w:hanging="142"/>
        <w:rPr>
          <w:rFonts w:ascii="Times New Roman" w:hAnsi="Times New Roman" w:cs="Times New Roman"/>
          <w:b/>
          <w:i/>
          <w:iCs/>
          <w:sz w:val="26"/>
          <w:szCs w:val="26"/>
        </w:rPr>
      </w:pPr>
      <w:bookmarkStart w:id="1" w:name="_Hlk165971840"/>
      <w:bookmarkEnd w:id="0"/>
      <w:r>
        <w:rPr>
          <w:rFonts w:ascii="Times New Roman" w:hAnsi="Times New Roman" w:cs="Times New Roman"/>
          <w:sz w:val="26"/>
          <w:szCs w:val="26"/>
        </w:rPr>
        <w:t xml:space="preserve">Копия с</w:t>
      </w:r>
      <w:r>
        <w:rPr>
          <w:rFonts w:ascii="Times New Roman" w:hAnsi="Times New Roman" w:cs="Times New Roman"/>
          <w:sz w:val="26"/>
          <w:szCs w:val="26"/>
        </w:rPr>
        <w:t xml:space="preserve">видетельств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о рождении ребенка (+оригинал);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</w:r>
    </w:p>
    <w:p>
      <w:pPr>
        <w:pStyle w:val="671"/>
        <w:numPr>
          <w:numId w:val="3"/>
          <w:ilvl w:val="0"/>
        </w:numPr>
        <w:tabs>
          <w:tab w:val="left" w:pos="426" w:leader="none"/>
        </w:tabs>
        <w:ind w:left="284" w:hanging="142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458470</wp:posOffset>
                </wp:positionV>
                <wp:extent cx="967105" cy="1257300"/>
                <wp:effectExtent l="0" t="0" r="4445" b="0"/>
                <wp:wrapTight wrapText="bothSides">
                  <wp:wrapPolygon edited="1">
                    <wp:start x="0" y="0"/>
                    <wp:lineTo x="0" y="21273"/>
                    <wp:lineTo x="21274" y="21273"/>
                    <wp:lineTo x="21274" y="0"/>
                    <wp:lineTo x="0" y="0"/>
                  </wp:wrapPolygon>
                </wp:wrapTight>
                <wp:docPr id="3" name="Рисунок 1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1">
                          <a:off x="0" y="0"/>
                          <a:ext cx="96710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0288;o:allowoverlap:true;o:allowincell:true;mso-position-horizontal-relative:text;margin-left:165.05pt;mso-position-horizontal:absolute;mso-position-vertical-relative:text;margin-top:36.10pt;mso-position-vertical:absolute;width:76.15pt;height:99.00pt;mso-wrap-distance-left:9.00pt;mso-wrap-distance-top:0.00pt;mso-wrap-distance-right:9.00pt;mso-wrap-distance-bottom:0.00pt;flip:x;" wrapcoords="0 0 0 98486 98491 98486 98491 0 0 0" stroked="f">
                <v:path textboxrect="0,0,0,0"/>
                <w10:wrap type="tight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Копия п</w:t>
      </w:r>
      <w:r>
        <w:rPr>
          <w:rFonts w:ascii="Times New Roman" w:hAnsi="Times New Roman" w:cs="Times New Roman"/>
          <w:sz w:val="26"/>
          <w:szCs w:val="26"/>
        </w:rPr>
        <w:t xml:space="preserve">аспорт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 +оригинал;</w:t>
      </w:r>
      <w:bookmarkStart w:id="2" w:name="_Hlk167367118"/>
      <w:r>
        <w:rPr>
          <w:rFonts w:ascii="Times New Roman" w:hAnsi="Times New Roman" w:cs="Times New Roman"/>
          <w:b/>
          <w:i/>
          <w:iCs/>
          <w:sz w:val="26"/>
          <w:szCs w:val="26"/>
        </w:rPr>
      </w:r>
    </w:p>
    <w:p>
      <w:pPr>
        <w:pStyle w:val="671"/>
        <w:numPr>
          <w:numId w:val="3"/>
          <w:ilvl w:val="0"/>
        </w:numPr>
        <w:tabs>
          <w:tab w:val="left" w:pos="426" w:leader="none"/>
        </w:tabs>
        <w:ind w:left="284" w:firstLine="0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Справка 070-у (из поликлиники)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</w:r>
    </w:p>
    <w:p>
      <w:pPr>
        <w:pStyle w:val="671"/>
        <w:tabs>
          <w:tab w:val="left" w:pos="426" w:leader="none"/>
        </w:tabs>
        <w:ind w:left="284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</w:r>
      <w:bookmarkEnd w:id="2"/>
      <w:r>
        <w:rPr>
          <w:rFonts w:ascii="Times New Roman" w:hAnsi="Times New Roman" w:cs="Times New Roman"/>
          <w:b/>
          <w:i/>
          <w:iCs/>
          <w:sz w:val="26"/>
          <w:szCs w:val="26"/>
        </w:rPr>
      </w:r>
    </w:p>
    <w:p>
      <w:pPr>
        <w:pStyle w:val="67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71825" cy="2209400"/>
                <wp:effectExtent l="0" t="0" r="0" b="635"/>
                <wp:docPr id="4" name="Рисунок 1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168426" cy="2207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49.75pt;height:173.97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bookmarkEnd w:id="1"/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подачи заявления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в лагерь</w:t>
      </w:r>
      <w:r>
        <w:rPr>
          <w:rFonts w:ascii="Times New Roman" w:hAnsi="Times New Roman" w:cs="Times New Roman"/>
          <w:sz w:val="26"/>
          <w:szCs w:val="26"/>
        </w:rPr>
        <w:t xml:space="preserve"> нужны следующие документы: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1"/>
        <w:numPr>
          <w:numId w:val="1"/>
          <w:ilvl w:val="0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67367037"/>
      <w:r>
        <w:rPr>
          <w:rFonts w:ascii="Times New Roman" w:hAnsi="Times New Roman" w:cs="Times New Roman"/>
          <w:sz w:val="26"/>
          <w:szCs w:val="26"/>
        </w:rPr>
        <w:t xml:space="preserve">Копия с</w:t>
      </w:r>
      <w:r>
        <w:rPr>
          <w:rFonts w:ascii="Times New Roman" w:hAnsi="Times New Roman" w:cs="Times New Roman"/>
          <w:sz w:val="26"/>
          <w:szCs w:val="26"/>
        </w:rPr>
        <w:t xml:space="preserve">видетельств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о рождении ребенка (+оригинал);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1"/>
        <w:numPr>
          <w:numId w:val="1"/>
          <w:ilvl w:val="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п</w:t>
      </w:r>
      <w:r>
        <w:rPr>
          <w:rFonts w:ascii="Times New Roman" w:hAnsi="Times New Roman" w:cs="Times New Roman"/>
          <w:sz w:val="26"/>
          <w:szCs w:val="26"/>
        </w:rPr>
        <w:t xml:space="preserve">аспорт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 +оригинал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bookmarkEnd w:id="3"/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94667" cy="1724025"/>
                <wp:effectExtent l="0" t="0" r="0" b="0"/>
                <wp:docPr id="5" name="Рисунок 1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608133" cy="1732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04.30pt;height:135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Документы по категориям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bookmarkStart w:id="4" w:name="_Hlk167365267"/>
      <w:r>
        <w:rPr>
          <w:rFonts w:ascii="Times New Roman" w:hAnsi="Times New Roman" w:cs="Times New Roman"/>
          <w:sz w:val="26"/>
          <w:szCs w:val="26"/>
        </w:rPr>
      </w:r>
    </w:p>
    <w:p>
      <w:pPr>
        <w:pStyle w:val="671"/>
        <w:numPr>
          <w:numId w:val="4"/>
          <w:ilvl w:val="0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Дети-сироты, дети, оставшиеся без попечения родителей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(приказ об установлении опеки оригинал + ксерокопия)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1"/>
        <w:numPr>
          <w:numId w:val="1"/>
          <w:ilvl w:val="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Безнадзорные дети</w:t>
      </w:r>
      <w:r>
        <w:rPr>
          <w:rFonts w:ascii="Times New Roman" w:hAnsi="Times New Roman" w:cs="Times New Roman"/>
          <w:sz w:val="26"/>
          <w:szCs w:val="26"/>
        </w:rPr>
        <w:t xml:space="preserve"> (ходатайство из КДН)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1"/>
        <w:numPr>
          <w:numId w:val="1"/>
          <w:ilvl w:val="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Дети-инвалиды</w:t>
      </w:r>
      <w:r>
        <w:rPr>
          <w:rFonts w:ascii="Times New Roman" w:hAnsi="Times New Roman" w:cs="Times New Roman"/>
          <w:sz w:val="26"/>
          <w:szCs w:val="26"/>
        </w:rPr>
        <w:t xml:space="preserve"> (справка МСЭ оригинал + ксерокопия с двух сторон);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1"/>
        <w:numPr>
          <w:numId w:val="1"/>
          <w:ilvl w:val="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Дети из малообеспеченных семей</w:t>
      </w:r>
      <w:r>
        <w:rPr>
          <w:rFonts w:ascii="Times New Roman" w:hAnsi="Times New Roman" w:cs="Times New Roman"/>
          <w:sz w:val="26"/>
          <w:szCs w:val="26"/>
        </w:rPr>
        <w:t xml:space="preserve"> (числиться в реестре Центра социальных выплат в качестве получателей пособия, как малообеспеченная семья);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1"/>
        <w:numPr>
          <w:numId w:val="1"/>
          <w:ilvl w:val="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Дети из семей участников СВО</w:t>
      </w:r>
      <w:r>
        <w:rPr>
          <w:rFonts w:ascii="Times New Roman" w:hAnsi="Times New Roman" w:cs="Times New Roman"/>
          <w:sz w:val="26"/>
          <w:szCs w:val="26"/>
        </w:rPr>
        <w:t xml:space="preserve"> (справка из воинской части).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1"/>
        <w:numPr>
          <w:numId w:val="1"/>
          <w:ilvl w:val="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Дети с ОВЗ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(справка ПМПК)</w:t>
      </w:r>
      <w:bookmarkEnd w:id="4"/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66975" cy="1621623"/>
                <wp:effectExtent l="0" t="0" r="0" b="0"/>
                <wp:docPr id="6" name="Рисунок 1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2330309" name="Picture 12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464330" cy="1619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94.25pt;height:127.69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lang w:eastAsia="ru-RU"/>
        </w:rPr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Иные категории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1"/>
        <w:numPr>
          <w:numId w:val="1"/>
          <w:ilvl w:val="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с</w:t>
      </w:r>
      <w:r>
        <w:rPr>
          <w:rFonts w:ascii="Times New Roman" w:hAnsi="Times New Roman" w:cs="Times New Roman"/>
          <w:sz w:val="26"/>
          <w:szCs w:val="26"/>
        </w:rPr>
        <w:t xml:space="preserve">видетельств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о рождении ребенка (+оригинал);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1"/>
        <w:numPr>
          <w:numId w:val="1"/>
          <w:ilvl w:val="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п</w:t>
      </w:r>
      <w:r>
        <w:rPr>
          <w:rFonts w:ascii="Times New Roman" w:hAnsi="Times New Roman" w:cs="Times New Roman"/>
          <w:sz w:val="26"/>
          <w:szCs w:val="26"/>
        </w:rPr>
        <w:t xml:space="preserve">аспорт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 +оригинал;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1"/>
        <w:numPr>
          <w:numId w:val="1"/>
          <w:ilvl w:val="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Справка 070-у (из поликлиники);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1"/>
        <w:numPr>
          <w:numId w:val="1"/>
          <w:ilvl w:val="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Справка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 или Ф. 6, Ф. 8</w:t>
      </w:r>
      <w:r>
        <w:rPr>
          <w:rFonts w:ascii="Times New Roman" w:hAnsi="Times New Roman" w:cs="Times New Roman"/>
          <w:sz w:val="26"/>
          <w:szCs w:val="26"/>
        </w:rPr>
        <w:t xml:space="preserve"> о прописке ребенка </w:t>
      </w:r>
      <w:r>
        <w:rPr>
          <w:rFonts w:ascii="Times New Roman" w:hAnsi="Times New Roman" w:cs="Times New Roman"/>
          <w:sz w:val="26"/>
          <w:szCs w:val="26"/>
        </w:rPr>
        <w:t xml:space="preserve">(из Центра регистрации граждан).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tabs>
          <w:tab w:val="left" w:pos="1134" w:leader="none"/>
        </w:tabs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4445</wp:posOffset>
                </wp:positionV>
                <wp:extent cx="1524000" cy="857250"/>
                <wp:effectExtent l="0" t="0" r="0" b="0"/>
                <wp:wrapTight wrapText="bothSides">
                  <wp:wrapPolygon edited="1">
                    <wp:start x="0" y="0"/>
                    <wp:lineTo x="0" y="21120"/>
                    <wp:lineTo x="21330" y="21120"/>
                    <wp:lineTo x="21330" y="0"/>
                    <wp:lineTo x="0" y="0"/>
                  </wp:wrapPolygon>
                </wp:wrapTight>
                <wp:docPr id="7" name="Рисунок 1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5240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59264;o:allowoverlap:true;o:allowincell:true;mso-position-horizontal-relative:text;margin-left:6.75pt;mso-position-horizontal:absolute;mso-position-vertical-relative:text;margin-top:0.35pt;mso-position-vertical:absolute;width:120.00pt;height:67.50pt;mso-wrap-distance-left:9.00pt;mso-wrap-distance-top:0.00pt;mso-wrap-distance-right:9.00pt;mso-wrap-distance-bottom:0.00pt;" wrapcoords="0 0 0 97778 98750 97778 98750 0 0 0" stroked="f">
                <v:path textboxrect="0,0,0,0"/>
                <w10:wrap type="tight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Для получения путевки </w:t>
      </w:r>
      <w:r>
        <w:rPr>
          <w:rFonts w:ascii="Times New Roman" w:hAnsi="Times New Roman" w:cs="Times New Roman"/>
          <w:sz w:val="26"/>
          <w:szCs w:val="26"/>
        </w:rPr>
        <w:t xml:space="preserve">обращаться в КЦСОН по месту жительства.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tabs>
          <w:tab w:val="left" w:pos="1134" w:leader="none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проживающих в г. Кострома обращаться в Государственное казенное учреждение «Костромской областной Центр социальной помощи семье и детям», отделение организации отдыха и оздоровления детей,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tabs>
          <w:tab w:val="left" w:pos="1134" w:leader="none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5" w:name="_GoBack"/>
      <w:bookmarkEnd w:id="5"/>
      <w:r>
        <w:rPr>
          <w:rFonts w:ascii="Times New Roman" w:hAnsi="Times New Roman" w:cs="Times New Roman"/>
          <w:b/>
          <w:i/>
          <w:sz w:val="26"/>
          <w:szCs w:val="26"/>
        </w:rPr>
        <w:t xml:space="preserve">телефон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+7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(4942) 53-04-13.</w:t>
      </w:r>
      <w:bookmarkStart w:id="6" w:name="_Hlk166484373"/>
      <w:r>
        <w:rPr>
          <w:rFonts w:ascii="Times New Roman" w:hAnsi="Times New Roman" w:cs="Times New Roman"/>
          <w:b/>
          <w:i/>
          <w:sz w:val="26"/>
          <w:szCs w:val="26"/>
        </w:rPr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казенное учреждение «Костромской областной Центр социальной помощи семье и детям»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bookmarkEnd w:id="6"/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63800" cy="1847850"/>
                <wp:effectExtent l="0" t="0" r="0" b="0"/>
                <wp:docPr id="8" name="Рисуно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472377" cy="1854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94.00pt;height:145.50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Наш адрес: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Кострома, ул. Крупской, 21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ел.</w:t>
      </w:r>
      <w:r>
        <w:rPr>
          <w:rFonts w:ascii="Times New Roman" w:hAnsi="Times New Roman" w:cs="Times New Roman"/>
          <w:sz w:val="28"/>
          <w:szCs w:val="28"/>
        </w:rPr>
        <w:t xml:space="preserve"> Приемная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+</w:t>
      </w:r>
      <w:r>
        <w:rPr>
          <w:rFonts w:ascii="Times New Roman" w:hAnsi="Times New Roman" w:cs="Times New Roman"/>
          <w:b/>
          <w:sz w:val="28"/>
          <w:szCs w:val="28"/>
        </w:rPr>
        <w:t xml:space="preserve">7(4942)</w:t>
      </w:r>
      <w:r>
        <w:rPr>
          <w:rFonts w:ascii="Times New Roman" w:hAnsi="Times New Roman" w:cs="Times New Roman"/>
          <w:b/>
          <w:sz w:val="28"/>
          <w:szCs w:val="28"/>
        </w:rPr>
        <w:t xml:space="preserve">53-08-53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Отделение организации отдыха и оздоровления детей: </w:t>
      </w:r>
      <w:r>
        <w:rPr>
          <w:rFonts w:ascii="Times New Roman" w:hAnsi="Times New Roman" w:cs="Times New Roman"/>
          <w:b/>
          <w:sz w:val="28"/>
          <w:szCs w:val="28"/>
        </w:rPr>
        <w:t xml:space="preserve">+7(4942)53-0</w:t>
      </w:r>
      <w:r>
        <w:rPr>
          <w:rFonts w:ascii="Times New Roman" w:hAnsi="Times New Roman" w:cs="Times New Roman"/>
          <w:b/>
          <w:sz w:val="28"/>
          <w:szCs w:val="28"/>
        </w:rPr>
        <w:t xml:space="preserve">4-13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 xml:space="preserve">socpom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@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 xml:space="preserve">org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 xml:space="preserve">kostroma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 xml:space="preserve">gov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 xml:space="preserve">ru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18" w:tooltip="https://vk.com/public172595997" w:history="1">
        <w:r>
          <w:rPr>
            <w:rStyle w:val="672"/>
            <w:rFonts w:ascii="Times New Roman" w:hAnsi="Times New Roman" w:cs="Times New Roman"/>
            <w:b/>
            <w:bCs/>
            <w:sz w:val="28"/>
            <w:szCs w:val="28"/>
          </w:rPr>
          <w:t xml:space="preserve">vk.com</w:t>
        </w:r>
        <w:r>
          <w:rPr>
            <w:rStyle w:val="672"/>
            <w:rFonts w:ascii="Times New Roman" w:hAnsi="Times New Roman" w:cs="Times New Roman"/>
            <w:sz w:val="28"/>
            <w:szCs w:val="28"/>
          </w:rPr>
          <w:t xml:space="preserve">›public172595997</w:t>
        </w:r>
      </w:hyperlink>
      <w:r>
        <w:rPr>
          <w:rFonts w:ascii="Times New Roman" w:hAnsi="Times New Roman" w:cs="Times New Roman"/>
          <w:color w:val="0070c0"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98600" cy="1123950"/>
                <wp:effectExtent l="0" t="0" r="6350" b="0"/>
                <wp:docPr id="9" name="Рисунок 2" descr="C:\Users\Centr\Desktop\nm1gI-2Vpl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entr\Desktop\nm1gI-2Vplk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4986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18.00pt;height:88.5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sz w:val="28"/>
          <w:szCs w:val="28"/>
        </w:rPr>
        <w:t xml:space="preserve">ос</w:t>
      </w:r>
      <w:r>
        <w:rPr>
          <w:rFonts w:ascii="Times New Roman" w:hAnsi="Times New Roman" w:cs="Times New Roman"/>
          <w:b/>
          <w:sz w:val="28"/>
          <w:szCs w:val="28"/>
        </w:rPr>
        <w:t xml:space="preserve">ударственное казенное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«Костромской областной Центр социальной помощи семье и детям»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ПАМЯТКА ПО О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БЕСПЕЧЕНИЮ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ОТДЫХА И ОЗДОРОВЛЕНИЯ НЕСОВЕРШЕННОЛЕТНИХ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</w:r>
      <w:r>
        <w:rPr>
          <w:rFonts w:ascii="Times New Roman" w:hAnsi="Times New Roman" w:cs="Times New Roman"/>
          <w:b/>
          <w:i/>
          <w:iCs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59100" cy="1479550"/>
                <wp:effectExtent l="0" t="0" r="0" b="6350"/>
                <wp:docPr id="10" name="Рисунок 1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2959100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233.00pt;height:116.50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детей, находящихся в трудной жизненной ситуации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и иных категорий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Кострома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5 год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pgBorders w:display="allPages" w:offsetFrom="page" w:zOrder="front">
        <w:bottom w:color="auto" w:space="24" w:sz="6" w:val="single"/>
        <w:left w:color="auto" w:space="24" w:sz="6" w:val="single"/>
        <w:right w:color="auto" w:space="24" w:sz="6" w:val="single"/>
        <w:top w:color="auto" w:space="24" w:sz="6" w:val="single"/>
      </w:pgBorders>
      <w:cols w:num="3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14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2"/>
    <w:link w:val="667"/>
    <w:uiPriority w:val="99"/>
  </w:style>
  <w:style w:type="character" w:styleId="45">
    <w:name w:val="Footer Char"/>
    <w:basedOn w:val="662"/>
    <w:link w:val="669"/>
    <w:uiPriority w:val="99"/>
  </w:style>
  <w:style w:type="paragraph" w:styleId="46">
    <w:name w:val="Caption"/>
    <w:basedOn w:val="661"/>
    <w:next w:val="66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61"/>
    <w:next w:val="661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61"/>
    <w:next w:val="661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61"/>
    <w:next w:val="661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61"/>
    <w:next w:val="661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61"/>
    <w:next w:val="661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61"/>
    <w:next w:val="661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61"/>
    <w:next w:val="661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61"/>
    <w:next w:val="661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>
    <w:name w:val="Balloon Text"/>
    <w:basedOn w:val="661"/>
    <w:link w:val="6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6" w:customStyle="1">
    <w:name w:val="Текст выноски Знак"/>
    <w:basedOn w:val="662"/>
    <w:link w:val="665"/>
    <w:uiPriority w:val="99"/>
    <w:semiHidden/>
    <w:rPr>
      <w:rFonts w:ascii="Tahoma" w:hAnsi="Tahoma" w:cs="Tahoma"/>
      <w:sz w:val="16"/>
      <w:szCs w:val="16"/>
    </w:rPr>
  </w:style>
  <w:style w:type="paragraph" w:styleId="667">
    <w:name w:val="Header"/>
    <w:basedOn w:val="661"/>
    <w:link w:val="668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668" w:customStyle="1">
    <w:name w:val="Верхний колонтитул Знак"/>
    <w:basedOn w:val="662"/>
    <w:link w:val="667"/>
    <w:uiPriority w:val="99"/>
  </w:style>
  <w:style w:type="paragraph" w:styleId="669">
    <w:name w:val="Footer"/>
    <w:basedOn w:val="661"/>
    <w:link w:val="670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670" w:customStyle="1">
    <w:name w:val="Нижний колонтитул Знак"/>
    <w:basedOn w:val="662"/>
    <w:link w:val="669"/>
    <w:uiPriority w:val="99"/>
  </w:style>
  <w:style w:type="paragraph" w:styleId="671">
    <w:name w:val="List Paragraph"/>
    <w:basedOn w:val="661"/>
    <w:uiPriority w:val="34"/>
    <w:qFormat/>
    <w:pPr>
      <w:ind w:left="720"/>
      <w:contextualSpacing/>
    </w:pPr>
  </w:style>
  <w:style w:type="character" w:styleId="672">
    <w:name w:val="Hyperlink"/>
    <w:basedOn w:val="662"/>
    <w:uiPriority w:val="99"/>
    <w:unhideWhenUsed/>
    <w:rPr>
      <w:color w:val="0000ff" w:themeColor="hyperlink"/>
      <w:u w:val="single"/>
    </w:rPr>
  </w:style>
  <w:style w:type="character" w:styleId="673">
    <w:name w:val="FollowedHyperlink"/>
    <w:basedOn w:val="662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hyperlink" Target="https://vk.com/public172595997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20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image" Target="media/image2.jpg"/><Relationship Id="rId24" Type="http://schemas.openxmlformats.org/officeDocument/2006/relationships/customXml" Target="../customXml/item5.xml"/><Relationship Id="rId5" Type="http://schemas.openxmlformats.org/officeDocument/2006/relationships/theme" Target="theme/theme1.xml"/><Relationship Id="rId15" Type="http://schemas.openxmlformats.org/officeDocument/2006/relationships/image" Target="media/image6.jpg"/><Relationship Id="rId23" Type="http://schemas.openxmlformats.org/officeDocument/2006/relationships/customXml" Target="../customXml/item4.xml"/><Relationship Id="rId10" Type="http://schemas.openxmlformats.org/officeDocument/2006/relationships/image" Target="media/image1.jpg"/><Relationship Id="rId19" Type="http://schemas.openxmlformats.org/officeDocument/2006/relationships/image" Target="media/image9.jpg"/><Relationship Id="rId4" Type="http://schemas.openxmlformats.org/officeDocument/2006/relationships/fontTable" Target="fontTable.xml"/><Relationship Id="rId9" Type="http://schemas.openxmlformats.org/officeDocument/2006/relationships/customXml" Target="../customXml/item1.xml"/><Relationship Id="rId14" Type="http://schemas.openxmlformats.org/officeDocument/2006/relationships/image" Target="media/image5.jpg"/><Relationship Id="rId22" Type="http://schemas.openxmlformats.org/officeDocument/2006/relationships/customXml" Target="../customXml/item3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3D989-F1A5-432F-8D9A-4CCF8F556371}"/>
</file>

<file path=customXml/itemProps2.xml><?xml version="1.0" encoding="utf-8"?>
<ds:datastoreItem xmlns:ds="http://schemas.openxmlformats.org/officeDocument/2006/customXml" ds:itemID="{8F4A62BD-14AE-48F6-A8CF-70409EA3564E}"/>
</file>

<file path=customXml/itemProps3.xml><?xml version="1.0" encoding="utf-8"?>
<ds:datastoreItem xmlns:ds="http://schemas.openxmlformats.org/officeDocument/2006/customXml" ds:itemID="{600E64BE-04CE-44CD-8CA4-4BCF29BF3B6B}"/>
</file>

<file path=customXml/itemProps4.xml><?xml version="1.0" encoding="utf-8"?>
<ds:datastoreItem xmlns:ds="http://schemas.openxmlformats.org/officeDocument/2006/customXml" ds:itemID="{5A2C28CD-516D-4FC3-AC23-C880B92D9DE9}"/>
</file>

<file path=customXml/itemProps5.xml><?xml version="1.0" encoding="utf-8"?>
<ds:datastoreItem xmlns:ds="http://schemas.openxmlformats.org/officeDocument/2006/customXml" ds:itemID="{0FB198B9-FCE3-4031-A954-A14D6E3CD264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</dc:creator>
  <cp:lastModifiedBy>vagurinain</cp:lastModifiedBy>
  <cp:revision>4</cp:revision>
  <dcterms:created xsi:type="dcterms:W3CDTF">2024-05-23T12:16:00Z</dcterms:created>
  <dcterms:modified xsi:type="dcterms:W3CDTF">2025-04-04T08:46:38Z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