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E59B"/>
  <w:body>
    <w:p w:rsidR="001D7727" w:rsidRPr="001D7727" w:rsidRDefault="001D7727" w:rsidP="001D7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u w:val="single"/>
          <w:lang w:eastAsia="ru-RU"/>
        </w:rPr>
        <w:t>КАК ПРАВИЛЬНО ОБЩАТЬСЯ С РЕБЕНКОМ</w:t>
      </w:r>
    </w:p>
    <w:p w:rsidR="001D7727" w:rsidRPr="001D7727" w:rsidRDefault="001D7727" w:rsidP="001D77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t_69"/>
      <w:bookmarkEnd w:id="0"/>
      <w:r w:rsidRPr="001D77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CF39802" wp14:editId="381B6E00">
            <wp:simplePos x="0" y="0"/>
            <wp:positionH relativeFrom="column">
              <wp:posOffset>4015740</wp:posOffset>
            </wp:positionH>
            <wp:positionV relativeFrom="paragraph">
              <wp:posOffset>152400</wp:posOffset>
            </wp:positionV>
            <wp:extent cx="2047875" cy="1369060"/>
            <wp:effectExtent l="0" t="0" r="9525" b="2540"/>
            <wp:wrapSquare wrapText="bothSides"/>
            <wp:docPr id="1" name="Рисунок 1" descr="http://www.fictionbook.ru/static/bookimages/00/20/15/00201519.bin.dir/h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ctionbook.ru/static/bookimages/00/20/15/00201519.bin.dir/h/i_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стоит за «плохим» поведением?</w:t>
      </w:r>
      <w:r w:rsidRPr="001D7727">
        <w:rPr>
          <w:rFonts w:ascii="Times New Roman" w:eastAsia="Times New Roman" w:hAnsi="Times New Roman" w:cs="Times New Roman"/>
          <w:noProof/>
          <w:color w:val="800000"/>
          <w:sz w:val="24"/>
          <w:szCs w:val="24"/>
          <w:lang w:eastAsia="ru-RU"/>
        </w:rPr>
        <w:t xml:space="preserve"> </w:t>
      </w:r>
    </w:p>
    <w:p w:rsidR="001D7727" w:rsidRPr="001D7727" w:rsidRDefault="001D7727" w:rsidP="001D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Случается,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ребенок регулярно демонстрирует негативное поведение: показное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непослушание, физическую или вербальную агрессивность, жестокость,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злоупотребляет своими способностями.</w:t>
      </w:r>
      <w:bookmarkStart w:id="1" w:name="_GoBack"/>
      <w:bookmarkEnd w:id="1"/>
    </w:p>
    <w:p w:rsidR="001D7727" w:rsidRPr="001D7727" w:rsidRDefault="001D7727" w:rsidP="001D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одновременно сделать три вещи.</w:t>
      </w:r>
      <w:r w:rsidRPr="001D77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D7727" w:rsidRPr="001D7727" w:rsidRDefault="001D7727" w:rsidP="001D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возможные факторы, обусловливающие поведение ребенка, и приступить к их изменению.</w:t>
      </w:r>
    </w:p>
    <w:p w:rsidR="001D7727" w:rsidRPr="001D7727" w:rsidRDefault="001D7727" w:rsidP="001D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дома или группе детского сада атмосферу заботы,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понимания, поддержки и поощрения, чтобы у детей отпала необходимость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демонстрировать вызывающее поведение.</w:t>
      </w:r>
    </w:p>
    <w:p w:rsidR="001D7727" w:rsidRPr="001D7727" w:rsidRDefault="001D7727" w:rsidP="001D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Конструктивно вмешиваться в тех ситуациях, когда дети ведут себя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плохо, корректировать такое поведение, обучать навыкам самоконтроля и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самоуважению.</w:t>
      </w:r>
    </w:p>
    <w:p w:rsidR="001D7727" w:rsidRPr="001D7727" w:rsidRDefault="001D7727" w:rsidP="001D772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Как быть…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любого плохого поведения есть причина, хотя порой ее трудно обнаружить.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поведение «срабатывает», и ребенок получает то, что он хочет (игрушка, внимание).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поведение может быть «нормой» – типичным для того, что ребенок видит дома.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Плохое поведение может быть способом выражения гнева, страха или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эмоций. Ребенок просто не знает способа правильного выражения.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контроля может быть вызвана физическими обстоятельствами: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плохим питанием, самочувствием, аллергией, аутизмом или отставанием в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развитии.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чувствуют себя беспомощными, ненужными и утверждают свою силу и правоту.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знают другого способа получить то, что они хотят.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может быть главным способом оказания помощи ребенку.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стратегией помощи детям, демонстрирующим негативное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поведение, является предоставление им самостоятельности. У детей должна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возможность самостоятельно делать выбор, принимать на себя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лидерство и ответственность. Детям важно, чтобы их принимали всерьез и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поручали сложные задания.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Еще один способ профилактики плохого поведения состоит в том, чтобы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ясно объяснять детям, чего от них ждут. Следует готовить успех детей, а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подлавливать их на ошибках и воспитывать на отрицании их поведения.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Наименее эффективный способ реагирования – наказание.</w:t>
      </w:r>
    </w:p>
    <w:p w:rsidR="001D7727" w:rsidRPr="001D7727" w:rsidRDefault="001D7727" w:rsidP="001D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детей, демонстрирующих негативное поведение, уже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чувствуют себя деморализованными и слабыми. Наказание только обостряет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чувства, ухудшает реакцию на воспитателя, приводит к соперничеству </w:t>
      </w:r>
      <w:r w:rsidRPr="001D7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ребенком и взрослым вместо доверия и уважения</w:t>
      </w:r>
    </w:p>
    <w:p w:rsidR="00484C1F" w:rsidRPr="001D7727" w:rsidRDefault="00484C1F" w:rsidP="001D7727">
      <w:pPr>
        <w:spacing w:after="0" w:line="240" w:lineRule="auto"/>
        <w:jc w:val="both"/>
        <w:rPr>
          <w:sz w:val="24"/>
          <w:szCs w:val="24"/>
        </w:rPr>
      </w:pPr>
    </w:p>
    <w:sectPr w:rsidR="00484C1F" w:rsidRPr="001D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4C"/>
    <w:rsid w:val="001D7727"/>
    <w:rsid w:val="00484C1F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D77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D77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DD6ECC2343BC47BD6D0D02C719A31B" ma:contentTypeVersion="49" ma:contentTypeDescription="Создание документа." ma:contentTypeScope="" ma:versionID="9ad6cca47a837b9699c0baa6e5c947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AWJJH2MPE6E2-1493449392-181</_dlc_DocId>
    <_dlc_DocIdUrl xmlns="4a252ca3-5a62-4c1c-90a6-29f4710e47f8">
      <Url>http://edu-sps.koiro.local/Kostroma_EDU/mdou67/_layouts/15/DocIdRedir.aspx?ID=AWJJH2MPE6E2-1493449392-181</Url>
      <Description>AWJJH2MPE6E2-1493449392-181</Description>
    </_dlc_DocIdUrl>
  </documentManagement>
</p:properties>
</file>

<file path=customXml/itemProps1.xml><?xml version="1.0" encoding="utf-8"?>
<ds:datastoreItem xmlns:ds="http://schemas.openxmlformats.org/officeDocument/2006/customXml" ds:itemID="{AF904006-E13D-41BB-90DE-3357B24CCC1B}"/>
</file>

<file path=customXml/itemProps2.xml><?xml version="1.0" encoding="utf-8"?>
<ds:datastoreItem xmlns:ds="http://schemas.openxmlformats.org/officeDocument/2006/customXml" ds:itemID="{A0E55C25-3A52-4B25-BD67-C389C82133F5}"/>
</file>

<file path=customXml/itemProps3.xml><?xml version="1.0" encoding="utf-8"?>
<ds:datastoreItem xmlns:ds="http://schemas.openxmlformats.org/officeDocument/2006/customXml" ds:itemID="{46EFB089-5A68-45CA-9B37-DC3DB412CA15}"/>
</file>

<file path=customXml/itemProps4.xml><?xml version="1.0" encoding="utf-8"?>
<ds:datastoreItem xmlns:ds="http://schemas.openxmlformats.org/officeDocument/2006/customXml" ds:itemID="{3261C033-C1EE-4357-BF96-CD1E2155B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2013-01-30T18:38:00Z</dcterms:created>
  <dcterms:modified xsi:type="dcterms:W3CDTF">2013-01-30T18:41:00Z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0x0101008CDD6ECC2343BC47BD6D0D02C719A31B</vt:lpwstr>
  </property>
  <property fmtid="{D5CDD505-2E9C-101B-9397-08002B2CF9AE}" pid="3" name="_dlc_DocIdItemGuid">
    <vt:lpwstr>a9e33115-93e0-419b-b824-1dabf6421042</vt:lpwstr>
  </property>
</Properties>
</file>