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C6" w:rsidRDefault="00DE6BC6"/>
    <w:p w:rsidR="0090662A" w:rsidRDefault="0090662A"/>
    <w:p w:rsidR="0090662A" w:rsidRDefault="0090662A"/>
    <w:p w:rsidR="0090662A" w:rsidRDefault="0090662A"/>
    <w:p w:rsidR="0090662A" w:rsidRDefault="0090662A"/>
    <w:p w:rsidR="00C02B25" w:rsidRPr="00CA4687" w:rsidRDefault="00C02B25" w:rsidP="00C02B25">
      <w:pPr>
        <w:jc w:val="center"/>
        <w:rPr>
          <w:rFonts w:ascii="Comic Sans MS" w:hAnsi="Comic Sans MS"/>
          <w:b/>
          <w:color w:val="0000FF"/>
          <w:sz w:val="72"/>
          <w:szCs w:val="72"/>
        </w:rPr>
      </w:pPr>
      <w:r w:rsidRPr="00CA4687">
        <w:rPr>
          <w:rFonts w:ascii="Comic Sans MS" w:hAnsi="Comic Sans MS"/>
          <w:b/>
          <w:bCs/>
          <w:color w:val="0000FF"/>
          <w:sz w:val="72"/>
          <w:szCs w:val="72"/>
        </w:rPr>
        <w:t>О пользе прогулок с детьми</w:t>
      </w:r>
      <w:r w:rsidR="00CA4687" w:rsidRPr="00CA4687">
        <w:rPr>
          <w:rFonts w:ascii="Comic Sans MS" w:hAnsi="Comic Sans MS"/>
          <w:b/>
          <w:bCs/>
          <w:color w:val="0000FF"/>
          <w:sz w:val="72"/>
          <w:szCs w:val="72"/>
        </w:rPr>
        <w:t>.</w:t>
      </w:r>
    </w:p>
    <w:p w:rsidR="0090662A" w:rsidRDefault="00CA468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3461385</wp:posOffset>
            </wp:positionV>
            <wp:extent cx="3181350" cy="3943350"/>
            <wp:effectExtent l="19050" t="0" r="0" b="0"/>
            <wp:wrapSquare wrapText="bothSides"/>
            <wp:docPr id="2" name="Рисунок 1" descr="F:\разное\c09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ное\c09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Default="0090662A"/>
    <w:p w:rsidR="0090662A" w:rsidRPr="0090662A" w:rsidRDefault="0090662A" w:rsidP="00CA4687">
      <w:pPr>
        <w:spacing w:after="0" w:line="240" w:lineRule="auto"/>
        <w:ind w:right="-1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0662A">
        <w:rPr>
          <w:rFonts w:ascii="Comic Sans MS" w:hAnsi="Comic Sans MS"/>
          <w:b/>
          <w:color w:val="FF0000"/>
          <w:sz w:val="28"/>
          <w:szCs w:val="28"/>
        </w:rPr>
        <w:lastRenderedPageBreak/>
        <w:t xml:space="preserve">Все мамы знают – ребенку надо </w:t>
      </w:r>
      <w:proofErr w:type="gramStart"/>
      <w:r w:rsidRPr="0090662A">
        <w:rPr>
          <w:rFonts w:ascii="Comic Sans MS" w:hAnsi="Comic Sans MS"/>
          <w:b/>
          <w:color w:val="FF0000"/>
          <w:sz w:val="28"/>
          <w:szCs w:val="28"/>
        </w:rPr>
        <w:t>побольше</w:t>
      </w:r>
      <w:proofErr w:type="gramEnd"/>
      <w:r w:rsidRPr="0090662A">
        <w:rPr>
          <w:rFonts w:ascii="Comic Sans MS" w:hAnsi="Comic Sans MS"/>
          <w:b/>
          <w:color w:val="FF0000"/>
          <w:sz w:val="28"/>
          <w:szCs w:val="28"/>
        </w:rPr>
        <w:t xml:space="preserve"> гулять! Но не все точно знают, почему? А иначе, зачем некоторые родители ограничивают время прогулки?</w:t>
      </w:r>
    </w:p>
    <w:p w:rsidR="0090662A" w:rsidRPr="0090662A" w:rsidRDefault="0090662A" w:rsidP="0090662A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0662A">
        <w:rPr>
          <w:rFonts w:ascii="Comic Sans MS" w:hAnsi="Comic Sans MS"/>
          <w:b/>
          <w:color w:val="FF0000"/>
          <w:sz w:val="28"/>
          <w:szCs w:val="28"/>
        </w:rPr>
        <w:t>Почему ребенку нужно много гулять?</w:t>
      </w:r>
    </w:p>
    <w:p w:rsidR="0090662A" w:rsidRPr="0090662A" w:rsidRDefault="0090662A" w:rsidP="0090662A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000000" w:rsidRPr="0090662A" w:rsidRDefault="00CA4687" w:rsidP="00906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 xml:space="preserve">Свежий воздух </w:t>
      </w:r>
      <w:r w:rsidRPr="0090662A">
        <w:rPr>
          <w:rFonts w:ascii="Comic Sans MS" w:hAnsi="Comic Sans MS"/>
          <w:sz w:val="28"/>
          <w:szCs w:val="28"/>
        </w:rPr>
        <w:t>необходим для правильной работы всех жизненно важных систем организма, в том числе мозга, что особенно важно для развития ребенка.</w:t>
      </w:r>
    </w:p>
    <w:p w:rsidR="00000000" w:rsidRPr="0090662A" w:rsidRDefault="00CA4687" w:rsidP="00906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Свежий воздух очищает легкие от пыли и аллергенов, благодаря чему улучшается функционирование слизистой носа и верхних дыхат</w:t>
      </w:r>
      <w:r w:rsidRPr="0090662A">
        <w:rPr>
          <w:rFonts w:ascii="Comic Sans MS" w:hAnsi="Comic Sans MS"/>
          <w:sz w:val="28"/>
          <w:szCs w:val="28"/>
        </w:rPr>
        <w:t>ельных путей.</w:t>
      </w:r>
    </w:p>
    <w:p w:rsidR="00000000" w:rsidRPr="0090662A" w:rsidRDefault="00CA4687" w:rsidP="00906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Дополнительные затраты энергии во время прогулки (на поддержание температуря тела и двигательную активность) усиливают деятельность всех систем организма, в том числе сердечнососудистой и иммунной.</w:t>
      </w:r>
    </w:p>
    <w:p w:rsidR="00000000" w:rsidRPr="0090662A" w:rsidRDefault="00CA4687" w:rsidP="00906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Контакт ребенка с разными факторами окружа</w:t>
      </w:r>
      <w:r w:rsidRPr="0090662A">
        <w:rPr>
          <w:rFonts w:ascii="Comic Sans MS" w:hAnsi="Comic Sans MS"/>
          <w:sz w:val="28"/>
          <w:szCs w:val="28"/>
        </w:rPr>
        <w:t xml:space="preserve">ющей среды </w:t>
      </w:r>
      <w:proofErr w:type="gramStart"/>
      <w:r w:rsidRPr="0090662A">
        <w:rPr>
          <w:rFonts w:ascii="Comic Sans MS" w:hAnsi="Comic Sans MS"/>
          <w:sz w:val="28"/>
          <w:szCs w:val="28"/>
        </w:rPr>
        <w:t xml:space="preserve">( </w:t>
      </w:r>
      <w:proofErr w:type="gramEnd"/>
      <w:r w:rsidRPr="0090662A">
        <w:rPr>
          <w:rFonts w:ascii="Comic Sans MS" w:hAnsi="Comic Sans MS"/>
          <w:sz w:val="28"/>
          <w:szCs w:val="28"/>
        </w:rPr>
        <w:t>дождь, ветер, мороз, жара) не дают угаснуть адаптационным механизмам организма и закаляют.</w:t>
      </w:r>
    </w:p>
    <w:p w:rsidR="00000000" w:rsidRDefault="00CA4687" w:rsidP="00906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Под действием ультрафиолетовых лучей в коже вырабатывается витамин D. При недостатке этого витамина развивается рахит.</w:t>
      </w:r>
    </w:p>
    <w:p w:rsidR="0090662A" w:rsidRPr="0090662A" w:rsidRDefault="0090662A" w:rsidP="0090662A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</w:p>
    <w:p w:rsidR="0090662A" w:rsidRPr="0090662A" w:rsidRDefault="0090662A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Прогулки дают новые впечатления и положительные эмоции, а от этого зависит интеллектуальное и социальное развитие ребенка. Прогулка – это время ребенка, пусть он сам выбирает, что делать, куда идти, сколько времени гулять. Будьте рядом, но не мешайте малышу познавать мир. Поощряйте совместные игры с другими детьми</w:t>
      </w:r>
      <w:r>
        <w:rPr>
          <w:rFonts w:ascii="Comic Sans MS" w:hAnsi="Comic Sans MS"/>
          <w:sz w:val="28"/>
          <w:szCs w:val="28"/>
        </w:rPr>
        <w:t>.</w:t>
      </w:r>
    </w:p>
    <w:p w:rsidR="0090662A" w:rsidRDefault="0090662A" w:rsidP="0090662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Прогулки с ребенком должны быть каждый день и в любую пого</w:t>
      </w:r>
      <w:r w:rsidR="00C02B25">
        <w:rPr>
          <w:rFonts w:ascii="Comic Sans MS" w:hAnsi="Comic Sans MS"/>
          <w:sz w:val="28"/>
          <w:szCs w:val="28"/>
        </w:rPr>
        <w:t xml:space="preserve">ду. Вас не должны пугать ветер, </w:t>
      </w:r>
      <w:r w:rsidRPr="0090662A">
        <w:rPr>
          <w:rFonts w:ascii="Comic Sans MS" w:hAnsi="Comic Sans MS"/>
          <w:sz w:val="28"/>
          <w:szCs w:val="28"/>
        </w:rPr>
        <w:t>дождь, холод или жара. Ребенок должен со всем этим сталкиваться, чтобы в дальнейшем не</w:t>
      </w:r>
      <w:r w:rsidRPr="0090662A">
        <w:rPr>
          <w:rFonts w:ascii="Comic Sans MS" w:hAnsi="Comic Sans MS"/>
          <w:sz w:val="28"/>
          <w:szCs w:val="28"/>
        </w:rPr>
        <w:br/>
        <w:t>возникало «сюрпризов» в виде простуды при первом же ветре и прочего.</w:t>
      </w:r>
      <w:r w:rsidRPr="0090662A">
        <w:rPr>
          <w:rFonts w:ascii="Comic Sans MS" w:hAnsi="Comic Sans MS"/>
          <w:sz w:val="28"/>
          <w:szCs w:val="28"/>
        </w:rPr>
        <w:br/>
      </w:r>
    </w:p>
    <w:p w:rsidR="0090662A" w:rsidRDefault="0090662A" w:rsidP="0090662A">
      <w:pPr>
        <w:spacing w:after="0" w:line="240" w:lineRule="auto"/>
        <w:jc w:val="both"/>
        <w:rPr>
          <w:rFonts w:ascii="Comic Sans MS" w:hAnsi="Comic Sans MS"/>
          <w:b/>
          <w:bCs/>
          <w:sz w:val="28"/>
          <w:szCs w:val="28"/>
        </w:rPr>
      </w:pPr>
    </w:p>
    <w:p w:rsidR="0090662A" w:rsidRDefault="0090662A" w:rsidP="0090662A">
      <w:pPr>
        <w:spacing w:after="0" w:line="240" w:lineRule="auto"/>
        <w:jc w:val="both"/>
        <w:rPr>
          <w:rFonts w:ascii="Comic Sans MS" w:hAnsi="Comic Sans MS"/>
          <w:b/>
          <w:bCs/>
          <w:sz w:val="28"/>
          <w:szCs w:val="28"/>
        </w:rPr>
      </w:pPr>
    </w:p>
    <w:p w:rsidR="00C02B25" w:rsidRDefault="00C02B25" w:rsidP="0090662A">
      <w:pPr>
        <w:spacing w:after="0" w:line="240" w:lineRule="auto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90662A" w:rsidRPr="0090662A" w:rsidRDefault="0090662A" w:rsidP="0090662A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  <w:r w:rsidRPr="0090662A">
        <w:rPr>
          <w:rFonts w:ascii="Comic Sans MS" w:hAnsi="Comic Sans MS"/>
          <w:b/>
          <w:bCs/>
          <w:color w:val="FF0000"/>
          <w:sz w:val="28"/>
          <w:szCs w:val="28"/>
        </w:rPr>
        <w:lastRenderedPageBreak/>
        <w:t>Как одевать ребенка на прогулку?</w:t>
      </w:r>
    </w:p>
    <w:p w:rsidR="0090662A" w:rsidRPr="0090662A" w:rsidRDefault="0090662A" w:rsidP="0090662A">
      <w:pPr>
        <w:spacing w:after="0"/>
        <w:jc w:val="center"/>
        <w:rPr>
          <w:rFonts w:ascii="Comic Sans MS" w:hAnsi="Comic Sans MS"/>
          <w:color w:val="FF0000"/>
        </w:rPr>
      </w:pPr>
    </w:p>
    <w:p w:rsidR="0090662A" w:rsidRDefault="0090662A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Чтобы прогулка приносила только радость, необходимо знать, к</w:t>
      </w:r>
      <w:r>
        <w:rPr>
          <w:rFonts w:ascii="Comic Sans MS" w:hAnsi="Comic Sans MS"/>
          <w:sz w:val="28"/>
          <w:szCs w:val="28"/>
        </w:rPr>
        <w:t xml:space="preserve">ак одевать ребенка по погоде. В </w:t>
      </w:r>
      <w:r w:rsidRPr="0090662A">
        <w:rPr>
          <w:rFonts w:ascii="Comic Sans MS" w:hAnsi="Comic Sans MS"/>
          <w:sz w:val="28"/>
          <w:szCs w:val="28"/>
        </w:rPr>
        <w:t>противном случае перегрев или переохлаждение могут привести к различным заболеваниям, а</w:t>
      </w:r>
      <w:r w:rsidRPr="0090662A">
        <w:rPr>
          <w:rFonts w:ascii="Comic Sans MS" w:hAnsi="Comic Sans MS"/>
          <w:sz w:val="28"/>
          <w:szCs w:val="28"/>
        </w:rPr>
        <w:br/>
        <w:t>иммунитет ребенка будет подвергаться постоянным испытаниям.</w:t>
      </w:r>
      <w:r w:rsidRPr="0090662A">
        <w:rPr>
          <w:rFonts w:ascii="Comic Sans MS" w:hAnsi="Comic Sans MS"/>
          <w:sz w:val="28"/>
          <w:szCs w:val="28"/>
        </w:rPr>
        <w:br/>
        <w:t>Летом одежда должна быть из легких тканей, хорошо впитывающих и легко отдающих влагу.</w:t>
      </w:r>
      <w:r w:rsidRPr="0090662A">
        <w:rPr>
          <w:rFonts w:ascii="Comic Sans MS" w:hAnsi="Comic Sans MS"/>
          <w:sz w:val="28"/>
          <w:szCs w:val="28"/>
        </w:rPr>
        <w:br/>
        <w:t>Ребенок легко перегревается и переохлаждается, поэт</w:t>
      </w:r>
      <w:r>
        <w:rPr>
          <w:rFonts w:ascii="Comic Sans MS" w:hAnsi="Comic Sans MS"/>
          <w:sz w:val="28"/>
          <w:szCs w:val="28"/>
        </w:rPr>
        <w:t xml:space="preserve">ому ему нужно создать состояние </w:t>
      </w:r>
      <w:r w:rsidRPr="0090662A">
        <w:rPr>
          <w:rFonts w:ascii="Comic Sans MS" w:hAnsi="Comic Sans MS"/>
          <w:sz w:val="28"/>
          <w:szCs w:val="28"/>
        </w:rPr>
        <w:t xml:space="preserve">теплового равновесия, которое достигается правильно подобранной одеждой. </w:t>
      </w:r>
      <w:r>
        <w:rPr>
          <w:rFonts w:ascii="Comic Sans MS" w:hAnsi="Comic Sans MS"/>
          <w:sz w:val="28"/>
          <w:szCs w:val="28"/>
        </w:rPr>
        <w:t xml:space="preserve">Последнее </w:t>
      </w:r>
      <w:r w:rsidRPr="0090662A">
        <w:rPr>
          <w:rFonts w:ascii="Comic Sans MS" w:hAnsi="Comic Sans MS"/>
          <w:sz w:val="28"/>
          <w:szCs w:val="28"/>
        </w:rPr>
        <w:t>особенно важно, если ребенок, гуляя, много двигается.</w:t>
      </w:r>
      <w:r w:rsidRPr="0090662A">
        <w:rPr>
          <w:rFonts w:ascii="Comic Sans MS" w:hAnsi="Comic Sans MS"/>
          <w:sz w:val="28"/>
          <w:szCs w:val="28"/>
        </w:rPr>
        <w:br/>
        <w:t>Не забывайте и о том, что двигательная активность детей на п</w:t>
      </w:r>
      <w:r>
        <w:rPr>
          <w:rFonts w:ascii="Comic Sans MS" w:hAnsi="Comic Sans MS"/>
          <w:sz w:val="28"/>
          <w:szCs w:val="28"/>
        </w:rPr>
        <w:t xml:space="preserve">рогулке значительно выше, чем у </w:t>
      </w:r>
      <w:r w:rsidRPr="0090662A">
        <w:rPr>
          <w:rFonts w:ascii="Comic Sans MS" w:hAnsi="Comic Sans MS"/>
          <w:sz w:val="28"/>
          <w:szCs w:val="28"/>
        </w:rPr>
        <w:t>взрослых. Поэтому одевайте ребенка так, чтобы, если жарко, вы могли что-то снять или если</w:t>
      </w:r>
      <w:r w:rsidRPr="0090662A">
        <w:rPr>
          <w:rFonts w:ascii="Comic Sans MS" w:hAnsi="Comic Sans MS"/>
          <w:sz w:val="28"/>
          <w:szCs w:val="28"/>
        </w:rPr>
        <w:br/>
        <w:t>наоборот прохладно, возьмите с собой какую-то кофточку.</w:t>
      </w:r>
    </w:p>
    <w:p w:rsidR="0090662A" w:rsidRDefault="0090662A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0662A">
        <w:rPr>
          <w:rFonts w:ascii="Comic Sans MS" w:hAnsi="Comic Sans MS"/>
          <w:sz w:val="28"/>
          <w:szCs w:val="28"/>
        </w:rPr>
        <w:t>Выбирая детскую одежду, ориентируйтесь на то, чтобы ребен</w:t>
      </w:r>
      <w:r>
        <w:rPr>
          <w:rFonts w:ascii="Comic Sans MS" w:hAnsi="Comic Sans MS"/>
          <w:sz w:val="28"/>
          <w:szCs w:val="28"/>
        </w:rPr>
        <w:t>ок на прогулке не был стеснен в</w:t>
      </w:r>
      <w:r w:rsidR="00C02B25">
        <w:rPr>
          <w:rFonts w:ascii="Comic Sans MS" w:hAnsi="Comic Sans MS"/>
          <w:sz w:val="28"/>
          <w:szCs w:val="28"/>
        </w:rPr>
        <w:t xml:space="preserve"> </w:t>
      </w:r>
      <w:r w:rsidRPr="0090662A">
        <w:rPr>
          <w:rFonts w:ascii="Comic Sans MS" w:hAnsi="Comic Sans MS"/>
          <w:sz w:val="28"/>
          <w:szCs w:val="28"/>
        </w:rPr>
        <w:t>движениях, чтобы ему было удобно бегать, прыгать, под</w:t>
      </w:r>
      <w:r w:rsidR="00C02B25">
        <w:rPr>
          <w:rFonts w:ascii="Comic Sans MS" w:hAnsi="Comic Sans MS"/>
          <w:sz w:val="28"/>
          <w:szCs w:val="28"/>
        </w:rPr>
        <w:t xml:space="preserve">ниматься после падений, крутить </w:t>
      </w:r>
      <w:r w:rsidRPr="0090662A">
        <w:rPr>
          <w:rFonts w:ascii="Comic Sans MS" w:hAnsi="Comic Sans MS"/>
          <w:sz w:val="28"/>
          <w:szCs w:val="28"/>
        </w:rPr>
        <w:t>головой. Детская одежда должна быть не только красивой, но</w:t>
      </w:r>
      <w:r w:rsidR="00C02B25">
        <w:rPr>
          <w:rFonts w:ascii="Comic Sans MS" w:hAnsi="Comic Sans MS"/>
          <w:sz w:val="28"/>
          <w:szCs w:val="28"/>
        </w:rPr>
        <w:t xml:space="preserve"> и удобной и практичной! Как же </w:t>
      </w:r>
      <w:r w:rsidRPr="0090662A">
        <w:rPr>
          <w:rFonts w:ascii="Comic Sans MS" w:hAnsi="Comic Sans MS"/>
          <w:sz w:val="28"/>
          <w:szCs w:val="28"/>
        </w:rPr>
        <w:t>все-таки одевать ребенка летом, осенью, зимой? Существу</w:t>
      </w:r>
      <w:r w:rsidR="00C02B25">
        <w:rPr>
          <w:rFonts w:ascii="Comic Sans MS" w:hAnsi="Comic Sans MS"/>
          <w:sz w:val="28"/>
          <w:szCs w:val="28"/>
        </w:rPr>
        <w:t xml:space="preserve">ет очень простая система, но не </w:t>
      </w:r>
      <w:r w:rsidRPr="0090662A">
        <w:rPr>
          <w:rFonts w:ascii="Comic Sans MS" w:hAnsi="Comic Sans MS"/>
          <w:sz w:val="28"/>
          <w:szCs w:val="28"/>
        </w:rPr>
        <w:t xml:space="preserve">многие о ней знают. Называется она «один – два – три». </w:t>
      </w:r>
      <w:r w:rsidR="00C02B25">
        <w:rPr>
          <w:rFonts w:ascii="Comic Sans MS" w:hAnsi="Comic Sans MS"/>
          <w:sz w:val="28"/>
          <w:szCs w:val="28"/>
        </w:rPr>
        <w:t xml:space="preserve">Расшифровывается она достаточно </w:t>
      </w:r>
      <w:r w:rsidRPr="0090662A">
        <w:rPr>
          <w:rFonts w:ascii="Comic Sans MS" w:hAnsi="Comic Sans MS"/>
          <w:sz w:val="28"/>
          <w:szCs w:val="28"/>
        </w:rPr>
        <w:t>просто: прогулки с детьми летом сопровождаются одни</w:t>
      </w:r>
      <w:r w:rsidR="00C02B25">
        <w:rPr>
          <w:rFonts w:ascii="Comic Sans MS" w:hAnsi="Comic Sans MS"/>
          <w:sz w:val="28"/>
          <w:szCs w:val="28"/>
        </w:rPr>
        <w:t xml:space="preserve">м слоем одежды, весной и осенью </w:t>
      </w:r>
      <w:r w:rsidRPr="0090662A">
        <w:rPr>
          <w:rFonts w:ascii="Comic Sans MS" w:hAnsi="Comic Sans MS"/>
          <w:sz w:val="28"/>
          <w:szCs w:val="28"/>
        </w:rPr>
        <w:t>двумя, ну а зимой одевают три слоя одежды. Прогулки с детьми</w:t>
      </w:r>
      <w:r w:rsidR="00C02B25">
        <w:rPr>
          <w:rFonts w:ascii="Comic Sans MS" w:hAnsi="Comic Sans MS"/>
          <w:sz w:val="28"/>
          <w:szCs w:val="28"/>
        </w:rPr>
        <w:t xml:space="preserve"> летом старайтесь устраивать не </w:t>
      </w:r>
      <w:r w:rsidRPr="0090662A">
        <w:rPr>
          <w:rFonts w:ascii="Comic Sans MS" w:hAnsi="Comic Sans MS"/>
          <w:sz w:val="28"/>
          <w:szCs w:val="28"/>
        </w:rPr>
        <w:t>в самую жару, но и выходя на улицу утром и вечером на улице достаточно жарко. Поэтому</w:t>
      </w:r>
      <w:r w:rsidR="00C02B25">
        <w:rPr>
          <w:rFonts w:ascii="Comic Sans MS" w:hAnsi="Comic Sans MS"/>
          <w:sz w:val="28"/>
          <w:szCs w:val="28"/>
        </w:rPr>
        <w:t xml:space="preserve"> </w:t>
      </w:r>
      <w:r w:rsidRPr="0090662A">
        <w:rPr>
          <w:rFonts w:ascii="Comic Sans MS" w:hAnsi="Comic Sans MS"/>
          <w:sz w:val="28"/>
          <w:szCs w:val="28"/>
        </w:rPr>
        <w:t>выбирайте дышащие ткани, лучше всего хлопчатобумажные. Не поддевайте майку, достаточно</w:t>
      </w:r>
      <w:r w:rsidRPr="0090662A">
        <w:rPr>
          <w:rFonts w:ascii="Comic Sans MS" w:hAnsi="Comic Sans MS"/>
          <w:sz w:val="28"/>
          <w:szCs w:val="28"/>
        </w:rPr>
        <w:br/>
        <w:t>будет тоненькой футболки или сарафанчика. Под сандал</w:t>
      </w:r>
      <w:r w:rsidR="00C02B25">
        <w:rPr>
          <w:rFonts w:ascii="Comic Sans MS" w:hAnsi="Comic Sans MS"/>
          <w:sz w:val="28"/>
          <w:szCs w:val="28"/>
        </w:rPr>
        <w:t xml:space="preserve">ики надевайте тоненькие льняные </w:t>
      </w:r>
      <w:r w:rsidRPr="0090662A">
        <w:rPr>
          <w:rFonts w:ascii="Comic Sans MS" w:hAnsi="Comic Sans MS"/>
          <w:sz w:val="28"/>
          <w:szCs w:val="28"/>
        </w:rPr>
        <w:t>носочки. Без носков ребенок может натереть ножки.</w:t>
      </w:r>
    </w:p>
    <w:p w:rsidR="00C02B25" w:rsidRDefault="00C02B25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02B25" w:rsidRDefault="00C02B25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02B25" w:rsidRDefault="00C02B25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02B25" w:rsidRDefault="00C02B25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02B25" w:rsidRDefault="00C02B25" w:rsidP="0090662A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  <w:r w:rsidRPr="00C02B25">
        <w:rPr>
          <w:rFonts w:ascii="Comic Sans MS" w:hAnsi="Comic Sans MS" w:cs="Comic Sans MS,Bold"/>
          <w:b/>
          <w:bCs/>
          <w:color w:val="FF0000"/>
          <w:sz w:val="28"/>
          <w:szCs w:val="28"/>
        </w:rPr>
        <w:lastRenderedPageBreak/>
        <w:t>А не замерз ли ребенок?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Во-первых, необходимо обратить внимание на поведение самого ребенка. На холод ребенок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очень бурно реагирует — громко кричит, двигается. Кожа приобретает бледный оттенок.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Во-вторых, по шее, переносице и руке выше кисти.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В-третьих, ледяные ноги (проверьте, не стала ли обувь маленькой или впритык, это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способствует переохлаждению)</w:t>
      </w:r>
      <w:proofErr w:type="gramStart"/>
      <w:r w:rsidRPr="00C02B25">
        <w:rPr>
          <w:rFonts w:ascii="Comic Sans MS" w:hAnsi="Comic Sans MS" w:cs="Comic Sans MS"/>
          <w:sz w:val="28"/>
          <w:szCs w:val="28"/>
        </w:rPr>
        <w:t xml:space="preserve"> .</w:t>
      </w:r>
      <w:proofErr w:type="gramEnd"/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В-четвертых, ребенок не будет молчать, если ему холодно. Если он «не замечает» — это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означает, что ему хорошо.</w:t>
      </w: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  <w:r w:rsidRPr="00C02B25">
        <w:rPr>
          <w:rFonts w:ascii="Comic Sans MS" w:hAnsi="Comic Sans MS" w:cs="Comic Sans MS,Bold"/>
          <w:b/>
          <w:bCs/>
          <w:color w:val="FF0000"/>
          <w:sz w:val="28"/>
          <w:szCs w:val="28"/>
        </w:rPr>
        <w:t>Признаки перегрева ребёнка.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Первый признак перегрева — жажда, то есть ребенок просит пить;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на прогулке постоянно теплое лицо, а на улице при этом ниже -8°;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слишком теплая, почти горячая спина и шея;</w:t>
      </w: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очень теплые руки (руки и ноги, это такие специальные части тела, которые должны быть, по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причине особенностей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кровообращения, «комнатной» температуры)</w:t>
      </w:r>
      <w:proofErr w:type="gramStart"/>
      <w:r w:rsidRPr="00C02B25">
        <w:rPr>
          <w:rFonts w:ascii="Comic Sans MS" w:hAnsi="Comic Sans MS" w:cs="Comic Sans MS"/>
          <w:sz w:val="28"/>
          <w:szCs w:val="28"/>
        </w:rPr>
        <w:t xml:space="preserve"> .</w:t>
      </w:r>
      <w:proofErr w:type="gramEnd"/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  <w:r w:rsidRPr="00C02B25">
        <w:rPr>
          <w:rFonts w:ascii="Comic Sans MS" w:hAnsi="Comic Sans MS" w:cs="Comic Sans MS,Bold"/>
          <w:b/>
          <w:bCs/>
          <w:color w:val="FF0000"/>
          <w:sz w:val="28"/>
          <w:szCs w:val="28"/>
        </w:rPr>
        <w:t>Нельзя гулять!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proofErr w:type="gramStart"/>
      <w:r w:rsidRPr="00C02B25">
        <w:rPr>
          <w:rFonts w:ascii="Comic Sans MS" w:hAnsi="Comic Sans MS" w:cs="Comic Sans MS"/>
          <w:sz w:val="28"/>
          <w:szCs w:val="28"/>
        </w:rPr>
        <w:t>— Нельзя гулять, когда ребенок болен (высокая температура, слабость, боль, тем более, если</w:t>
      </w:r>
      <w:r>
        <w:rPr>
          <w:rFonts w:ascii="Comic Sans MS" w:hAnsi="Comic Sans MS" w:cs="Comic Sans MS"/>
          <w:sz w:val="28"/>
          <w:szCs w:val="28"/>
        </w:rPr>
        <w:t xml:space="preserve"> б</w:t>
      </w:r>
      <w:r w:rsidRPr="00C02B25">
        <w:rPr>
          <w:rFonts w:ascii="Comic Sans MS" w:hAnsi="Comic Sans MS" w:cs="Comic Sans MS"/>
          <w:sz w:val="28"/>
          <w:szCs w:val="28"/>
        </w:rPr>
        <w:t>олезнь заразна, чтобы не заражать других людей.</w:t>
      </w:r>
      <w:proofErr w:type="gramEnd"/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— Но в период выздоровления гулять можно и нужно. Свежий прохладный воздух способствует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выздоровлению. Особенно при болезнях дыхательных путей. Так как он способствует</w:t>
      </w: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разжижению слизи. На улице ребенок будет эффективно кашлять, отхаркивая мокроту. Это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хорошо, и не является признаком ухудшения его состояния!</w:t>
      </w: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  <w:r w:rsidRPr="00C02B25">
        <w:rPr>
          <w:rFonts w:ascii="Comic Sans MS" w:hAnsi="Comic Sans MS" w:cs="Comic Sans MS,Bold"/>
          <w:b/>
          <w:bCs/>
          <w:color w:val="FF0000"/>
          <w:sz w:val="28"/>
          <w:szCs w:val="28"/>
        </w:rPr>
        <w:lastRenderedPageBreak/>
        <w:t>Плюсы прогулки: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color w:val="FF0000"/>
          <w:sz w:val="28"/>
          <w:szCs w:val="28"/>
        </w:rPr>
      </w:pP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+ повышает приспособляемость и работоспособность организмов и систем растущего организма;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+ содействует закаливанию организма, профилактике простудных заболеваний;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 xml:space="preserve">+ формирует </w:t>
      </w:r>
      <w:proofErr w:type="spellStart"/>
      <w:r w:rsidRPr="00C02B25">
        <w:rPr>
          <w:rFonts w:ascii="Comic Sans MS" w:hAnsi="Comic Sans MS" w:cs="Comic Sans MS"/>
          <w:sz w:val="28"/>
          <w:szCs w:val="28"/>
        </w:rPr>
        <w:t>здоровьесберегающее</w:t>
      </w:r>
      <w:proofErr w:type="spellEnd"/>
      <w:r w:rsidRPr="00C02B25">
        <w:rPr>
          <w:rFonts w:ascii="Comic Sans MS" w:hAnsi="Comic Sans MS" w:cs="Comic Sans MS"/>
          <w:sz w:val="28"/>
          <w:szCs w:val="28"/>
        </w:rPr>
        <w:t xml:space="preserve"> и </w:t>
      </w:r>
      <w:proofErr w:type="spellStart"/>
      <w:r w:rsidRPr="00C02B25">
        <w:rPr>
          <w:rFonts w:ascii="Comic Sans MS" w:hAnsi="Comic Sans MS" w:cs="Comic Sans MS"/>
          <w:sz w:val="28"/>
          <w:szCs w:val="28"/>
        </w:rPr>
        <w:t>здоровьеукрепляющее</w:t>
      </w:r>
      <w:proofErr w:type="spellEnd"/>
      <w:r w:rsidRPr="00C02B25">
        <w:rPr>
          <w:rFonts w:ascii="Comic Sans MS" w:hAnsi="Comic Sans MS" w:cs="Comic Sans MS"/>
          <w:sz w:val="28"/>
          <w:szCs w:val="28"/>
        </w:rPr>
        <w:t xml:space="preserve"> двигательное поведение;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+ формирует правильные навыки выполнения основных движений, важных элементов сложных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движений;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+ идет ускоренное развитие речи через движение;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+ воспитывает положительное отношение к природе, чувство ответственности за состояние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окружающей среды и природы в целом;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+ развивает способность отмечать и производить первичный анализ сезонных изменений в жизни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окружающей среды.</w:t>
      </w: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Каждый ребенок должен как можно больше бывать на свежем воздухе – это совершенно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>необходимо для его здоровья. Прогулка – это замечательное время, когда взрослый может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постепенно приобщать малыша к тайнам природы – живой и неживой, рассказывать о жизни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02B25">
        <w:rPr>
          <w:rFonts w:ascii="Comic Sans MS" w:hAnsi="Comic Sans MS" w:cs="Comic Sans MS"/>
          <w:sz w:val="28"/>
          <w:szCs w:val="28"/>
        </w:rPr>
        <w:t xml:space="preserve">самых различных растений и животных. Это можно делать везде и в любое время года – </w:t>
      </w:r>
      <w:proofErr w:type="gramStart"/>
      <w:r w:rsidRPr="00C02B25">
        <w:rPr>
          <w:rFonts w:ascii="Comic Sans MS" w:hAnsi="Comic Sans MS" w:cs="Comic Sans MS"/>
          <w:sz w:val="28"/>
          <w:szCs w:val="28"/>
        </w:rPr>
        <w:t>во</w:t>
      </w:r>
      <w:proofErr w:type="gramEnd"/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proofErr w:type="gramStart"/>
      <w:r w:rsidRPr="00C02B25">
        <w:rPr>
          <w:rFonts w:ascii="Comic Sans MS" w:hAnsi="Comic Sans MS" w:cs="Comic Sans MS"/>
          <w:sz w:val="28"/>
          <w:szCs w:val="28"/>
        </w:rPr>
        <w:t>дворе</w:t>
      </w:r>
      <w:proofErr w:type="gramEnd"/>
      <w:r w:rsidRPr="00C02B25">
        <w:rPr>
          <w:rFonts w:ascii="Comic Sans MS" w:hAnsi="Comic Sans MS" w:cs="Comic Sans MS"/>
          <w:sz w:val="28"/>
          <w:szCs w:val="28"/>
        </w:rPr>
        <w:t xml:space="preserve"> городского и сельского дома, в парке, в лесу и на поляне, возле реки, озера или моря.</w:t>
      </w:r>
    </w:p>
    <w:p w:rsidR="00C02B25" w:rsidRPr="00C02B25" w:rsidRDefault="00C02B25" w:rsidP="00C02B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 w:rsidRPr="00C02B25">
        <w:rPr>
          <w:rFonts w:ascii="Comic Sans MS" w:hAnsi="Comic Sans MS" w:cs="Comic Sans MS"/>
          <w:sz w:val="28"/>
          <w:szCs w:val="28"/>
        </w:rPr>
        <w:t>Гуляйте больше со своими детьми и получайте от прогулок как можно больше удовольствия</w:t>
      </w:r>
      <w:r>
        <w:rPr>
          <w:rFonts w:ascii="Comic Sans MS" w:hAnsi="Comic Sans MS" w:cs="Comic Sans MS"/>
          <w:sz w:val="28"/>
          <w:szCs w:val="28"/>
        </w:rPr>
        <w:t>.</w:t>
      </w:r>
    </w:p>
    <w:sectPr w:rsidR="00C02B25" w:rsidRPr="00C02B25" w:rsidSect="00C02B25">
      <w:pgSz w:w="11906" w:h="16838"/>
      <w:pgMar w:top="1134" w:right="850" w:bottom="1134" w:left="1701" w:header="708" w:footer="708" w:gutter="0"/>
      <w:pgBorders w:offsetFrom="page">
        <w:top w:val="seattle" w:sz="15" w:space="24" w:color="0000FF"/>
        <w:left w:val="seattle" w:sz="15" w:space="24" w:color="0000FF"/>
        <w:bottom w:val="seattle" w:sz="15" w:space="24" w:color="0000FF"/>
        <w:right w:val="seattle" w:sz="15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mic Sans MS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A6CDC"/>
    <w:multiLevelType w:val="hybridMultilevel"/>
    <w:tmpl w:val="13AABFA6"/>
    <w:lvl w:ilvl="0" w:tplc="BE4C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A2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E9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0E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2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8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2E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90662A"/>
    <w:rsid w:val="0013198E"/>
    <w:rsid w:val="0090662A"/>
    <w:rsid w:val="009D3BDC"/>
    <w:rsid w:val="00C02B25"/>
    <w:rsid w:val="00CA4687"/>
    <w:rsid w:val="00D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7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%20Microsoft%20Office%20Word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AWJJH2MPE6E2-1493449392-191</_dlc_DocId>
    <_dlc_DocIdUrl xmlns="4a252ca3-5a62-4c1c-90a6-29f4710e47f8">
      <Url>http://xn--44-6kcadhwnl3cfdx.xn--p1ai/Kostroma_EDU/mdou67/_layouts/15/DocIdRedir.aspx?ID=AWJJH2MPE6E2-1493449392-191</Url>
      <Description>AWJJH2MPE6E2-1493449392-191</Description>
    </_dlc_DocIdUrl>
  </documentManagement>
</p:properties>
</file>

<file path=customXml/itemProps1.xml><?xml version="1.0" encoding="utf-8"?>
<ds:datastoreItem xmlns:ds="http://schemas.openxmlformats.org/officeDocument/2006/customXml" ds:itemID="{6B42427E-C294-4608-ADB6-9FB2837C26AE}"/>
</file>

<file path=customXml/itemProps2.xml><?xml version="1.0" encoding="utf-8"?>
<ds:datastoreItem xmlns:ds="http://schemas.openxmlformats.org/officeDocument/2006/customXml" ds:itemID="{5DC71C53-0DDB-4B37-B2EB-53896C49FDF9}"/>
</file>

<file path=customXml/itemProps3.xml><?xml version="1.0" encoding="utf-8"?>
<ds:datastoreItem xmlns:ds="http://schemas.openxmlformats.org/officeDocument/2006/customXml" ds:itemID="{2DFE8237-6CBE-4567-946D-96061EFE5AC6}"/>
</file>

<file path=customXml/itemProps4.xml><?xml version="1.0" encoding="utf-8"?>
<ds:datastoreItem xmlns:ds="http://schemas.openxmlformats.org/officeDocument/2006/customXml" ds:itemID="{6BA2D843-21A0-42EC-A462-E5A9CC4182E7}"/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 (2).dotx</Template>
  <TotalTime>30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2015-04-07T10:38:00Z</dcterms:created>
  <dcterms:modified xsi:type="dcterms:W3CDTF">2015-04-07T11:20:00Z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03a1eeca-31c9-4fe9-b0ce-e2ccbfa74067</vt:lpwstr>
  </property>
</Properties>
</file>