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3C" w:rsidRPr="00805954" w:rsidRDefault="00150D3C" w:rsidP="003E3B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05954">
        <w:rPr>
          <w:noProof/>
          <w:sz w:val="28"/>
          <w:szCs w:val="28"/>
        </w:rPr>
        <w:t xml:space="preserve"> </w:t>
      </w:r>
    </w:p>
    <w:p w:rsidR="00150D3C" w:rsidRPr="00805954" w:rsidRDefault="00150D3C" w:rsidP="004F66E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805954">
        <w:rPr>
          <w:rFonts w:ascii="Times New Roman" w:hAnsi="Times New Roman"/>
          <w:b/>
          <w:color w:val="C00000"/>
          <w:sz w:val="36"/>
          <w:szCs w:val="36"/>
        </w:rPr>
        <w:t xml:space="preserve">Влияние семьи на развитие музыкальной культуры ребенка. </w:t>
      </w:r>
    </w:p>
    <w:p w:rsidR="00150D3C" w:rsidRPr="00805954" w:rsidRDefault="00150D3C" w:rsidP="004F66E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05954">
        <w:rPr>
          <w:rFonts w:ascii="Times New Roman" w:hAnsi="Times New Roman"/>
          <w:b/>
          <w:color w:val="C00000"/>
          <w:sz w:val="28"/>
          <w:szCs w:val="28"/>
        </w:rPr>
        <w:t>Значение колыбельной.</w:t>
      </w:r>
    </w:p>
    <w:p w:rsidR="00150D3C" w:rsidRPr="00805954" w:rsidRDefault="00150D3C" w:rsidP="004F66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Семья - первая «среда», окружающая ребёнка и ежесекундно влияющая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 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Первые песни, с которыми встречается ребенок в своей жизни -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колыбельные. Колыбельная песня родилась из необходимости помочь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маленькому ребенку при засыпании. Ведь детский организм занят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собственным выстраиванием и созиданием, и в первый год жизни этот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процесс идет особенно быстрыми темпами. Все  средства музыкальной выразительности: 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Однако колыбельная песня – это не только укачивание, убаюкивание ребенка, но, прежде всего, общение с ним близкого, любящего человека  через ласковые, успокаивающие интонации, создание для него комфортного состояния защищенности вблизи с любящими взрослыми.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 Можно сказать, что колыбельные - это звучащие образы любви и ласки,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обращенные  к малышу. Пение колыбельных песен в народной традиции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реализовывало потребность ребенка в общении, способствовало накоплению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у него чувственных впечатлений об окружающем его мире. Благодаря легким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интонациям колыбельных песен, мир был наполнен лаской, теплом, уютом и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любовью.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 xml:space="preserve">    С этим искусством дети соприкасаются с первых дней жизни, слушая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колыбельные песни, а позднее пытаясь издавать голосом протяжные звуки,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ритмично двигаясь в «такт» музыке. Музыка возбуждает непосредственные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эмоции, определяющие действия ребёнка, поэтому она является</w:t>
      </w:r>
    </w:p>
    <w:p w:rsidR="00150D3C" w:rsidRPr="00805954" w:rsidRDefault="00150D3C" w:rsidP="004F66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5954">
        <w:rPr>
          <w:rFonts w:ascii="Times New Roman" w:hAnsi="Times New Roman"/>
          <w:color w:val="000000"/>
          <w:sz w:val="28"/>
          <w:szCs w:val="28"/>
        </w:rPr>
        <w:t>незаменимым средством воспитания в семье.</w:t>
      </w:r>
    </w:p>
    <w:p w:rsidR="00150D3C" w:rsidRPr="00805954" w:rsidRDefault="00150D3C">
      <w:pPr>
        <w:rPr>
          <w:sz w:val="28"/>
          <w:szCs w:val="28"/>
        </w:rPr>
      </w:pPr>
      <w:r w:rsidRPr="00805954">
        <w:rPr>
          <w:sz w:val="28"/>
          <w:szCs w:val="28"/>
        </w:rPr>
        <w:t xml:space="preserve">   </w:t>
      </w:r>
    </w:p>
    <w:sectPr w:rsidR="00150D3C" w:rsidRPr="00805954" w:rsidSect="003E3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ED"/>
    <w:rsid w:val="00150D3C"/>
    <w:rsid w:val="00347D08"/>
    <w:rsid w:val="003E3BAA"/>
    <w:rsid w:val="004F66ED"/>
    <w:rsid w:val="005E47A2"/>
    <w:rsid w:val="00805954"/>
    <w:rsid w:val="00913A35"/>
    <w:rsid w:val="009F535E"/>
    <w:rsid w:val="00D354CD"/>
    <w:rsid w:val="00EA31DD"/>
    <w:rsid w:val="00F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AWJJH2MPE6E2-1493449392-184</_dlc_DocId>
    <_dlc_DocIdUrl xmlns="4a252ca3-5a62-4c1c-90a6-29f4710e47f8">
      <Url>http://edu-sps.koiro.local/Kostroma_EDU/mdou67/_layouts/15/DocIdRedir.aspx?ID=AWJJH2MPE6E2-1493449392-184</Url>
      <Description>AWJJH2MPE6E2-1493449392-184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56C0-28A2-458A-8F52-583CA1D60B96}"/>
</file>

<file path=customXml/itemProps2.xml><?xml version="1.0" encoding="utf-8"?>
<ds:datastoreItem xmlns:ds="http://schemas.openxmlformats.org/officeDocument/2006/customXml" ds:itemID="{2093851A-3C3F-489E-9D91-45FA8339B0DE}"/>
</file>

<file path=customXml/itemProps3.xml><?xml version="1.0" encoding="utf-8"?>
<ds:datastoreItem xmlns:ds="http://schemas.openxmlformats.org/officeDocument/2006/customXml" ds:itemID="{FE81A98B-383D-4E2B-B227-630B8CED87D4}"/>
</file>

<file path=customXml/itemProps4.xml><?xml version="1.0" encoding="utf-8"?>
<ds:datastoreItem xmlns:ds="http://schemas.openxmlformats.org/officeDocument/2006/customXml" ds:itemID="{9D79ED22-3998-469F-9067-C0A6C211075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ДС3</cp:lastModifiedBy>
  <cp:revision>4</cp:revision>
  <dcterms:created xsi:type="dcterms:W3CDTF">2018-10-06T17:00:00Z</dcterms:created>
  <dcterms:modified xsi:type="dcterms:W3CDTF">2019-09-26T12:04:00Z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913c7a23-524d-4525-a8cb-7cd9f45c27ee</vt:lpwstr>
  </property>
</Properties>
</file>