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0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136F" w:rsidTr="006B49D2">
        <w:tc>
          <w:tcPr>
            <w:tcW w:w="4785" w:type="dxa"/>
          </w:tcPr>
          <w:p w:rsidR="00D2136F" w:rsidRPr="00D2136F" w:rsidRDefault="00D2136F" w:rsidP="006B49D2">
            <w:pPr>
              <w:rPr>
                <w:sz w:val="32"/>
                <w:szCs w:val="32"/>
              </w:rPr>
            </w:pPr>
            <w:r w:rsidRPr="00D2136F">
              <w:rPr>
                <w:sz w:val="32"/>
                <w:szCs w:val="32"/>
              </w:rPr>
              <w:t>Представитель работодателя</w:t>
            </w:r>
          </w:p>
          <w:p w:rsidR="0091299A" w:rsidRDefault="00D2136F" w:rsidP="006B49D2">
            <w:pPr>
              <w:rPr>
                <w:sz w:val="32"/>
                <w:szCs w:val="32"/>
              </w:rPr>
            </w:pPr>
            <w:r w:rsidRPr="00D2136F">
              <w:rPr>
                <w:sz w:val="32"/>
                <w:szCs w:val="32"/>
              </w:rPr>
              <w:t xml:space="preserve">Директор </w:t>
            </w:r>
          </w:p>
          <w:p w:rsidR="00D2136F" w:rsidRPr="00D2136F" w:rsidRDefault="00D2136F" w:rsidP="006B49D2">
            <w:pPr>
              <w:rPr>
                <w:sz w:val="32"/>
                <w:szCs w:val="32"/>
              </w:rPr>
            </w:pPr>
            <w:r w:rsidRPr="00D2136F">
              <w:rPr>
                <w:sz w:val="32"/>
                <w:szCs w:val="32"/>
              </w:rPr>
              <w:t>________________ С.В. Полякова</w:t>
            </w:r>
          </w:p>
          <w:p w:rsidR="00D2136F" w:rsidRPr="00D2136F" w:rsidRDefault="00D2136F" w:rsidP="006B49D2">
            <w:pPr>
              <w:rPr>
                <w:sz w:val="32"/>
                <w:szCs w:val="32"/>
              </w:rPr>
            </w:pPr>
            <w:r w:rsidRPr="00D2136F">
              <w:rPr>
                <w:sz w:val="32"/>
                <w:szCs w:val="32"/>
              </w:rPr>
              <w:t xml:space="preserve"> </w:t>
            </w:r>
          </w:p>
          <w:p w:rsidR="00D2136F" w:rsidRPr="00D2136F" w:rsidRDefault="006B49D2" w:rsidP="006B49D2">
            <w:pPr>
              <w:rPr>
                <w:sz w:val="32"/>
                <w:szCs w:val="32"/>
              </w:rPr>
            </w:pPr>
            <w:r>
              <w:rPr>
                <w:sz w:val="32"/>
                <w:szCs w:val="32"/>
              </w:rPr>
              <w:t xml:space="preserve">« </w:t>
            </w:r>
            <w:r w:rsidR="006F56B2">
              <w:rPr>
                <w:sz w:val="32"/>
                <w:szCs w:val="32"/>
              </w:rPr>
              <w:t>26   » декабря</w:t>
            </w:r>
            <w:r>
              <w:rPr>
                <w:sz w:val="32"/>
                <w:szCs w:val="32"/>
              </w:rPr>
              <w:t xml:space="preserve"> 2011г.</w:t>
            </w:r>
          </w:p>
        </w:tc>
        <w:tc>
          <w:tcPr>
            <w:tcW w:w="4785" w:type="dxa"/>
          </w:tcPr>
          <w:p w:rsidR="00D2136F" w:rsidRPr="00D2136F" w:rsidRDefault="00D2136F" w:rsidP="006B49D2">
            <w:pPr>
              <w:rPr>
                <w:sz w:val="32"/>
                <w:szCs w:val="32"/>
              </w:rPr>
            </w:pPr>
            <w:r w:rsidRPr="00D2136F">
              <w:rPr>
                <w:sz w:val="32"/>
                <w:szCs w:val="32"/>
              </w:rPr>
              <w:t>Представитель работников</w:t>
            </w:r>
          </w:p>
          <w:p w:rsidR="00D2136F" w:rsidRPr="00D2136F" w:rsidRDefault="00D2136F" w:rsidP="006B49D2">
            <w:pPr>
              <w:rPr>
                <w:sz w:val="32"/>
                <w:szCs w:val="32"/>
              </w:rPr>
            </w:pPr>
            <w:r w:rsidRPr="00D2136F">
              <w:rPr>
                <w:sz w:val="32"/>
                <w:szCs w:val="32"/>
              </w:rPr>
              <w:t xml:space="preserve">Председатель первичной профсоюзной организации </w:t>
            </w:r>
          </w:p>
          <w:p w:rsidR="00D2136F" w:rsidRDefault="00D2136F" w:rsidP="006B49D2">
            <w:pPr>
              <w:rPr>
                <w:sz w:val="32"/>
                <w:szCs w:val="32"/>
              </w:rPr>
            </w:pPr>
            <w:r w:rsidRPr="00D2136F">
              <w:rPr>
                <w:sz w:val="32"/>
                <w:szCs w:val="32"/>
              </w:rPr>
              <w:t>____________________ И.Н.Шиц</w:t>
            </w:r>
          </w:p>
          <w:p w:rsidR="006B49D2" w:rsidRPr="00D2136F" w:rsidRDefault="006F56B2" w:rsidP="006B49D2">
            <w:pPr>
              <w:rPr>
                <w:sz w:val="32"/>
                <w:szCs w:val="32"/>
              </w:rPr>
            </w:pPr>
            <w:r>
              <w:rPr>
                <w:sz w:val="32"/>
                <w:szCs w:val="32"/>
              </w:rPr>
              <w:t>«   26  » декабря</w:t>
            </w:r>
            <w:r w:rsidR="006B49D2">
              <w:rPr>
                <w:sz w:val="32"/>
                <w:szCs w:val="32"/>
              </w:rPr>
              <w:t xml:space="preserve">  2011г.</w:t>
            </w:r>
          </w:p>
        </w:tc>
      </w:tr>
    </w:tbl>
    <w:p w:rsidR="00164BBC" w:rsidRPr="004C7A9A" w:rsidRDefault="009A1E54" w:rsidP="004C7A9A">
      <w:pPr>
        <w:jc w:val="center"/>
        <w:rPr>
          <w:b/>
          <w:sz w:val="32"/>
          <w:szCs w:val="32"/>
        </w:rPr>
      </w:pPr>
      <w:r>
        <w:rPr>
          <w:b/>
          <w:sz w:val="32"/>
          <w:szCs w:val="32"/>
        </w:rPr>
        <w:t xml:space="preserve">Муниципальное автономное </w:t>
      </w:r>
      <w:r w:rsidR="000938A8" w:rsidRPr="004C7A9A">
        <w:rPr>
          <w:b/>
          <w:sz w:val="32"/>
          <w:szCs w:val="32"/>
        </w:rPr>
        <w:t xml:space="preserve">образовательное учреждение </w:t>
      </w:r>
      <w:r w:rsidR="004C7A9A" w:rsidRPr="004C7A9A">
        <w:rPr>
          <w:b/>
          <w:sz w:val="32"/>
          <w:szCs w:val="32"/>
        </w:rPr>
        <w:t xml:space="preserve">                          </w:t>
      </w:r>
      <w:r w:rsidR="000938A8" w:rsidRPr="004C7A9A">
        <w:rPr>
          <w:b/>
          <w:sz w:val="32"/>
          <w:szCs w:val="32"/>
        </w:rPr>
        <w:t>города Костромы «Лицей №20»</w:t>
      </w:r>
    </w:p>
    <w:p w:rsidR="00D2136F" w:rsidRDefault="00D2136F"/>
    <w:p w:rsidR="00CB4D48" w:rsidRDefault="00CB4D48" w:rsidP="00D2136F">
      <w:pPr>
        <w:jc w:val="center"/>
        <w:rPr>
          <w:b/>
          <w:sz w:val="72"/>
          <w:szCs w:val="72"/>
        </w:rPr>
      </w:pPr>
    </w:p>
    <w:p w:rsidR="00D2136F" w:rsidRPr="00D2136F" w:rsidRDefault="00D2136F" w:rsidP="00D2136F">
      <w:pPr>
        <w:jc w:val="center"/>
        <w:rPr>
          <w:b/>
          <w:sz w:val="72"/>
          <w:szCs w:val="72"/>
        </w:rPr>
      </w:pPr>
      <w:r w:rsidRPr="00D2136F">
        <w:rPr>
          <w:b/>
          <w:sz w:val="72"/>
          <w:szCs w:val="72"/>
        </w:rPr>
        <w:t>Коллективный договор</w:t>
      </w:r>
    </w:p>
    <w:p w:rsidR="00D2136F" w:rsidRDefault="00FC3320" w:rsidP="00D2136F">
      <w:pPr>
        <w:jc w:val="center"/>
        <w:rPr>
          <w:b/>
          <w:sz w:val="56"/>
          <w:szCs w:val="56"/>
        </w:rPr>
      </w:pPr>
      <w:r>
        <w:rPr>
          <w:b/>
          <w:sz w:val="56"/>
          <w:szCs w:val="56"/>
        </w:rPr>
        <w:t>На 2012-2014</w:t>
      </w:r>
      <w:r w:rsidR="00D2136F" w:rsidRPr="00D2136F">
        <w:rPr>
          <w:b/>
          <w:sz w:val="56"/>
          <w:szCs w:val="56"/>
        </w:rPr>
        <w:t xml:space="preserve"> годы</w:t>
      </w:r>
    </w:p>
    <w:p w:rsidR="00D2136F" w:rsidRDefault="00D2136F" w:rsidP="00D2136F">
      <w:pPr>
        <w:rPr>
          <w:b/>
          <w:sz w:val="56"/>
          <w:szCs w:val="56"/>
        </w:rPr>
      </w:pPr>
    </w:p>
    <w:p w:rsidR="00D2136F" w:rsidRPr="00F41076" w:rsidRDefault="00D2136F" w:rsidP="00F41076">
      <w:pPr>
        <w:pStyle w:val="a4"/>
        <w:rPr>
          <w:sz w:val="32"/>
          <w:szCs w:val="32"/>
        </w:rPr>
      </w:pPr>
      <w:r w:rsidRPr="00F41076">
        <w:rPr>
          <w:sz w:val="32"/>
          <w:szCs w:val="32"/>
        </w:rPr>
        <w:t>Принято на собрании</w:t>
      </w:r>
    </w:p>
    <w:p w:rsidR="00D2136F" w:rsidRDefault="00F41076" w:rsidP="00F41076">
      <w:pPr>
        <w:pStyle w:val="a4"/>
        <w:rPr>
          <w:sz w:val="32"/>
          <w:szCs w:val="32"/>
        </w:rPr>
      </w:pPr>
      <w:r w:rsidRPr="00F41076">
        <w:rPr>
          <w:sz w:val="32"/>
          <w:szCs w:val="32"/>
        </w:rPr>
        <w:t>т</w:t>
      </w:r>
      <w:r w:rsidR="00D2136F" w:rsidRPr="00F41076">
        <w:rPr>
          <w:sz w:val="32"/>
          <w:szCs w:val="32"/>
        </w:rPr>
        <w:t xml:space="preserve">рудового </w:t>
      </w:r>
      <w:r w:rsidR="00FC3320">
        <w:rPr>
          <w:sz w:val="32"/>
          <w:szCs w:val="32"/>
        </w:rPr>
        <w:t xml:space="preserve">коллектива: </w:t>
      </w:r>
      <w:r w:rsidR="00AA6564">
        <w:rPr>
          <w:sz w:val="32"/>
          <w:szCs w:val="32"/>
        </w:rPr>
        <w:t>26.12</w:t>
      </w:r>
      <w:r w:rsidR="006B49D2">
        <w:rPr>
          <w:sz w:val="32"/>
          <w:szCs w:val="32"/>
        </w:rPr>
        <w:t>.11</w:t>
      </w:r>
      <w:r w:rsidRPr="00F41076">
        <w:rPr>
          <w:sz w:val="32"/>
          <w:szCs w:val="32"/>
        </w:rPr>
        <w:t>.</w:t>
      </w:r>
    </w:p>
    <w:p w:rsidR="00F41076" w:rsidRDefault="00F41076" w:rsidP="00F41076">
      <w:pPr>
        <w:pStyle w:val="a4"/>
        <w:rPr>
          <w:sz w:val="32"/>
          <w:szCs w:val="32"/>
        </w:rPr>
      </w:pPr>
    </w:p>
    <w:p w:rsidR="00F41076" w:rsidRDefault="00F41076" w:rsidP="00F41076">
      <w:pPr>
        <w:pStyle w:val="a4"/>
        <w:rPr>
          <w:sz w:val="32"/>
          <w:szCs w:val="32"/>
        </w:rPr>
      </w:pPr>
    </w:p>
    <w:p w:rsidR="00F41076" w:rsidRDefault="00F41076" w:rsidP="00F41076">
      <w:pPr>
        <w:pStyle w:val="a4"/>
        <w:rPr>
          <w:sz w:val="32"/>
          <w:szCs w:val="32"/>
        </w:rPr>
      </w:pPr>
    </w:p>
    <w:p w:rsidR="004D6157" w:rsidRDefault="004D6157" w:rsidP="00F41076">
      <w:pPr>
        <w:pStyle w:val="a4"/>
        <w:rPr>
          <w:sz w:val="32"/>
          <w:szCs w:val="32"/>
        </w:rPr>
      </w:pPr>
    </w:p>
    <w:p w:rsidR="004D6157" w:rsidRDefault="004D6157" w:rsidP="00F41076">
      <w:pPr>
        <w:pStyle w:val="a4"/>
        <w:rPr>
          <w:sz w:val="32"/>
          <w:szCs w:val="32"/>
        </w:rPr>
      </w:pPr>
    </w:p>
    <w:p w:rsidR="004D6157" w:rsidRDefault="004D6157" w:rsidP="00F41076">
      <w:pPr>
        <w:pStyle w:val="a4"/>
        <w:rPr>
          <w:sz w:val="32"/>
          <w:szCs w:val="32"/>
        </w:rPr>
      </w:pPr>
    </w:p>
    <w:p w:rsidR="007E4CC2" w:rsidRDefault="007E4CC2" w:rsidP="00F41076">
      <w:pPr>
        <w:pStyle w:val="a4"/>
        <w:rPr>
          <w:b/>
          <w:sz w:val="56"/>
          <w:szCs w:val="56"/>
        </w:rPr>
      </w:pPr>
    </w:p>
    <w:p w:rsidR="00CB4D48" w:rsidRDefault="00CB4D48" w:rsidP="00F41076">
      <w:pPr>
        <w:pStyle w:val="a4"/>
        <w:rPr>
          <w:b/>
          <w:sz w:val="56"/>
          <w:szCs w:val="56"/>
        </w:rPr>
      </w:pPr>
    </w:p>
    <w:p w:rsidR="00CB4D48" w:rsidRDefault="00CB4D48" w:rsidP="00F41076">
      <w:pPr>
        <w:pStyle w:val="a4"/>
        <w:rPr>
          <w:b/>
          <w:sz w:val="56"/>
          <w:szCs w:val="56"/>
        </w:rPr>
      </w:pPr>
    </w:p>
    <w:p w:rsidR="00CB4D48" w:rsidRDefault="00CB4D48" w:rsidP="00F41076">
      <w:pPr>
        <w:pStyle w:val="a4"/>
        <w:rPr>
          <w:b/>
          <w:sz w:val="56"/>
          <w:szCs w:val="56"/>
        </w:rPr>
      </w:pPr>
    </w:p>
    <w:p w:rsidR="00CB4D48" w:rsidRDefault="00CB4D48" w:rsidP="00F41076">
      <w:pPr>
        <w:pStyle w:val="a4"/>
        <w:rPr>
          <w:b/>
          <w:sz w:val="56"/>
          <w:szCs w:val="56"/>
        </w:rPr>
      </w:pPr>
    </w:p>
    <w:p w:rsidR="00CB4D48" w:rsidRDefault="00CB4D48" w:rsidP="00F41076">
      <w:pPr>
        <w:pStyle w:val="a4"/>
        <w:rPr>
          <w:b/>
          <w:sz w:val="56"/>
          <w:szCs w:val="56"/>
        </w:rPr>
      </w:pPr>
    </w:p>
    <w:p w:rsidR="004D6157" w:rsidRDefault="00CD39B0" w:rsidP="00F41076">
      <w:pPr>
        <w:pStyle w:val="a4"/>
        <w:rPr>
          <w:b/>
          <w:sz w:val="56"/>
          <w:szCs w:val="56"/>
        </w:rPr>
      </w:pPr>
      <w:r>
        <w:rPr>
          <w:b/>
          <w:sz w:val="56"/>
          <w:szCs w:val="56"/>
        </w:rPr>
        <w:t xml:space="preserve">                    </w:t>
      </w:r>
      <w:r w:rsidR="004D6157" w:rsidRPr="004D6157">
        <w:rPr>
          <w:b/>
          <w:sz w:val="56"/>
          <w:szCs w:val="56"/>
        </w:rPr>
        <w:t>Оглавление</w:t>
      </w:r>
      <w:r>
        <w:rPr>
          <w:b/>
          <w:sz w:val="56"/>
          <w:szCs w:val="56"/>
        </w:rPr>
        <w:t>.</w:t>
      </w:r>
    </w:p>
    <w:p w:rsidR="00CD39B0" w:rsidRDefault="00CD39B0" w:rsidP="00F41076">
      <w:pPr>
        <w:pStyle w:val="a4"/>
        <w:rPr>
          <w:b/>
          <w:sz w:val="56"/>
          <w:szCs w:val="5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5954"/>
        <w:gridCol w:w="1807"/>
      </w:tblGrid>
      <w:tr w:rsidR="004C7A9A" w:rsidRPr="000051B4" w:rsidTr="006F56B2">
        <w:tc>
          <w:tcPr>
            <w:tcW w:w="1809" w:type="dxa"/>
          </w:tcPr>
          <w:p w:rsidR="004C7A9A" w:rsidRDefault="004C7A9A" w:rsidP="00F41076">
            <w:pPr>
              <w:pStyle w:val="a4"/>
              <w:rPr>
                <w:b/>
                <w:sz w:val="56"/>
                <w:szCs w:val="56"/>
              </w:rPr>
            </w:pPr>
            <w:r w:rsidRPr="004C7A9A">
              <w:rPr>
                <w:sz w:val="28"/>
                <w:szCs w:val="28"/>
              </w:rPr>
              <w:t>Раздел 1.</w:t>
            </w:r>
          </w:p>
        </w:tc>
        <w:tc>
          <w:tcPr>
            <w:tcW w:w="5954" w:type="dxa"/>
          </w:tcPr>
          <w:p w:rsidR="000051B4" w:rsidRPr="000051B4" w:rsidRDefault="004C7A9A" w:rsidP="00F41076">
            <w:pPr>
              <w:pStyle w:val="a4"/>
              <w:rPr>
                <w:sz w:val="28"/>
                <w:szCs w:val="28"/>
              </w:rPr>
            </w:pPr>
            <w:r w:rsidRPr="004C7A9A">
              <w:rPr>
                <w:sz w:val="28"/>
                <w:szCs w:val="28"/>
              </w:rPr>
              <w:t xml:space="preserve"> Общие положения</w:t>
            </w:r>
          </w:p>
        </w:tc>
        <w:tc>
          <w:tcPr>
            <w:tcW w:w="1807" w:type="dxa"/>
          </w:tcPr>
          <w:p w:rsidR="004C7A9A" w:rsidRPr="000051B4" w:rsidRDefault="000051B4" w:rsidP="00F41076">
            <w:pPr>
              <w:pStyle w:val="a4"/>
              <w:rPr>
                <w:sz w:val="28"/>
                <w:szCs w:val="28"/>
              </w:rPr>
            </w:pPr>
            <w:r w:rsidRPr="000051B4">
              <w:rPr>
                <w:sz w:val="28"/>
                <w:szCs w:val="28"/>
              </w:rPr>
              <w:t>с.</w:t>
            </w:r>
            <w:r w:rsidR="006F56B2">
              <w:rPr>
                <w:sz w:val="28"/>
                <w:szCs w:val="28"/>
              </w:rPr>
              <w:t>3</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2.</w:t>
            </w:r>
          </w:p>
        </w:tc>
        <w:tc>
          <w:tcPr>
            <w:tcW w:w="5954" w:type="dxa"/>
          </w:tcPr>
          <w:p w:rsidR="004C7A9A" w:rsidRDefault="004C7A9A" w:rsidP="00F41076">
            <w:pPr>
              <w:pStyle w:val="a4"/>
              <w:rPr>
                <w:b/>
                <w:sz w:val="56"/>
                <w:szCs w:val="56"/>
              </w:rPr>
            </w:pPr>
            <w:r w:rsidRPr="004C7A9A">
              <w:rPr>
                <w:sz w:val="28"/>
                <w:szCs w:val="28"/>
              </w:rPr>
              <w:t>Трудовой договор</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5</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3.</w:t>
            </w:r>
          </w:p>
        </w:tc>
        <w:tc>
          <w:tcPr>
            <w:tcW w:w="5954" w:type="dxa"/>
          </w:tcPr>
          <w:p w:rsidR="004C7A9A" w:rsidRPr="000051B4" w:rsidRDefault="004C7A9A" w:rsidP="00F41076">
            <w:pPr>
              <w:pStyle w:val="a4"/>
              <w:rPr>
                <w:sz w:val="28"/>
                <w:szCs w:val="28"/>
              </w:rPr>
            </w:pPr>
            <w:r w:rsidRPr="004C7A9A">
              <w:rPr>
                <w:sz w:val="28"/>
                <w:szCs w:val="28"/>
              </w:rPr>
              <w:t>Профессиональная подготовка, переподготовка и повышение квалификации работников</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7</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4.</w:t>
            </w:r>
          </w:p>
        </w:tc>
        <w:tc>
          <w:tcPr>
            <w:tcW w:w="5954" w:type="dxa"/>
          </w:tcPr>
          <w:p w:rsidR="004C7A9A" w:rsidRDefault="004C7A9A" w:rsidP="00F41076">
            <w:pPr>
              <w:pStyle w:val="a4"/>
              <w:rPr>
                <w:b/>
                <w:sz w:val="56"/>
                <w:szCs w:val="56"/>
              </w:rPr>
            </w:pPr>
            <w:r w:rsidRPr="004C7A9A">
              <w:rPr>
                <w:sz w:val="28"/>
                <w:szCs w:val="28"/>
              </w:rPr>
              <w:t>Высвобождение работников и содействие их трудоустройству</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8</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5</w:t>
            </w:r>
          </w:p>
        </w:tc>
        <w:tc>
          <w:tcPr>
            <w:tcW w:w="5954" w:type="dxa"/>
          </w:tcPr>
          <w:p w:rsidR="004C7A9A" w:rsidRPr="000051B4" w:rsidRDefault="004C7A9A" w:rsidP="00F41076">
            <w:pPr>
              <w:pStyle w:val="a4"/>
              <w:rPr>
                <w:sz w:val="28"/>
                <w:szCs w:val="28"/>
              </w:rPr>
            </w:pPr>
            <w:r w:rsidRPr="004C7A9A">
              <w:rPr>
                <w:sz w:val="28"/>
                <w:szCs w:val="28"/>
              </w:rPr>
              <w:t>Рабочее время и время отдыха</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9</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6.</w:t>
            </w:r>
          </w:p>
        </w:tc>
        <w:tc>
          <w:tcPr>
            <w:tcW w:w="5954" w:type="dxa"/>
          </w:tcPr>
          <w:p w:rsidR="004C7A9A" w:rsidRPr="000051B4" w:rsidRDefault="004C7A9A" w:rsidP="00F41076">
            <w:pPr>
              <w:pStyle w:val="a4"/>
              <w:rPr>
                <w:sz w:val="28"/>
                <w:szCs w:val="28"/>
              </w:rPr>
            </w:pPr>
            <w:r w:rsidRPr="004C7A9A">
              <w:rPr>
                <w:sz w:val="28"/>
                <w:szCs w:val="28"/>
              </w:rPr>
              <w:t>Оплата и нормирование труда</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12</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7.</w:t>
            </w:r>
          </w:p>
        </w:tc>
        <w:tc>
          <w:tcPr>
            <w:tcW w:w="5954" w:type="dxa"/>
          </w:tcPr>
          <w:p w:rsidR="004C7A9A" w:rsidRDefault="004C7A9A" w:rsidP="00F41076">
            <w:pPr>
              <w:pStyle w:val="a4"/>
              <w:rPr>
                <w:b/>
                <w:sz w:val="56"/>
                <w:szCs w:val="56"/>
              </w:rPr>
            </w:pPr>
            <w:r w:rsidRPr="004C7A9A">
              <w:rPr>
                <w:sz w:val="28"/>
                <w:szCs w:val="28"/>
              </w:rPr>
              <w:t>Гарантии и компенсации</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13</w:t>
            </w:r>
          </w:p>
        </w:tc>
      </w:tr>
      <w:tr w:rsidR="004C7A9A" w:rsidRPr="000051B4" w:rsidTr="006F56B2">
        <w:tc>
          <w:tcPr>
            <w:tcW w:w="1809" w:type="dxa"/>
          </w:tcPr>
          <w:p w:rsidR="004C7A9A" w:rsidRDefault="004C7A9A" w:rsidP="00F41076">
            <w:pPr>
              <w:pStyle w:val="a4"/>
              <w:rPr>
                <w:b/>
                <w:sz w:val="56"/>
                <w:szCs w:val="56"/>
              </w:rPr>
            </w:pPr>
            <w:r w:rsidRPr="004C7A9A">
              <w:rPr>
                <w:sz w:val="28"/>
                <w:szCs w:val="28"/>
              </w:rPr>
              <w:t>Раздел 8.</w:t>
            </w:r>
          </w:p>
        </w:tc>
        <w:tc>
          <w:tcPr>
            <w:tcW w:w="5954" w:type="dxa"/>
          </w:tcPr>
          <w:p w:rsidR="004C7A9A" w:rsidRDefault="004C7A9A" w:rsidP="00F41076">
            <w:pPr>
              <w:pStyle w:val="a4"/>
              <w:rPr>
                <w:b/>
                <w:sz w:val="56"/>
                <w:szCs w:val="56"/>
              </w:rPr>
            </w:pPr>
            <w:r w:rsidRPr="004C7A9A">
              <w:rPr>
                <w:sz w:val="28"/>
                <w:szCs w:val="28"/>
              </w:rPr>
              <w:t>Охрана труда и здоровья</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13</w:t>
            </w:r>
          </w:p>
        </w:tc>
      </w:tr>
      <w:tr w:rsidR="004C7A9A" w:rsidRPr="000051B4" w:rsidTr="006F56B2">
        <w:tc>
          <w:tcPr>
            <w:tcW w:w="1809" w:type="dxa"/>
          </w:tcPr>
          <w:p w:rsidR="004C7A9A" w:rsidRDefault="000051B4" w:rsidP="00F41076">
            <w:pPr>
              <w:pStyle w:val="a4"/>
              <w:rPr>
                <w:b/>
                <w:sz w:val="56"/>
                <w:szCs w:val="56"/>
              </w:rPr>
            </w:pPr>
            <w:r w:rsidRPr="004C7A9A">
              <w:rPr>
                <w:sz w:val="28"/>
                <w:szCs w:val="28"/>
              </w:rPr>
              <w:t>Раздел 9.</w:t>
            </w:r>
          </w:p>
        </w:tc>
        <w:tc>
          <w:tcPr>
            <w:tcW w:w="5954" w:type="dxa"/>
          </w:tcPr>
          <w:p w:rsidR="004C7A9A" w:rsidRPr="000051B4" w:rsidRDefault="000051B4" w:rsidP="00F41076">
            <w:pPr>
              <w:pStyle w:val="a4"/>
              <w:rPr>
                <w:sz w:val="28"/>
                <w:szCs w:val="28"/>
              </w:rPr>
            </w:pPr>
            <w:r w:rsidRPr="004C7A9A">
              <w:rPr>
                <w:sz w:val="28"/>
                <w:szCs w:val="28"/>
              </w:rPr>
              <w:t>Гарантии профсоюзной деятельности</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16</w:t>
            </w:r>
          </w:p>
        </w:tc>
      </w:tr>
      <w:tr w:rsidR="004C7A9A" w:rsidRPr="000051B4" w:rsidTr="006F56B2">
        <w:tc>
          <w:tcPr>
            <w:tcW w:w="1809" w:type="dxa"/>
          </w:tcPr>
          <w:p w:rsidR="004C7A9A" w:rsidRDefault="000051B4" w:rsidP="00F41076">
            <w:pPr>
              <w:pStyle w:val="a4"/>
              <w:rPr>
                <w:b/>
                <w:sz w:val="56"/>
                <w:szCs w:val="56"/>
              </w:rPr>
            </w:pPr>
            <w:r w:rsidRPr="004C7A9A">
              <w:rPr>
                <w:sz w:val="28"/>
                <w:szCs w:val="28"/>
              </w:rPr>
              <w:t>Раздел 10.</w:t>
            </w:r>
          </w:p>
        </w:tc>
        <w:tc>
          <w:tcPr>
            <w:tcW w:w="5954" w:type="dxa"/>
          </w:tcPr>
          <w:p w:rsidR="004C7A9A" w:rsidRPr="000051B4" w:rsidRDefault="000051B4" w:rsidP="00F41076">
            <w:pPr>
              <w:pStyle w:val="a4"/>
              <w:rPr>
                <w:sz w:val="28"/>
                <w:szCs w:val="28"/>
              </w:rPr>
            </w:pPr>
            <w:r w:rsidRPr="004C7A9A">
              <w:rPr>
                <w:sz w:val="28"/>
                <w:szCs w:val="28"/>
              </w:rPr>
              <w:t>Обязательства профкома</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17</w:t>
            </w:r>
          </w:p>
        </w:tc>
      </w:tr>
      <w:tr w:rsidR="004C7A9A" w:rsidRPr="000051B4" w:rsidTr="006F56B2">
        <w:tc>
          <w:tcPr>
            <w:tcW w:w="1809" w:type="dxa"/>
          </w:tcPr>
          <w:p w:rsidR="004C7A9A" w:rsidRDefault="000051B4" w:rsidP="00F41076">
            <w:pPr>
              <w:pStyle w:val="a4"/>
              <w:rPr>
                <w:b/>
                <w:sz w:val="56"/>
                <w:szCs w:val="56"/>
              </w:rPr>
            </w:pPr>
            <w:r w:rsidRPr="004C7A9A">
              <w:rPr>
                <w:sz w:val="28"/>
                <w:szCs w:val="28"/>
              </w:rPr>
              <w:t>Раздел 11.</w:t>
            </w:r>
          </w:p>
        </w:tc>
        <w:tc>
          <w:tcPr>
            <w:tcW w:w="5954" w:type="dxa"/>
          </w:tcPr>
          <w:p w:rsidR="004C7A9A" w:rsidRPr="000051B4" w:rsidRDefault="000051B4" w:rsidP="00F41076">
            <w:pPr>
              <w:pStyle w:val="a4"/>
              <w:rPr>
                <w:sz w:val="28"/>
                <w:szCs w:val="28"/>
              </w:rPr>
            </w:pPr>
            <w:r w:rsidRPr="004C7A9A">
              <w:rPr>
                <w:sz w:val="28"/>
                <w:szCs w:val="28"/>
              </w:rPr>
              <w:t>Контроль за выполнением коллективного договора. Ответственность сторон</w:t>
            </w:r>
          </w:p>
        </w:tc>
        <w:tc>
          <w:tcPr>
            <w:tcW w:w="1807" w:type="dxa"/>
          </w:tcPr>
          <w:p w:rsidR="004C7A9A" w:rsidRPr="000051B4" w:rsidRDefault="000051B4" w:rsidP="00F41076">
            <w:pPr>
              <w:pStyle w:val="a4"/>
              <w:rPr>
                <w:sz w:val="28"/>
                <w:szCs w:val="28"/>
              </w:rPr>
            </w:pPr>
            <w:r>
              <w:rPr>
                <w:sz w:val="28"/>
                <w:szCs w:val="28"/>
              </w:rPr>
              <w:t>с</w:t>
            </w:r>
            <w:r w:rsidRPr="000051B4">
              <w:rPr>
                <w:sz w:val="28"/>
                <w:szCs w:val="28"/>
              </w:rPr>
              <w:t>.</w:t>
            </w:r>
            <w:r w:rsidR="006F56B2">
              <w:rPr>
                <w:sz w:val="28"/>
                <w:szCs w:val="28"/>
              </w:rPr>
              <w:t>19</w:t>
            </w:r>
          </w:p>
        </w:tc>
      </w:tr>
    </w:tbl>
    <w:p w:rsidR="006C6C87" w:rsidRDefault="006C6C87" w:rsidP="004D6157">
      <w:pPr>
        <w:pStyle w:val="a4"/>
        <w:rPr>
          <w:b/>
          <w:sz w:val="56"/>
          <w:szCs w:val="56"/>
        </w:rPr>
      </w:pPr>
    </w:p>
    <w:p w:rsidR="004D6157" w:rsidRPr="004C7A9A" w:rsidRDefault="006F56B2" w:rsidP="004D6157">
      <w:pPr>
        <w:pStyle w:val="a4"/>
        <w:rPr>
          <w:b/>
          <w:sz w:val="28"/>
          <w:szCs w:val="28"/>
        </w:rPr>
      </w:pPr>
      <w:r>
        <w:rPr>
          <w:b/>
          <w:sz w:val="28"/>
          <w:szCs w:val="28"/>
        </w:rPr>
        <w:t xml:space="preserve">                   </w:t>
      </w:r>
      <w:r w:rsidR="004D6157" w:rsidRPr="004C7A9A">
        <w:rPr>
          <w:b/>
          <w:sz w:val="28"/>
          <w:szCs w:val="28"/>
        </w:rPr>
        <w:t>Перечень приложений к коллективному договору:</w:t>
      </w:r>
    </w:p>
    <w:p w:rsidR="004C7A9A" w:rsidRDefault="004C7A9A" w:rsidP="004D6157">
      <w:pPr>
        <w:pStyle w:val="a4"/>
        <w:rPr>
          <w:sz w:val="28"/>
          <w:szCs w:val="28"/>
        </w:rPr>
      </w:pPr>
    </w:p>
    <w:p w:rsidR="004C7A9A" w:rsidRDefault="004C7A9A" w:rsidP="004D6157">
      <w:pPr>
        <w:pStyle w:val="a4"/>
        <w:rPr>
          <w:sz w:val="28"/>
          <w:szCs w:val="28"/>
        </w:rPr>
      </w:pPr>
    </w:p>
    <w:p w:rsidR="004D6157" w:rsidRPr="004C7A9A" w:rsidRDefault="004D6157" w:rsidP="004D6157">
      <w:pPr>
        <w:pStyle w:val="a4"/>
        <w:rPr>
          <w:sz w:val="28"/>
          <w:szCs w:val="28"/>
        </w:rPr>
      </w:pPr>
      <w:r w:rsidRPr="004C7A9A">
        <w:rPr>
          <w:sz w:val="28"/>
          <w:szCs w:val="28"/>
        </w:rPr>
        <w:t>1.Правила внутреннего</w:t>
      </w:r>
      <w:r w:rsidR="00E21285">
        <w:rPr>
          <w:sz w:val="28"/>
          <w:szCs w:val="28"/>
        </w:rPr>
        <w:t xml:space="preserve"> трудового распорядка лицея №20 города Костромы</w:t>
      </w:r>
    </w:p>
    <w:p w:rsidR="004D6157" w:rsidRPr="004C7A9A" w:rsidRDefault="004D6157" w:rsidP="004D6157">
      <w:pPr>
        <w:pStyle w:val="a4"/>
        <w:rPr>
          <w:sz w:val="28"/>
          <w:szCs w:val="28"/>
        </w:rPr>
      </w:pPr>
      <w:r w:rsidRPr="004C7A9A">
        <w:rPr>
          <w:sz w:val="28"/>
          <w:szCs w:val="28"/>
        </w:rPr>
        <w:t>2.По</w:t>
      </w:r>
      <w:r w:rsidR="003A3E46" w:rsidRPr="004C7A9A">
        <w:rPr>
          <w:sz w:val="28"/>
          <w:szCs w:val="28"/>
        </w:rPr>
        <w:t>ложение об оплате труда работник</w:t>
      </w:r>
      <w:r w:rsidRPr="004C7A9A">
        <w:rPr>
          <w:sz w:val="28"/>
          <w:szCs w:val="28"/>
        </w:rPr>
        <w:t xml:space="preserve">ов </w:t>
      </w:r>
      <w:r w:rsidR="003A3E46" w:rsidRPr="004C7A9A">
        <w:rPr>
          <w:sz w:val="28"/>
          <w:szCs w:val="28"/>
        </w:rPr>
        <w:t>л</w:t>
      </w:r>
      <w:r w:rsidRPr="004C7A9A">
        <w:rPr>
          <w:sz w:val="28"/>
          <w:szCs w:val="28"/>
        </w:rPr>
        <w:t>ицея №20 города Костромы</w:t>
      </w:r>
    </w:p>
    <w:p w:rsidR="004D6157" w:rsidRPr="004C7A9A" w:rsidRDefault="004D6157" w:rsidP="004D6157">
      <w:pPr>
        <w:pStyle w:val="a4"/>
        <w:rPr>
          <w:sz w:val="28"/>
          <w:szCs w:val="28"/>
        </w:rPr>
      </w:pPr>
      <w:r w:rsidRPr="004C7A9A">
        <w:rPr>
          <w:sz w:val="28"/>
          <w:szCs w:val="28"/>
        </w:rPr>
        <w:t>3.</w:t>
      </w:r>
      <w:r w:rsidR="003A3E46" w:rsidRPr="004C7A9A">
        <w:rPr>
          <w:sz w:val="28"/>
          <w:szCs w:val="28"/>
        </w:rPr>
        <w:t>Соглашение по охране труда лицея №20 города Костромы</w:t>
      </w:r>
    </w:p>
    <w:p w:rsidR="00E21285" w:rsidRPr="004C7A9A" w:rsidRDefault="003A3E46" w:rsidP="00E21285">
      <w:pPr>
        <w:pStyle w:val="a4"/>
        <w:rPr>
          <w:sz w:val="28"/>
          <w:szCs w:val="28"/>
        </w:rPr>
      </w:pPr>
      <w:r w:rsidRPr="004C7A9A">
        <w:rPr>
          <w:sz w:val="28"/>
          <w:szCs w:val="28"/>
        </w:rPr>
        <w:t>4.</w:t>
      </w:r>
      <w:r w:rsidR="00E21285" w:rsidRPr="00E21285">
        <w:rPr>
          <w:sz w:val="28"/>
          <w:szCs w:val="28"/>
        </w:rPr>
        <w:t xml:space="preserve"> </w:t>
      </w:r>
      <w:r w:rsidR="00E21285" w:rsidRPr="004C7A9A">
        <w:rPr>
          <w:sz w:val="28"/>
          <w:szCs w:val="28"/>
        </w:rPr>
        <w:t>Нормы расхода материалов на нужды лицея №20 города Костромы</w:t>
      </w:r>
    </w:p>
    <w:p w:rsidR="003A3E46" w:rsidRPr="004C7A9A" w:rsidRDefault="003A3E46" w:rsidP="004D6157">
      <w:pPr>
        <w:pStyle w:val="a4"/>
        <w:rPr>
          <w:sz w:val="28"/>
          <w:szCs w:val="28"/>
        </w:rPr>
      </w:pPr>
      <w:r w:rsidRPr="004C7A9A">
        <w:rPr>
          <w:sz w:val="28"/>
          <w:szCs w:val="28"/>
        </w:rPr>
        <w:t>5.Нормы бесплатной выдачи специальной одежды, специальной обуви и других средств индивидуальной защиты работникам лицея №20 города Костромы</w:t>
      </w:r>
    </w:p>
    <w:p w:rsidR="005C3C5D" w:rsidRDefault="003A3E46" w:rsidP="004D6157">
      <w:pPr>
        <w:pStyle w:val="a4"/>
        <w:rPr>
          <w:sz w:val="28"/>
          <w:szCs w:val="28"/>
        </w:rPr>
      </w:pPr>
      <w:r w:rsidRPr="004C7A9A">
        <w:rPr>
          <w:sz w:val="28"/>
          <w:szCs w:val="28"/>
        </w:rPr>
        <w:t>6.</w:t>
      </w:r>
      <w:r w:rsidR="005C3C5D">
        <w:rPr>
          <w:sz w:val="28"/>
          <w:szCs w:val="28"/>
        </w:rPr>
        <w:t xml:space="preserve">Перечень профессий по которым предоставляется дополнительный отпуск </w:t>
      </w:r>
    </w:p>
    <w:p w:rsidR="003A3E46" w:rsidRPr="004C7A9A" w:rsidRDefault="00AA6564" w:rsidP="004D6157">
      <w:pPr>
        <w:pStyle w:val="a4"/>
        <w:rPr>
          <w:sz w:val="28"/>
          <w:szCs w:val="28"/>
        </w:rPr>
      </w:pPr>
      <w:r>
        <w:rPr>
          <w:sz w:val="28"/>
          <w:szCs w:val="28"/>
        </w:rPr>
        <w:t>р</w:t>
      </w:r>
      <w:r w:rsidR="005C3C5D">
        <w:rPr>
          <w:sz w:val="28"/>
          <w:szCs w:val="28"/>
        </w:rPr>
        <w:t xml:space="preserve">аботникам лицея №20 Города Костромы </w:t>
      </w:r>
    </w:p>
    <w:p w:rsidR="004C7A9A" w:rsidRPr="004C7A9A" w:rsidRDefault="004C7A9A" w:rsidP="00F41076">
      <w:pPr>
        <w:pStyle w:val="a4"/>
        <w:rPr>
          <w:sz w:val="28"/>
          <w:szCs w:val="28"/>
        </w:rPr>
      </w:pPr>
    </w:p>
    <w:p w:rsidR="004C7A9A" w:rsidRDefault="004C7A9A" w:rsidP="00F41076">
      <w:pPr>
        <w:pStyle w:val="a4"/>
        <w:rPr>
          <w:b/>
          <w:sz w:val="48"/>
          <w:szCs w:val="48"/>
        </w:rPr>
      </w:pPr>
      <w:r>
        <w:rPr>
          <w:sz w:val="32"/>
          <w:szCs w:val="32"/>
        </w:rPr>
        <w:t xml:space="preserve">                                   </w:t>
      </w:r>
      <w:r w:rsidR="003A3E46">
        <w:rPr>
          <w:b/>
          <w:sz w:val="48"/>
          <w:szCs w:val="48"/>
        </w:rPr>
        <w:t xml:space="preserve"> </w:t>
      </w:r>
    </w:p>
    <w:p w:rsidR="004C7A9A" w:rsidRDefault="004C7A9A" w:rsidP="00F41076">
      <w:pPr>
        <w:pStyle w:val="a4"/>
        <w:rPr>
          <w:b/>
          <w:sz w:val="48"/>
          <w:szCs w:val="48"/>
        </w:rPr>
      </w:pPr>
    </w:p>
    <w:p w:rsidR="004C7A9A" w:rsidRDefault="004C7A9A" w:rsidP="00F41076">
      <w:pPr>
        <w:pStyle w:val="a4"/>
        <w:rPr>
          <w:b/>
          <w:sz w:val="48"/>
          <w:szCs w:val="48"/>
        </w:rPr>
      </w:pPr>
    </w:p>
    <w:p w:rsidR="00AA6564" w:rsidRDefault="006C6C87" w:rsidP="00F41076">
      <w:pPr>
        <w:pStyle w:val="a4"/>
        <w:rPr>
          <w:b/>
          <w:sz w:val="48"/>
          <w:szCs w:val="48"/>
        </w:rPr>
      </w:pPr>
      <w:r>
        <w:rPr>
          <w:b/>
          <w:sz w:val="48"/>
          <w:szCs w:val="48"/>
        </w:rPr>
        <w:t xml:space="preserve">                      </w:t>
      </w:r>
      <w:r w:rsidR="004C7A9A">
        <w:rPr>
          <w:b/>
          <w:sz w:val="48"/>
          <w:szCs w:val="48"/>
        </w:rPr>
        <w:t xml:space="preserve"> </w:t>
      </w:r>
    </w:p>
    <w:p w:rsidR="004D6157" w:rsidRDefault="00AA6564" w:rsidP="00F41076">
      <w:pPr>
        <w:pStyle w:val="a4"/>
        <w:rPr>
          <w:b/>
          <w:sz w:val="52"/>
          <w:szCs w:val="52"/>
        </w:rPr>
      </w:pPr>
      <w:r>
        <w:rPr>
          <w:b/>
          <w:sz w:val="48"/>
          <w:szCs w:val="48"/>
        </w:rPr>
        <w:lastRenderedPageBreak/>
        <w:t xml:space="preserve">                             </w:t>
      </w:r>
      <w:r w:rsidR="003A3E46" w:rsidRPr="006C6C87">
        <w:rPr>
          <w:b/>
          <w:sz w:val="52"/>
          <w:szCs w:val="52"/>
        </w:rPr>
        <w:t>Раздел</w:t>
      </w:r>
      <w:r w:rsidR="00CD39B0">
        <w:rPr>
          <w:b/>
          <w:sz w:val="52"/>
          <w:szCs w:val="52"/>
        </w:rPr>
        <w:t xml:space="preserve"> </w:t>
      </w:r>
      <w:r w:rsidR="003A3E46" w:rsidRPr="006C6C87">
        <w:rPr>
          <w:b/>
          <w:sz w:val="52"/>
          <w:szCs w:val="52"/>
        </w:rPr>
        <w:t>1.</w:t>
      </w:r>
    </w:p>
    <w:p w:rsidR="00CD39B0" w:rsidRPr="006C6C87" w:rsidRDefault="00CD39B0" w:rsidP="00F41076">
      <w:pPr>
        <w:pStyle w:val="a4"/>
        <w:rPr>
          <w:b/>
          <w:sz w:val="52"/>
          <w:szCs w:val="52"/>
        </w:rPr>
      </w:pPr>
    </w:p>
    <w:p w:rsidR="003A3E46" w:rsidRDefault="003A3E46" w:rsidP="00F41076">
      <w:pPr>
        <w:pStyle w:val="a4"/>
        <w:rPr>
          <w:b/>
          <w:sz w:val="32"/>
          <w:szCs w:val="32"/>
        </w:rPr>
      </w:pPr>
      <w:r>
        <w:rPr>
          <w:b/>
          <w:sz w:val="48"/>
          <w:szCs w:val="48"/>
        </w:rPr>
        <w:t xml:space="preserve">              </w:t>
      </w:r>
      <w:r w:rsidR="004C7A9A">
        <w:rPr>
          <w:b/>
          <w:sz w:val="48"/>
          <w:szCs w:val="48"/>
        </w:rPr>
        <w:t xml:space="preserve">     </w:t>
      </w:r>
      <w:r>
        <w:rPr>
          <w:b/>
          <w:sz w:val="48"/>
          <w:szCs w:val="48"/>
        </w:rPr>
        <w:t xml:space="preserve"> </w:t>
      </w:r>
      <w:r w:rsidR="00AA6564">
        <w:rPr>
          <w:b/>
          <w:sz w:val="48"/>
          <w:szCs w:val="48"/>
        </w:rPr>
        <w:t xml:space="preserve">       </w:t>
      </w:r>
      <w:r w:rsidRPr="004C7A9A">
        <w:rPr>
          <w:b/>
          <w:sz w:val="32"/>
          <w:szCs w:val="32"/>
        </w:rPr>
        <w:t>Общие положения.</w:t>
      </w:r>
    </w:p>
    <w:p w:rsidR="00CD39B0" w:rsidRPr="004C7A9A" w:rsidRDefault="00CD39B0" w:rsidP="00F41076">
      <w:pPr>
        <w:pStyle w:val="a4"/>
        <w:rPr>
          <w:b/>
          <w:sz w:val="32"/>
          <w:szCs w:val="32"/>
        </w:rPr>
      </w:pPr>
    </w:p>
    <w:p w:rsidR="003A3E46" w:rsidRDefault="003A3E46" w:rsidP="001805FF">
      <w:pPr>
        <w:pStyle w:val="a4"/>
        <w:jc w:val="both"/>
        <w:rPr>
          <w:sz w:val="28"/>
          <w:szCs w:val="28"/>
        </w:rPr>
      </w:pPr>
      <w:r w:rsidRPr="003A3E46">
        <w:rPr>
          <w:sz w:val="28"/>
          <w:szCs w:val="28"/>
        </w:rPr>
        <w:t>1.1.Н</w:t>
      </w:r>
      <w:r>
        <w:rPr>
          <w:sz w:val="28"/>
          <w:szCs w:val="28"/>
        </w:rPr>
        <w:t>астоящий коллективный договор заключен между рабо</w:t>
      </w:r>
      <w:r w:rsidR="006B49D2">
        <w:rPr>
          <w:sz w:val="28"/>
          <w:szCs w:val="28"/>
        </w:rPr>
        <w:t xml:space="preserve">тодателем </w:t>
      </w:r>
      <w:r>
        <w:rPr>
          <w:sz w:val="28"/>
          <w:szCs w:val="28"/>
        </w:rPr>
        <w:t xml:space="preserve"> и работниками и является правовым актом, регулирующим социально-трудовые отношения в </w:t>
      </w:r>
      <w:r w:rsidRPr="00A65C95">
        <w:rPr>
          <w:sz w:val="28"/>
          <w:szCs w:val="28"/>
        </w:rPr>
        <w:t>Муниципальн</w:t>
      </w:r>
      <w:r w:rsidR="00A65C95">
        <w:rPr>
          <w:sz w:val="28"/>
          <w:szCs w:val="28"/>
        </w:rPr>
        <w:t xml:space="preserve">ом общеобразовательном   учреждении </w:t>
      </w:r>
      <w:r w:rsidRPr="00A65C95">
        <w:rPr>
          <w:sz w:val="28"/>
          <w:szCs w:val="28"/>
        </w:rPr>
        <w:t xml:space="preserve"> л</w:t>
      </w:r>
      <w:r w:rsidR="00A65C95">
        <w:rPr>
          <w:sz w:val="28"/>
          <w:szCs w:val="28"/>
        </w:rPr>
        <w:t xml:space="preserve">ицее </w:t>
      </w:r>
      <w:r w:rsidRPr="00A65C95">
        <w:rPr>
          <w:sz w:val="28"/>
          <w:szCs w:val="28"/>
        </w:rPr>
        <w:t xml:space="preserve"> №20 города Костромы</w:t>
      </w:r>
      <w:r>
        <w:rPr>
          <w:sz w:val="28"/>
          <w:szCs w:val="28"/>
        </w:rPr>
        <w:t xml:space="preserve"> </w:t>
      </w:r>
    </w:p>
    <w:p w:rsidR="00A65C95" w:rsidRDefault="00A65C95" w:rsidP="001805FF">
      <w:pPr>
        <w:pStyle w:val="a4"/>
        <w:jc w:val="both"/>
        <w:rPr>
          <w:sz w:val="28"/>
          <w:szCs w:val="28"/>
        </w:rPr>
      </w:pPr>
      <w:r>
        <w:rPr>
          <w:sz w:val="28"/>
          <w:szCs w:val="28"/>
        </w:rPr>
        <w:t>1.2.Коллективный договор заключен в соответствии с Трудовым кодексом Российской Федерации (далее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региональными и территориальными соглашениями.</w:t>
      </w:r>
    </w:p>
    <w:p w:rsidR="00A65C95" w:rsidRDefault="00A65C95" w:rsidP="001805FF">
      <w:pPr>
        <w:pStyle w:val="a4"/>
        <w:jc w:val="both"/>
        <w:rPr>
          <w:sz w:val="28"/>
          <w:szCs w:val="28"/>
        </w:rPr>
      </w:pPr>
      <w:r>
        <w:rPr>
          <w:sz w:val="28"/>
          <w:szCs w:val="28"/>
        </w:rPr>
        <w:t>1.3.Сторонами коллективного договора являются:</w:t>
      </w:r>
    </w:p>
    <w:p w:rsidR="00DB0BC5" w:rsidRDefault="00DB0BC5" w:rsidP="001805FF">
      <w:pPr>
        <w:pStyle w:val="a4"/>
        <w:jc w:val="both"/>
        <w:rPr>
          <w:sz w:val="28"/>
          <w:szCs w:val="28"/>
        </w:rPr>
      </w:pPr>
      <w:r>
        <w:rPr>
          <w:sz w:val="28"/>
          <w:szCs w:val="28"/>
        </w:rPr>
        <w:t>Работники учреждения, являющиеся членами Профсоюза работников образования и науки РФ (далее профсоюз),</w:t>
      </w:r>
      <w:r w:rsidR="00FC3320">
        <w:rPr>
          <w:sz w:val="28"/>
          <w:szCs w:val="28"/>
        </w:rPr>
        <w:t xml:space="preserve"> </w:t>
      </w:r>
      <w:r>
        <w:rPr>
          <w:sz w:val="28"/>
          <w:szCs w:val="28"/>
        </w:rPr>
        <w:t xml:space="preserve">в лице </w:t>
      </w:r>
      <w:r w:rsidR="0080118A">
        <w:rPr>
          <w:sz w:val="28"/>
          <w:szCs w:val="28"/>
        </w:rPr>
        <w:t xml:space="preserve"> представителя </w:t>
      </w:r>
      <w:r>
        <w:rPr>
          <w:sz w:val="28"/>
          <w:szCs w:val="28"/>
        </w:rPr>
        <w:t xml:space="preserve"> первичной профсоюзной организации (далее профком);</w:t>
      </w:r>
    </w:p>
    <w:p w:rsidR="00DB0BC5" w:rsidRDefault="00DB0BC5" w:rsidP="001805FF">
      <w:pPr>
        <w:pStyle w:val="a4"/>
        <w:jc w:val="both"/>
        <w:rPr>
          <w:sz w:val="28"/>
          <w:szCs w:val="28"/>
        </w:rPr>
      </w:pPr>
      <w:r>
        <w:rPr>
          <w:sz w:val="28"/>
          <w:szCs w:val="28"/>
        </w:rPr>
        <w:t>Работодатель в лице его  представителя – директора лицея</w:t>
      </w:r>
    </w:p>
    <w:p w:rsidR="00DB0BC5" w:rsidRDefault="00DB0BC5" w:rsidP="001805FF">
      <w:pPr>
        <w:pStyle w:val="a4"/>
        <w:jc w:val="both"/>
        <w:rPr>
          <w:sz w:val="28"/>
          <w:szCs w:val="28"/>
        </w:rPr>
      </w:pPr>
      <w:r>
        <w:rPr>
          <w:sz w:val="28"/>
          <w:szCs w:val="28"/>
        </w:rPr>
        <w:t xml:space="preserve">1.4.Работники,  не являющиеся членами профсоюза,  </w:t>
      </w:r>
      <w:r w:rsidR="00EF0296">
        <w:rPr>
          <w:sz w:val="28"/>
          <w:szCs w:val="28"/>
        </w:rPr>
        <w:t>уполномочивают</w:t>
      </w:r>
      <w:r>
        <w:rPr>
          <w:sz w:val="28"/>
          <w:szCs w:val="28"/>
        </w:rPr>
        <w:t xml:space="preserve"> профком представлять их интересы во взаимоотношениях </w:t>
      </w:r>
      <w:r w:rsidR="0080118A">
        <w:rPr>
          <w:sz w:val="28"/>
          <w:szCs w:val="28"/>
        </w:rPr>
        <w:t>с работодателем ;</w:t>
      </w:r>
    </w:p>
    <w:p w:rsidR="00DB0BC5" w:rsidRDefault="00DB0BC5" w:rsidP="001805FF">
      <w:pPr>
        <w:pStyle w:val="a4"/>
        <w:jc w:val="both"/>
        <w:rPr>
          <w:sz w:val="28"/>
          <w:szCs w:val="28"/>
        </w:rPr>
      </w:pPr>
      <w:r>
        <w:rPr>
          <w:sz w:val="28"/>
          <w:szCs w:val="28"/>
        </w:rPr>
        <w:t>1.5. Действие данного коллективного договора распространяется на всех работников учреждения</w:t>
      </w:r>
    </w:p>
    <w:p w:rsidR="00DB0BC5" w:rsidRDefault="00DB0BC5" w:rsidP="001805FF">
      <w:pPr>
        <w:pStyle w:val="a4"/>
        <w:jc w:val="both"/>
        <w:rPr>
          <w:sz w:val="28"/>
          <w:szCs w:val="28"/>
        </w:rPr>
      </w:pPr>
      <w:r>
        <w:rPr>
          <w:sz w:val="28"/>
          <w:szCs w:val="28"/>
        </w:rPr>
        <w:t xml:space="preserve">1.6.Стороны договорились, что текст коллективного договора должен быть доведен работодателем до сведения работников в течение </w:t>
      </w:r>
      <w:r w:rsidR="00E61C05">
        <w:rPr>
          <w:sz w:val="28"/>
          <w:szCs w:val="28"/>
        </w:rPr>
        <w:t>5 дней после его подписания. Профком обязуется разъяснить работникам положения коллективного договора, содействовать его реализации</w:t>
      </w:r>
    </w:p>
    <w:p w:rsidR="00E61C05" w:rsidRDefault="00E61C05" w:rsidP="001805FF">
      <w:pPr>
        <w:pStyle w:val="a4"/>
        <w:jc w:val="both"/>
        <w:rPr>
          <w:sz w:val="28"/>
          <w:szCs w:val="28"/>
        </w:rPr>
      </w:pPr>
      <w:r>
        <w:rPr>
          <w:sz w:val="28"/>
          <w:szCs w:val="28"/>
        </w:rPr>
        <w:t>1.7. Коллективный договор сохраняет свое действие в случае измене</w:t>
      </w:r>
      <w:r w:rsidR="00CD39B0">
        <w:rPr>
          <w:sz w:val="28"/>
          <w:szCs w:val="28"/>
        </w:rPr>
        <w:t>ния наименования учреждения</w:t>
      </w:r>
      <w:r>
        <w:rPr>
          <w:sz w:val="28"/>
          <w:szCs w:val="28"/>
        </w:rPr>
        <w:t>, расторжения трудового договора с руководителем учреждения</w:t>
      </w:r>
    </w:p>
    <w:p w:rsidR="00E61C05" w:rsidRDefault="00E61C05" w:rsidP="001805FF">
      <w:pPr>
        <w:pStyle w:val="a4"/>
        <w:jc w:val="both"/>
        <w:rPr>
          <w:sz w:val="28"/>
          <w:szCs w:val="28"/>
        </w:rPr>
      </w:pPr>
      <w:r>
        <w:rPr>
          <w:sz w:val="28"/>
          <w:szCs w:val="28"/>
        </w:rPr>
        <w:t>1.8.При реорганизации (слиянии, присоединении, раздел</w:t>
      </w:r>
      <w:r w:rsidR="00CD39B0">
        <w:rPr>
          <w:sz w:val="28"/>
          <w:szCs w:val="28"/>
        </w:rPr>
        <w:t>ении, выделении, преобразовании</w:t>
      </w:r>
      <w:r>
        <w:rPr>
          <w:sz w:val="28"/>
          <w:szCs w:val="28"/>
        </w:rPr>
        <w:t xml:space="preserve">) учреждения коллективный договор сохраняет свое действие в течение </w:t>
      </w:r>
      <w:r w:rsidR="003F41FA">
        <w:rPr>
          <w:sz w:val="28"/>
          <w:szCs w:val="28"/>
        </w:rPr>
        <w:t xml:space="preserve">всего срока реорганизации </w:t>
      </w:r>
    </w:p>
    <w:p w:rsidR="003F41FA" w:rsidRDefault="003F41FA" w:rsidP="001805FF">
      <w:pPr>
        <w:pStyle w:val="a4"/>
        <w:jc w:val="both"/>
        <w:rPr>
          <w:sz w:val="28"/>
          <w:szCs w:val="28"/>
        </w:rPr>
      </w:pPr>
      <w:r>
        <w:rPr>
          <w:sz w:val="28"/>
          <w:szCs w:val="28"/>
        </w:rPr>
        <w:t xml:space="preserve">1.9.При  смене формы собственности учреждения коллективный договор сохраняет свое действие  в течение </w:t>
      </w:r>
      <w:r w:rsidR="00140973">
        <w:rPr>
          <w:sz w:val="28"/>
          <w:szCs w:val="28"/>
        </w:rPr>
        <w:t>трех месяцев со дня перехода прав собственности</w:t>
      </w:r>
    </w:p>
    <w:p w:rsidR="00140973" w:rsidRDefault="00140973" w:rsidP="001805FF">
      <w:pPr>
        <w:pStyle w:val="a4"/>
        <w:jc w:val="both"/>
        <w:rPr>
          <w:sz w:val="28"/>
          <w:szCs w:val="28"/>
        </w:rPr>
      </w:pPr>
      <w:r>
        <w:rPr>
          <w:sz w:val="28"/>
          <w:szCs w:val="28"/>
        </w:rPr>
        <w:lastRenderedPageBreak/>
        <w:t>1.10.При ликвидации учреждения коллективный договор сохраняет свое действие в течение всего срока проведения  ликвидации</w:t>
      </w:r>
    </w:p>
    <w:p w:rsidR="00140973" w:rsidRDefault="00140973" w:rsidP="001805FF">
      <w:pPr>
        <w:pStyle w:val="a4"/>
        <w:jc w:val="both"/>
        <w:rPr>
          <w:sz w:val="28"/>
          <w:szCs w:val="28"/>
        </w:rPr>
      </w:pPr>
      <w:r>
        <w:rPr>
          <w:sz w:val="28"/>
          <w:szCs w:val="28"/>
        </w:rPr>
        <w:t>1.11.В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7E4CC2" w:rsidRDefault="00140973" w:rsidP="001805FF">
      <w:pPr>
        <w:pStyle w:val="a4"/>
        <w:jc w:val="both"/>
        <w:rPr>
          <w:sz w:val="28"/>
          <w:szCs w:val="28"/>
        </w:rPr>
      </w:pPr>
      <w:r>
        <w:rPr>
          <w:sz w:val="28"/>
          <w:szCs w:val="28"/>
        </w:rPr>
        <w:t>1.12.</w:t>
      </w:r>
      <w:r w:rsidRPr="00140973">
        <w:rPr>
          <w:sz w:val="28"/>
          <w:szCs w:val="28"/>
        </w:rPr>
        <w:t xml:space="preserve"> </w:t>
      </w:r>
      <w:r>
        <w:rPr>
          <w:sz w:val="28"/>
          <w:szCs w:val="28"/>
        </w:rPr>
        <w:t xml:space="preserve">В течение срока действия коллективного договора </w:t>
      </w:r>
      <w:r w:rsidR="007E4CC2">
        <w:rPr>
          <w:sz w:val="28"/>
          <w:szCs w:val="28"/>
        </w:rPr>
        <w:t>ни одна из сторон не вправе прекратить в одностороннем порядке  выполнение принятых на себя обязательств.</w:t>
      </w:r>
    </w:p>
    <w:p w:rsidR="00A65C95" w:rsidRDefault="007E4CC2" w:rsidP="001805FF">
      <w:pPr>
        <w:pStyle w:val="a4"/>
        <w:jc w:val="both"/>
        <w:rPr>
          <w:sz w:val="28"/>
          <w:szCs w:val="28"/>
        </w:rPr>
      </w:pPr>
      <w:r>
        <w:rPr>
          <w:sz w:val="28"/>
          <w:szCs w:val="28"/>
        </w:rPr>
        <w:t>1.13.Пересмотр обязательств настоящего договора не может приводить к снижению уровня социально-экономического положения работников учреждения.</w:t>
      </w:r>
    </w:p>
    <w:p w:rsidR="007E4CC2" w:rsidRDefault="007E4CC2" w:rsidP="001805FF">
      <w:pPr>
        <w:pStyle w:val="a4"/>
        <w:jc w:val="both"/>
        <w:rPr>
          <w:sz w:val="28"/>
          <w:szCs w:val="28"/>
        </w:rPr>
      </w:pPr>
      <w:r>
        <w:rPr>
          <w:sz w:val="28"/>
          <w:szCs w:val="28"/>
        </w:rPr>
        <w:t>1.14.Все спорные вопросы по толкованию и реализации положений коллективного договора решаются сторонами.</w:t>
      </w:r>
    </w:p>
    <w:p w:rsidR="007E4CC2" w:rsidRDefault="007E4CC2" w:rsidP="001805FF">
      <w:pPr>
        <w:pStyle w:val="a4"/>
        <w:jc w:val="both"/>
        <w:rPr>
          <w:sz w:val="28"/>
          <w:szCs w:val="28"/>
        </w:rPr>
      </w:pPr>
      <w:r>
        <w:rPr>
          <w:sz w:val="28"/>
          <w:szCs w:val="28"/>
        </w:rPr>
        <w:t>1.15.Настоящий договор вступает в силу с м</w:t>
      </w:r>
      <w:r w:rsidR="00EF0296">
        <w:rPr>
          <w:sz w:val="28"/>
          <w:szCs w:val="28"/>
        </w:rPr>
        <w:t>омента подписания его сторонами и принимается к правоотношениям с 01.01.2012года.</w:t>
      </w:r>
    </w:p>
    <w:p w:rsidR="007E4CC2" w:rsidRDefault="007E4CC2" w:rsidP="001805FF">
      <w:pPr>
        <w:pStyle w:val="a4"/>
        <w:jc w:val="both"/>
        <w:rPr>
          <w:sz w:val="28"/>
          <w:szCs w:val="28"/>
        </w:rPr>
      </w:pPr>
      <w:r>
        <w:rPr>
          <w:sz w:val="28"/>
          <w:szCs w:val="28"/>
        </w:rPr>
        <w:t xml:space="preserve">1.16.Перечень локальных нормативных актов, </w:t>
      </w:r>
      <w:r w:rsidR="00860BE9">
        <w:rPr>
          <w:sz w:val="28"/>
          <w:szCs w:val="28"/>
        </w:rPr>
        <w:t>содержащих нормы трудового права, при принятии которых работодатель учитывает мнение профкома (принимает по согласованию):</w:t>
      </w:r>
    </w:p>
    <w:p w:rsidR="00860BE9" w:rsidRDefault="00860BE9" w:rsidP="001805FF">
      <w:pPr>
        <w:pStyle w:val="a4"/>
        <w:jc w:val="both"/>
        <w:rPr>
          <w:sz w:val="28"/>
          <w:szCs w:val="28"/>
        </w:rPr>
      </w:pPr>
      <w:r>
        <w:rPr>
          <w:sz w:val="28"/>
          <w:szCs w:val="28"/>
        </w:rPr>
        <w:t>1)правила внутреннего трудового распорядка</w:t>
      </w:r>
    </w:p>
    <w:p w:rsidR="00860BE9" w:rsidRDefault="00860BE9" w:rsidP="001805FF">
      <w:pPr>
        <w:pStyle w:val="a4"/>
        <w:jc w:val="both"/>
        <w:rPr>
          <w:sz w:val="28"/>
          <w:szCs w:val="28"/>
        </w:rPr>
      </w:pPr>
      <w:r>
        <w:rPr>
          <w:sz w:val="28"/>
          <w:szCs w:val="28"/>
        </w:rPr>
        <w:t>2)соглашение по охране труда</w:t>
      </w:r>
    </w:p>
    <w:p w:rsidR="00860BE9" w:rsidRDefault="00860BE9" w:rsidP="001805FF">
      <w:pPr>
        <w:pStyle w:val="a4"/>
        <w:jc w:val="both"/>
        <w:rPr>
          <w:sz w:val="28"/>
          <w:szCs w:val="28"/>
        </w:rPr>
      </w:pPr>
      <w:r>
        <w:rPr>
          <w:sz w:val="28"/>
          <w:szCs w:val="28"/>
        </w:rPr>
        <w:t>3)</w:t>
      </w:r>
      <w:r w:rsidRPr="00860BE9">
        <w:rPr>
          <w:sz w:val="28"/>
          <w:szCs w:val="28"/>
        </w:rPr>
        <w:t xml:space="preserve"> Перечень профессий </w:t>
      </w:r>
      <w:r>
        <w:rPr>
          <w:sz w:val="28"/>
          <w:szCs w:val="28"/>
        </w:rPr>
        <w:t xml:space="preserve">и должностей </w:t>
      </w:r>
      <w:r w:rsidRPr="00860BE9">
        <w:rPr>
          <w:sz w:val="28"/>
          <w:szCs w:val="28"/>
        </w:rPr>
        <w:t>работников</w:t>
      </w:r>
      <w:r>
        <w:rPr>
          <w:sz w:val="28"/>
          <w:szCs w:val="28"/>
        </w:rPr>
        <w:t xml:space="preserve">, имеющих право на обеспечение специальной одеждой, обувью и другими средствами индивидуальной защиты, а также моющими и обезжиривающими средствами. </w:t>
      </w:r>
    </w:p>
    <w:p w:rsidR="00860BE9" w:rsidRDefault="00860BE9" w:rsidP="001805FF">
      <w:pPr>
        <w:pStyle w:val="a4"/>
        <w:jc w:val="both"/>
        <w:rPr>
          <w:sz w:val="28"/>
          <w:szCs w:val="28"/>
        </w:rPr>
      </w:pPr>
      <w:r>
        <w:rPr>
          <w:sz w:val="28"/>
          <w:szCs w:val="28"/>
        </w:rPr>
        <w:t>4)</w:t>
      </w:r>
      <w:r w:rsidRPr="00860BE9">
        <w:rPr>
          <w:sz w:val="32"/>
          <w:szCs w:val="32"/>
        </w:rPr>
        <w:t xml:space="preserve"> </w:t>
      </w:r>
      <w:r w:rsidRPr="00860BE9">
        <w:rPr>
          <w:sz w:val="28"/>
          <w:szCs w:val="28"/>
        </w:rPr>
        <w:t xml:space="preserve">Перечень профессий </w:t>
      </w:r>
      <w:r>
        <w:rPr>
          <w:sz w:val="28"/>
          <w:szCs w:val="28"/>
        </w:rPr>
        <w:t xml:space="preserve">и должностей </w:t>
      </w:r>
      <w:r w:rsidRPr="00860BE9">
        <w:rPr>
          <w:sz w:val="28"/>
          <w:szCs w:val="28"/>
        </w:rPr>
        <w:t>работников, которым полагаются доплаты  по окладу за работу с вредными условиями</w:t>
      </w:r>
      <w:r>
        <w:rPr>
          <w:sz w:val="32"/>
          <w:szCs w:val="32"/>
        </w:rPr>
        <w:t xml:space="preserve"> труда для предоставления </w:t>
      </w:r>
      <w:r w:rsidRPr="00860BE9">
        <w:rPr>
          <w:sz w:val="28"/>
          <w:szCs w:val="28"/>
        </w:rPr>
        <w:t>им дополнительного оплачиваемого отпуска</w:t>
      </w:r>
    </w:p>
    <w:p w:rsidR="00C546CB" w:rsidRDefault="00C546CB" w:rsidP="001805FF">
      <w:pPr>
        <w:pStyle w:val="a4"/>
        <w:jc w:val="both"/>
        <w:rPr>
          <w:sz w:val="28"/>
          <w:szCs w:val="28"/>
        </w:rPr>
      </w:pPr>
      <w:r>
        <w:rPr>
          <w:sz w:val="28"/>
          <w:szCs w:val="28"/>
        </w:rPr>
        <w:t>5) положе</w:t>
      </w:r>
      <w:r w:rsidR="005C3C5D">
        <w:rPr>
          <w:sz w:val="28"/>
          <w:szCs w:val="28"/>
        </w:rPr>
        <w:t>ние об оплате труда работников</w:t>
      </w:r>
      <w:r>
        <w:rPr>
          <w:sz w:val="28"/>
          <w:szCs w:val="28"/>
        </w:rPr>
        <w:t xml:space="preserve"> лицея №20.</w:t>
      </w:r>
    </w:p>
    <w:p w:rsidR="00ED63B7" w:rsidRDefault="00ED63B7" w:rsidP="001805FF">
      <w:pPr>
        <w:pStyle w:val="a4"/>
        <w:jc w:val="both"/>
        <w:rPr>
          <w:sz w:val="28"/>
          <w:szCs w:val="28"/>
        </w:rPr>
      </w:pPr>
      <w:r>
        <w:rPr>
          <w:sz w:val="28"/>
          <w:szCs w:val="28"/>
        </w:rPr>
        <w:t>6)другие локальные нормативные акты непосредственно, связанные с трудовой деятельностью работников</w:t>
      </w:r>
    </w:p>
    <w:p w:rsidR="00C546CB" w:rsidRDefault="00C546CB" w:rsidP="001805FF">
      <w:pPr>
        <w:pStyle w:val="a4"/>
        <w:jc w:val="both"/>
        <w:rPr>
          <w:sz w:val="28"/>
          <w:szCs w:val="28"/>
        </w:rPr>
      </w:pPr>
      <w:r>
        <w:rPr>
          <w:sz w:val="28"/>
          <w:szCs w:val="28"/>
        </w:rPr>
        <w:t>1.17. Стороны определяют следующие формы управления учреждением:</w:t>
      </w:r>
    </w:p>
    <w:p w:rsidR="00C546CB" w:rsidRDefault="00C546CB" w:rsidP="001805FF">
      <w:pPr>
        <w:pStyle w:val="a4"/>
        <w:jc w:val="both"/>
        <w:rPr>
          <w:sz w:val="28"/>
          <w:szCs w:val="28"/>
        </w:rPr>
      </w:pPr>
      <w:r>
        <w:rPr>
          <w:sz w:val="28"/>
          <w:szCs w:val="28"/>
        </w:rPr>
        <w:t>а) непосредственно работниками</w:t>
      </w:r>
    </w:p>
    <w:p w:rsidR="00C546CB" w:rsidRDefault="00C546CB" w:rsidP="001805FF">
      <w:pPr>
        <w:pStyle w:val="a4"/>
        <w:jc w:val="both"/>
        <w:rPr>
          <w:sz w:val="28"/>
          <w:szCs w:val="28"/>
        </w:rPr>
      </w:pPr>
      <w:r>
        <w:rPr>
          <w:sz w:val="28"/>
          <w:szCs w:val="28"/>
        </w:rPr>
        <w:t xml:space="preserve">б)через профком (учет мнения профкома(по согласованию), консультации с работодателем по вопросам принятия локальных нормативных актов, получения от работодателя информации по вопросам, предусмотренным ч.2 ст.53. ТК РФ и по иным вопросам, предусмотренным в настоящем коллективном  договоре, обсуждение с работодателем вопросов о работе учреждения, внесении предложений по ее совершенствованию, </w:t>
      </w:r>
      <w:r w:rsidR="00905902">
        <w:rPr>
          <w:sz w:val="28"/>
          <w:szCs w:val="28"/>
        </w:rPr>
        <w:t>участие в разработке и принятии коллективного договора</w:t>
      </w:r>
      <w:r>
        <w:rPr>
          <w:sz w:val="28"/>
          <w:szCs w:val="28"/>
        </w:rPr>
        <w:t>)</w:t>
      </w:r>
    </w:p>
    <w:p w:rsidR="00905902" w:rsidRDefault="00905902" w:rsidP="001805FF">
      <w:pPr>
        <w:pStyle w:val="a4"/>
        <w:jc w:val="both"/>
        <w:rPr>
          <w:sz w:val="28"/>
          <w:szCs w:val="28"/>
        </w:rPr>
      </w:pPr>
    </w:p>
    <w:p w:rsidR="003B7A71" w:rsidRDefault="00AA6564" w:rsidP="00AA6564">
      <w:pPr>
        <w:rPr>
          <w:b/>
          <w:sz w:val="56"/>
          <w:szCs w:val="56"/>
        </w:rPr>
      </w:pPr>
      <w:r>
        <w:rPr>
          <w:b/>
          <w:sz w:val="56"/>
          <w:szCs w:val="56"/>
        </w:rPr>
        <w:t xml:space="preserve">                           </w:t>
      </w:r>
    </w:p>
    <w:p w:rsidR="00C9295A" w:rsidRDefault="003B7A71" w:rsidP="00AA6564">
      <w:pPr>
        <w:rPr>
          <w:b/>
          <w:sz w:val="56"/>
          <w:szCs w:val="56"/>
        </w:rPr>
      </w:pPr>
      <w:r>
        <w:rPr>
          <w:b/>
          <w:sz w:val="56"/>
          <w:szCs w:val="56"/>
        </w:rPr>
        <w:lastRenderedPageBreak/>
        <w:t xml:space="preserve">                          </w:t>
      </w:r>
      <w:r w:rsidR="00905902" w:rsidRPr="00905902">
        <w:rPr>
          <w:b/>
          <w:sz w:val="56"/>
          <w:szCs w:val="56"/>
        </w:rPr>
        <w:t>Раздел 2.</w:t>
      </w:r>
    </w:p>
    <w:p w:rsidR="00905902" w:rsidRPr="00C9295A" w:rsidRDefault="00905902" w:rsidP="00C9295A">
      <w:pPr>
        <w:jc w:val="center"/>
        <w:rPr>
          <w:b/>
          <w:sz w:val="56"/>
          <w:szCs w:val="56"/>
        </w:rPr>
      </w:pPr>
      <w:r w:rsidRPr="00C9295A">
        <w:rPr>
          <w:b/>
          <w:sz w:val="32"/>
          <w:szCs w:val="32"/>
        </w:rPr>
        <w:t>Трудовой договор.</w:t>
      </w:r>
    </w:p>
    <w:p w:rsidR="00905902" w:rsidRPr="001805FF" w:rsidRDefault="00905902" w:rsidP="001805FF">
      <w:pPr>
        <w:pStyle w:val="a4"/>
        <w:rPr>
          <w:sz w:val="28"/>
          <w:szCs w:val="28"/>
        </w:rPr>
      </w:pPr>
      <w:r w:rsidRPr="001805FF">
        <w:rPr>
          <w:sz w:val="28"/>
          <w:szCs w:val="28"/>
        </w:rPr>
        <w:t>2.1.Содержание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законодательством, а также отраслевым соглашением, настоящим коллективным договором.</w:t>
      </w:r>
    </w:p>
    <w:p w:rsidR="00905902" w:rsidRPr="001805FF" w:rsidRDefault="00905902" w:rsidP="001805FF">
      <w:pPr>
        <w:pStyle w:val="a4"/>
        <w:rPr>
          <w:sz w:val="28"/>
          <w:szCs w:val="28"/>
        </w:rPr>
      </w:pPr>
      <w:r w:rsidRPr="001805FF">
        <w:rPr>
          <w:sz w:val="28"/>
          <w:szCs w:val="28"/>
        </w:rPr>
        <w:t>2.2.Трудовой договор заключается с работником в письменной форме в двух экземплярах, каждый из которых подписывается работником и работодателем.</w:t>
      </w:r>
      <w:r w:rsidR="009F7048" w:rsidRPr="001805FF">
        <w:rPr>
          <w:sz w:val="28"/>
          <w:szCs w:val="28"/>
        </w:rPr>
        <w:t xml:space="preserve"> Трудовой договор является основанием для издания приказа о приеме на работу.</w:t>
      </w:r>
    </w:p>
    <w:p w:rsidR="00905902" w:rsidRPr="001805FF" w:rsidRDefault="00905902" w:rsidP="001805FF">
      <w:pPr>
        <w:pStyle w:val="a4"/>
        <w:rPr>
          <w:sz w:val="28"/>
          <w:szCs w:val="28"/>
        </w:rPr>
      </w:pPr>
      <w:r w:rsidRPr="001805FF">
        <w:rPr>
          <w:sz w:val="28"/>
          <w:szCs w:val="28"/>
        </w:rPr>
        <w:t>2.3.</w:t>
      </w:r>
      <w:r w:rsidR="009F7048" w:rsidRPr="001805FF">
        <w:rPr>
          <w:sz w:val="28"/>
          <w:szCs w:val="28"/>
        </w:rPr>
        <w:t>Трудовой договор с работником заключается, как правило, на неопределенный срок. Срочный прудовой договор может быть заключен по инициативе работодателя либо работника только в тех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860BE9" w:rsidRPr="001805FF" w:rsidRDefault="009F7048" w:rsidP="001805FF">
      <w:pPr>
        <w:pStyle w:val="a4"/>
        <w:rPr>
          <w:sz w:val="28"/>
          <w:szCs w:val="28"/>
        </w:rPr>
      </w:pPr>
      <w:r w:rsidRPr="001805FF">
        <w:rPr>
          <w:sz w:val="28"/>
          <w:szCs w:val="28"/>
        </w:rPr>
        <w:t>2.4.В трудовом договоре оговариваются существенные условия трудового договора, предусмотренные ст.57. ТК РФ, в том числе объем учебной нагрузки, режим и продолжительность рабочего времени, льготы и компенсации</w:t>
      </w:r>
      <w:r w:rsidR="00970818" w:rsidRPr="001805FF">
        <w:rPr>
          <w:sz w:val="28"/>
          <w:szCs w:val="28"/>
        </w:rPr>
        <w:t xml:space="preserve"> и др. Условия трудового договора могут быть изменены  Только по соглашению сторон и в письменной форме (ст.57 ТК РФ)</w:t>
      </w:r>
    </w:p>
    <w:p w:rsidR="005E1FBF" w:rsidRPr="001805FF" w:rsidRDefault="00970818" w:rsidP="001805FF">
      <w:pPr>
        <w:pStyle w:val="a4"/>
        <w:rPr>
          <w:sz w:val="28"/>
          <w:szCs w:val="28"/>
        </w:rPr>
      </w:pPr>
      <w:r w:rsidRPr="001805FF">
        <w:rPr>
          <w:sz w:val="28"/>
          <w:szCs w:val="28"/>
        </w:rPr>
        <w:t>2.5.Объем учебной нагрузки (педагогической работы) педагогическим работникам в соответствии с п.66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w:t>
      </w:r>
      <w:r w:rsidR="002A2A26">
        <w:rPr>
          <w:sz w:val="28"/>
          <w:szCs w:val="28"/>
        </w:rPr>
        <w:t>нном учреждении по согласованию с  профкомом</w:t>
      </w:r>
      <w:r w:rsidRPr="001805FF">
        <w:rPr>
          <w:sz w:val="28"/>
          <w:szCs w:val="28"/>
        </w:rPr>
        <w:t>. Верхний предел учебной нагрузки может ограничиваться в случаях, предусмотренных указанным типовым положением.</w:t>
      </w:r>
      <w:r w:rsidR="0046795E" w:rsidRPr="001805FF">
        <w:rPr>
          <w:sz w:val="28"/>
          <w:szCs w:val="28"/>
        </w:rPr>
        <w:t xml:space="preserve">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Учебная  нагрузка на учебный год учителей и других работников, ведущих преподавательскую деятельность  помимо основной работы, устанавливается руководителем до окончания учебного года и ухода работника в отпуск для определения классов и </w:t>
      </w:r>
      <w:r w:rsidR="00E008B9" w:rsidRPr="001805FF">
        <w:rPr>
          <w:sz w:val="28"/>
          <w:szCs w:val="28"/>
        </w:rPr>
        <w:t>учебной нагрузки в новом учебном году. Работодатель должен ознакомить педагогических работников до ухода в очередной отпуск  с их учебно</w:t>
      </w:r>
      <w:r w:rsidR="00777413" w:rsidRPr="001805FF">
        <w:rPr>
          <w:sz w:val="28"/>
          <w:szCs w:val="28"/>
        </w:rPr>
        <w:t>й нагрузкой в  новом  учебном</w:t>
      </w:r>
      <w:r w:rsidR="00E008B9" w:rsidRPr="001805FF">
        <w:rPr>
          <w:sz w:val="28"/>
          <w:szCs w:val="28"/>
        </w:rPr>
        <w:t xml:space="preserve"> год</w:t>
      </w:r>
      <w:r w:rsidR="00777413" w:rsidRPr="001805FF">
        <w:rPr>
          <w:sz w:val="28"/>
          <w:szCs w:val="28"/>
        </w:rPr>
        <w:t>у</w:t>
      </w:r>
      <w:r w:rsidR="00F04FFB" w:rsidRPr="001805FF">
        <w:rPr>
          <w:sz w:val="28"/>
          <w:szCs w:val="28"/>
        </w:rPr>
        <w:t xml:space="preserve"> в письменном виде.</w:t>
      </w:r>
      <w:r w:rsidR="00E008B9" w:rsidRPr="001805FF">
        <w:rPr>
          <w:sz w:val="28"/>
          <w:szCs w:val="28"/>
        </w:rPr>
        <w:t xml:space="preserve"> </w:t>
      </w:r>
    </w:p>
    <w:p w:rsidR="00970818" w:rsidRPr="001805FF" w:rsidRDefault="005E1FBF" w:rsidP="001805FF">
      <w:pPr>
        <w:pStyle w:val="a4"/>
        <w:rPr>
          <w:sz w:val="28"/>
          <w:szCs w:val="28"/>
        </w:rPr>
      </w:pPr>
      <w:r w:rsidRPr="001805FF">
        <w:rPr>
          <w:sz w:val="28"/>
          <w:szCs w:val="28"/>
        </w:rPr>
        <w:lastRenderedPageBreak/>
        <w:t>2.6.При установлении учителям, для которых</w:t>
      </w:r>
      <w:r w:rsidR="0046795E" w:rsidRPr="001805FF">
        <w:rPr>
          <w:sz w:val="28"/>
          <w:szCs w:val="28"/>
        </w:rPr>
        <w:t xml:space="preserve"> </w:t>
      </w:r>
      <w:r w:rsidRPr="001805FF">
        <w:rPr>
          <w:sz w:val="28"/>
          <w:szCs w:val="28"/>
        </w:rPr>
        <w:t xml:space="preserve">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установленной учителям  в начале учебного года , не может быть уменьшена по инициативе администрации в текущем учебном году, а также при установлении ее на следующий год, за исключением случаев  уменьшения количества </w:t>
      </w:r>
      <w:r w:rsidR="00905689" w:rsidRPr="001805FF">
        <w:rPr>
          <w:sz w:val="28"/>
          <w:szCs w:val="28"/>
        </w:rPr>
        <w:t>часов по учебным планам и программам, сокращения количества классов. В зависимости от количества часов, предусмотренных учебным планом, учебная нагрузка учителей может быть разной в первом и во втором полугодиях. Объем учебной нагрузки учителей более или менее ставки устанавливается только с их письменного согласия.</w:t>
      </w:r>
    </w:p>
    <w:p w:rsidR="00905689" w:rsidRPr="001805FF" w:rsidRDefault="00905689" w:rsidP="001805FF">
      <w:pPr>
        <w:pStyle w:val="a4"/>
        <w:rPr>
          <w:sz w:val="28"/>
          <w:szCs w:val="28"/>
        </w:rPr>
      </w:pPr>
      <w:r w:rsidRPr="001805FF">
        <w:rPr>
          <w:sz w:val="28"/>
          <w:szCs w:val="28"/>
        </w:rPr>
        <w:t>2.7.Учебная нагрузка учителям, находящимся в  отпуске по уходу за ребенком до достижения  им  возраста трех лет, устанавливается на общих основаниях и передается на этот период для исполнения другим учителям.</w:t>
      </w:r>
    </w:p>
    <w:p w:rsidR="00905689" w:rsidRPr="001805FF" w:rsidRDefault="00905689" w:rsidP="001805FF">
      <w:pPr>
        <w:pStyle w:val="a4"/>
        <w:rPr>
          <w:sz w:val="28"/>
          <w:szCs w:val="28"/>
        </w:rPr>
      </w:pPr>
      <w:r w:rsidRPr="001805FF">
        <w:rPr>
          <w:sz w:val="28"/>
          <w:szCs w:val="28"/>
        </w:rPr>
        <w:t xml:space="preserve">2.8.Учебная нагрузка на выходные и нерабочие праздничные дни не планируется. </w:t>
      </w:r>
    </w:p>
    <w:p w:rsidR="00EF2EAE" w:rsidRPr="001805FF" w:rsidRDefault="00EF2EAE" w:rsidP="001805FF">
      <w:pPr>
        <w:pStyle w:val="a4"/>
        <w:rPr>
          <w:sz w:val="28"/>
          <w:szCs w:val="28"/>
        </w:rPr>
      </w:pPr>
      <w:r w:rsidRPr="001805FF">
        <w:rPr>
          <w:sz w:val="28"/>
          <w:szCs w:val="28"/>
        </w:rPr>
        <w:t>2.9.Уменьшение или увеличение учебной нагрузки учителя в течение учебного года по сравнению с учебной нагрузкой, оговоренной трудовом договоре или приказе руководителя учреждения, возможны только:</w:t>
      </w:r>
    </w:p>
    <w:p w:rsidR="00EF2EAE" w:rsidRPr="001805FF" w:rsidRDefault="00EF2EAE" w:rsidP="001805FF">
      <w:pPr>
        <w:pStyle w:val="a4"/>
        <w:rPr>
          <w:sz w:val="28"/>
          <w:szCs w:val="28"/>
        </w:rPr>
      </w:pPr>
      <w:r w:rsidRPr="001805FF">
        <w:rPr>
          <w:sz w:val="28"/>
          <w:szCs w:val="28"/>
        </w:rPr>
        <w:t>а) по соглашению сторон</w:t>
      </w:r>
    </w:p>
    <w:p w:rsidR="00EF2EAE" w:rsidRPr="001805FF" w:rsidRDefault="00EF2EAE" w:rsidP="001805FF">
      <w:pPr>
        <w:pStyle w:val="a4"/>
        <w:rPr>
          <w:sz w:val="28"/>
          <w:szCs w:val="28"/>
        </w:rPr>
      </w:pPr>
      <w:r w:rsidRPr="001805FF">
        <w:rPr>
          <w:sz w:val="28"/>
          <w:szCs w:val="28"/>
        </w:rPr>
        <w:t xml:space="preserve">б) по инициативе работодателя в случаях : уменьшения количества часов по учебным  планам и программам, сокращения количества классов (п.66 Типового положения об общеобразовательном учреждении),временного увеличения объема учебной нагрузки в связи с производственной необходимостью для замещения временно отсутствующего работника(продолжительность </w:t>
      </w:r>
      <w:r w:rsidR="00F82EF4" w:rsidRPr="001805FF">
        <w:rPr>
          <w:sz w:val="28"/>
          <w:szCs w:val="28"/>
        </w:rPr>
        <w:t xml:space="preserve">выполнения работником без его согласия увеличения учебной нагрузки в таком случае не может превышать одного месяца в течение календарного года и только  случаях, предусмотренных ст.72 ТК РФ </w:t>
      </w:r>
      <w:r w:rsidRPr="001805FF">
        <w:rPr>
          <w:sz w:val="28"/>
          <w:szCs w:val="28"/>
        </w:rPr>
        <w:t>)</w:t>
      </w:r>
      <w:r w:rsidR="00F82EF4" w:rsidRPr="001805FF">
        <w:rPr>
          <w:sz w:val="28"/>
          <w:szCs w:val="28"/>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месяца(отмена занятий в связи погодными условиями, карантином и в других случаях), восстановление на работе учителя ранее выполнявшего эту нагрузку, возвращения на работу женщины, прервавшей отпуск  по уходу за ребенком до достижения возраста трех лет</w:t>
      </w:r>
      <w:r w:rsidR="00505F88" w:rsidRPr="001805FF">
        <w:rPr>
          <w:sz w:val="28"/>
          <w:szCs w:val="28"/>
        </w:rPr>
        <w:t>, или после окончания этого отпуска.</w:t>
      </w:r>
    </w:p>
    <w:p w:rsidR="00505F88" w:rsidRPr="001805FF" w:rsidRDefault="00505F88" w:rsidP="001805FF">
      <w:pPr>
        <w:pStyle w:val="a4"/>
        <w:rPr>
          <w:sz w:val="28"/>
          <w:szCs w:val="28"/>
        </w:rPr>
      </w:pPr>
      <w:r w:rsidRPr="001805FF">
        <w:rPr>
          <w:sz w:val="28"/>
          <w:szCs w:val="28"/>
        </w:rPr>
        <w:t>В указанных в подпункте «б» случаях для изменения учебной нагрузки по инициативе работодателя согласие работника не требуется.</w:t>
      </w:r>
    </w:p>
    <w:p w:rsidR="00505F88" w:rsidRPr="00EF0296" w:rsidRDefault="00505F88" w:rsidP="001805FF">
      <w:pPr>
        <w:pStyle w:val="a4"/>
        <w:rPr>
          <w:b/>
          <w:sz w:val="28"/>
          <w:szCs w:val="28"/>
        </w:rPr>
      </w:pPr>
      <w:r w:rsidRPr="001805FF">
        <w:rPr>
          <w:sz w:val="28"/>
          <w:szCs w:val="28"/>
        </w:rPr>
        <w:t xml:space="preserve">2.10.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 технических условий труда (изменения числа классов- комплектов, групп или количества обучающихся  </w:t>
      </w:r>
      <w:r w:rsidRPr="001805FF">
        <w:rPr>
          <w:sz w:val="28"/>
          <w:szCs w:val="28"/>
        </w:rPr>
        <w:lastRenderedPageBreak/>
        <w:t>(воспитанников ), изменения количества учебных часов по учебному плану, проведение эксперимента, изменение сменности работы учреждения, а также изменение образовательных программ и т.д.) при</w:t>
      </w:r>
      <w:r w:rsidR="00814D22" w:rsidRPr="001805FF">
        <w:rPr>
          <w:sz w:val="28"/>
          <w:szCs w:val="28"/>
        </w:rPr>
        <w:t xml:space="preserve"> </w:t>
      </w:r>
      <w:r w:rsidRPr="001805FF">
        <w:rPr>
          <w:sz w:val="28"/>
          <w:szCs w:val="28"/>
        </w:rPr>
        <w:t>продолжении работником работы без изменения его</w:t>
      </w:r>
      <w:r w:rsidR="00814D22" w:rsidRPr="001805FF">
        <w:rPr>
          <w:sz w:val="28"/>
          <w:szCs w:val="28"/>
        </w:rPr>
        <w:t xml:space="preserve"> трудовой функции(работы по определенной специальности, квалификации или должности</w:t>
      </w:r>
      <w:r w:rsidR="00EF0296">
        <w:rPr>
          <w:sz w:val="28"/>
          <w:szCs w:val="28"/>
        </w:rPr>
        <w:t>)</w:t>
      </w:r>
    </w:p>
    <w:p w:rsidR="00814D22" w:rsidRPr="001805FF" w:rsidRDefault="00814D22" w:rsidP="001805FF">
      <w:pPr>
        <w:pStyle w:val="a4"/>
        <w:rPr>
          <w:sz w:val="28"/>
          <w:szCs w:val="28"/>
        </w:rPr>
      </w:pPr>
      <w:r w:rsidRPr="001805FF">
        <w:rPr>
          <w:sz w:val="28"/>
          <w:szCs w:val="28"/>
        </w:rPr>
        <w:t>В течение учебного года изменение существенных условий трудового договора допускается только в исключительных случаях , обусловленных обстоятельствами, не зависящими от воли сторон.</w:t>
      </w:r>
    </w:p>
    <w:p w:rsidR="001277FF" w:rsidRPr="001805FF" w:rsidRDefault="00814D22" w:rsidP="001805FF">
      <w:pPr>
        <w:pStyle w:val="a4"/>
        <w:rPr>
          <w:sz w:val="28"/>
          <w:szCs w:val="28"/>
        </w:rPr>
      </w:pPr>
      <w:r w:rsidRPr="001805FF">
        <w:rPr>
          <w:sz w:val="28"/>
          <w:szCs w:val="28"/>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w:t>
      </w:r>
      <w:r w:rsidR="001277FF" w:rsidRPr="001805FF">
        <w:rPr>
          <w:sz w:val="28"/>
          <w:szCs w:val="28"/>
        </w:rPr>
        <w:t xml:space="preserve">. При этом работнику  обеспечиваются гарантии при изменении учебной нагрузки в течении учебного года , предусмотренные Положением об оплате труда. </w:t>
      </w:r>
      <w:r w:rsidRPr="001805FF">
        <w:rPr>
          <w:sz w:val="28"/>
          <w:szCs w:val="28"/>
        </w:rPr>
        <w:t xml:space="preserve"> </w:t>
      </w:r>
      <w:r w:rsidR="001277FF" w:rsidRPr="001805FF">
        <w:rPr>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1805FF" w:rsidRPr="001805FF" w:rsidRDefault="001277FF" w:rsidP="001805FF">
      <w:pPr>
        <w:pStyle w:val="a4"/>
        <w:rPr>
          <w:sz w:val="28"/>
          <w:szCs w:val="28"/>
        </w:rPr>
      </w:pPr>
      <w:r w:rsidRPr="001805FF">
        <w:rPr>
          <w:sz w:val="28"/>
          <w:szCs w:val="28"/>
        </w:rPr>
        <w:t xml:space="preserve">2.11.Работодатель и его полномочный представитель обязан при заключении  трудового договора с работником </w:t>
      </w:r>
      <w:r w:rsidR="001805FF" w:rsidRPr="001805FF">
        <w:rPr>
          <w:sz w:val="28"/>
          <w:szCs w:val="28"/>
        </w:rPr>
        <w:t>ознакомить его под роспись с настоящим коллективным договором, уставом учреждения, правилами внутреннего трудового распорядка и иными нормативными актами, действующими в учреждении.</w:t>
      </w:r>
    </w:p>
    <w:p w:rsidR="00814D22" w:rsidRPr="001805FF" w:rsidRDefault="001805FF" w:rsidP="001805FF">
      <w:pPr>
        <w:pStyle w:val="a4"/>
        <w:rPr>
          <w:sz w:val="28"/>
          <w:szCs w:val="28"/>
        </w:rPr>
      </w:pPr>
      <w:r w:rsidRPr="001805FF">
        <w:rPr>
          <w:sz w:val="28"/>
          <w:szCs w:val="28"/>
        </w:rPr>
        <w:t>2.12.Прекращение трудового договора с работником  может производиться только по основания , предусмотренным ТК РФ и иными федеральными законами (ст.77 ТК РФ)</w:t>
      </w:r>
    </w:p>
    <w:p w:rsidR="001805FF" w:rsidRPr="001805FF" w:rsidRDefault="001805FF" w:rsidP="001805FF">
      <w:pPr>
        <w:pStyle w:val="a4"/>
        <w:rPr>
          <w:sz w:val="28"/>
          <w:szCs w:val="28"/>
        </w:rPr>
      </w:pPr>
    </w:p>
    <w:p w:rsidR="001805FF" w:rsidRPr="009F6E68" w:rsidRDefault="001805FF" w:rsidP="001805FF">
      <w:pPr>
        <w:jc w:val="center"/>
        <w:rPr>
          <w:b/>
          <w:sz w:val="56"/>
          <w:szCs w:val="56"/>
        </w:rPr>
      </w:pPr>
      <w:r w:rsidRPr="009F6E68">
        <w:rPr>
          <w:b/>
          <w:sz w:val="56"/>
          <w:szCs w:val="56"/>
        </w:rPr>
        <w:t>Раздел 3.</w:t>
      </w:r>
    </w:p>
    <w:p w:rsidR="001805FF" w:rsidRPr="00C9295A" w:rsidRDefault="001805FF" w:rsidP="001805FF">
      <w:pPr>
        <w:jc w:val="center"/>
        <w:rPr>
          <w:b/>
          <w:sz w:val="32"/>
          <w:szCs w:val="32"/>
        </w:rPr>
      </w:pPr>
      <w:r w:rsidRPr="00C9295A">
        <w:rPr>
          <w:b/>
          <w:sz w:val="32"/>
          <w:szCs w:val="32"/>
        </w:rPr>
        <w:t>Профессиональная подготовка, переподготовка, повышение квалификации работников.</w:t>
      </w:r>
    </w:p>
    <w:p w:rsidR="00AA6564" w:rsidRPr="00AA6564" w:rsidRDefault="001805FF" w:rsidP="00AA6564">
      <w:pPr>
        <w:pStyle w:val="a4"/>
        <w:rPr>
          <w:sz w:val="28"/>
          <w:szCs w:val="28"/>
        </w:rPr>
      </w:pPr>
      <w:r w:rsidRPr="00AA6564">
        <w:rPr>
          <w:sz w:val="28"/>
          <w:szCs w:val="28"/>
        </w:rPr>
        <w:t>3.Стороны пришли к согласию в том, что:</w:t>
      </w:r>
    </w:p>
    <w:p w:rsidR="001805FF" w:rsidRPr="00AA6564" w:rsidRDefault="001805FF" w:rsidP="00AA6564">
      <w:pPr>
        <w:pStyle w:val="a4"/>
        <w:rPr>
          <w:sz w:val="28"/>
          <w:szCs w:val="28"/>
        </w:rPr>
      </w:pPr>
      <w:r w:rsidRPr="00AA6564">
        <w:rPr>
          <w:sz w:val="28"/>
          <w:szCs w:val="28"/>
        </w:rPr>
        <w:t>3.1.</w:t>
      </w:r>
      <w:r w:rsidR="009B7091" w:rsidRPr="00AA6564">
        <w:rPr>
          <w:sz w:val="28"/>
          <w:szCs w:val="28"/>
        </w:rPr>
        <w:t>Работодатель определяет необходимость профессиональной подготовки и переподготовки кадров для нужд учреждения</w:t>
      </w:r>
    </w:p>
    <w:p w:rsidR="009B7091" w:rsidRPr="00AA6564" w:rsidRDefault="009B7091" w:rsidP="00AA6564">
      <w:pPr>
        <w:pStyle w:val="a4"/>
        <w:rPr>
          <w:sz w:val="28"/>
          <w:szCs w:val="28"/>
        </w:rPr>
      </w:pPr>
      <w:r w:rsidRPr="00AA6564">
        <w:rPr>
          <w:sz w:val="28"/>
          <w:szCs w:val="28"/>
        </w:rPr>
        <w:t xml:space="preserve">3.2.Работодатель </w:t>
      </w:r>
      <w:r w:rsidR="002A2A26" w:rsidRPr="00AA6564">
        <w:rPr>
          <w:sz w:val="28"/>
          <w:szCs w:val="28"/>
        </w:rPr>
        <w:t xml:space="preserve">по согласованию с </w:t>
      </w:r>
      <w:r w:rsidR="00FC3320" w:rsidRPr="00AA6564">
        <w:rPr>
          <w:sz w:val="28"/>
          <w:szCs w:val="28"/>
        </w:rPr>
        <w:t xml:space="preserve"> </w:t>
      </w:r>
      <w:r w:rsidR="002A2A26" w:rsidRPr="00AA6564">
        <w:rPr>
          <w:sz w:val="28"/>
          <w:szCs w:val="28"/>
        </w:rPr>
        <w:t>профкомом</w:t>
      </w:r>
      <w:r w:rsidRPr="00AA6564">
        <w:rPr>
          <w:sz w:val="28"/>
          <w:szCs w:val="28"/>
        </w:rPr>
        <w:t xml:space="preserve"> определяет формы профессиональной подготовки, переподготовки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9F6E68" w:rsidRPr="00AA6564" w:rsidRDefault="009B7091" w:rsidP="00AA6564">
      <w:pPr>
        <w:pStyle w:val="a4"/>
        <w:rPr>
          <w:sz w:val="28"/>
          <w:szCs w:val="28"/>
        </w:rPr>
      </w:pPr>
      <w:r w:rsidRPr="00AA6564">
        <w:rPr>
          <w:sz w:val="28"/>
          <w:szCs w:val="28"/>
        </w:rPr>
        <w:t xml:space="preserve">3.3. В случае </w:t>
      </w:r>
      <w:r w:rsidR="009F6E68" w:rsidRPr="00AA6564">
        <w:rPr>
          <w:sz w:val="28"/>
          <w:szCs w:val="28"/>
        </w:rPr>
        <w:t xml:space="preserve">направления работника для повышения квалификации сохранять </w:t>
      </w:r>
      <w:r w:rsidR="00FC3320" w:rsidRPr="00AA6564">
        <w:rPr>
          <w:sz w:val="28"/>
          <w:szCs w:val="28"/>
        </w:rPr>
        <w:t>за ним место работы (должность)</w:t>
      </w:r>
      <w:r w:rsidR="009F6E68" w:rsidRPr="00AA6564">
        <w:rPr>
          <w:sz w:val="28"/>
          <w:szCs w:val="28"/>
        </w:rPr>
        <w:t>, среднюю заработную плату по основному месту работы и, если работник направляется для повышения</w:t>
      </w:r>
      <w:r w:rsidR="009F6E68">
        <w:t xml:space="preserve"> </w:t>
      </w:r>
      <w:r w:rsidR="009F6E68" w:rsidRPr="00AA6564">
        <w:rPr>
          <w:sz w:val="28"/>
          <w:szCs w:val="28"/>
        </w:rPr>
        <w:t xml:space="preserve">квалификации в другую местность, оплатить ему командировочные расходы (суточные, проезд к месту обучения и обратно, проживание) в порядке и </w:t>
      </w:r>
      <w:r w:rsidR="009F6E68" w:rsidRPr="00AA6564">
        <w:rPr>
          <w:sz w:val="28"/>
          <w:szCs w:val="28"/>
        </w:rPr>
        <w:lastRenderedPageBreak/>
        <w:t>размерах , предусмотренных для лиц, направляемых в служебные командировки (ст.187 ТК РФ).</w:t>
      </w:r>
    </w:p>
    <w:p w:rsidR="00673756" w:rsidRPr="00AA6564" w:rsidRDefault="009F6E68" w:rsidP="00AA6564">
      <w:pPr>
        <w:pStyle w:val="a4"/>
        <w:rPr>
          <w:sz w:val="28"/>
          <w:szCs w:val="28"/>
        </w:rPr>
      </w:pPr>
      <w:r w:rsidRPr="00AA6564">
        <w:rPr>
          <w:sz w:val="28"/>
          <w:szCs w:val="28"/>
        </w:rPr>
        <w:t>3.4.Предоставить гарантии и компенсации работникам, совмещающим работу с успешным обучением в учреждениях высшего, среднего специального</w:t>
      </w:r>
      <w:r w:rsidR="00673756" w:rsidRPr="00AA6564">
        <w:rPr>
          <w:sz w:val="28"/>
          <w:szCs w:val="28"/>
        </w:rPr>
        <w:t xml:space="preserve"> и начального профессионального образования  при получении ими образования соответствующего уровня впервые в порядке , предусмотренном ст. 173-176 ТК РФ.</w:t>
      </w:r>
    </w:p>
    <w:p w:rsidR="00D66EE9" w:rsidRPr="00AA6564" w:rsidRDefault="00673756" w:rsidP="00AA6564">
      <w:pPr>
        <w:pStyle w:val="a4"/>
        <w:rPr>
          <w:sz w:val="28"/>
          <w:szCs w:val="28"/>
        </w:rPr>
      </w:pPr>
      <w:r w:rsidRPr="00AA6564">
        <w:rPr>
          <w:sz w:val="28"/>
          <w:szCs w:val="28"/>
        </w:rPr>
        <w:t xml:space="preserve">Предоставить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w:t>
      </w:r>
      <w:r w:rsidR="00D66EE9" w:rsidRPr="00AA6564">
        <w:rPr>
          <w:sz w:val="28"/>
          <w:szCs w:val="28"/>
        </w:rPr>
        <w:t>финансирование может осуществляться за счет внебюджетных источников, экономии и т.д.</w:t>
      </w:r>
      <w:r w:rsidRPr="00AA6564">
        <w:rPr>
          <w:sz w:val="28"/>
          <w:szCs w:val="28"/>
        </w:rPr>
        <w:t xml:space="preserve"> )</w:t>
      </w:r>
    </w:p>
    <w:p w:rsidR="00D66EE9" w:rsidRPr="00AA6564" w:rsidRDefault="00D66EE9" w:rsidP="00AA6564">
      <w:pPr>
        <w:pStyle w:val="a4"/>
        <w:rPr>
          <w:sz w:val="28"/>
          <w:szCs w:val="28"/>
        </w:rPr>
      </w:pPr>
      <w:r w:rsidRPr="00AA6564">
        <w:rPr>
          <w:sz w:val="28"/>
          <w:szCs w:val="28"/>
        </w:rPr>
        <w:t xml:space="preserve">3.5.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w:t>
      </w:r>
      <w:r w:rsidR="009F6E68" w:rsidRPr="00AA6564">
        <w:rPr>
          <w:sz w:val="28"/>
          <w:szCs w:val="28"/>
        </w:rPr>
        <w:t xml:space="preserve"> </w:t>
      </w:r>
      <w:r w:rsidRPr="00AA6564">
        <w:rPr>
          <w:sz w:val="28"/>
          <w:szCs w:val="28"/>
        </w:rPr>
        <w:t>государственных и муниципальных образовательных  учреждений и по ее результатам устанавливать работникам соответствующие полученным квалификациям категориям стимулирующие надбавки к базовым окладам.</w:t>
      </w:r>
    </w:p>
    <w:p w:rsidR="00ED63B7" w:rsidRDefault="00ED63B7" w:rsidP="00D66EE9">
      <w:pPr>
        <w:pStyle w:val="a4"/>
        <w:jc w:val="center"/>
        <w:rPr>
          <w:b/>
          <w:sz w:val="48"/>
          <w:szCs w:val="48"/>
        </w:rPr>
      </w:pPr>
    </w:p>
    <w:p w:rsidR="009B7091" w:rsidRDefault="00D66EE9" w:rsidP="00D66EE9">
      <w:pPr>
        <w:pStyle w:val="a4"/>
        <w:jc w:val="center"/>
        <w:rPr>
          <w:b/>
          <w:sz w:val="56"/>
          <w:szCs w:val="56"/>
        </w:rPr>
      </w:pPr>
      <w:r w:rsidRPr="006C6C87">
        <w:rPr>
          <w:b/>
          <w:sz w:val="56"/>
          <w:szCs w:val="56"/>
        </w:rPr>
        <w:t>Раздел 4</w:t>
      </w:r>
      <w:r w:rsidR="00CD39B0">
        <w:rPr>
          <w:b/>
          <w:sz w:val="56"/>
          <w:szCs w:val="56"/>
        </w:rPr>
        <w:t>.</w:t>
      </w:r>
    </w:p>
    <w:p w:rsidR="00CD39B0" w:rsidRPr="006C6C87" w:rsidRDefault="00CD39B0" w:rsidP="00D66EE9">
      <w:pPr>
        <w:pStyle w:val="a4"/>
        <w:jc w:val="center"/>
        <w:rPr>
          <w:b/>
          <w:sz w:val="56"/>
          <w:szCs w:val="56"/>
        </w:rPr>
      </w:pPr>
    </w:p>
    <w:p w:rsidR="00D66EE9" w:rsidRDefault="00D66EE9" w:rsidP="00D66EE9">
      <w:pPr>
        <w:pStyle w:val="a4"/>
        <w:jc w:val="center"/>
        <w:rPr>
          <w:b/>
          <w:sz w:val="32"/>
          <w:szCs w:val="32"/>
        </w:rPr>
      </w:pPr>
      <w:r w:rsidRPr="00C9295A">
        <w:rPr>
          <w:b/>
          <w:sz w:val="32"/>
          <w:szCs w:val="32"/>
        </w:rPr>
        <w:t>Высвобождение работников и содействие их трудоустройству.</w:t>
      </w:r>
    </w:p>
    <w:p w:rsidR="00CD39B0" w:rsidRPr="00C9295A" w:rsidRDefault="00CD39B0" w:rsidP="00D66EE9">
      <w:pPr>
        <w:pStyle w:val="a4"/>
        <w:jc w:val="center"/>
        <w:rPr>
          <w:b/>
          <w:sz w:val="32"/>
          <w:szCs w:val="32"/>
        </w:rPr>
      </w:pPr>
    </w:p>
    <w:p w:rsidR="00D66EE9" w:rsidRDefault="00D66EE9" w:rsidP="00D66EE9">
      <w:pPr>
        <w:pStyle w:val="a4"/>
        <w:jc w:val="both"/>
        <w:rPr>
          <w:sz w:val="28"/>
          <w:szCs w:val="28"/>
        </w:rPr>
      </w:pPr>
      <w:r>
        <w:rPr>
          <w:sz w:val="28"/>
          <w:szCs w:val="28"/>
        </w:rPr>
        <w:t>4. Работодатель обязуется:</w:t>
      </w:r>
    </w:p>
    <w:p w:rsidR="00D66EE9" w:rsidRDefault="00D66EE9" w:rsidP="00D66EE9">
      <w:pPr>
        <w:pStyle w:val="a4"/>
        <w:jc w:val="both"/>
        <w:rPr>
          <w:sz w:val="28"/>
          <w:szCs w:val="28"/>
        </w:rPr>
      </w:pPr>
      <w:r>
        <w:rPr>
          <w:sz w:val="28"/>
          <w:szCs w:val="28"/>
        </w:rPr>
        <w:t>4.1.Уведомлять профком в письменной форме о сокращении численности или штата работников не позднее</w:t>
      </w:r>
      <w:r w:rsidR="00FC3320">
        <w:rPr>
          <w:sz w:val="28"/>
          <w:szCs w:val="28"/>
        </w:rPr>
        <w:t xml:space="preserve">, </w:t>
      </w:r>
      <w:r>
        <w:rPr>
          <w:sz w:val="28"/>
          <w:szCs w:val="28"/>
        </w:rPr>
        <w:t xml:space="preserve"> чем за два месяца до его начала, а в случаях, которые могут </w:t>
      </w:r>
      <w:r w:rsidR="004565E8">
        <w:rPr>
          <w:sz w:val="28"/>
          <w:szCs w:val="28"/>
        </w:rPr>
        <w:t>повлечь массовое высвобождение, не позднее чем за три месяца до его начала (ст.82 ТК РФ)</w:t>
      </w:r>
    </w:p>
    <w:p w:rsidR="004565E8" w:rsidRDefault="004565E8" w:rsidP="00D66EE9">
      <w:pPr>
        <w:pStyle w:val="a4"/>
        <w:jc w:val="both"/>
        <w:rPr>
          <w:sz w:val="28"/>
          <w:szCs w:val="28"/>
        </w:rPr>
      </w:pPr>
      <w:r>
        <w:rPr>
          <w:sz w:val="28"/>
          <w:szCs w:val="28"/>
        </w:rPr>
        <w:t>4.2.Работникам, получившим уведомление об увольнении по п.1. и п.2. ст.81 ТК РФ, предоставлять свободное от работы время не менее трех часов в неделю для самостоятельного поиска новой работы с сохранением заработной платы.</w:t>
      </w:r>
    </w:p>
    <w:p w:rsidR="00EF0296" w:rsidRDefault="004565E8" w:rsidP="00D66EE9">
      <w:pPr>
        <w:pStyle w:val="a4"/>
        <w:jc w:val="both"/>
        <w:rPr>
          <w:sz w:val="28"/>
          <w:szCs w:val="28"/>
        </w:rPr>
      </w:pPr>
      <w:r>
        <w:rPr>
          <w:sz w:val="28"/>
          <w:szCs w:val="28"/>
        </w:rPr>
        <w:t xml:space="preserve">4.3.Увольнение </w:t>
      </w:r>
      <w:r w:rsidR="00EF0296">
        <w:rPr>
          <w:sz w:val="28"/>
          <w:szCs w:val="28"/>
        </w:rPr>
        <w:t>работников-</w:t>
      </w:r>
      <w:r>
        <w:rPr>
          <w:sz w:val="28"/>
          <w:szCs w:val="28"/>
        </w:rPr>
        <w:t xml:space="preserve">членов профсоюза по инициативе работодателя </w:t>
      </w:r>
      <w:r w:rsidR="00EF0296">
        <w:rPr>
          <w:sz w:val="28"/>
          <w:szCs w:val="28"/>
        </w:rPr>
        <w:t>по основаниям ,предусмотренным пунктами 2,3 и 5 части 1 ст.81 ТК РФ</w:t>
      </w:r>
    </w:p>
    <w:p w:rsidR="004565E8" w:rsidRDefault="004565E8" w:rsidP="00D66EE9">
      <w:pPr>
        <w:pStyle w:val="a4"/>
        <w:jc w:val="both"/>
        <w:rPr>
          <w:sz w:val="28"/>
          <w:szCs w:val="28"/>
        </w:rPr>
      </w:pPr>
      <w:r>
        <w:rPr>
          <w:sz w:val="28"/>
          <w:szCs w:val="28"/>
        </w:rPr>
        <w:t xml:space="preserve">4.4.Стороны договорились, что: </w:t>
      </w:r>
    </w:p>
    <w:p w:rsidR="00FA70F5" w:rsidRDefault="004565E8" w:rsidP="00D66EE9">
      <w:pPr>
        <w:pStyle w:val="a4"/>
        <w:jc w:val="both"/>
        <w:rPr>
          <w:sz w:val="28"/>
          <w:szCs w:val="28"/>
        </w:rPr>
      </w:pPr>
      <w:r>
        <w:rPr>
          <w:sz w:val="28"/>
          <w:szCs w:val="28"/>
        </w:rPr>
        <w:t xml:space="preserve">4.4.1. </w:t>
      </w:r>
      <w:r w:rsidR="00ED63B7">
        <w:rPr>
          <w:sz w:val="28"/>
          <w:szCs w:val="28"/>
        </w:rPr>
        <w:t xml:space="preserve">При сокращении численности штата работников при равной производительности труда и квалификации предпочтение в оставлении на </w:t>
      </w:r>
      <w:r w:rsidR="00ED63B7">
        <w:rPr>
          <w:sz w:val="28"/>
          <w:szCs w:val="28"/>
        </w:rPr>
        <w:lastRenderedPageBreak/>
        <w:t>работе в дополнении к ст.179 ТК РФ отдается работникам предпенсионного возраста, которым до выхода на пенсию остается 2 года</w:t>
      </w:r>
      <w:r w:rsidR="00FA70F5">
        <w:rPr>
          <w:sz w:val="28"/>
          <w:szCs w:val="28"/>
        </w:rPr>
        <w:t>, работникам ,повышающим свою квалификацию по направлению работодателя без отрыва от работы.</w:t>
      </w:r>
    </w:p>
    <w:p w:rsidR="004565E8" w:rsidRDefault="004565E8" w:rsidP="00D66EE9">
      <w:pPr>
        <w:pStyle w:val="a4"/>
        <w:jc w:val="both"/>
        <w:rPr>
          <w:sz w:val="28"/>
          <w:szCs w:val="28"/>
        </w:rPr>
      </w:pPr>
      <w:r>
        <w:rPr>
          <w:sz w:val="28"/>
          <w:szCs w:val="28"/>
        </w:rPr>
        <w:t>4.4</w:t>
      </w:r>
      <w:r w:rsidR="00A64BFF">
        <w:rPr>
          <w:sz w:val="28"/>
          <w:szCs w:val="28"/>
        </w:rPr>
        <w:t>.</w:t>
      </w:r>
      <w:r>
        <w:rPr>
          <w:sz w:val="28"/>
          <w:szCs w:val="28"/>
        </w:rPr>
        <w:t>2.</w:t>
      </w:r>
      <w:r w:rsidR="00A64BFF">
        <w:rPr>
          <w:sz w:val="28"/>
          <w:szCs w:val="28"/>
        </w:rPr>
        <w:t>Высвободаемым работникам  предоставляются гарантии и компенсации, предусмотренные действующим законодательством при сокращении численности или штата (ст.178,180 ТК РФ), а также преимущественное право приема на работу при появлении вакансий.</w:t>
      </w:r>
    </w:p>
    <w:p w:rsidR="00CE622E" w:rsidRDefault="00FA70F5" w:rsidP="00CE622E">
      <w:pPr>
        <w:pStyle w:val="a4"/>
        <w:jc w:val="both"/>
        <w:rPr>
          <w:sz w:val="28"/>
          <w:szCs w:val="28"/>
        </w:rPr>
      </w:pPr>
      <w:r>
        <w:rPr>
          <w:sz w:val="28"/>
          <w:szCs w:val="28"/>
        </w:rPr>
        <w:t>4.4.3</w:t>
      </w:r>
      <w:r w:rsidR="00A64BFF">
        <w:rPr>
          <w:sz w:val="28"/>
          <w:szCs w:val="28"/>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ED63B7" w:rsidRDefault="00CE622E" w:rsidP="00CE622E">
      <w:pPr>
        <w:pStyle w:val="a4"/>
        <w:jc w:val="both"/>
        <w:rPr>
          <w:sz w:val="28"/>
          <w:szCs w:val="28"/>
        </w:rPr>
      </w:pPr>
      <w:r>
        <w:rPr>
          <w:sz w:val="28"/>
          <w:szCs w:val="28"/>
        </w:rPr>
        <w:t xml:space="preserve">                                          </w:t>
      </w:r>
    </w:p>
    <w:p w:rsidR="00AA6564" w:rsidRDefault="00ED63B7" w:rsidP="00CE622E">
      <w:pPr>
        <w:pStyle w:val="a4"/>
        <w:jc w:val="both"/>
        <w:rPr>
          <w:sz w:val="56"/>
          <w:szCs w:val="56"/>
        </w:rPr>
      </w:pPr>
      <w:r w:rsidRPr="006C6C87">
        <w:rPr>
          <w:sz w:val="56"/>
          <w:szCs w:val="56"/>
        </w:rPr>
        <w:t xml:space="preserve">                         </w:t>
      </w:r>
      <w:r w:rsidR="00CE622E" w:rsidRPr="006C6C87">
        <w:rPr>
          <w:sz w:val="56"/>
          <w:szCs w:val="56"/>
        </w:rPr>
        <w:t xml:space="preserve"> </w:t>
      </w:r>
    </w:p>
    <w:p w:rsidR="00CE622E" w:rsidRDefault="00AA6564" w:rsidP="00CE622E">
      <w:pPr>
        <w:pStyle w:val="a4"/>
        <w:jc w:val="both"/>
        <w:rPr>
          <w:b/>
          <w:sz w:val="56"/>
          <w:szCs w:val="56"/>
        </w:rPr>
      </w:pPr>
      <w:r>
        <w:rPr>
          <w:sz w:val="56"/>
          <w:szCs w:val="56"/>
        </w:rPr>
        <w:t xml:space="preserve">                         </w:t>
      </w:r>
      <w:r w:rsidR="00CE622E" w:rsidRPr="006C6C87">
        <w:rPr>
          <w:b/>
          <w:sz w:val="56"/>
          <w:szCs w:val="56"/>
        </w:rPr>
        <w:t>Раздел</w:t>
      </w:r>
      <w:r w:rsidR="006F56B2">
        <w:rPr>
          <w:b/>
          <w:sz w:val="56"/>
          <w:szCs w:val="56"/>
        </w:rPr>
        <w:t xml:space="preserve"> </w:t>
      </w:r>
      <w:r w:rsidR="00CE622E" w:rsidRPr="006C6C87">
        <w:rPr>
          <w:b/>
          <w:sz w:val="56"/>
          <w:szCs w:val="56"/>
        </w:rPr>
        <w:t>5</w:t>
      </w:r>
    </w:p>
    <w:p w:rsidR="00AA6564" w:rsidRPr="006C6C87" w:rsidRDefault="00AA6564" w:rsidP="00CE622E">
      <w:pPr>
        <w:pStyle w:val="a4"/>
        <w:jc w:val="both"/>
        <w:rPr>
          <w:sz w:val="56"/>
          <w:szCs w:val="56"/>
        </w:rPr>
      </w:pPr>
    </w:p>
    <w:p w:rsidR="00EF2EAE" w:rsidRPr="00C9295A" w:rsidRDefault="00CE622E" w:rsidP="00905689">
      <w:pPr>
        <w:rPr>
          <w:b/>
          <w:sz w:val="32"/>
          <w:szCs w:val="32"/>
        </w:rPr>
      </w:pPr>
      <w:r>
        <w:rPr>
          <w:b/>
          <w:sz w:val="48"/>
          <w:szCs w:val="48"/>
        </w:rPr>
        <w:t xml:space="preserve"> </w:t>
      </w:r>
      <w:r w:rsidR="00AA6564">
        <w:rPr>
          <w:b/>
          <w:sz w:val="48"/>
          <w:szCs w:val="48"/>
        </w:rPr>
        <w:t xml:space="preserve">               </w:t>
      </w:r>
      <w:r w:rsidR="006F56B2">
        <w:rPr>
          <w:b/>
          <w:sz w:val="48"/>
          <w:szCs w:val="48"/>
        </w:rPr>
        <w:t xml:space="preserve">    </w:t>
      </w:r>
      <w:r w:rsidR="00AA6564">
        <w:rPr>
          <w:b/>
          <w:sz w:val="48"/>
          <w:szCs w:val="48"/>
        </w:rPr>
        <w:t xml:space="preserve"> </w:t>
      </w:r>
      <w:r w:rsidRPr="00C9295A">
        <w:rPr>
          <w:b/>
          <w:sz w:val="32"/>
          <w:szCs w:val="32"/>
        </w:rPr>
        <w:t>Рабочее время и время отдыха</w:t>
      </w:r>
    </w:p>
    <w:p w:rsidR="00CE622E" w:rsidRPr="00AB0B92" w:rsidRDefault="00CE622E" w:rsidP="00AB0B92">
      <w:pPr>
        <w:pStyle w:val="a4"/>
        <w:rPr>
          <w:sz w:val="28"/>
          <w:szCs w:val="28"/>
        </w:rPr>
      </w:pPr>
      <w:r w:rsidRPr="00AB0B92">
        <w:rPr>
          <w:sz w:val="28"/>
          <w:szCs w:val="28"/>
        </w:rPr>
        <w:t xml:space="preserve">5.Стороны пришли к соглашению о том, что: </w:t>
      </w:r>
    </w:p>
    <w:p w:rsidR="00AB0B92" w:rsidRDefault="00AB0B92" w:rsidP="00AB0B92">
      <w:pPr>
        <w:pStyle w:val="a4"/>
        <w:rPr>
          <w:sz w:val="28"/>
          <w:szCs w:val="28"/>
        </w:rPr>
      </w:pPr>
      <w:r w:rsidRPr="00AB0B92">
        <w:rPr>
          <w:sz w:val="28"/>
          <w:szCs w:val="28"/>
        </w:rPr>
        <w:t>5.1.</w:t>
      </w:r>
      <w:r>
        <w:rPr>
          <w:sz w:val="28"/>
          <w:szCs w:val="28"/>
        </w:rPr>
        <w:t xml:space="preserve"> Рабочее время работников определяется </w:t>
      </w:r>
      <w:r w:rsidR="00FC3320">
        <w:rPr>
          <w:sz w:val="28"/>
          <w:szCs w:val="28"/>
        </w:rPr>
        <w:t xml:space="preserve"> </w:t>
      </w:r>
      <w:r>
        <w:rPr>
          <w:sz w:val="28"/>
          <w:szCs w:val="28"/>
        </w:rPr>
        <w:t xml:space="preserve">Правилами внутреннего трудового распорядка учреждения </w:t>
      </w:r>
      <w:r w:rsidR="00FC3320">
        <w:rPr>
          <w:sz w:val="28"/>
          <w:szCs w:val="28"/>
        </w:rPr>
        <w:t xml:space="preserve"> </w:t>
      </w:r>
      <w:r>
        <w:rPr>
          <w:sz w:val="28"/>
          <w:szCs w:val="28"/>
        </w:rPr>
        <w:t>(ст.91. ТК РФ) (приложение</w:t>
      </w:r>
      <w:r w:rsidR="00FC3320">
        <w:rPr>
          <w:sz w:val="28"/>
          <w:szCs w:val="28"/>
        </w:rPr>
        <w:t xml:space="preserve"> </w:t>
      </w:r>
      <w:r>
        <w:rPr>
          <w:sz w:val="28"/>
          <w:szCs w:val="28"/>
        </w:rPr>
        <w:t>1)</w:t>
      </w:r>
      <w:r w:rsidR="00FC3320">
        <w:rPr>
          <w:sz w:val="28"/>
          <w:szCs w:val="28"/>
        </w:rPr>
        <w:t xml:space="preserve"> </w:t>
      </w:r>
      <w:r>
        <w:rPr>
          <w:sz w:val="28"/>
          <w:szCs w:val="28"/>
        </w:rPr>
        <w:t xml:space="preserve">, учебным расписанием, годовым календарным учебным графиком, графиком сменности, утвержденными работодателем </w:t>
      </w:r>
      <w:r w:rsidR="002A2A26">
        <w:rPr>
          <w:sz w:val="28"/>
          <w:szCs w:val="28"/>
        </w:rPr>
        <w:t>по согласованию с  профкомом</w:t>
      </w:r>
      <w:r>
        <w:rPr>
          <w:sz w:val="28"/>
          <w:szCs w:val="28"/>
        </w:rPr>
        <w:t>, а также условиями трудового договора, должностными инструкциями работников и обязанностями, возлагаемыми на них Уставом учреждения.</w:t>
      </w:r>
    </w:p>
    <w:p w:rsidR="00AB0B92" w:rsidRDefault="00AB0B92" w:rsidP="00AB0B92">
      <w:pPr>
        <w:pStyle w:val="a4"/>
        <w:rPr>
          <w:sz w:val="28"/>
          <w:szCs w:val="28"/>
        </w:rPr>
      </w:pPr>
      <w:r>
        <w:rPr>
          <w:sz w:val="28"/>
          <w:szCs w:val="28"/>
        </w:rPr>
        <w:t>5.2.Для руководящих работников, работников из числа административно-хозяйственного, учебно-вспомогательного и обслуживающего персонала</w:t>
      </w:r>
      <w:r w:rsidR="006A2367">
        <w:rPr>
          <w:sz w:val="28"/>
          <w:szCs w:val="28"/>
        </w:rPr>
        <w:t xml:space="preserve"> учреждения устанавливается нормативная продолжительность рабочего времени, которая не может превышать 40 часов в неделю.</w:t>
      </w:r>
    </w:p>
    <w:p w:rsidR="006A2367" w:rsidRDefault="006A2367" w:rsidP="00AB0B92">
      <w:pPr>
        <w:pStyle w:val="a4"/>
        <w:rPr>
          <w:sz w:val="28"/>
          <w:szCs w:val="28"/>
        </w:rPr>
      </w:pPr>
      <w:r>
        <w:rPr>
          <w:sz w:val="28"/>
          <w:szCs w:val="28"/>
        </w:rPr>
        <w:t>5.3.Для педагогических работников учреждения устанавливается сокращенная продолжительность рабочего времени –не более 36 часов в неделю за ставку заработной платы (ст.333 ТК РФ).</w:t>
      </w:r>
    </w:p>
    <w:p w:rsidR="006A2367" w:rsidRDefault="006A2367" w:rsidP="00AB0B92">
      <w:pPr>
        <w:pStyle w:val="a4"/>
        <w:rPr>
          <w:sz w:val="28"/>
          <w:szCs w:val="28"/>
        </w:rPr>
      </w:pPr>
      <w:r>
        <w:rPr>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 учебной нагрузки , выполнение дополнительных обязанностей, возложенных на них правилами внутреннего трудового распорядка и уставом.</w:t>
      </w:r>
    </w:p>
    <w:p w:rsidR="006A2367" w:rsidRDefault="006A2367" w:rsidP="00AB0B92">
      <w:pPr>
        <w:pStyle w:val="a4"/>
        <w:rPr>
          <w:sz w:val="28"/>
          <w:szCs w:val="28"/>
        </w:rPr>
      </w:pPr>
      <w:r>
        <w:rPr>
          <w:sz w:val="28"/>
          <w:szCs w:val="28"/>
        </w:rPr>
        <w:t xml:space="preserve">5.4. Неполное рабочее время – неполный </w:t>
      </w:r>
      <w:r w:rsidR="005A425B">
        <w:rPr>
          <w:sz w:val="28"/>
          <w:szCs w:val="28"/>
        </w:rPr>
        <w:t>рабочий день или неполная рабочая неделя устанавливается в следующих случаях</w:t>
      </w:r>
      <w:r w:rsidR="0095411B">
        <w:rPr>
          <w:sz w:val="28"/>
          <w:szCs w:val="28"/>
        </w:rPr>
        <w:t>:</w:t>
      </w:r>
    </w:p>
    <w:p w:rsidR="00C35EF7" w:rsidRDefault="00C35EF7" w:rsidP="00AB0B92">
      <w:pPr>
        <w:pStyle w:val="a4"/>
        <w:rPr>
          <w:sz w:val="28"/>
          <w:szCs w:val="28"/>
        </w:rPr>
      </w:pPr>
      <w:r>
        <w:rPr>
          <w:sz w:val="28"/>
          <w:szCs w:val="28"/>
        </w:rPr>
        <w:t>а)по соглашению между работником и работодателем</w:t>
      </w:r>
    </w:p>
    <w:p w:rsidR="00C35EF7" w:rsidRDefault="00C35EF7" w:rsidP="00AB0B92">
      <w:pPr>
        <w:pStyle w:val="a4"/>
        <w:rPr>
          <w:sz w:val="28"/>
          <w:szCs w:val="28"/>
        </w:rPr>
      </w:pPr>
      <w:r>
        <w:rPr>
          <w:sz w:val="28"/>
          <w:szCs w:val="28"/>
        </w:rPr>
        <w:lastRenderedPageBreak/>
        <w:t>б)по просьбе беременной женщины</w:t>
      </w:r>
    </w:p>
    <w:p w:rsidR="00C35EF7" w:rsidRDefault="00C35EF7" w:rsidP="00AB0B92">
      <w:pPr>
        <w:pStyle w:val="a4"/>
        <w:rPr>
          <w:sz w:val="28"/>
          <w:szCs w:val="28"/>
        </w:rPr>
      </w:pPr>
      <w:r>
        <w:rPr>
          <w:sz w:val="28"/>
          <w:szCs w:val="28"/>
        </w:rPr>
        <w:t>в)по просьбе одного из родителей(опекуна, попечителя, законного представителя), имеющего ребенка в возрасте до 14 лет или ребенка-инвалида до 18 лет, а также осуществляющего уход за больным членом семьи в соответствии с медицинским заключением.</w:t>
      </w:r>
    </w:p>
    <w:p w:rsidR="00854C49" w:rsidRDefault="00C35EF7" w:rsidP="00AB0B92">
      <w:pPr>
        <w:pStyle w:val="a4"/>
        <w:rPr>
          <w:sz w:val="28"/>
          <w:szCs w:val="28"/>
        </w:rPr>
      </w:pPr>
      <w:r>
        <w:rPr>
          <w:sz w:val="28"/>
          <w:szCs w:val="28"/>
        </w:rPr>
        <w:t>5.5.Составление расписания осуществляется с учетом рационального использования рабочего времени учителя, не допускающего перерыв</w:t>
      </w:r>
      <w:r w:rsidR="00463B99">
        <w:rPr>
          <w:sz w:val="28"/>
          <w:szCs w:val="28"/>
        </w:rPr>
        <w:t xml:space="preserve"> между занятиями. При наличии таких перерывов учителям предусматривается компенсация зависимости от длительности перерывов </w:t>
      </w:r>
      <w:r w:rsidR="00854C49">
        <w:rPr>
          <w:sz w:val="28"/>
          <w:szCs w:val="28"/>
        </w:rPr>
        <w:t>в виде доплаты в порядке и условиях, предусмотренных Положением об оплате труда.</w:t>
      </w:r>
    </w:p>
    <w:p w:rsidR="00C35EF7" w:rsidRDefault="00854C49" w:rsidP="00AB0B92">
      <w:pPr>
        <w:pStyle w:val="a4"/>
        <w:rPr>
          <w:sz w:val="28"/>
          <w:szCs w:val="28"/>
        </w:rPr>
      </w:pPr>
      <w:r>
        <w:rPr>
          <w:sz w:val="28"/>
          <w:szCs w:val="28"/>
        </w:rPr>
        <w:t xml:space="preserve">Учителям, по возможности,  предоставляется </w:t>
      </w:r>
      <w:r w:rsidR="00463B99">
        <w:rPr>
          <w:sz w:val="28"/>
          <w:szCs w:val="28"/>
        </w:rPr>
        <w:t xml:space="preserve"> </w:t>
      </w:r>
      <w:r w:rsidR="00C35EF7">
        <w:rPr>
          <w:sz w:val="28"/>
          <w:szCs w:val="28"/>
        </w:rPr>
        <w:t xml:space="preserve"> </w:t>
      </w:r>
      <w:r>
        <w:rPr>
          <w:sz w:val="28"/>
          <w:szCs w:val="28"/>
        </w:rPr>
        <w:t>один свободный день в неделю для методической работы и повышения квалификации.</w:t>
      </w:r>
    </w:p>
    <w:p w:rsidR="00854C49" w:rsidRDefault="00854C49" w:rsidP="00AB0B92">
      <w:pPr>
        <w:pStyle w:val="a4"/>
        <w:rPr>
          <w:sz w:val="28"/>
          <w:szCs w:val="28"/>
        </w:rPr>
      </w:pPr>
      <w:r>
        <w:rPr>
          <w:sz w:val="28"/>
          <w:szCs w:val="28"/>
        </w:rPr>
        <w:t>5.6.Часы, свободные от проведения занятий , дежурств, участия во внеурочных занятиях, предусмотренных планом учреждения(заседания педагогических советов, родительские собрания, и пр.)учитель вправе использовать по своему усмотрению.</w:t>
      </w:r>
    </w:p>
    <w:p w:rsidR="00854C49" w:rsidRDefault="00854C49" w:rsidP="00AB0B92">
      <w:pPr>
        <w:pStyle w:val="a4"/>
        <w:rPr>
          <w:sz w:val="28"/>
          <w:szCs w:val="28"/>
        </w:rPr>
      </w:pPr>
      <w:r>
        <w:rPr>
          <w:sz w:val="28"/>
          <w:szCs w:val="28"/>
        </w:rPr>
        <w:t>5.7.Привлечение работников в выходные и нерабочие праздничные дни допускается только с их письменного  согласия, по письменному распоряжению работодателя и только в случаях, предусмотренных ст.113 ТК РФ. Работа в выходные и нерабочие праздничные дни оплачивается не менее, чем в двойном размере в порядке</w:t>
      </w:r>
      <w:r w:rsidR="00FC3751">
        <w:rPr>
          <w:sz w:val="28"/>
          <w:szCs w:val="28"/>
        </w:rPr>
        <w:t>, предусмотренном ст.153 ТК РФ. По желанию работника ему может быть предоставлен другой день отдыха.</w:t>
      </w:r>
    </w:p>
    <w:p w:rsidR="00854C49" w:rsidRDefault="00854C49" w:rsidP="00AB0B92">
      <w:pPr>
        <w:pStyle w:val="a4"/>
        <w:rPr>
          <w:sz w:val="28"/>
          <w:szCs w:val="28"/>
        </w:rPr>
      </w:pPr>
      <w:r>
        <w:rPr>
          <w:sz w:val="28"/>
          <w:szCs w:val="28"/>
        </w:rPr>
        <w:t>5.8.</w:t>
      </w:r>
      <w:r w:rsidR="00FC3751">
        <w:rPr>
          <w:sz w:val="28"/>
          <w:szCs w:val="28"/>
        </w:rPr>
        <w:t>В случаях, предусмотренных ст.99 ТК РФ, работодатель может привлекать работников к свехурочным работам и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FC3751" w:rsidRDefault="00FC3751" w:rsidP="00AB0B92">
      <w:pPr>
        <w:pStyle w:val="a4"/>
        <w:rPr>
          <w:sz w:val="28"/>
          <w:szCs w:val="28"/>
        </w:rPr>
      </w:pPr>
      <w:r>
        <w:rPr>
          <w:sz w:val="28"/>
          <w:szCs w:val="28"/>
        </w:rPr>
        <w:t>5.9.Привлечение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w:t>
      </w:r>
      <w:r w:rsidR="00C10576">
        <w:rPr>
          <w:sz w:val="28"/>
          <w:szCs w:val="28"/>
        </w:rPr>
        <w:t>, допускаются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C10576" w:rsidRDefault="00C10576" w:rsidP="00AB0B92">
      <w:pPr>
        <w:pStyle w:val="a4"/>
        <w:rPr>
          <w:sz w:val="28"/>
          <w:szCs w:val="28"/>
        </w:rPr>
      </w:pPr>
      <w:r>
        <w:rPr>
          <w:sz w:val="28"/>
          <w:szCs w:val="28"/>
        </w:rPr>
        <w:t>5.10.Время весенних, зимних и осенних каникул , а также время летних каникул, не совпадающее с очередным отпуском, является рабочим временем педагогических и других работников учреждения.</w:t>
      </w:r>
    </w:p>
    <w:p w:rsidR="00C10576" w:rsidRDefault="00C10576" w:rsidP="00AB0B92">
      <w:pPr>
        <w:pStyle w:val="a4"/>
        <w:rPr>
          <w:sz w:val="28"/>
          <w:szCs w:val="28"/>
        </w:rPr>
      </w:pPr>
      <w:r>
        <w:rPr>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каникул. График работы в каникулы утверждается приказом руководителя.</w:t>
      </w:r>
    </w:p>
    <w:p w:rsidR="00C10576" w:rsidRDefault="00C10576" w:rsidP="00AB0B92">
      <w:pPr>
        <w:pStyle w:val="a4"/>
        <w:rPr>
          <w:sz w:val="28"/>
          <w:szCs w:val="28"/>
        </w:rPr>
      </w:pPr>
      <w:r>
        <w:rPr>
          <w:sz w:val="28"/>
          <w:szCs w:val="28"/>
        </w:rPr>
        <w:t>Для педагогических работников в каникулярное время, не совпадающее с очередным отпуском, может быть, с их согласия, установлен суммарный учет рабочего времени в пределах месяца.</w:t>
      </w:r>
    </w:p>
    <w:p w:rsidR="007D5F92" w:rsidRDefault="00C10576" w:rsidP="00AB0B92">
      <w:pPr>
        <w:pStyle w:val="a4"/>
        <w:rPr>
          <w:sz w:val="28"/>
          <w:szCs w:val="28"/>
        </w:rPr>
      </w:pPr>
      <w:r>
        <w:rPr>
          <w:sz w:val="28"/>
          <w:szCs w:val="28"/>
        </w:rPr>
        <w:lastRenderedPageBreak/>
        <w:t>5.11. В каникулярное время учебно-вспомогательный и обслуживающий персонал привлекается к выполнению хозяйственных работ</w:t>
      </w:r>
      <w:r w:rsidR="007D5F92">
        <w:rPr>
          <w:sz w:val="28"/>
          <w:szCs w:val="28"/>
        </w:rPr>
        <w:t>, не требующих специальных знаний(мелкий ремонт, работа на территории, охрана учреждения, и др.), в пределах установленного им рабочего времени.</w:t>
      </w:r>
    </w:p>
    <w:p w:rsidR="007D5F92" w:rsidRDefault="007D5F92" w:rsidP="00AB0B92">
      <w:pPr>
        <w:pStyle w:val="a4"/>
        <w:rPr>
          <w:sz w:val="28"/>
          <w:szCs w:val="28"/>
        </w:rPr>
      </w:pPr>
      <w:r>
        <w:rPr>
          <w:sz w:val="28"/>
          <w:szCs w:val="28"/>
        </w:rPr>
        <w:t>5.12.Очередность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(по согласованию)профкома не позднее чем за две недели до наступления календарного года.</w:t>
      </w:r>
    </w:p>
    <w:p w:rsidR="007D5F92" w:rsidRDefault="007D5F92" w:rsidP="00AB0B92">
      <w:pPr>
        <w:pStyle w:val="a4"/>
        <w:rPr>
          <w:sz w:val="28"/>
          <w:szCs w:val="28"/>
        </w:rPr>
      </w:pPr>
      <w:r>
        <w:rPr>
          <w:sz w:val="28"/>
          <w:szCs w:val="28"/>
        </w:rPr>
        <w:t>О времени начала отпуска работник должен быть извещен не позднее чем за две недели до его начала.</w:t>
      </w:r>
    </w:p>
    <w:p w:rsidR="007D5F92" w:rsidRDefault="007D5F92" w:rsidP="00AB0B92">
      <w:pPr>
        <w:pStyle w:val="a4"/>
        <w:rPr>
          <w:sz w:val="28"/>
          <w:szCs w:val="28"/>
        </w:rPr>
      </w:pPr>
      <w:r>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7D5F92" w:rsidRDefault="007D5F92" w:rsidP="00AB0B92">
      <w:pPr>
        <w:pStyle w:val="a4"/>
        <w:rPr>
          <w:sz w:val="28"/>
          <w:szCs w:val="28"/>
        </w:rPr>
      </w:pPr>
      <w:r>
        <w:rPr>
          <w:sz w:val="28"/>
          <w:szCs w:val="28"/>
        </w:rPr>
        <w:t xml:space="preserve">При наличии финансовых возможностей, а также возможностей обеспечения работой часть отпуска, </w:t>
      </w:r>
      <w:r w:rsidR="001247DA">
        <w:rPr>
          <w:sz w:val="28"/>
          <w:szCs w:val="28"/>
        </w:rPr>
        <w:t>превышающая 28 календарных дней</w:t>
      </w:r>
      <w:r>
        <w:rPr>
          <w:sz w:val="28"/>
          <w:szCs w:val="28"/>
        </w:rPr>
        <w:t>, по просьбе работника может быть заменена денежной компенсацией (ст</w:t>
      </w:r>
      <w:r w:rsidR="001247DA">
        <w:rPr>
          <w:sz w:val="28"/>
          <w:szCs w:val="28"/>
        </w:rPr>
        <w:t>.</w:t>
      </w:r>
      <w:r>
        <w:rPr>
          <w:sz w:val="28"/>
          <w:szCs w:val="28"/>
        </w:rPr>
        <w:t xml:space="preserve"> 126 ТК </w:t>
      </w:r>
      <w:r w:rsidR="001247DA">
        <w:rPr>
          <w:sz w:val="28"/>
          <w:szCs w:val="28"/>
        </w:rPr>
        <w:t xml:space="preserve"> </w:t>
      </w:r>
      <w:r>
        <w:rPr>
          <w:sz w:val="28"/>
          <w:szCs w:val="28"/>
        </w:rPr>
        <w:t>РФ)</w:t>
      </w:r>
    </w:p>
    <w:p w:rsidR="00C10576" w:rsidRDefault="007D5F92" w:rsidP="00AB0B92">
      <w:pPr>
        <w:pStyle w:val="a4"/>
        <w:rPr>
          <w:sz w:val="28"/>
          <w:szCs w:val="28"/>
        </w:rPr>
      </w:pPr>
      <w:r>
        <w:rPr>
          <w:sz w:val="28"/>
          <w:szCs w:val="28"/>
        </w:rPr>
        <w:t>5.13.</w:t>
      </w:r>
      <w:r w:rsidR="00C10576">
        <w:rPr>
          <w:sz w:val="28"/>
          <w:szCs w:val="28"/>
        </w:rPr>
        <w:t xml:space="preserve"> </w:t>
      </w:r>
      <w:r w:rsidR="001247DA">
        <w:rPr>
          <w:sz w:val="28"/>
          <w:szCs w:val="28"/>
        </w:rPr>
        <w:t>Работодатель обязуется:</w:t>
      </w:r>
    </w:p>
    <w:p w:rsidR="001247DA" w:rsidRDefault="001247DA" w:rsidP="00AB0B92">
      <w:pPr>
        <w:pStyle w:val="a4"/>
        <w:rPr>
          <w:sz w:val="28"/>
          <w:szCs w:val="28"/>
        </w:rPr>
      </w:pPr>
      <w:r>
        <w:rPr>
          <w:sz w:val="28"/>
          <w:szCs w:val="28"/>
        </w:rPr>
        <w:t xml:space="preserve">5.13.1.Предоставить ежегодный дополнительный оплачиваемый отпуск работникам занятым на работах </w:t>
      </w:r>
    </w:p>
    <w:p w:rsidR="001247DA" w:rsidRDefault="001247DA" w:rsidP="00AB0B92">
      <w:pPr>
        <w:pStyle w:val="a4"/>
        <w:rPr>
          <w:sz w:val="28"/>
          <w:szCs w:val="28"/>
        </w:rPr>
      </w:pPr>
      <w:r>
        <w:rPr>
          <w:sz w:val="28"/>
          <w:szCs w:val="28"/>
        </w:rPr>
        <w:t xml:space="preserve">- с вредными и опасными условиями труда в соответствии со ст.117 ТК </w:t>
      </w:r>
      <w:r w:rsidR="00FA70F5">
        <w:rPr>
          <w:sz w:val="28"/>
          <w:szCs w:val="28"/>
        </w:rPr>
        <w:t>РФ : 7 календарных дней поварам , занятым у плиты не менее половины рабочего времени, при условии если они отработали не менее 11 месяцев в году; если менее 11месяцев, то пропорционально отработанному времени.</w:t>
      </w:r>
    </w:p>
    <w:p w:rsidR="002F13B6" w:rsidRDefault="001247DA" w:rsidP="00AB0B92">
      <w:pPr>
        <w:pStyle w:val="a4"/>
        <w:rPr>
          <w:sz w:val="28"/>
          <w:szCs w:val="28"/>
        </w:rPr>
      </w:pPr>
      <w:r>
        <w:rPr>
          <w:sz w:val="28"/>
          <w:szCs w:val="28"/>
        </w:rPr>
        <w:t>-  с ненормированным рабочим днем в соответствии со ст.119 ТК РФ</w:t>
      </w:r>
      <w:r w:rsidR="002F13B6">
        <w:rPr>
          <w:sz w:val="28"/>
          <w:szCs w:val="28"/>
        </w:rPr>
        <w:t xml:space="preserve"> три </w:t>
      </w:r>
      <w:r w:rsidR="00FA70F5">
        <w:rPr>
          <w:sz w:val="28"/>
          <w:szCs w:val="28"/>
        </w:rPr>
        <w:t xml:space="preserve">календарных дня </w:t>
      </w:r>
      <w:r w:rsidR="002F13B6">
        <w:rPr>
          <w:sz w:val="28"/>
          <w:szCs w:val="28"/>
        </w:rPr>
        <w:t xml:space="preserve"> заместителю директора по АХР</w:t>
      </w:r>
      <w:r>
        <w:rPr>
          <w:sz w:val="28"/>
          <w:szCs w:val="28"/>
        </w:rPr>
        <w:t xml:space="preserve"> </w:t>
      </w:r>
    </w:p>
    <w:p w:rsidR="00475A37" w:rsidRDefault="002F13B6" w:rsidP="00AB0B92">
      <w:pPr>
        <w:pStyle w:val="a4"/>
        <w:rPr>
          <w:sz w:val="28"/>
          <w:szCs w:val="28"/>
        </w:rPr>
      </w:pPr>
      <w:r>
        <w:rPr>
          <w:sz w:val="28"/>
          <w:szCs w:val="28"/>
        </w:rPr>
        <w:t>5.13.2</w:t>
      </w:r>
      <w:r w:rsidR="00475A37">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определенных учредителем и (или)уставом учреждения.</w:t>
      </w:r>
    </w:p>
    <w:p w:rsidR="00475A37" w:rsidRDefault="00475A37" w:rsidP="00AB0B92">
      <w:pPr>
        <w:pStyle w:val="a4"/>
        <w:rPr>
          <w:sz w:val="28"/>
          <w:szCs w:val="28"/>
        </w:rPr>
      </w:pPr>
      <w:r>
        <w:rPr>
          <w:sz w:val="28"/>
          <w:szCs w:val="28"/>
        </w:rPr>
        <w:t>5.14.Общим выходным днем является воскресение. Второй выходной день при шестидневной рабочей неделе может определяться Правилами внутреннего трудового распорядка или договором с работником (ст.111 ТК РФ)</w:t>
      </w:r>
    </w:p>
    <w:p w:rsidR="00323AD6" w:rsidRDefault="00475A37" w:rsidP="00AB0B92">
      <w:pPr>
        <w:pStyle w:val="a4"/>
        <w:rPr>
          <w:sz w:val="28"/>
          <w:szCs w:val="28"/>
        </w:rPr>
      </w:pPr>
      <w:r>
        <w:rPr>
          <w:sz w:val="28"/>
          <w:szCs w:val="28"/>
        </w:rPr>
        <w:t>5.15. время перерыва для отдыха и питания , а также график дежурств педагогических работников по учреждению, графики сменности, работы в выходные и нерабочие праздничные дни устанавливается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обучающимися</w:t>
      </w:r>
      <w:r w:rsidR="00323AD6">
        <w:rPr>
          <w:sz w:val="28"/>
          <w:szCs w:val="28"/>
        </w:rPr>
        <w:t>, в том числе в течение перерыва между занятиями (перемен). Время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323AD6" w:rsidRDefault="00323AD6" w:rsidP="00AB0B92">
      <w:pPr>
        <w:pStyle w:val="a4"/>
        <w:rPr>
          <w:sz w:val="28"/>
          <w:szCs w:val="28"/>
        </w:rPr>
      </w:pPr>
      <w:r>
        <w:rPr>
          <w:sz w:val="28"/>
          <w:szCs w:val="28"/>
        </w:rPr>
        <w:lastRenderedPageBreak/>
        <w:t>5.16.Дежурство педагогических работников по учреждению должно начинаться не более чем за 20 минут до начала занятий и продолжаться не более 20 минут после их окончания.</w:t>
      </w:r>
    </w:p>
    <w:p w:rsidR="00323AD6" w:rsidRDefault="00323AD6" w:rsidP="00AB0B92">
      <w:pPr>
        <w:pStyle w:val="a4"/>
        <w:rPr>
          <w:sz w:val="28"/>
          <w:szCs w:val="28"/>
        </w:rPr>
      </w:pPr>
    </w:p>
    <w:p w:rsidR="00475A37" w:rsidRPr="006C6C87" w:rsidRDefault="00323AD6" w:rsidP="00323AD6">
      <w:pPr>
        <w:pStyle w:val="a4"/>
        <w:jc w:val="center"/>
        <w:rPr>
          <w:b/>
          <w:sz w:val="56"/>
          <w:szCs w:val="56"/>
        </w:rPr>
      </w:pPr>
      <w:r w:rsidRPr="006C6C87">
        <w:rPr>
          <w:b/>
          <w:sz w:val="56"/>
          <w:szCs w:val="56"/>
        </w:rPr>
        <w:t>Раздел 6</w:t>
      </w:r>
    </w:p>
    <w:p w:rsidR="008949BB" w:rsidRDefault="008949BB" w:rsidP="00AB0B92">
      <w:pPr>
        <w:pStyle w:val="a4"/>
        <w:rPr>
          <w:sz w:val="28"/>
          <w:szCs w:val="28"/>
        </w:rPr>
      </w:pPr>
    </w:p>
    <w:p w:rsidR="00323AD6" w:rsidRDefault="00323AD6" w:rsidP="00323AD6">
      <w:pPr>
        <w:pStyle w:val="a4"/>
        <w:jc w:val="center"/>
        <w:rPr>
          <w:b/>
          <w:sz w:val="32"/>
          <w:szCs w:val="32"/>
        </w:rPr>
      </w:pPr>
      <w:r w:rsidRPr="00C9295A">
        <w:rPr>
          <w:b/>
          <w:sz w:val="32"/>
          <w:szCs w:val="32"/>
        </w:rPr>
        <w:t>Оплата  и нормирование труда</w:t>
      </w:r>
    </w:p>
    <w:p w:rsidR="006F56B2" w:rsidRPr="00C9295A" w:rsidRDefault="006F56B2" w:rsidP="00323AD6">
      <w:pPr>
        <w:pStyle w:val="a4"/>
        <w:jc w:val="center"/>
        <w:rPr>
          <w:b/>
          <w:sz w:val="32"/>
          <w:szCs w:val="32"/>
        </w:rPr>
      </w:pPr>
    </w:p>
    <w:p w:rsidR="00323AD6" w:rsidRDefault="00323AD6" w:rsidP="00323AD6">
      <w:pPr>
        <w:pStyle w:val="a4"/>
        <w:jc w:val="both"/>
        <w:rPr>
          <w:sz w:val="28"/>
          <w:szCs w:val="28"/>
        </w:rPr>
      </w:pPr>
      <w:r>
        <w:rPr>
          <w:sz w:val="28"/>
          <w:szCs w:val="28"/>
        </w:rPr>
        <w:t>6.Стороны исходят из того, что:</w:t>
      </w:r>
    </w:p>
    <w:p w:rsidR="00A81992" w:rsidRDefault="00323AD6" w:rsidP="00323AD6">
      <w:pPr>
        <w:pStyle w:val="a4"/>
        <w:jc w:val="both"/>
        <w:rPr>
          <w:sz w:val="28"/>
          <w:szCs w:val="28"/>
        </w:rPr>
      </w:pPr>
      <w:r>
        <w:rPr>
          <w:sz w:val="28"/>
          <w:szCs w:val="28"/>
        </w:rPr>
        <w:t>6.1.</w:t>
      </w:r>
      <w:r w:rsidR="002F13B6">
        <w:rPr>
          <w:sz w:val="28"/>
          <w:szCs w:val="28"/>
        </w:rPr>
        <w:t xml:space="preserve">Порядок и условия оплаты труда работников лицея №20 устанавливается на основании </w:t>
      </w:r>
      <w:r w:rsidR="002F13B6" w:rsidRPr="002F13B6">
        <w:rPr>
          <w:sz w:val="28"/>
          <w:szCs w:val="28"/>
        </w:rPr>
        <w:t xml:space="preserve">Положения об оплате труда работников </w:t>
      </w:r>
      <w:r w:rsidR="006F56B2">
        <w:rPr>
          <w:sz w:val="28"/>
          <w:szCs w:val="28"/>
        </w:rPr>
        <w:t>лицея</w:t>
      </w:r>
      <w:r w:rsidR="002F13B6" w:rsidRPr="002F13B6">
        <w:rPr>
          <w:sz w:val="28"/>
          <w:szCs w:val="28"/>
        </w:rPr>
        <w:t xml:space="preserve"> №20</w:t>
      </w:r>
      <w:r w:rsidR="006F56B2">
        <w:rPr>
          <w:sz w:val="28"/>
          <w:szCs w:val="28"/>
        </w:rPr>
        <w:t xml:space="preserve"> города Костромы</w:t>
      </w:r>
      <w:r w:rsidR="00A81992">
        <w:rPr>
          <w:sz w:val="28"/>
          <w:szCs w:val="28"/>
        </w:rPr>
        <w:t>. Положение является</w:t>
      </w:r>
      <w:r w:rsidR="006F56B2">
        <w:rPr>
          <w:sz w:val="28"/>
          <w:szCs w:val="28"/>
        </w:rPr>
        <w:t xml:space="preserve"> приложением к данному договору.</w:t>
      </w:r>
    </w:p>
    <w:p w:rsidR="00A81992" w:rsidRDefault="002F13B6" w:rsidP="00323AD6">
      <w:pPr>
        <w:pStyle w:val="a4"/>
        <w:jc w:val="both"/>
        <w:rPr>
          <w:sz w:val="28"/>
          <w:szCs w:val="28"/>
        </w:rPr>
      </w:pPr>
      <w:r w:rsidRPr="002F13B6">
        <w:rPr>
          <w:sz w:val="28"/>
          <w:szCs w:val="28"/>
        </w:rPr>
        <w:t xml:space="preserve"> </w:t>
      </w:r>
      <w:r w:rsidR="009857F4">
        <w:rPr>
          <w:sz w:val="28"/>
          <w:szCs w:val="28"/>
        </w:rPr>
        <w:t xml:space="preserve">6.2. </w:t>
      </w:r>
      <w:r w:rsidR="00A81992">
        <w:rPr>
          <w:sz w:val="28"/>
          <w:szCs w:val="28"/>
        </w:rPr>
        <w:t>Конкретный размер выплат компенсирующего и стимулирующего характера, коэффициента по должности(Кд) для каждого работника определяется рабочей группой, согласовывается с профкомом, утверждается приказом директора.</w:t>
      </w:r>
    </w:p>
    <w:p w:rsidR="005D0D6A" w:rsidRDefault="009857F4" w:rsidP="00323AD6">
      <w:pPr>
        <w:pStyle w:val="a4"/>
        <w:jc w:val="both"/>
        <w:rPr>
          <w:sz w:val="28"/>
          <w:szCs w:val="28"/>
        </w:rPr>
      </w:pPr>
      <w:r>
        <w:rPr>
          <w:sz w:val="28"/>
          <w:szCs w:val="28"/>
        </w:rPr>
        <w:t>6.3.Заработная плата выплачивается работникам за текущий месяц не реже  чем каждые пол</w:t>
      </w:r>
      <w:r w:rsidR="005D0D6A">
        <w:rPr>
          <w:sz w:val="28"/>
          <w:szCs w:val="28"/>
        </w:rPr>
        <w:t>месяца в денежной форме. Днями выплаты заработной платы являются 9 и 24  число текущего  месяца.</w:t>
      </w:r>
    </w:p>
    <w:p w:rsidR="00323AD6" w:rsidRPr="00323AD6" w:rsidRDefault="00A81992" w:rsidP="00323AD6">
      <w:pPr>
        <w:pStyle w:val="a4"/>
        <w:jc w:val="both"/>
        <w:rPr>
          <w:sz w:val="28"/>
          <w:szCs w:val="28"/>
        </w:rPr>
      </w:pPr>
      <w:r>
        <w:rPr>
          <w:sz w:val="28"/>
          <w:szCs w:val="28"/>
        </w:rPr>
        <w:t>6.4</w:t>
      </w:r>
      <w:r w:rsidR="00530984">
        <w:rPr>
          <w:sz w:val="28"/>
          <w:szCs w:val="28"/>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r w:rsidR="009857F4">
        <w:rPr>
          <w:sz w:val="28"/>
          <w:szCs w:val="28"/>
        </w:rPr>
        <w:t xml:space="preserve"> </w:t>
      </w:r>
    </w:p>
    <w:p w:rsidR="001247DA" w:rsidRDefault="00A81992" w:rsidP="00AB0B92">
      <w:pPr>
        <w:pStyle w:val="a4"/>
        <w:rPr>
          <w:sz w:val="28"/>
          <w:szCs w:val="28"/>
        </w:rPr>
      </w:pPr>
      <w:r>
        <w:rPr>
          <w:sz w:val="28"/>
          <w:szCs w:val="28"/>
        </w:rPr>
        <w:t>6.5</w:t>
      </w:r>
      <w:r w:rsidR="00530984">
        <w:rPr>
          <w:sz w:val="28"/>
          <w:szCs w:val="28"/>
        </w:rPr>
        <w:t>.Работодатель обязуется:</w:t>
      </w:r>
    </w:p>
    <w:p w:rsidR="00530984" w:rsidRDefault="00A81992" w:rsidP="00AB0B92">
      <w:pPr>
        <w:pStyle w:val="a4"/>
        <w:rPr>
          <w:sz w:val="28"/>
          <w:szCs w:val="28"/>
        </w:rPr>
      </w:pPr>
      <w:r>
        <w:rPr>
          <w:sz w:val="28"/>
          <w:szCs w:val="28"/>
        </w:rPr>
        <w:t>6.5</w:t>
      </w:r>
      <w:r w:rsidR="00530984">
        <w:rPr>
          <w:sz w:val="28"/>
          <w:szCs w:val="28"/>
        </w:rPr>
        <w:t>.1.Возместить работникам материальный ущерб, причиненный в результате незаконного</w:t>
      </w:r>
      <w:r w:rsidR="002D099C">
        <w:rPr>
          <w:sz w:val="28"/>
          <w:szCs w:val="28"/>
        </w:rPr>
        <w:t xml:space="preserve"> </w:t>
      </w:r>
      <w:r w:rsidR="00530984">
        <w:rPr>
          <w:sz w:val="28"/>
          <w:szCs w:val="28"/>
        </w:rPr>
        <w:t xml:space="preserve">лишения </w:t>
      </w:r>
      <w:r w:rsidR="002D099C">
        <w:rPr>
          <w:sz w:val="28"/>
          <w:szCs w:val="28"/>
        </w:rPr>
        <w:t>их возможности трудиться в случае приостановки работы в порядке, предусмотренном ст. 142 ТК РФ, в размере недополученной зарплаты.(ст.234 ТК РФ)</w:t>
      </w:r>
    </w:p>
    <w:p w:rsidR="002D099C" w:rsidRDefault="00A81992" w:rsidP="00AB0B92">
      <w:pPr>
        <w:pStyle w:val="a4"/>
        <w:rPr>
          <w:sz w:val="28"/>
          <w:szCs w:val="28"/>
        </w:rPr>
      </w:pPr>
      <w:r>
        <w:rPr>
          <w:sz w:val="28"/>
          <w:szCs w:val="28"/>
        </w:rPr>
        <w:t>6.5</w:t>
      </w:r>
      <w:r w:rsidR="002D099C">
        <w:rPr>
          <w:sz w:val="28"/>
          <w:szCs w:val="28"/>
        </w:rPr>
        <w:t xml:space="preserve">.2.Принарушении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процентов(денежной компенсации) в размере 1/300 действующей </w:t>
      </w:r>
      <w:r>
        <w:rPr>
          <w:sz w:val="28"/>
          <w:szCs w:val="28"/>
        </w:rPr>
        <w:t>в это время ставки рефинансирования ЦБ РФ от невыплаченных в срок сумм за каждый день задержки.</w:t>
      </w:r>
    </w:p>
    <w:p w:rsidR="002D099C" w:rsidRDefault="002A2A26" w:rsidP="00AB0B92">
      <w:pPr>
        <w:pStyle w:val="a4"/>
        <w:rPr>
          <w:sz w:val="28"/>
          <w:szCs w:val="28"/>
        </w:rPr>
      </w:pPr>
      <w:r>
        <w:rPr>
          <w:sz w:val="28"/>
          <w:szCs w:val="28"/>
        </w:rPr>
        <w:t>6.5</w:t>
      </w:r>
      <w:r w:rsidR="002D099C">
        <w:rPr>
          <w:sz w:val="28"/>
          <w:szCs w:val="28"/>
        </w:rPr>
        <w:t>.3.Сохранять за работниками, участвующими в забастовке из-за невыполнения настоящего коллективного договора, отраслевого тарифного, регионального и территориального соглашения по вине работодателя или органов власти, заработную плату в полном размере.</w:t>
      </w:r>
    </w:p>
    <w:p w:rsidR="002A2A26" w:rsidRDefault="002A2A26" w:rsidP="00AB0B92">
      <w:pPr>
        <w:pStyle w:val="a4"/>
        <w:rPr>
          <w:sz w:val="28"/>
          <w:szCs w:val="28"/>
        </w:rPr>
      </w:pPr>
      <w:r>
        <w:rPr>
          <w:sz w:val="28"/>
          <w:szCs w:val="28"/>
        </w:rPr>
        <w:lastRenderedPageBreak/>
        <w:t>6.6.В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2A2A26" w:rsidRDefault="002A2A26" w:rsidP="00AB0B92">
      <w:pPr>
        <w:pStyle w:val="a4"/>
        <w:rPr>
          <w:sz w:val="28"/>
          <w:szCs w:val="28"/>
        </w:rPr>
      </w:pPr>
    </w:p>
    <w:p w:rsidR="006F56B2" w:rsidRDefault="006F56B2" w:rsidP="008835A3">
      <w:pPr>
        <w:pStyle w:val="a4"/>
        <w:jc w:val="center"/>
        <w:rPr>
          <w:b/>
          <w:sz w:val="56"/>
          <w:szCs w:val="56"/>
        </w:rPr>
      </w:pPr>
    </w:p>
    <w:p w:rsidR="008835A3" w:rsidRPr="006C6C87" w:rsidRDefault="008835A3" w:rsidP="008835A3">
      <w:pPr>
        <w:pStyle w:val="a4"/>
        <w:jc w:val="center"/>
        <w:rPr>
          <w:b/>
          <w:sz w:val="56"/>
          <w:szCs w:val="56"/>
        </w:rPr>
      </w:pPr>
      <w:r w:rsidRPr="006C6C87">
        <w:rPr>
          <w:b/>
          <w:sz w:val="56"/>
          <w:szCs w:val="56"/>
        </w:rPr>
        <w:t>Раздел 7.</w:t>
      </w:r>
    </w:p>
    <w:p w:rsidR="006F56B2" w:rsidRDefault="006F56B2" w:rsidP="008835A3">
      <w:pPr>
        <w:pStyle w:val="a4"/>
        <w:jc w:val="center"/>
        <w:rPr>
          <w:b/>
          <w:sz w:val="32"/>
          <w:szCs w:val="32"/>
        </w:rPr>
      </w:pPr>
    </w:p>
    <w:p w:rsidR="008835A3" w:rsidRDefault="008835A3" w:rsidP="008835A3">
      <w:pPr>
        <w:pStyle w:val="a4"/>
        <w:jc w:val="center"/>
        <w:rPr>
          <w:b/>
          <w:sz w:val="32"/>
          <w:szCs w:val="32"/>
        </w:rPr>
      </w:pPr>
      <w:r w:rsidRPr="00C9295A">
        <w:rPr>
          <w:b/>
          <w:sz w:val="32"/>
          <w:szCs w:val="32"/>
        </w:rPr>
        <w:t>Гарантии и компенсации.</w:t>
      </w:r>
    </w:p>
    <w:p w:rsidR="006F56B2" w:rsidRPr="00C9295A" w:rsidRDefault="006F56B2" w:rsidP="008835A3">
      <w:pPr>
        <w:pStyle w:val="a4"/>
        <w:jc w:val="center"/>
        <w:rPr>
          <w:b/>
          <w:sz w:val="32"/>
          <w:szCs w:val="32"/>
        </w:rPr>
      </w:pPr>
    </w:p>
    <w:p w:rsidR="008835A3" w:rsidRDefault="008835A3" w:rsidP="008835A3">
      <w:pPr>
        <w:pStyle w:val="a4"/>
        <w:jc w:val="both"/>
        <w:rPr>
          <w:sz w:val="28"/>
          <w:szCs w:val="28"/>
        </w:rPr>
      </w:pPr>
      <w:r>
        <w:rPr>
          <w:sz w:val="28"/>
          <w:szCs w:val="28"/>
        </w:rPr>
        <w:t>7. Стороны договорились , что работодатель:</w:t>
      </w:r>
    </w:p>
    <w:p w:rsidR="008835A3" w:rsidRDefault="008835A3" w:rsidP="008835A3">
      <w:pPr>
        <w:pStyle w:val="a4"/>
        <w:jc w:val="both"/>
        <w:rPr>
          <w:sz w:val="28"/>
          <w:szCs w:val="28"/>
        </w:rPr>
      </w:pPr>
      <w:r>
        <w:rPr>
          <w:sz w:val="28"/>
          <w:szCs w:val="28"/>
        </w:rPr>
        <w:t>7.1.Ведет учет работников, нуждающихся в улучшении жилищных условий.</w:t>
      </w:r>
    </w:p>
    <w:p w:rsidR="008835A3" w:rsidRDefault="008835A3" w:rsidP="008835A3">
      <w:pPr>
        <w:pStyle w:val="a4"/>
        <w:jc w:val="both"/>
        <w:rPr>
          <w:sz w:val="28"/>
          <w:szCs w:val="28"/>
        </w:rPr>
      </w:pPr>
      <w:r>
        <w:rPr>
          <w:sz w:val="28"/>
          <w:szCs w:val="28"/>
        </w:rPr>
        <w:t>7.2.Ходатайствует перед органами местного самоуправления о предоставлении жилья нуждающимся работникам и выделении ссуд на его приобретение (строительство).</w:t>
      </w:r>
    </w:p>
    <w:p w:rsidR="008835A3" w:rsidRDefault="008835A3" w:rsidP="008835A3">
      <w:pPr>
        <w:pStyle w:val="a4"/>
        <w:jc w:val="both"/>
        <w:rPr>
          <w:sz w:val="28"/>
          <w:szCs w:val="28"/>
        </w:rPr>
      </w:pPr>
      <w:r>
        <w:rPr>
          <w:sz w:val="28"/>
          <w:szCs w:val="28"/>
        </w:rPr>
        <w:t>7.3.выплачивае педагогическим работникам, в т</w:t>
      </w:r>
      <w:r w:rsidR="00683CC7">
        <w:rPr>
          <w:sz w:val="28"/>
          <w:szCs w:val="28"/>
        </w:rPr>
        <w:t>ом числе руководящим работникам</w:t>
      </w:r>
      <w:r>
        <w:rPr>
          <w:sz w:val="28"/>
          <w:szCs w:val="28"/>
        </w:rPr>
        <w:t>, деятельность которых связана с образовательным процессом ,денежную компенсацию на книгоиздательскую продукции периодические изда</w:t>
      </w:r>
      <w:r w:rsidR="008E0C3F">
        <w:rPr>
          <w:sz w:val="28"/>
          <w:szCs w:val="28"/>
        </w:rPr>
        <w:t xml:space="preserve">ния при наличии правоустанавливающих документов и средств </w:t>
      </w:r>
      <w:r>
        <w:rPr>
          <w:sz w:val="28"/>
          <w:szCs w:val="28"/>
        </w:rPr>
        <w:t>.</w:t>
      </w:r>
    </w:p>
    <w:p w:rsidR="008835A3" w:rsidRDefault="008835A3" w:rsidP="008835A3">
      <w:pPr>
        <w:pStyle w:val="a4"/>
        <w:jc w:val="both"/>
        <w:rPr>
          <w:sz w:val="28"/>
          <w:szCs w:val="28"/>
        </w:rPr>
      </w:pPr>
      <w:r>
        <w:rPr>
          <w:sz w:val="28"/>
          <w:szCs w:val="28"/>
        </w:rPr>
        <w:t>Обеспечивает бесплатно работников пользованием библиотечными фондами и учреждениями культуры в образовательных целях.</w:t>
      </w:r>
    </w:p>
    <w:p w:rsidR="008835A3" w:rsidRDefault="008835A3" w:rsidP="008835A3">
      <w:pPr>
        <w:pStyle w:val="a4"/>
        <w:jc w:val="both"/>
        <w:rPr>
          <w:sz w:val="28"/>
          <w:szCs w:val="28"/>
        </w:rPr>
      </w:pPr>
      <w:r>
        <w:rPr>
          <w:sz w:val="28"/>
          <w:szCs w:val="28"/>
        </w:rPr>
        <w:t>7.4.Организует в учреждении общественное питание (столовая, буфет, комната для приема пищи.)</w:t>
      </w:r>
    </w:p>
    <w:p w:rsidR="001765D7" w:rsidRDefault="001765D7" w:rsidP="008835A3">
      <w:pPr>
        <w:pStyle w:val="a4"/>
        <w:jc w:val="both"/>
        <w:rPr>
          <w:sz w:val="28"/>
          <w:szCs w:val="28"/>
        </w:rPr>
      </w:pPr>
      <w:r>
        <w:rPr>
          <w:sz w:val="28"/>
          <w:szCs w:val="28"/>
        </w:rPr>
        <w:t>7.5.Компенсировать отгулами в каникулярное время или дополнительно к отпуску с записью в книге приказов следующие нагрузки, не связанные с основной деятельностью:</w:t>
      </w:r>
    </w:p>
    <w:p w:rsidR="001765D7" w:rsidRDefault="001765D7" w:rsidP="008835A3">
      <w:pPr>
        <w:pStyle w:val="a4"/>
        <w:jc w:val="both"/>
        <w:rPr>
          <w:sz w:val="28"/>
          <w:szCs w:val="28"/>
        </w:rPr>
      </w:pPr>
      <w:r>
        <w:rPr>
          <w:sz w:val="28"/>
          <w:szCs w:val="28"/>
        </w:rPr>
        <w:t>7.5.1.за два  дежурства с родителями  в вечернее время на территории лицея – 1 день</w:t>
      </w:r>
    </w:p>
    <w:p w:rsidR="001765D7" w:rsidRDefault="001765D7" w:rsidP="008835A3">
      <w:pPr>
        <w:pStyle w:val="a4"/>
        <w:jc w:val="both"/>
        <w:rPr>
          <w:sz w:val="28"/>
          <w:szCs w:val="28"/>
        </w:rPr>
      </w:pPr>
      <w:r>
        <w:rPr>
          <w:sz w:val="28"/>
          <w:szCs w:val="28"/>
        </w:rPr>
        <w:t xml:space="preserve">7.5.2.за сбор денег за  обеды: 10-15 чел.-2 </w:t>
      </w:r>
      <w:r w:rsidR="00EF0296">
        <w:rPr>
          <w:sz w:val="28"/>
          <w:szCs w:val="28"/>
        </w:rPr>
        <w:t xml:space="preserve"> рабочих </w:t>
      </w:r>
      <w:r>
        <w:rPr>
          <w:sz w:val="28"/>
          <w:szCs w:val="28"/>
        </w:rPr>
        <w:t>дня</w:t>
      </w:r>
    </w:p>
    <w:p w:rsidR="001765D7" w:rsidRDefault="001765D7" w:rsidP="008835A3">
      <w:pPr>
        <w:pStyle w:val="a4"/>
        <w:jc w:val="both"/>
        <w:rPr>
          <w:sz w:val="28"/>
          <w:szCs w:val="28"/>
        </w:rPr>
      </w:pPr>
      <w:r>
        <w:rPr>
          <w:sz w:val="28"/>
          <w:szCs w:val="28"/>
        </w:rPr>
        <w:t xml:space="preserve">                                                          До 20 чел.- 3 </w:t>
      </w:r>
      <w:r w:rsidR="00EF0296">
        <w:rPr>
          <w:sz w:val="28"/>
          <w:szCs w:val="28"/>
        </w:rPr>
        <w:t xml:space="preserve"> рабочих </w:t>
      </w:r>
      <w:r>
        <w:rPr>
          <w:sz w:val="28"/>
          <w:szCs w:val="28"/>
        </w:rPr>
        <w:t>дня</w:t>
      </w:r>
    </w:p>
    <w:p w:rsidR="001765D7" w:rsidRDefault="001765D7" w:rsidP="008835A3">
      <w:pPr>
        <w:pStyle w:val="a4"/>
        <w:jc w:val="both"/>
        <w:rPr>
          <w:sz w:val="28"/>
          <w:szCs w:val="28"/>
        </w:rPr>
      </w:pPr>
      <w:r>
        <w:rPr>
          <w:sz w:val="28"/>
          <w:szCs w:val="28"/>
        </w:rPr>
        <w:t xml:space="preserve">                                                          Более 20 чел.-4 </w:t>
      </w:r>
      <w:r w:rsidR="00EF0296">
        <w:rPr>
          <w:sz w:val="28"/>
          <w:szCs w:val="28"/>
        </w:rPr>
        <w:t xml:space="preserve"> рабочих </w:t>
      </w:r>
      <w:r>
        <w:rPr>
          <w:sz w:val="28"/>
          <w:szCs w:val="28"/>
        </w:rPr>
        <w:t xml:space="preserve">дня </w:t>
      </w:r>
    </w:p>
    <w:p w:rsidR="001765D7" w:rsidRDefault="001765D7" w:rsidP="008835A3">
      <w:pPr>
        <w:pStyle w:val="a4"/>
        <w:jc w:val="both"/>
        <w:rPr>
          <w:sz w:val="28"/>
          <w:szCs w:val="28"/>
        </w:rPr>
      </w:pPr>
      <w:r>
        <w:rPr>
          <w:sz w:val="28"/>
          <w:szCs w:val="28"/>
        </w:rPr>
        <w:t>7.5.3.за перепись детей микрорайона- 1</w:t>
      </w:r>
      <w:r w:rsidR="00EF0296">
        <w:rPr>
          <w:sz w:val="28"/>
          <w:szCs w:val="28"/>
        </w:rPr>
        <w:t xml:space="preserve">рабочий </w:t>
      </w:r>
      <w:r>
        <w:rPr>
          <w:sz w:val="28"/>
          <w:szCs w:val="28"/>
        </w:rPr>
        <w:t xml:space="preserve"> день</w:t>
      </w:r>
    </w:p>
    <w:p w:rsidR="001765D7" w:rsidRDefault="001765D7" w:rsidP="008835A3">
      <w:pPr>
        <w:pStyle w:val="a4"/>
        <w:jc w:val="both"/>
        <w:rPr>
          <w:sz w:val="28"/>
          <w:szCs w:val="28"/>
        </w:rPr>
      </w:pPr>
      <w:r>
        <w:rPr>
          <w:sz w:val="28"/>
          <w:szCs w:val="28"/>
        </w:rPr>
        <w:t xml:space="preserve">7.5.4.за привлечение спонсорской помощи – 4 </w:t>
      </w:r>
      <w:r w:rsidR="00EF0296">
        <w:rPr>
          <w:sz w:val="28"/>
          <w:szCs w:val="28"/>
        </w:rPr>
        <w:t xml:space="preserve">рабочих </w:t>
      </w:r>
      <w:r>
        <w:rPr>
          <w:sz w:val="28"/>
          <w:szCs w:val="28"/>
        </w:rPr>
        <w:t>дня к отпуску</w:t>
      </w:r>
    </w:p>
    <w:p w:rsidR="00943BB8" w:rsidRDefault="00A81992" w:rsidP="008835A3">
      <w:pPr>
        <w:pStyle w:val="a4"/>
        <w:jc w:val="both"/>
        <w:rPr>
          <w:sz w:val="28"/>
          <w:szCs w:val="28"/>
        </w:rPr>
      </w:pPr>
      <w:r>
        <w:rPr>
          <w:sz w:val="28"/>
          <w:szCs w:val="28"/>
        </w:rPr>
        <w:t>7.6</w:t>
      </w:r>
      <w:r w:rsidR="00943BB8">
        <w:rPr>
          <w:sz w:val="28"/>
          <w:szCs w:val="28"/>
        </w:rPr>
        <w:t xml:space="preserve">. За ремонт класса вне рабочего времени- 3 </w:t>
      </w:r>
      <w:r w:rsidR="00EF0296">
        <w:rPr>
          <w:sz w:val="28"/>
          <w:szCs w:val="28"/>
        </w:rPr>
        <w:t xml:space="preserve">рабочих </w:t>
      </w:r>
      <w:r w:rsidR="00943BB8">
        <w:rPr>
          <w:sz w:val="28"/>
          <w:szCs w:val="28"/>
        </w:rPr>
        <w:t>дня.</w:t>
      </w:r>
    </w:p>
    <w:p w:rsidR="00943BB8" w:rsidRPr="008835A3" w:rsidRDefault="00943BB8" w:rsidP="008835A3">
      <w:pPr>
        <w:pStyle w:val="a4"/>
        <w:jc w:val="both"/>
        <w:rPr>
          <w:sz w:val="28"/>
          <w:szCs w:val="28"/>
        </w:rPr>
      </w:pPr>
    </w:p>
    <w:p w:rsidR="00A81992" w:rsidRDefault="00A81992" w:rsidP="008835A3">
      <w:pPr>
        <w:pStyle w:val="a4"/>
        <w:jc w:val="center"/>
        <w:rPr>
          <w:b/>
          <w:sz w:val="48"/>
          <w:szCs w:val="48"/>
        </w:rPr>
      </w:pPr>
    </w:p>
    <w:p w:rsidR="002D099C" w:rsidRDefault="008835A3" w:rsidP="008835A3">
      <w:pPr>
        <w:pStyle w:val="a4"/>
        <w:jc w:val="center"/>
        <w:rPr>
          <w:b/>
          <w:sz w:val="56"/>
          <w:szCs w:val="56"/>
        </w:rPr>
      </w:pPr>
      <w:r w:rsidRPr="006C6C87">
        <w:rPr>
          <w:b/>
          <w:sz w:val="56"/>
          <w:szCs w:val="56"/>
        </w:rPr>
        <w:t>Раздел</w:t>
      </w:r>
      <w:r w:rsidR="00D90CE6" w:rsidRPr="006C6C87">
        <w:rPr>
          <w:b/>
          <w:sz w:val="56"/>
          <w:szCs w:val="56"/>
        </w:rPr>
        <w:t xml:space="preserve"> </w:t>
      </w:r>
      <w:r w:rsidRPr="006C6C87">
        <w:rPr>
          <w:b/>
          <w:sz w:val="56"/>
          <w:szCs w:val="56"/>
        </w:rPr>
        <w:t>8.</w:t>
      </w:r>
    </w:p>
    <w:p w:rsidR="006F56B2" w:rsidRDefault="006F56B2" w:rsidP="008835A3">
      <w:pPr>
        <w:pStyle w:val="a4"/>
        <w:jc w:val="center"/>
        <w:rPr>
          <w:b/>
          <w:sz w:val="32"/>
          <w:szCs w:val="32"/>
        </w:rPr>
      </w:pPr>
    </w:p>
    <w:p w:rsidR="008835A3" w:rsidRDefault="008835A3" w:rsidP="008835A3">
      <w:pPr>
        <w:pStyle w:val="a4"/>
        <w:jc w:val="center"/>
        <w:rPr>
          <w:b/>
          <w:sz w:val="32"/>
          <w:szCs w:val="32"/>
        </w:rPr>
      </w:pPr>
      <w:r w:rsidRPr="00CD39B0">
        <w:rPr>
          <w:b/>
          <w:sz w:val="32"/>
          <w:szCs w:val="32"/>
        </w:rPr>
        <w:t>Охрана труда и здоровья</w:t>
      </w:r>
    </w:p>
    <w:p w:rsidR="00CD39B0" w:rsidRPr="00CD39B0" w:rsidRDefault="00CD39B0" w:rsidP="008835A3">
      <w:pPr>
        <w:pStyle w:val="a4"/>
        <w:jc w:val="center"/>
        <w:rPr>
          <w:b/>
          <w:sz w:val="32"/>
          <w:szCs w:val="32"/>
        </w:rPr>
      </w:pPr>
    </w:p>
    <w:p w:rsidR="00943BB8" w:rsidRDefault="00943BB8" w:rsidP="00943BB8">
      <w:pPr>
        <w:pStyle w:val="a4"/>
        <w:jc w:val="both"/>
        <w:rPr>
          <w:sz w:val="28"/>
          <w:szCs w:val="28"/>
        </w:rPr>
      </w:pPr>
      <w:r>
        <w:rPr>
          <w:sz w:val="28"/>
          <w:szCs w:val="28"/>
        </w:rPr>
        <w:t>8.Работодатель обязуется:</w:t>
      </w:r>
    </w:p>
    <w:p w:rsidR="00943BB8" w:rsidRDefault="00943BB8" w:rsidP="00943BB8">
      <w:pPr>
        <w:pStyle w:val="a4"/>
        <w:jc w:val="both"/>
        <w:rPr>
          <w:sz w:val="28"/>
          <w:szCs w:val="28"/>
        </w:rPr>
      </w:pPr>
      <w:r>
        <w:rPr>
          <w:sz w:val="28"/>
          <w:szCs w:val="28"/>
        </w:rPr>
        <w:t>8.1.Обеспечить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943BB8" w:rsidRDefault="00943BB8" w:rsidP="00943BB8">
      <w:pPr>
        <w:pStyle w:val="a4"/>
        <w:jc w:val="both"/>
        <w:rPr>
          <w:sz w:val="28"/>
          <w:szCs w:val="28"/>
        </w:rPr>
      </w:pPr>
      <w:r>
        <w:rPr>
          <w:sz w:val="28"/>
          <w:szCs w:val="28"/>
        </w:rPr>
        <w:t xml:space="preserve">Для реализации этого права заключить соглашение по охране труда (приложение №3) с определением в нем </w:t>
      </w:r>
      <w:r w:rsidR="00F92B69">
        <w:rPr>
          <w:sz w:val="28"/>
          <w:szCs w:val="28"/>
        </w:rPr>
        <w:t>организационных и технических мероприятий по охране безопасности  труда, сроков их выполнения, ответственных должностных лиц.</w:t>
      </w:r>
    </w:p>
    <w:p w:rsidR="00F92B69" w:rsidRDefault="00F92B69" w:rsidP="00943BB8">
      <w:pPr>
        <w:pStyle w:val="a4"/>
        <w:jc w:val="both"/>
        <w:rPr>
          <w:sz w:val="28"/>
          <w:szCs w:val="28"/>
        </w:rPr>
      </w:pPr>
      <w:r>
        <w:rPr>
          <w:sz w:val="28"/>
          <w:szCs w:val="28"/>
        </w:rPr>
        <w:t>8.2.Предусмотреть в смете выделение средств на мероприятия по охране труда , определенные соглашением.</w:t>
      </w:r>
    </w:p>
    <w:p w:rsidR="00F92B69" w:rsidRDefault="00F92B69" w:rsidP="00943BB8">
      <w:pPr>
        <w:pStyle w:val="a4"/>
        <w:jc w:val="both"/>
        <w:rPr>
          <w:sz w:val="28"/>
          <w:szCs w:val="28"/>
        </w:rPr>
      </w:pPr>
      <w:r>
        <w:rPr>
          <w:sz w:val="28"/>
          <w:szCs w:val="28"/>
        </w:rPr>
        <w:t>8.3.Провести в учреждении аттестацию рабочих мест и по ее результатам осуществлять работу по охране и безопасности труда в порядке и сроки , установленные с учетом мнения (по согласованию)профкома, с последующей сертификацией. В состав аттестационной комиссии обязательно включать членов профкома</w:t>
      </w:r>
      <w:r w:rsidR="00B057B3">
        <w:rPr>
          <w:sz w:val="28"/>
          <w:szCs w:val="28"/>
        </w:rPr>
        <w:t xml:space="preserve"> и комиссии по охране труда.</w:t>
      </w:r>
    </w:p>
    <w:p w:rsidR="00B057B3" w:rsidRDefault="00B057B3" w:rsidP="00943BB8">
      <w:pPr>
        <w:pStyle w:val="a4"/>
        <w:jc w:val="both"/>
        <w:rPr>
          <w:sz w:val="28"/>
          <w:szCs w:val="28"/>
        </w:rPr>
      </w:pPr>
      <w:r>
        <w:rPr>
          <w:sz w:val="28"/>
          <w:szCs w:val="28"/>
        </w:rPr>
        <w:t>8.4.Проводить со всеми поступающими на работу , а также переведенными на другую работу работниками учреждения обучение и инструктаж по охране труда , сохранности жизни и здоровья детей , безопасным методам и приемам выполнения работ, оказанию первой помощи пострадавшим.</w:t>
      </w:r>
      <w:r w:rsidR="008E0C3F">
        <w:rPr>
          <w:sz w:val="28"/>
          <w:szCs w:val="28"/>
        </w:rPr>
        <w:t xml:space="preserve"> </w:t>
      </w:r>
      <w:r>
        <w:rPr>
          <w:sz w:val="28"/>
          <w:szCs w:val="28"/>
        </w:rPr>
        <w:t>Организовать проверку знаний работников учреждения по охране труда на начало учебного года.</w:t>
      </w:r>
    </w:p>
    <w:p w:rsidR="00B057B3" w:rsidRDefault="00B057B3" w:rsidP="00943BB8">
      <w:pPr>
        <w:pStyle w:val="a4"/>
        <w:jc w:val="both"/>
        <w:rPr>
          <w:sz w:val="28"/>
          <w:szCs w:val="28"/>
        </w:rPr>
      </w:pPr>
      <w:r>
        <w:rPr>
          <w:sz w:val="28"/>
          <w:szCs w:val="28"/>
        </w:rPr>
        <w:t>8.5.Обеспечить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B057B3" w:rsidRDefault="00B057B3" w:rsidP="00943BB8">
      <w:pPr>
        <w:pStyle w:val="a4"/>
        <w:jc w:val="both"/>
        <w:rPr>
          <w:sz w:val="28"/>
          <w:szCs w:val="28"/>
        </w:rPr>
      </w:pPr>
      <w:r>
        <w:rPr>
          <w:sz w:val="28"/>
          <w:szCs w:val="28"/>
        </w:rPr>
        <w:t>8.6.Обеспечить работников специальной одеждой, обувью и другими средствами индивидуальной защиты, а также моющими и обезжиривающими средствами в соответствии с отраслевыми нормами и утвержденными перечнями профессий и должностей (приложение №4).</w:t>
      </w:r>
    </w:p>
    <w:p w:rsidR="00B475B6" w:rsidRDefault="00B057B3" w:rsidP="00943BB8">
      <w:pPr>
        <w:pStyle w:val="a4"/>
        <w:jc w:val="both"/>
        <w:rPr>
          <w:sz w:val="28"/>
          <w:szCs w:val="28"/>
        </w:rPr>
      </w:pPr>
      <w:r>
        <w:rPr>
          <w:sz w:val="28"/>
          <w:szCs w:val="28"/>
        </w:rPr>
        <w:t>8.7.Обеспечивать приобретение,</w:t>
      </w:r>
      <w:r w:rsidR="00FE3490">
        <w:rPr>
          <w:sz w:val="28"/>
          <w:szCs w:val="28"/>
        </w:rPr>
        <w:t xml:space="preserve"> хранение, стирку сушку, дезинфек</w:t>
      </w:r>
      <w:r>
        <w:rPr>
          <w:sz w:val="28"/>
          <w:szCs w:val="28"/>
        </w:rPr>
        <w:t xml:space="preserve">цию и ремонт средств индивидуальной защиты, </w:t>
      </w:r>
      <w:r w:rsidR="00B475B6">
        <w:rPr>
          <w:sz w:val="28"/>
          <w:szCs w:val="28"/>
        </w:rPr>
        <w:t>спецодежды и обуви за счет работодателя (ст.221 ТК РФ)</w:t>
      </w:r>
    </w:p>
    <w:p w:rsidR="008F3F75" w:rsidRDefault="00B475B6" w:rsidP="00943BB8">
      <w:pPr>
        <w:pStyle w:val="a4"/>
        <w:jc w:val="both"/>
        <w:rPr>
          <w:sz w:val="28"/>
          <w:szCs w:val="28"/>
        </w:rPr>
      </w:pPr>
      <w:r>
        <w:rPr>
          <w:sz w:val="28"/>
          <w:szCs w:val="28"/>
        </w:rPr>
        <w:t>8.8.</w:t>
      </w:r>
      <w:r w:rsidR="008F3F75">
        <w:rPr>
          <w:sz w:val="28"/>
          <w:szCs w:val="28"/>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работника(ст.220 ТК РФ)</w:t>
      </w:r>
    </w:p>
    <w:p w:rsidR="00FA1F63" w:rsidRDefault="00FA1F63" w:rsidP="00943BB8">
      <w:pPr>
        <w:pStyle w:val="a4"/>
        <w:jc w:val="both"/>
        <w:rPr>
          <w:sz w:val="28"/>
          <w:szCs w:val="28"/>
        </w:rPr>
      </w:pPr>
      <w:r>
        <w:rPr>
          <w:sz w:val="28"/>
          <w:szCs w:val="28"/>
        </w:rPr>
        <w:t>8.9.Проводить своевременное расследование несчастных случаев на производстве в соответствии с действующим законодательством и вести их учет.</w:t>
      </w:r>
    </w:p>
    <w:p w:rsidR="00FA1F63" w:rsidRDefault="00FA1F63" w:rsidP="00943BB8">
      <w:pPr>
        <w:pStyle w:val="a4"/>
        <w:jc w:val="both"/>
        <w:rPr>
          <w:sz w:val="28"/>
          <w:szCs w:val="28"/>
        </w:rPr>
      </w:pPr>
      <w:r>
        <w:rPr>
          <w:sz w:val="28"/>
          <w:szCs w:val="28"/>
        </w:rPr>
        <w:lastRenderedPageBreak/>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FA1F63" w:rsidRDefault="00FA1F63" w:rsidP="00943BB8">
      <w:pPr>
        <w:pStyle w:val="a4"/>
        <w:jc w:val="both"/>
        <w:rPr>
          <w:sz w:val="28"/>
          <w:szCs w:val="28"/>
        </w:rPr>
      </w:pPr>
      <w:r>
        <w:rPr>
          <w:sz w:val="28"/>
          <w:szCs w:val="28"/>
        </w:rPr>
        <w:t>8.11.Разработать и утвердить инструкции по охране труда на каждое рабочее место с учетом мнения (по согласованию) профкома (ст.212 ТК РФ)</w:t>
      </w:r>
    </w:p>
    <w:p w:rsidR="00FA1F63" w:rsidRDefault="00FA1F63" w:rsidP="00943BB8">
      <w:pPr>
        <w:pStyle w:val="a4"/>
        <w:jc w:val="both"/>
        <w:rPr>
          <w:sz w:val="28"/>
          <w:szCs w:val="28"/>
        </w:rPr>
      </w:pPr>
      <w:r>
        <w:rPr>
          <w:sz w:val="28"/>
          <w:szCs w:val="28"/>
        </w:rPr>
        <w:t>8.12.Обеспечить соблюдение работниками требований, правил и инструкций по охране труда.</w:t>
      </w:r>
    </w:p>
    <w:p w:rsidR="00FA1F63" w:rsidRDefault="00FA1F63" w:rsidP="00943BB8">
      <w:pPr>
        <w:pStyle w:val="a4"/>
        <w:jc w:val="both"/>
        <w:rPr>
          <w:sz w:val="28"/>
          <w:szCs w:val="28"/>
        </w:rPr>
      </w:pPr>
      <w:r>
        <w:rPr>
          <w:sz w:val="28"/>
          <w:szCs w:val="28"/>
        </w:rPr>
        <w:t>8.13.Создать в учреждении комиссию  по охране труда,</w:t>
      </w:r>
      <w:r w:rsidR="002300BE">
        <w:rPr>
          <w:sz w:val="28"/>
          <w:szCs w:val="28"/>
        </w:rPr>
        <w:t xml:space="preserve"> </w:t>
      </w:r>
      <w:r>
        <w:rPr>
          <w:sz w:val="28"/>
          <w:szCs w:val="28"/>
        </w:rPr>
        <w:t>в состав которой на паритетной осн</w:t>
      </w:r>
      <w:r w:rsidR="002300BE">
        <w:rPr>
          <w:sz w:val="28"/>
          <w:szCs w:val="28"/>
        </w:rPr>
        <w:t>ове должны войти члены профкома.</w:t>
      </w:r>
    </w:p>
    <w:p w:rsidR="002300BE" w:rsidRDefault="002300BE" w:rsidP="00943BB8">
      <w:pPr>
        <w:pStyle w:val="a4"/>
        <w:jc w:val="both"/>
        <w:rPr>
          <w:sz w:val="28"/>
          <w:szCs w:val="28"/>
        </w:rPr>
      </w:pPr>
      <w:r>
        <w:rPr>
          <w:sz w:val="28"/>
          <w:szCs w:val="28"/>
        </w:rPr>
        <w:t>8.14.</w:t>
      </w:r>
      <w:r w:rsidR="00FC2351">
        <w:rPr>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w:t>
      </w:r>
      <w:r w:rsidR="009C1C8D">
        <w:rPr>
          <w:sz w:val="28"/>
          <w:szCs w:val="28"/>
        </w:rPr>
        <w:t xml:space="preserve"> </w:t>
      </w:r>
      <w:r w:rsidR="00AF5C68">
        <w:rPr>
          <w:sz w:val="28"/>
          <w:szCs w:val="28"/>
        </w:rPr>
        <w:t>при исполнении им трудовых обязанностей.</w:t>
      </w:r>
    </w:p>
    <w:p w:rsidR="00AF5C68" w:rsidRDefault="00AF5C68" w:rsidP="00943BB8">
      <w:pPr>
        <w:pStyle w:val="a4"/>
        <w:jc w:val="both"/>
        <w:rPr>
          <w:sz w:val="28"/>
          <w:szCs w:val="28"/>
        </w:rPr>
      </w:pPr>
      <w:r>
        <w:rPr>
          <w:sz w:val="28"/>
          <w:szCs w:val="28"/>
        </w:rPr>
        <w:t>8.15.Осуществлять совместно с профкомом контроль за состоянием условий и охраны труда, выполнением соглашения по охране труда.</w:t>
      </w:r>
    </w:p>
    <w:p w:rsidR="00AF5C68" w:rsidRDefault="00AF5C68" w:rsidP="00943BB8">
      <w:pPr>
        <w:pStyle w:val="a4"/>
        <w:jc w:val="both"/>
        <w:rPr>
          <w:sz w:val="28"/>
          <w:szCs w:val="28"/>
        </w:rPr>
      </w:pPr>
      <w:r>
        <w:rPr>
          <w:sz w:val="28"/>
          <w:szCs w:val="28"/>
        </w:rPr>
        <w:t xml:space="preserve">8.16.Оказывать содействие техническим инспекторам труда Профсоюза работников образования и науки РФ, членам комиссий по охране труда, уполномоченным (доверенным лицам) по охране труда в проведении контроля </w:t>
      </w:r>
      <w:r w:rsidR="00DE2366">
        <w:rPr>
          <w:sz w:val="28"/>
          <w:szCs w:val="28"/>
        </w:rPr>
        <w:t>за состо</w:t>
      </w:r>
      <w:r w:rsidR="00D9752A">
        <w:rPr>
          <w:sz w:val="28"/>
          <w:szCs w:val="28"/>
        </w:rPr>
        <w:t>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D9752A" w:rsidRDefault="00D9752A" w:rsidP="00943BB8">
      <w:pPr>
        <w:pStyle w:val="a4"/>
        <w:jc w:val="both"/>
        <w:rPr>
          <w:sz w:val="28"/>
          <w:szCs w:val="28"/>
        </w:rPr>
      </w:pPr>
      <w:r>
        <w:rPr>
          <w:sz w:val="28"/>
          <w:szCs w:val="28"/>
        </w:rPr>
        <w:t>8.17.Обеспечить прохождение бесплатных предварительных и первоочередных медицинских осмотров (обследований) работников, а также внеочередных медицинских осмотров(обследований)по их просьбам в соответствии с медицинским заключением с сохранением за ними места работы(должности) и среднего заработка.</w:t>
      </w:r>
    </w:p>
    <w:p w:rsidR="00D9752A" w:rsidRDefault="00D9752A" w:rsidP="00943BB8">
      <w:pPr>
        <w:pStyle w:val="a4"/>
        <w:jc w:val="both"/>
        <w:rPr>
          <w:sz w:val="28"/>
          <w:szCs w:val="28"/>
        </w:rPr>
      </w:pPr>
      <w:r>
        <w:rPr>
          <w:sz w:val="28"/>
          <w:szCs w:val="28"/>
        </w:rPr>
        <w:t>8.18.Оборудовать комнату отдыха (учительскую)</w:t>
      </w:r>
      <w:r w:rsidRPr="00D9752A">
        <w:rPr>
          <w:sz w:val="28"/>
          <w:szCs w:val="28"/>
        </w:rPr>
        <w:t xml:space="preserve"> </w:t>
      </w:r>
      <w:r>
        <w:rPr>
          <w:sz w:val="28"/>
          <w:szCs w:val="28"/>
        </w:rPr>
        <w:t>работников лицея.</w:t>
      </w:r>
    </w:p>
    <w:p w:rsidR="00D9752A" w:rsidRDefault="00D9752A" w:rsidP="00943BB8">
      <w:pPr>
        <w:pStyle w:val="a4"/>
        <w:jc w:val="both"/>
        <w:rPr>
          <w:sz w:val="28"/>
          <w:szCs w:val="28"/>
        </w:rPr>
      </w:pPr>
      <w:r>
        <w:rPr>
          <w:sz w:val="28"/>
          <w:szCs w:val="28"/>
        </w:rPr>
        <w:t>8.19.Вести учет средств социального страхования на организацию лечения и отдыха работников и их детей.</w:t>
      </w:r>
    </w:p>
    <w:p w:rsidR="00D9752A" w:rsidRDefault="007E65E1" w:rsidP="00943BB8">
      <w:pPr>
        <w:pStyle w:val="a4"/>
        <w:jc w:val="both"/>
        <w:rPr>
          <w:sz w:val="28"/>
          <w:szCs w:val="28"/>
        </w:rPr>
      </w:pPr>
      <w:r>
        <w:rPr>
          <w:sz w:val="28"/>
          <w:szCs w:val="28"/>
        </w:rPr>
        <w:t>8.20.По решению комиссии по социальному страхованию приобретать путевки на лечение и отдых.</w:t>
      </w:r>
    </w:p>
    <w:p w:rsidR="007E65E1" w:rsidRDefault="007E65E1" w:rsidP="00943BB8">
      <w:pPr>
        <w:pStyle w:val="a4"/>
        <w:jc w:val="both"/>
        <w:rPr>
          <w:sz w:val="28"/>
          <w:szCs w:val="28"/>
        </w:rPr>
      </w:pPr>
      <w:r>
        <w:rPr>
          <w:sz w:val="28"/>
          <w:szCs w:val="28"/>
        </w:rPr>
        <w:t>8.21.Один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7E65E1" w:rsidRDefault="007E65E1" w:rsidP="00943BB8">
      <w:pPr>
        <w:pStyle w:val="a4"/>
        <w:jc w:val="both"/>
        <w:rPr>
          <w:sz w:val="28"/>
          <w:szCs w:val="28"/>
        </w:rPr>
      </w:pPr>
      <w:r>
        <w:rPr>
          <w:sz w:val="28"/>
          <w:szCs w:val="28"/>
        </w:rPr>
        <w:t>8.22.Представлять два санитарных дня в  весенние каникулы для профосмотра.</w:t>
      </w:r>
    </w:p>
    <w:p w:rsidR="007E65E1" w:rsidRDefault="007E65E1" w:rsidP="00943BB8">
      <w:pPr>
        <w:pStyle w:val="a4"/>
        <w:jc w:val="both"/>
        <w:rPr>
          <w:sz w:val="28"/>
          <w:szCs w:val="28"/>
        </w:rPr>
      </w:pPr>
      <w:r>
        <w:rPr>
          <w:sz w:val="28"/>
          <w:szCs w:val="28"/>
        </w:rPr>
        <w:t>8.23.Предоставлять отгул за работу без больничных листов:</w:t>
      </w:r>
    </w:p>
    <w:p w:rsidR="007E65E1" w:rsidRDefault="007E65E1" w:rsidP="00943BB8">
      <w:pPr>
        <w:pStyle w:val="a4"/>
        <w:jc w:val="both"/>
        <w:rPr>
          <w:sz w:val="28"/>
          <w:szCs w:val="28"/>
        </w:rPr>
      </w:pPr>
      <w:r>
        <w:rPr>
          <w:sz w:val="28"/>
          <w:szCs w:val="28"/>
        </w:rPr>
        <w:t xml:space="preserve">         От года до пяти лет- 3-5 </w:t>
      </w:r>
      <w:r w:rsidR="00EF0296">
        <w:rPr>
          <w:sz w:val="28"/>
          <w:szCs w:val="28"/>
        </w:rPr>
        <w:t xml:space="preserve">рабочих </w:t>
      </w:r>
      <w:r>
        <w:rPr>
          <w:sz w:val="28"/>
          <w:szCs w:val="28"/>
        </w:rPr>
        <w:t>дней</w:t>
      </w:r>
    </w:p>
    <w:p w:rsidR="007E65E1" w:rsidRDefault="007E65E1" w:rsidP="00943BB8">
      <w:pPr>
        <w:pStyle w:val="a4"/>
        <w:jc w:val="both"/>
        <w:rPr>
          <w:sz w:val="28"/>
          <w:szCs w:val="28"/>
        </w:rPr>
      </w:pPr>
      <w:r>
        <w:rPr>
          <w:sz w:val="28"/>
          <w:szCs w:val="28"/>
        </w:rPr>
        <w:t xml:space="preserve">         Более пяти лет – 7 </w:t>
      </w:r>
      <w:r w:rsidR="00EF0296">
        <w:rPr>
          <w:sz w:val="28"/>
          <w:szCs w:val="28"/>
        </w:rPr>
        <w:t xml:space="preserve">рабочих </w:t>
      </w:r>
      <w:r>
        <w:rPr>
          <w:sz w:val="28"/>
          <w:szCs w:val="28"/>
        </w:rPr>
        <w:t>дней</w:t>
      </w:r>
    </w:p>
    <w:p w:rsidR="007E65E1" w:rsidRDefault="007E65E1" w:rsidP="00943BB8">
      <w:pPr>
        <w:pStyle w:val="a4"/>
        <w:jc w:val="both"/>
        <w:rPr>
          <w:sz w:val="28"/>
          <w:szCs w:val="28"/>
        </w:rPr>
      </w:pPr>
      <w:r>
        <w:rPr>
          <w:sz w:val="28"/>
          <w:szCs w:val="28"/>
        </w:rPr>
        <w:t>8.24.Профком обязуется:</w:t>
      </w:r>
    </w:p>
    <w:p w:rsidR="007E65E1" w:rsidRDefault="007E65E1" w:rsidP="00943BB8">
      <w:pPr>
        <w:pStyle w:val="a4"/>
        <w:jc w:val="both"/>
        <w:rPr>
          <w:sz w:val="28"/>
          <w:szCs w:val="28"/>
        </w:rPr>
      </w:pPr>
      <w:r>
        <w:rPr>
          <w:sz w:val="28"/>
          <w:szCs w:val="28"/>
        </w:rPr>
        <w:lastRenderedPageBreak/>
        <w:t xml:space="preserve">          8.24.1.организовывать физкультурно-оздоровительные мероприятия для членов профсоюза и других работников лицея.</w:t>
      </w:r>
    </w:p>
    <w:p w:rsidR="007E65E1" w:rsidRDefault="007E65E1" w:rsidP="00943BB8">
      <w:pPr>
        <w:pStyle w:val="a4"/>
        <w:jc w:val="both"/>
        <w:rPr>
          <w:sz w:val="28"/>
          <w:szCs w:val="28"/>
        </w:rPr>
      </w:pPr>
      <w:r>
        <w:rPr>
          <w:sz w:val="28"/>
          <w:szCs w:val="28"/>
        </w:rPr>
        <w:t xml:space="preserve">         8.24.2.проводить работу по оздоровлению детей работников лицея.</w:t>
      </w:r>
    </w:p>
    <w:p w:rsidR="007E65E1" w:rsidRDefault="007E65E1" w:rsidP="00943BB8">
      <w:pPr>
        <w:pStyle w:val="a4"/>
        <w:jc w:val="both"/>
        <w:rPr>
          <w:sz w:val="28"/>
          <w:szCs w:val="28"/>
        </w:rPr>
      </w:pPr>
    </w:p>
    <w:p w:rsidR="007E65E1" w:rsidRDefault="007E65E1" w:rsidP="001B3DC7">
      <w:pPr>
        <w:pStyle w:val="a4"/>
        <w:jc w:val="center"/>
        <w:rPr>
          <w:b/>
          <w:sz w:val="56"/>
          <w:szCs w:val="56"/>
        </w:rPr>
      </w:pPr>
      <w:r w:rsidRPr="00C9295A">
        <w:rPr>
          <w:b/>
          <w:sz w:val="56"/>
          <w:szCs w:val="56"/>
        </w:rPr>
        <w:t>Раздел 9.</w:t>
      </w:r>
    </w:p>
    <w:p w:rsidR="006F56B2" w:rsidRDefault="006F56B2" w:rsidP="006F56B2">
      <w:pPr>
        <w:pStyle w:val="a4"/>
        <w:rPr>
          <w:b/>
          <w:sz w:val="56"/>
          <w:szCs w:val="56"/>
        </w:rPr>
      </w:pPr>
    </w:p>
    <w:p w:rsidR="007E65E1" w:rsidRDefault="006F56B2" w:rsidP="006F56B2">
      <w:pPr>
        <w:pStyle w:val="a4"/>
        <w:rPr>
          <w:b/>
          <w:sz w:val="32"/>
          <w:szCs w:val="32"/>
        </w:rPr>
      </w:pPr>
      <w:r>
        <w:rPr>
          <w:b/>
          <w:sz w:val="56"/>
          <w:szCs w:val="56"/>
        </w:rPr>
        <w:t xml:space="preserve">                </w:t>
      </w:r>
      <w:r w:rsidR="00DA71ED" w:rsidRPr="00CD39B0">
        <w:rPr>
          <w:b/>
          <w:sz w:val="32"/>
          <w:szCs w:val="32"/>
        </w:rPr>
        <w:t>Гарантии профсоюзной деятельности</w:t>
      </w:r>
      <w:r>
        <w:rPr>
          <w:b/>
          <w:sz w:val="32"/>
          <w:szCs w:val="32"/>
        </w:rPr>
        <w:t>.</w:t>
      </w:r>
    </w:p>
    <w:p w:rsidR="00CD39B0" w:rsidRPr="00CD39B0" w:rsidRDefault="00CD39B0" w:rsidP="001B3DC7">
      <w:pPr>
        <w:pStyle w:val="a4"/>
        <w:jc w:val="center"/>
        <w:rPr>
          <w:b/>
          <w:sz w:val="32"/>
          <w:szCs w:val="32"/>
        </w:rPr>
      </w:pPr>
    </w:p>
    <w:p w:rsidR="00DA71ED" w:rsidRDefault="00DA71ED" w:rsidP="00943BB8">
      <w:pPr>
        <w:pStyle w:val="a4"/>
        <w:jc w:val="both"/>
        <w:rPr>
          <w:sz w:val="28"/>
          <w:szCs w:val="28"/>
        </w:rPr>
      </w:pPr>
      <w:r>
        <w:rPr>
          <w:sz w:val="28"/>
          <w:szCs w:val="28"/>
        </w:rPr>
        <w:t>9.Стороны договорились о том, что:</w:t>
      </w:r>
    </w:p>
    <w:p w:rsidR="00DA71ED" w:rsidRDefault="00DA71ED" w:rsidP="00943BB8">
      <w:pPr>
        <w:pStyle w:val="a4"/>
        <w:jc w:val="both"/>
        <w:rPr>
          <w:sz w:val="28"/>
          <w:szCs w:val="28"/>
        </w:rPr>
      </w:pPr>
      <w:r>
        <w:rPr>
          <w:sz w:val="28"/>
          <w:szCs w:val="28"/>
        </w:rPr>
        <w:t>9.1.Не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A71ED" w:rsidRDefault="00DA71ED" w:rsidP="00943BB8">
      <w:pPr>
        <w:pStyle w:val="a4"/>
        <w:jc w:val="both"/>
        <w:rPr>
          <w:sz w:val="28"/>
          <w:szCs w:val="28"/>
        </w:rPr>
      </w:pPr>
      <w:r>
        <w:rPr>
          <w:sz w:val="28"/>
          <w:szCs w:val="28"/>
        </w:rPr>
        <w:t>9.2.Профком осуществляет в установленном порядке контроль за соблюдением трудового законодательства и иных нормативных актов, содержащих нормы трудового права (ст. 370 ТК РФ).</w:t>
      </w:r>
    </w:p>
    <w:p w:rsidR="00DA71ED" w:rsidRDefault="00DA71ED" w:rsidP="00943BB8">
      <w:pPr>
        <w:pStyle w:val="a4"/>
        <w:jc w:val="both"/>
        <w:rPr>
          <w:sz w:val="28"/>
          <w:szCs w:val="28"/>
        </w:rPr>
      </w:pPr>
      <w:r>
        <w:rPr>
          <w:sz w:val="28"/>
          <w:szCs w:val="28"/>
        </w:rPr>
        <w:t>9.3.Работодатель принимает решения с учетом мнения (по согласованию) профкома в случаях</w:t>
      </w:r>
      <w:r w:rsidR="00A53D1E">
        <w:rPr>
          <w:sz w:val="28"/>
          <w:szCs w:val="28"/>
        </w:rPr>
        <w:t>, предусмотренных законодательством и настоящим коллективным договором.</w:t>
      </w:r>
    </w:p>
    <w:p w:rsidR="00A53D1E" w:rsidRDefault="00A53D1E" w:rsidP="00943BB8">
      <w:pPr>
        <w:pStyle w:val="a4"/>
        <w:jc w:val="both"/>
        <w:rPr>
          <w:sz w:val="28"/>
          <w:szCs w:val="28"/>
        </w:rPr>
      </w:pPr>
      <w:r>
        <w:rPr>
          <w:sz w:val="28"/>
          <w:szCs w:val="28"/>
        </w:rPr>
        <w:t>9.4.Увольнение работника, являющегося членом профсоюза, по пункту 2, подпункту «б»,пункту 3 и пункту 5 статьи 81 ТК РФ , а также производится с учетом мотивированного мнения (с предварительного согласия)профкома.</w:t>
      </w:r>
    </w:p>
    <w:p w:rsidR="00A53D1E" w:rsidRDefault="00A53D1E" w:rsidP="00943BB8">
      <w:pPr>
        <w:pStyle w:val="a4"/>
        <w:jc w:val="both"/>
        <w:rPr>
          <w:sz w:val="28"/>
          <w:szCs w:val="28"/>
        </w:rPr>
      </w:pPr>
      <w:r>
        <w:rPr>
          <w:sz w:val="28"/>
          <w:szCs w:val="28"/>
        </w:rPr>
        <w:t>9.5.</w:t>
      </w:r>
      <w:r w:rsidR="007A6198">
        <w:rPr>
          <w:sz w:val="28"/>
          <w:szCs w:val="28"/>
        </w:rPr>
        <w:t>Работодатель обязан предоставить профкому безвозмездно помещение для проведения собраний, заседаний, хранения документов, проведения оздоровительной, культурно-массовой работы, возможность размещения информации доступном для всех работников месте, право пользоваться средствами связи, оргтехникой, транспортом(ст. 377 ТК РФ).</w:t>
      </w:r>
    </w:p>
    <w:p w:rsidR="007A6198" w:rsidRDefault="007A6198" w:rsidP="00943BB8">
      <w:pPr>
        <w:pStyle w:val="a4"/>
        <w:jc w:val="both"/>
        <w:rPr>
          <w:sz w:val="28"/>
          <w:szCs w:val="28"/>
        </w:rPr>
      </w:pPr>
      <w:r>
        <w:rPr>
          <w:sz w:val="28"/>
          <w:szCs w:val="28"/>
        </w:rPr>
        <w:t>9.6.Работодатель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7A6198" w:rsidRDefault="007A6198" w:rsidP="00943BB8">
      <w:pPr>
        <w:pStyle w:val="a4"/>
        <w:jc w:val="both"/>
        <w:rPr>
          <w:sz w:val="28"/>
          <w:szCs w:val="28"/>
        </w:rPr>
      </w:pPr>
      <w:r>
        <w:rPr>
          <w:sz w:val="28"/>
          <w:szCs w:val="28"/>
        </w:rPr>
        <w:t>9.7.Работодатель за счет средств фонда заработной платы учреждения производит ежемесячные выплаты председателю</w:t>
      </w:r>
      <w:r w:rsidR="005D0D16">
        <w:rPr>
          <w:sz w:val="28"/>
          <w:szCs w:val="28"/>
        </w:rPr>
        <w:t xml:space="preserve"> в размере предусмотренном Положением об оплате труда работников муниципального общеобразовательного учреждения лицея №20 города Костромы. (ст.377 ТК РФ).</w:t>
      </w:r>
    </w:p>
    <w:p w:rsidR="005D0D16" w:rsidRDefault="005D0D16" w:rsidP="00943BB8">
      <w:pPr>
        <w:pStyle w:val="a4"/>
        <w:jc w:val="both"/>
        <w:rPr>
          <w:sz w:val="28"/>
          <w:szCs w:val="28"/>
        </w:rPr>
      </w:pPr>
      <w:r>
        <w:rPr>
          <w:sz w:val="28"/>
          <w:szCs w:val="28"/>
        </w:rPr>
        <w:t>9.8.</w:t>
      </w:r>
      <w:r w:rsidR="0010111D">
        <w:rPr>
          <w:sz w:val="28"/>
          <w:szCs w:val="28"/>
        </w:rPr>
        <w:t xml:space="preserve">Работодатель освобождает от </w:t>
      </w:r>
      <w:r w:rsidR="00E37D40">
        <w:rPr>
          <w:sz w:val="28"/>
          <w:szCs w:val="28"/>
        </w:rPr>
        <w:t xml:space="preserve">работы с сохранением среднего заработка председателя и членов профкома на время участия в качестве делегатов </w:t>
      </w:r>
      <w:r w:rsidR="00E37D40">
        <w:rPr>
          <w:sz w:val="28"/>
          <w:szCs w:val="28"/>
        </w:rPr>
        <w:lastRenderedPageBreak/>
        <w:t>созываемых профсоюзом съездов, конференций, а также для участия в ра</w:t>
      </w:r>
      <w:r w:rsidR="00A3145B">
        <w:rPr>
          <w:sz w:val="28"/>
          <w:szCs w:val="28"/>
        </w:rPr>
        <w:t>боте выборных органов профсоюза, проводимых им семинарах, совещаниях и других мероприятиях.</w:t>
      </w:r>
    </w:p>
    <w:p w:rsidR="00A3145B" w:rsidRDefault="00A3145B" w:rsidP="00943BB8">
      <w:pPr>
        <w:pStyle w:val="a4"/>
        <w:jc w:val="both"/>
        <w:rPr>
          <w:sz w:val="28"/>
          <w:szCs w:val="28"/>
        </w:rPr>
      </w:pPr>
      <w:r>
        <w:rPr>
          <w:sz w:val="28"/>
          <w:szCs w:val="28"/>
        </w:rPr>
        <w:t>9.9.Работодатель обеспечивает преподавание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A3145B" w:rsidRDefault="00A3145B" w:rsidP="00943BB8">
      <w:pPr>
        <w:pStyle w:val="a4"/>
        <w:jc w:val="both"/>
        <w:rPr>
          <w:sz w:val="28"/>
          <w:szCs w:val="28"/>
        </w:rPr>
      </w:pPr>
      <w:r>
        <w:rPr>
          <w:sz w:val="28"/>
          <w:szCs w:val="28"/>
        </w:rPr>
        <w:t>9.10.Работодатель предоставляет профкому любую информацию по вопросам труда и социально-экономического развития учреждения.</w:t>
      </w:r>
    </w:p>
    <w:p w:rsidR="00A3145B" w:rsidRDefault="00A3145B" w:rsidP="00943BB8">
      <w:pPr>
        <w:pStyle w:val="a4"/>
        <w:jc w:val="both"/>
        <w:rPr>
          <w:sz w:val="28"/>
          <w:szCs w:val="28"/>
        </w:rPr>
      </w:pPr>
      <w:r>
        <w:rPr>
          <w:sz w:val="28"/>
          <w:szCs w:val="28"/>
        </w:rPr>
        <w:t>9.11.Члены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A3145B" w:rsidRDefault="00A3145B" w:rsidP="00943BB8">
      <w:pPr>
        <w:pStyle w:val="a4"/>
        <w:jc w:val="both"/>
        <w:rPr>
          <w:sz w:val="28"/>
          <w:szCs w:val="28"/>
        </w:rPr>
      </w:pPr>
      <w:r>
        <w:rPr>
          <w:sz w:val="28"/>
          <w:szCs w:val="28"/>
        </w:rPr>
        <w:t>9.12.Работодатель с учетом мнения профкома (по согласованию) рассматривает следующие вопросы:</w:t>
      </w:r>
    </w:p>
    <w:p w:rsidR="00A3145B" w:rsidRDefault="00A3145B" w:rsidP="00943BB8">
      <w:pPr>
        <w:pStyle w:val="a4"/>
        <w:jc w:val="both"/>
        <w:rPr>
          <w:sz w:val="28"/>
          <w:szCs w:val="28"/>
        </w:rPr>
      </w:pPr>
      <w:r>
        <w:rPr>
          <w:sz w:val="28"/>
          <w:szCs w:val="28"/>
        </w:rPr>
        <w:t xml:space="preserve">-расторжение </w:t>
      </w:r>
      <w:r w:rsidR="00960B59">
        <w:rPr>
          <w:sz w:val="28"/>
          <w:szCs w:val="28"/>
        </w:rPr>
        <w:t>трудового договора с работником</w:t>
      </w:r>
      <w:r>
        <w:rPr>
          <w:sz w:val="28"/>
          <w:szCs w:val="28"/>
        </w:rPr>
        <w:t>, являющимся членом профсоюза, по инициативе работодателя (ст.82, ст.374 ТК РФ)</w:t>
      </w:r>
    </w:p>
    <w:p w:rsidR="00A3145B" w:rsidRDefault="00A3145B" w:rsidP="00943BB8">
      <w:pPr>
        <w:pStyle w:val="a4"/>
        <w:jc w:val="both"/>
        <w:rPr>
          <w:sz w:val="28"/>
          <w:szCs w:val="28"/>
        </w:rPr>
      </w:pPr>
      <w:r>
        <w:rPr>
          <w:sz w:val="28"/>
          <w:szCs w:val="28"/>
        </w:rPr>
        <w:t>-привлечение к све</w:t>
      </w:r>
      <w:r w:rsidR="00615FEC">
        <w:rPr>
          <w:sz w:val="28"/>
          <w:szCs w:val="28"/>
        </w:rPr>
        <w:t>р</w:t>
      </w:r>
      <w:r>
        <w:rPr>
          <w:sz w:val="28"/>
          <w:szCs w:val="28"/>
        </w:rPr>
        <w:t>хурочным работам (ст.99 ТК РФ)</w:t>
      </w:r>
    </w:p>
    <w:p w:rsidR="00615FEC" w:rsidRDefault="00615FEC" w:rsidP="00943BB8">
      <w:pPr>
        <w:pStyle w:val="a4"/>
        <w:jc w:val="both"/>
        <w:rPr>
          <w:sz w:val="28"/>
          <w:szCs w:val="28"/>
        </w:rPr>
      </w:pPr>
      <w:r>
        <w:rPr>
          <w:sz w:val="28"/>
          <w:szCs w:val="28"/>
        </w:rPr>
        <w:t>-разделение рабочего времени на части (ст. 105 ТК РФ)</w:t>
      </w:r>
    </w:p>
    <w:p w:rsidR="00615FEC" w:rsidRDefault="00615FEC" w:rsidP="00943BB8">
      <w:pPr>
        <w:pStyle w:val="a4"/>
        <w:jc w:val="both"/>
        <w:rPr>
          <w:sz w:val="28"/>
          <w:szCs w:val="28"/>
        </w:rPr>
      </w:pPr>
      <w:r>
        <w:rPr>
          <w:sz w:val="28"/>
          <w:szCs w:val="28"/>
        </w:rPr>
        <w:t>-запрещение работы в выходные и нерабочие праздничные дни (ст.113 ТК РФ)</w:t>
      </w:r>
    </w:p>
    <w:p w:rsidR="00615FEC" w:rsidRDefault="00615FEC" w:rsidP="00943BB8">
      <w:pPr>
        <w:pStyle w:val="a4"/>
        <w:jc w:val="both"/>
        <w:rPr>
          <w:sz w:val="28"/>
          <w:szCs w:val="28"/>
        </w:rPr>
      </w:pPr>
      <w:r>
        <w:rPr>
          <w:sz w:val="28"/>
          <w:szCs w:val="28"/>
        </w:rPr>
        <w:t>-очередность предоставления отпусков (ст.123 ТКРФ)</w:t>
      </w:r>
    </w:p>
    <w:p w:rsidR="00615FEC" w:rsidRDefault="00615FEC" w:rsidP="00943BB8">
      <w:pPr>
        <w:pStyle w:val="a4"/>
        <w:jc w:val="both"/>
        <w:rPr>
          <w:sz w:val="28"/>
          <w:szCs w:val="28"/>
        </w:rPr>
      </w:pPr>
      <w:r>
        <w:rPr>
          <w:sz w:val="28"/>
          <w:szCs w:val="28"/>
        </w:rPr>
        <w:t>-установление заработной платы (ст.135 ТК РФ)</w:t>
      </w:r>
    </w:p>
    <w:p w:rsidR="00615FEC" w:rsidRDefault="00615FEC" w:rsidP="00943BB8">
      <w:pPr>
        <w:pStyle w:val="a4"/>
        <w:jc w:val="both"/>
        <w:rPr>
          <w:sz w:val="28"/>
          <w:szCs w:val="28"/>
        </w:rPr>
      </w:pPr>
      <w:r>
        <w:rPr>
          <w:sz w:val="28"/>
          <w:szCs w:val="28"/>
        </w:rPr>
        <w:t>-применение систем нормирования труда (ст.159 ТК РФ)</w:t>
      </w:r>
    </w:p>
    <w:p w:rsidR="00615FEC" w:rsidRDefault="00615FEC" w:rsidP="00943BB8">
      <w:pPr>
        <w:pStyle w:val="a4"/>
        <w:jc w:val="both"/>
        <w:rPr>
          <w:sz w:val="28"/>
          <w:szCs w:val="28"/>
        </w:rPr>
      </w:pPr>
      <w:r>
        <w:rPr>
          <w:sz w:val="28"/>
          <w:szCs w:val="28"/>
        </w:rPr>
        <w:t>-массовые увольнения (ст.180 ТК РФ)</w:t>
      </w:r>
    </w:p>
    <w:p w:rsidR="00615FEC" w:rsidRDefault="00615FEC" w:rsidP="00943BB8">
      <w:pPr>
        <w:pStyle w:val="a4"/>
        <w:jc w:val="both"/>
        <w:rPr>
          <w:sz w:val="28"/>
          <w:szCs w:val="28"/>
        </w:rPr>
      </w:pPr>
      <w:r>
        <w:rPr>
          <w:sz w:val="28"/>
          <w:szCs w:val="28"/>
        </w:rPr>
        <w:t>-установление перечня должностей работников с ненормированным рабочим днем (ст.101 ТК РФ)</w:t>
      </w:r>
    </w:p>
    <w:p w:rsidR="00615FEC" w:rsidRDefault="00615FEC" w:rsidP="00943BB8">
      <w:pPr>
        <w:pStyle w:val="a4"/>
        <w:jc w:val="both"/>
        <w:rPr>
          <w:sz w:val="28"/>
          <w:szCs w:val="28"/>
        </w:rPr>
      </w:pPr>
      <w:r>
        <w:rPr>
          <w:sz w:val="28"/>
          <w:szCs w:val="28"/>
        </w:rPr>
        <w:t>-утверждение правил внутреннего трудового распорядка (ст.190 ТК РФ)</w:t>
      </w:r>
    </w:p>
    <w:p w:rsidR="00615FEC" w:rsidRDefault="00615FEC" w:rsidP="00943BB8">
      <w:pPr>
        <w:pStyle w:val="a4"/>
        <w:jc w:val="both"/>
        <w:rPr>
          <w:sz w:val="28"/>
          <w:szCs w:val="28"/>
        </w:rPr>
      </w:pPr>
      <w:r>
        <w:rPr>
          <w:sz w:val="28"/>
          <w:szCs w:val="28"/>
        </w:rPr>
        <w:t>-создание комиссий по охране труда (ст.218 ТК РФ)</w:t>
      </w:r>
    </w:p>
    <w:p w:rsidR="00615FEC" w:rsidRDefault="00615FEC" w:rsidP="00943BB8">
      <w:pPr>
        <w:pStyle w:val="a4"/>
        <w:jc w:val="both"/>
        <w:rPr>
          <w:sz w:val="28"/>
          <w:szCs w:val="28"/>
        </w:rPr>
      </w:pPr>
      <w:r>
        <w:rPr>
          <w:sz w:val="28"/>
          <w:szCs w:val="28"/>
        </w:rPr>
        <w:t>-составление графиков сменности (ст.103 ТК РФ)</w:t>
      </w:r>
    </w:p>
    <w:p w:rsidR="00615FEC" w:rsidRDefault="00615FEC" w:rsidP="00943BB8">
      <w:pPr>
        <w:pStyle w:val="a4"/>
        <w:jc w:val="both"/>
        <w:rPr>
          <w:sz w:val="28"/>
          <w:szCs w:val="28"/>
        </w:rPr>
      </w:pPr>
      <w:r>
        <w:rPr>
          <w:sz w:val="28"/>
          <w:szCs w:val="28"/>
        </w:rPr>
        <w:t>-утверждение формы расчетных листков (ст.136 ТК РФ)</w:t>
      </w:r>
    </w:p>
    <w:p w:rsidR="00615FEC" w:rsidRDefault="00615FEC" w:rsidP="00943BB8">
      <w:pPr>
        <w:pStyle w:val="a4"/>
        <w:jc w:val="both"/>
        <w:rPr>
          <w:sz w:val="28"/>
          <w:szCs w:val="28"/>
        </w:rPr>
      </w:pPr>
      <w:r>
        <w:rPr>
          <w:sz w:val="28"/>
          <w:szCs w:val="28"/>
        </w:rPr>
        <w:t>-установление размеров заработной платы за вредные или опасные,  или иные особые условия труда (ст.147 ТК РФ)</w:t>
      </w:r>
    </w:p>
    <w:p w:rsidR="006E21D3" w:rsidRDefault="00615FEC" w:rsidP="00943BB8">
      <w:pPr>
        <w:pStyle w:val="a4"/>
        <w:jc w:val="both"/>
        <w:rPr>
          <w:sz w:val="28"/>
          <w:szCs w:val="28"/>
        </w:rPr>
      </w:pPr>
      <w:r>
        <w:rPr>
          <w:sz w:val="28"/>
          <w:szCs w:val="28"/>
        </w:rPr>
        <w:t>-размеры повышения заработной платы в ночное время (</w:t>
      </w:r>
      <w:r w:rsidR="006E21D3">
        <w:rPr>
          <w:sz w:val="28"/>
          <w:szCs w:val="28"/>
        </w:rPr>
        <w:t>ст.154 ТК РФ</w:t>
      </w:r>
      <w:r>
        <w:rPr>
          <w:sz w:val="28"/>
          <w:szCs w:val="28"/>
        </w:rPr>
        <w:t>)</w:t>
      </w:r>
    </w:p>
    <w:p w:rsidR="006E21D3" w:rsidRDefault="006E21D3" w:rsidP="00943BB8">
      <w:pPr>
        <w:pStyle w:val="a4"/>
        <w:jc w:val="both"/>
        <w:rPr>
          <w:sz w:val="28"/>
          <w:szCs w:val="28"/>
        </w:rPr>
      </w:pPr>
      <w:r>
        <w:rPr>
          <w:sz w:val="28"/>
          <w:szCs w:val="28"/>
        </w:rPr>
        <w:t>-применение и снятие дисциплинарного взыскания до истечения 1 года со дня его применения (ст.193,194 ТК РФ)</w:t>
      </w:r>
    </w:p>
    <w:p w:rsidR="006E21D3" w:rsidRDefault="006E21D3" w:rsidP="00943BB8">
      <w:pPr>
        <w:pStyle w:val="a4"/>
        <w:jc w:val="both"/>
        <w:rPr>
          <w:sz w:val="28"/>
          <w:szCs w:val="28"/>
        </w:rPr>
      </w:pPr>
      <w:r>
        <w:rPr>
          <w:sz w:val="28"/>
          <w:szCs w:val="28"/>
        </w:rPr>
        <w:t>-установление сроков выплаты заработной платы работникам (ст. 136 ТК РФ).</w:t>
      </w:r>
    </w:p>
    <w:p w:rsidR="006E21D3" w:rsidRDefault="006E21D3" w:rsidP="00943BB8">
      <w:pPr>
        <w:pStyle w:val="a4"/>
        <w:jc w:val="both"/>
        <w:rPr>
          <w:sz w:val="28"/>
          <w:szCs w:val="28"/>
        </w:rPr>
      </w:pPr>
      <w:r>
        <w:rPr>
          <w:sz w:val="28"/>
          <w:szCs w:val="28"/>
        </w:rPr>
        <w:t>9.13.Работодательпредоставляет 6 рабочих оплачиваемых дней за работу в профкоме лицея</w:t>
      </w:r>
    </w:p>
    <w:p w:rsidR="006E21D3" w:rsidRDefault="006E21D3" w:rsidP="00943BB8">
      <w:pPr>
        <w:pStyle w:val="a4"/>
        <w:jc w:val="both"/>
        <w:rPr>
          <w:sz w:val="28"/>
          <w:szCs w:val="28"/>
        </w:rPr>
      </w:pPr>
    </w:p>
    <w:p w:rsidR="006E21D3" w:rsidRDefault="006E21D3" w:rsidP="001B3DC7">
      <w:pPr>
        <w:pStyle w:val="a4"/>
        <w:jc w:val="center"/>
        <w:rPr>
          <w:b/>
          <w:sz w:val="56"/>
          <w:szCs w:val="56"/>
        </w:rPr>
      </w:pPr>
      <w:r w:rsidRPr="00C9295A">
        <w:rPr>
          <w:b/>
          <w:sz w:val="56"/>
          <w:szCs w:val="56"/>
        </w:rPr>
        <w:t>Раздел 10.</w:t>
      </w:r>
    </w:p>
    <w:p w:rsidR="006E21D3" w:rsidRDefault="006F56B2" w:rsidP="001B3DC7">
      <w:pPr>
        <w:pStyle w:val="a4"/>
        <w:rPr>
          <w:b/>
          <w:sz w:val="32"/>
          <w:szCs w:val="32"/>
        </w:rPr>
      </w:pPr>
      <w:r>
        <w:rPr>
          <w:b/>
          <w:sz w:val="56"/>
          <w:szCs w:val="56"/>
        </w:rPr>
        <w:t xml:space="preserve">                       </w:t>
      </w:r>
      <w:r w:rsidR="00CD39B0">
        <w:rPr>
          <w:b/>
          <w:sz w:val="32"/>
          <w:szCs w:val="32"/>
        </w:rPr>
        <w:t xml:space="preserve"> </w:t>
      </w:r>
      <w:r w:rsidR="006E21D3" w:rsidRPr="00CD39B0">
        <w:rPr>
          <w:b/>
          <w:sz w:val="32"/>
          <w:szCs w:val="32"/>
        </w:rPr>
        <w:t>Обязательства профкома</w:t>
      </w:r>
      <w:r w:rsidR="00CD39B0">
        <w:rPr>
          <w:b/>
          <w:sz w:val="32"/>
          <w:szCs w:val="32"/>
        </w:rPr>
        <w:t>.</w:t>
      </w:r>
    </w:p>
    <w:p w:rsidR="00CD39B0" w:rsidRPr="00CD39B0" w:rsidRDefault="00CD39B0" w:rsidP="001B3DC7">
      <w:pPr>
        <w:pStyle w:val="a4"/>
        <w:rPr>
          <w:b/>
          <w:sz w:val="32"/>
          <w:szCs w:val="32"/>
        </w:rPr>
      </w:pPr>
    </w:p>
    <w:p w:rsidR="006E21D3" w:rsidRDefault="006E21D3" w:rsidP="00943BB8">
      <w:pPr>
        <w:pStyle w:val="a4"/>
        <w:jc w:val="both"/>
        <w:rPr>
          <w:sz w:val="28"/>
          <w:szCs w:val="28"/>
        </w:rPr>
      </w:pPr>
      <w:r>
        <w:rPr>
          <w:sz w:val="28"/>
          <w:szCs w:val="28"/>
        </w:rPr>
        <w:lastRenderedPageBreak/>
        <w:t>10. Профком обязуется:</w:t>
      </w:r>
    </w:p>
    <w:p w:rsidR="006E21D3" w:rsidRDefault="006E21D3" w:rsidP="00943BB8">
      <w:pPr>
        <w:pStyle w:val="a4"/>
        <w:jc w:val="both"/>
        <w:rPr>
          <w:sz w:val="28"/>
          <w:szCs w:val="28"/>
        </w:rPr>
      </w:pPr>
      <w:r>
        <w:rPr>
          <w:sz w:val="28"/>
          <w:szCs w:val="28"/>
        </w:rPr>
        <w:t>10.1.Представлять и защищать права и интересы членов профсоюза по социально- трудовым вопросам в соответствии с Федеральным законом «О профессиональных союзах, их правах и гарантиях деятельности» и ТК РФ.</w:t>
      </w:r>
    </w:p>
    <w:p w:rsidR="006E21D3" w:rsidRDefault="006E21D3" w:rsidP="00943BB8">
      <w:pPr>
        <w:pStyle w:val="a4"/>
        <w:jc w:val="both"/>
        <w:rPr>
          <w:sz w:val="28"/>
          <w:szCs w:val="28"/>
        </w:rPr>
      </w:pPr>
      <w:r>
        <w:rPr>
          <w:sz w:val="28"/>
          <w:szCs w:val="28"/>
        </w:rPr>
        <w:t>10.2.</w:t>
      </w:r>
      <w:r w:rsidR="003E1034">
        <w:rPr>
          <w:sz w:val="28"/>
          <w:szCs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E1034" w:rsidRDefault="003E1034" w:rsidP="00943BB8">
      <w:pPr>
        <w:pStyle w:val="a4"/>
        <w:jc w:val="both"/>
        <w:rPr>
          <w:sz w:val="28"/>
          <w:szCs w:val="28"/>
        </w:rPr>
      </w:pPr>
      <w:r>
        <w:rPr>
          <w:sz w:val="28"/>
          <w:szCs w:val="28"/>
        </w:rPr>
        <w:t>10.3.Осуществлять контроль за правильностью расходования фонда заработной платы, внебюджетного фонда и иных фондов учреждения.</w:t>
      </w:r>
    </w:p>
    <w:p w:rsidR="003E1034" w:rsidRDefault="003E1034" w:rsidP="00943BB8">
      <w:pPr>
        <w:pStyle w:val="a4"/>
        <w:jc w:val="both"/>
        <w:rPr>
          <w:sz w:val="28"/>
          <w:szCs w:val="28"/>
        </w:rPr>
      </w:pPr>
      <w:r>
        <w:rPr>
          <w:sz w:val="28"/>
          <w:szCs w:val="28"/>
        </w:rPr>
        <w:t>10.4.Осуществлять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квалификационной категории по результатам аттестации работников.</w:t>
      </w:r>
    </w:p>
    <w:p w:rsidR="003E1034" w:rsidRDefault="003E1034" w:rsidP="00943BB8">
      <w:pPr>
        <w:pStyle w:val="a4"/>
        <w:jc w:val="both"/>
        <w:rPr>
          <w:sz w:val="28"/>
          <w:szCs w:val="28"/>
        </w:rPr>
      </w:pPr>
      <w:r>
        <w:rPr>
          <w:sz w:val="28"/>
          <w:szCs w:val="28"/>
        </w:rPr>
        <w:t>10.5.Своевременно с работодателем и работниками разработать меры по защите персональных данных работников (ст.856 ТК РФ)</w:t>
      </w:r>
    </w:p>
    <w:p w:rsidR="003E1034" w:rsidRDefault="003E1034" w:rsidP="00943BB8">
      <w:pPr>
        <w:pStyle w:val="a4"/>
        <w:jc w:val="both"/>
        <w:rPr>
          <w:sz w:val="28"/>
          <w:szCs w:val="28"/>
        </w:rPr>
      </w:pPr>
      <w:r>
        <w:rPr>
          <w:sz w:val="28"/>
          <w:szCs w:val="28"/>
        </w:rPr>
        <w:t>10.6.Направлять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w:t>
      </w:r>
      <w:r w:rsidR="000762EA">
        <w:rPr>
          <w:sz w:val="28"/>
          <w:szCs w:val="28"/>
        </w:rPr>
        <w:t>, соглашения с требованием о принятии меры дисциплинарного взыскания вплоть до увольнения (ст.195 ТК РФ)</w:t>
      </w:r>
    </w:p>
    <w:p w:rsidR="000762EA" w:rsidRDefault="000762EA" w:rsidP="00943BB8">
      <w:pPr>
        <w:pStyle w:val="a4"/>
        <w:jc w:val="both"/>
        <w:rPr>
          <w:sz w:val="28"/>
          <w:szCs w:val="28"/>
        </w:rPr>
      </w:pPr>
      <w:r>
        <w:rPr>
          <w:sz w:val="28"/>
          <w:szCs w:val="28"/>
        </w:rPr>
        <w:t>10.7.Представлять и защищать трудовые права членов профсоюза в комиссии по трудовым спорам м в суде.</w:t>
      </w:r>
    </w:p>
    <w:p w:rsidR="000762EA" w:rsidRDefault="000762EA" w:rsidP="00943BB8">
      <w:pPr>
        <w:pStyle w:val="a4"/>
        <w:jc w:val="both"/>
        <w:rPr>
          <w:sz w:val="28"/>
          <w:szCs w:val="28"/>
        </w:rPr>
      </w:pPr>
      <w:r>
        <w:rPr>
          <w:sz w:val="28"/>
          <w:szCs w:val="28"/>
        </w:rPr>
        <w:t>10.8.Осуществлять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762EA" w:rsidRDefault="000762EA" w:rsidP="00943BB8">
      <w:pPr>
        <w:pStyle w:val="a4"/>
        <w:jc w:val="both"/>
        <w:rPr>
          <w:sz w:val="28"/>
          <w:szCs w:val="28"/>
        </w:rPr>
      </w:pPr>
      <w:r>
        <w:rPr>
          <w:sz w:val="28"/>
          <w:szCs w:val="28"/>
        </w:rPr>
        <w:t>10.9.Участвовать в работе комиссии по социальному страхованию, совместно с горкомом профсоюза по летнему оздоровлению детей работников лицея и обеспечению их новогодними подарками.</w:t>
      </w:r>
    </w:p>
    <w:p w:rsidR="000762EA" w:rsidRDefault="000762EA" w:rsidP="00943BB8">
      <w:pPr>
        <w:pStyle w:val="a4"/>
        <w:jc w:val="both"/>
        <w:rPr>
          <w:sz w:val="28"/>
          <w:szCs w:val="28"/>
        </w:rPr>
      </w:pPr>
      <w:r>
        <w:rPr>
          <w:sz w:val="28"/>
          <w:szCs w:val="28"/>
        </w:rPr>
        <w:t>10.10.Совместно с комиссией по социальному страхованию вести учет нуждающихся в санаторно - курортном лечении, своевременно направлять заявки уполномоченному города.</w:t>
      </w:r>
    </w:p>
    <w:p w:rsidR="000762EA" w:rsidRDefault="000762EA" w:rsidP="00943BB8">
      <w:pPr>
        <w:pStyle w:val="a4"/>
        <w:jc w:val="both"/>
        <w:rPr>
          <w:sz w:val="28"/>
          <w:szCs w:val="28"/>
        </w:rPr>
      </w:pPr>
      <w:r>
        <w:rPr>
          <w:sz w:val="28"/>
          <w:szCs w:val="28"/>
        </w:rPr>
        <w:t>10.11</w:t>
      </w:r>
      <w:r w:rsidR="00BA421A">
        <w:rPr>
          <w:sz w:val="28"/>
          <w:szCs w:val="28"/>
        </w:rPr>
        <w:t>.</w:t>
      </w:r>
      <w:r w:rsidR="00E565FC">
        <w:rPr>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E565FC" w:rsidRDefault="00E565FC" w:rsidP="00943BB8">
      <w:pPr>
        <w:pStyle w:val="a4"/>
        <w:jc w:val="both"/>
        <w:rPr>
          <w:sz w:val="28"/>
          <w:szCs w:val="28"/>
        </w:rPr>
      </w:pPr>
      <w:r>
        <w:rPr>
          <w:sz w:val="28"/>
          <w:szCs w:val="28"/>
        </w:rPr>
        <w:t>10.12.Осуществлять контроль за правильностью и своевременностью предоставления работникам отпусков и их оплаты.</w:t>
      </w:r>
    </w:p>
    <w:p w:rsidR="00E565FC" w:rsidRDefault="00E565FC" w:rsidP="00943BB8">
      <w:pPr>
        <w:pStyle w:val="a4"/>
        <w:jc w:val="both"/>
        <w:rPr>
          <w:sz w:val="28"/>
          <w:szCs w:val="28"/>
        </w:rPr>
      </w:pPr>
      <w:r>
        <w:rPr>
          <w:sz w:val="28"/>
          <w:szCs w:val="28"/>
        </w:rPr>
        <w:t>10.13.Участвовать в работе комиссий лицея по тарификации, аттестации педагогических работников, аттестации рабочих мест, охране труда и других.</w:t>
      </w:r>
    </w:p>
    <w:p w:rsidR="00E565FC" w:rsidRDefault="00E565FC" w:rsidP="00943BB8">
      <w:pPr>
        <w:pStyle w:val="a4"/>
        <w:jc w:val="both"/>
        <w:rPr>
          <w:sz w:val="28"/>
          <w:szCs w:val="28"/>
        </w:rPr>
      </w:pPr>
      <w:r>
        <w:rPr>
          <w:sz w:val="28"/>
          <w:szCs w:val="28"/>
        </w:rPr>
        <w:t>10.14.Осуществлять контроль за соблюдением порядка проведения аттестации педагогических работников лицея.</w:t>
      </w:r>
    </w:p>
    <w:p w:rsidR="00E565FC" w:rsidRDefault="00E565FC" w:rsidP="00943BB8">
      <w:pPr>
        <w:pStyle w:val="a4"/>
        <w:jc w:val="both"/>
        <w:rPr>
          <w:sz w:val="28"/>
          <w:szCs w:val="28"/>
        </w:rPr>
      </w:pPr>
      <w:r>
        <w:rPr>
          <w:sz w:val="28"/>
          <w:szCs w:val="28"/>
        </w:rPr>
        <w:t xml:space="preserve">10.15.Совместно с работодателем обеспечивать регистрацию работников в системе персонофицированного учета в системе государственного пенсионного страхования. Контролировать своевременность представления </w:t>
      </w:r>
      <w:r>
        <w:rPr>
          <w:sz w:val="28"/>
          <w:szCs w:val="28"/>
        </w:rPr>
        <w:lastRenderedPageBreak/>
        <w:t>работодателем в пенсионный орган достоверных сведений о заработке и страховых взносах работников.</w:t>
      </w:r>
    </w:p>
    <w:p w:rsidR="00E565FC" w:rsidRDefault="00E565FC" w:rsidP="00943BB8">
      <w:pPr>
        <w:pStyle w:val="a4"/>
        <w:jc w:val="both"/>
        <w:rPr>
          <w:sz w:val="28"/>
          <w:szCs w:val="28"/>
        </w:rPr>
      </w:pPr>
      <w:r>
        <w:rPr>
          <w:sz w:val="28"/>
          <w:szCs w:val="28"/>
        </w:rPr>
        <w:t>10.16.Обеспечивать ежегодно материальную помощь членам профсоюза.</w:t>
      </w:r>
    </w:p>
    <w:p w:rsidR="00E565FC" w:rsidRDefault="00E565FC" w:rsidP="00943BB8">
      <w:pPr>
        <w:pStyle w:val="a4"/>
        <w:jc w:val="both"/>
        <w:rPr>
          <w:sz w:val="28"/>
          <w:szCs w:val="28"/>
        </w:rPr>
      </w:pPr>
      <w:r>
        <w:rPr>
          <w:sz w:val="28"/>
          <w:szCs w:val="28"/>
        </w:rPr>
        <w:t>10.17.</w:t>
      </w:r>
      <w:r w:rsidR="008776DC">
        <w:rPr>
          <w:sz w:val="28"/>
          <w:szCs w:val="28"/>
        </w:rPr>
        <w:t>Осуществлять культурно-массовую и физкультурно - оздоровительную работу в лицее.</w:t>
      </w:r>
    </w:p>
    <w:p w:rsidR="00CD39B0" w:rsidRDefault="00CD39B0" w:rsidP="00943BB8">
      <w:pPr>
        <w:pStyle w:val="a4"/>
        <w:jc w:val="both"/>
        <w:rPr>
          <w:sz w:val="28"/>
          <w:szCs w:val="28"/>
        </w:rPr>
      </w:pPr>
    </w:p>
    <w:p w:rsidR="008776DC" w:rsidRDefault="008776DC" w:rsidP="001B3DC7">
      <w:pPr>
        <w:pStyle w:val="a4"/>
        <w:jc w:val="center"/>
        <w:rPr>
          <w:b/>
          <w:sz w:val="56"/>
          <w:szCs w:val="56"/>
        </w:rPr>
      </w:pPr>
      <w:r w:rsidRPr="00C9295A">
        <w:rPr>
          <w:b/>
          <w:sz w:val="56"/>
          <w:szCs w:val="56"/>
        </w:rPr>
        <w:t>Раздел 11.</w:t>
      </w:r>
    </w:p>
    <w:p w:rsidR="00CD39B0" w:rsidRPr="00C9295A" w:rsidRDefault="00CD39B0" w:rsidP="001B3DC7">
      <w:pPr>
        <w:pStyle w:val="a4"/>
        <w:jc w:val="center"/>
        <w:rPr>
          <w:b/>
          <w:sz w:val="56"/>
          <w:szCs w:val="56"/>
        </w:rPr>
      </w:pPr>
    </w:p>
    <w:p w:rsidR="008776DC" w:rsidRPr="00CD39B0" w:rsidRDefault="008776DC" w:rsidP="001B3DC7">
      <w:pPr>
        <w:pStyle w:val="a4"/>
        <w:jc w:val="center"/>
        <w:rPr>
          <w:sz w:val="32"/>
          <w:szCs w:val="32"/>
        </w:rPr>
      </w:pPr>
      <w:r w:rsidRPr="00CD39B0">
        <w:rPr>
          <w:b/>
          <w:sz w:val="32"/>
          <w:szCs w:val="32"/>
        </w:rPr>
        <w:t>Контроль за выполнением коллективного договора</w:t>
      </w:r>
      <w:r w:rsidRPr="00CD39B0">
        <w:rPr>
          <w:sz w:val="32"/>
          <w:szCs w:val="32"/>
        </w:rPr>
        <w:t>.</w:t>
      </w:r>
    </w:p>
    <w:p w:rsidR="008776DC" w:rsidRDefault="008776DC" w:rsidP="00943BB8">
      <w:pPr>
        <w:pStyle w:val="a4"/>
        <w:jc w:val="both"/>
        <w:rPr>
          <w:sz w:val="28"/>
          <w:szCs w:val="28"/>
        </w:rPr>
      </w:pPr>
    </w:p>
    <w:p w:rsidR="008776DC" w:rsidRDefault="008776DC" w:rsidP="00943BB8">
      <w:pPr>
        <w:pStyle w:val="a4"/>
        <w:jc w:val="both"/>
        <w:rPr>
          <w:sz w:val="28"/>
          <w:szCs w:val="28"/>
        </w:rPr>
      </w:pPr>
      <w:r>
        <w:rPr>
          <w:sz w:val="28"/>
          <w:szCs w:val="28"/>
        </w:rPr>
        <w:t>11.Стороны договорились, что:</w:t>
      </w:r>
    </w:p>
    <w:p w:rsidR="008776DC" w:rsidRDefault="008776DC" w:rsidP="00943BB8">
      <w:pPr>
        <w:pStyle w:val="a4"/>
        <w:jc w:val="both"/>
        <w:rPr>
          <w:sz w:val="28"/>
          <w:szCs w:val="28"/>
        </w:rPr>
      </w:pPr>
      <w:r>
        <w:rPr>
          <w:sz w:val="28"/>
          <w:szCs w:val="28"/>
        </w:rPr>
        <w:t>11.1.работодатель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8776DC" w:rsidRDefault="008044BC" w:rsidP="00943BB8">
      <w:pPr>
        <w:pStyle w:val="a4"/>
        <w:jc w:val="both"/>
        <w:rPr>
          <w:sz w:val="28"/>
          <w:szCs w:val="28"/>
        </w:rPr>
      </w:pPr>
      <w:r>
        <w:rPr>
          <w:sz w:val="28"/>
          <w:szCs w:val="28"/>
        </w:rPr>
        <w:t>11.2.</w:t>
      </w:r>
      <w:r w:rsidR="008776DC">
        <w:rPr>
          <w:sz w:val="28"/>
          <w:szCs w:val="28"/>
        </w:rPr>
        <w:t>Совместно разрабатывает план мероприятий по выполнению настоящего коллективного договора.</w:t>
      </w:r>
    </w:p>
    <w:p w:rsidR="008776DC" w:rsidRDefault="008044BC" w:rsidP="00943BB8">
      <w:pPr>
        <w:pStyle w:val="a4"/>
        <w:jc w:val="both"/>
        <w:rPr>
          <w:sz w:val="28"/>
          <w:szCs w:val="28"/>
        </w:rPr>
      </w:pPr>
      <w:r>
        <w:rPr>
          <w:sz w:val="28"/>
          <w:szCs w:val="28"/>
        </w:rPr>
        <w:t>11.3.Осуществляет контроль за реализацией плана мероприятий по выполнению коллективного договора и его положений и отчитывается о результатах контроля на общем собрании работников в конце календарного года.</w:t>
      </w:r>
    </w:p>
    <w:p w:rsidR="008044BC" w:rsidRDefault="008044BC" w:rsidP="00943BB8">
      <w:pPr>
        <w:pStyle w:val="a4"/>
        <w:jc w:val="both"/>
        <w:rPr>
          <w:sz w:val="28"/>
          <w:szCs w:val="28"/>
        </w:rPr>
      </w:pPr>
      <w:r>
        <w:rPr>
          <w:sz w:val="28"/>
          <w:szCs w:val="28"/>
        </w:rPr>
        <w:t>11.4.Рассматривает в недельный срок все возникающие в период действия коллективного договора разногласия и конфликты, связанные с его выполнением.</w:t>
      </w:r>
    </w:p>
    <w:p w:rsidR="008044BC" w:rsidRDefault="008044BC" w:rsidP="00943BB8">
      <w:pPr>
        <w:pStyle w:val="a4"/>
        <w:jc w:val="both"/>
        <w:rPr>
          <w:sz w:val="28"/>
          <w:szCs w:val="28"/>
        </w:rPr>
      </w:pPr>
      <w:r>
        <w:rPr>
          <w:sz w:val="28"/>
          <w:szCs w:val="28"/>
        </w:rPr>
        <w:t>11.5.Соблюдает установленный законодательством порядок разрешения индивидуальных и коллективных трудовых споров, использует все возможности для устранения причин, которые могут  повлечь возникновение конфликтов, с целью предупреждения использования работниками крайних мер их разрешения- забастовки.</w:t>
      </w:r>
    </w:p>
    <w:p w:rsidR="008044BC" w:rsidRDefault="008044BC" w:rsidP="00943BB8">
      <w:pPr>
        <w:pStyle w:val="a4"/>
        <w:jc w:val="both"/>
        <w:rPr>
          <w:sz w:val="28"/>
          <w:szCs w:val="28"/>
        </w:rPr>
      </w:pPr>
      <w:r>
        <w:rPr>
          <w:sz w:val="28"/>
          <w:szCs w:val="28"/>
        </w:rPr>
        <w:t xml:space="preserve">11.6.В случае нарушения или невыполнения </w:t>
      </w:r>
      <w:r w:rsidR="001973DE">
        <w:rPr>
          <w:sz w:val="28"/>
          <w:szCs w:val="28"/>
        </w:rPr>
        <w:t>обязательств коллективного договора виновная сторона или виновное лицо несут ответственность в порядке, предусмотренном законодательством.</w:t>
      </w:r>
    </w:p>
    <w:p w:rsidR="001973DE" w:rsidRDefault="001973DE" w:rsidP="00943BB8">
      <w:pPr>
        <w:pStyle w:val="a4"/>
        <w:jc w:val="both"/>
        <w:rPr>
          <w:sz w:val="28"/>
          <w:szCs w:val="28"/>
        </w:rPr>
      </w:pPr>
      <w:r>
        <w:rPr>
          <w:sz w:val="28"/>
          <w:szCs w:val="28"/>
        </w:rPr>
        <w:t xml:space="preserve">11.7.Настоящий </w:t>
      </w:r>
      <w:r w:rsidR="00EF0296">
        <w:rPr>
          <w:sz w:val="28"/>
          <w:szCs w:val="28"/>
        </w:rPr>
        <w:t>договор действует в течение 2012</w:t>
      </w:r>
      <w:r>
        <w:rPr>
          <w:sz w:val="28"/>
          <w:szCs w:val="28"/>
        </w:rPr>
        <w:t>-2</w:t>
      </w:r>
      <w:r w:rsidR="003B7A71">
        <w:rPr>
          <w:sz w:val="28"/>
          <w:szCs w:val="28"/>
        </w:rPr>
        <w:t>014</w:t>
      </w:r>
      <w:r>
        <w:rPr>
          <w:sz w:val="28"/>
          <w:szCs w:val="28"/>
        </w:rPr>
        <w:t xml:space="preserve"> года.</w:t>
      </w:r>
    </w:p>
    <w:p w:rsidR="001973DE" w:rsidRDefault="001973DE" w:rsidP="00943BB8">
      <w:pPr>
        <w:pStyle w:val="a4"/>
        <w:jc w:val="both"/>
        <w:rPr>
          <w:sz w:val="28"/>
          <w:szCs w:val="28"/>
        </w:rPr>
      </w:pPr>
      <w:r>
        <w:rPr>
          <w:sz w:val="28"/>
          <w:szCs w:val="28"/>
        </w:rPr>
        <w:t>11.8.стороны имеют право продлить действие коллективного договора на срок не более 3-х лет.</w:t>
      </w:r>
    </w:p>
    <w:p w:rsidR="001973DE" w:rsidRDefault="001973DE" w:rsidP="00943BB8">
      <w:pPr>
        <w:pStyle w:val="a4"/>
        <w:jc w:val="both"/>
        <w:rPr>
          <w:sz w:val="28"/>
          <w:szCs w:val="28"/>
        </w:rPr>
      </w:pPr>
      <w:r>
        <w:rPr>
          <w:sz w:val="28"/>
          <w:szCs w:val="28"/>
        </w:rPr>
        <w:t>11.9. Переговоры по заключению нового коллективного договора будут начаты за 3 месяца до окончания срока действия данного договора.</w:t>
      </w:r>
    </w:p>
    <w:p w:rsidR="001973DE" w:rsidRDefault="001973DE" w:rsidP="00943BB8">
      <w:pPr>
        <w:pStyle w:val="a4"/>
        <w:jc w:val="both"/>
        <w:rPr>
          <w:sz w:val="28"/>
          <w:szCs w:val="28"/>
        </w:rPr>
      </w:pPr>
    </w:p>
    <w:p w:rsidR="001973DE" w:rsidRDefault="001973DE" w:rsidP="00943BB8">
      <w:pPr>
        <w:pStyle w:val="a4"/>
        <w:jc w:val="both"/>
        <w:rPr>
          <w:sz w:val="28"/>
          <w:szCs w:val="28"/>
        </w:rPr>
      </w:pPr>
      <w:r>
        <w:rPr>
          <w:sz w:val="28"/>
          <w:szCs w:val="28"/>
        </w:rPr>
        <w:t>Перечень приложений к коллективному договору.</w:t>
      </w:r>
    </w:p>
    <w:p w:rsidR="00D90CE6" w:rsidRDefault="001973DE" w:rsidP="00943BB8">
      <w:pPr>
        <w:pStyle w:val="a4"/>
        <w:jc w:val="both"/>
        <w:rPr>
          <w:sz w:val="28"/>
          <w:szCs w:val="28"/>
        </w:rPr>
      </w:pPr>
      <w:r>
        <w:rPr>
          <w:sz w:val="28"/>
          <w:szCs w:val="28"/>
        </w:rPr>
        <w:t xml:space="preserve"> 1.</w:t>
      </w:r>
      <w:r w:rsidR="00D90CE6">
        <w:rPr>
          <w:sz w:val="28"/>
          <w:szCs w:val="28"/>
        </w:rPr>
        <w:t>Правила внутреннего трудового распорядка для работников МОУ лицея №20 .</w:t>
      </w:r>
    </w:p>
    <w:p w:rsidR="001973DE" w:rsidRDefault="00D90CE6" w:rsidP="00943BB8">
      <w:pPr>
        <w:pStyle w:val="a4"/>
        <w:jc w:val="both"/>
        <w:rPr>
          <w:sz w:val="28"/>
          <w:szCs w:val="28"/>
        </w:rPr>
      </w:pPr>
      <w:r>
        <w:rPr>
          <w:sz w:val="28"/>
          <w:szCs w:val="28"/>
        </w:rPr>
        <w:lastRenderedPageBreak/>
        <w:t>2.</w:t>
      </w:r>
      <w:r w:rsidR="001973DE">
        <w:rPr>
          <w:sz w:val="28"/>
          <w:szCs w:val="28"/>
        </w:rPr>
        <w:t xml:space="preserve"> </w:t>
      </w:r>
      <w:r>
        <w:rPr>
          <w:sz w:val="28"/>
          <w:szCs w:val="28"/>
        </w:rPr>
        <w:t>Положение об оплате труда работников Муниципального общеобразовательного учреждения лицея №20 города Костромы</w:t>
      </w:r>
    </w:p>
    <w:p w:rsidR="00D90CE6" w:rsidRDefault="00D90CE6" w:rsidP="00943BB8">
      <w:pPr>
        <w:pStyle w:val="a4"/>
        <w:jc w:val="both"/>
        <w:rPr>
          <w:sz w:val="28"/>
          <w:szCs w:val="28"/>
        </w:rPr>
      </w:pPr>
      <w:r>
        <w:rPr>
          <w:sz w:val="28"/>
          <w:szCs w:val="28"/>
        </w:rPr>
        <w:t>3. Соглашение по охране труда Муниципального общеобразовательного учреждения лицея №20 города Костромы</w:t>
      </w:r>
    </w:p>
    <w:p w:rsidR="00D90CE6" w:rsidRDefault="00D90CE6" w:rsidP="00D90CE6">
      <w:pPr>
        <w:pStyle w:val="a4"/>
        <w:jc w:val="both"/>
        <w:rPr>
          <w:sz w:val="28"/>
          <w:szCs w:val="28"/>
        </w:rPr>
      </w:pPr>
      <w:r>
        <w:rPr>
          <w:sz w:val="28"/>
          <w:szCs w:val="28"/>
        </w:rPr>
        <w:t>4.Пересень профессий работников , которым полагаются доплаты по тарифу или окладу за работу с вредными условиями труда Муниципального общеобразовательного учреждения лицея №20 города Костромы</w:t>
      </w:r>
    </w:p>
    <w:p w:rsidR="00D90CE6" w:rsidRDefault="00D90CE6" w:rsidP="00D90CE6">
      <w:pPr>
        <w:pStyle w:val="a4"/>
        <w:jc w:val="both"/>
        <w:rPr>
          <w:sz w:val="28"/>
          <w:szCs w:val="28"/>
        </w:rPr>
      </w:pPr>
      <w:r>
        <w:rPr>
          <w:sz w:val="28"/>
          <w:szCs w:val="28"/>
        </w:rPr>
        <w:t>5.Нормы бесплатной выдачи специальной одежды, специальной обуви и других средств индивидуальной защиты работникам Муниципального общеобразовательного учреждения лицея №20 города Костромы</w:t>
      </w:r>
    </w:p>
    <w:p w:rsidR="00D90CE6" w:rsidRDefault="00D90CE6" w:rsidP="00D90CE6">
      <w:pPr>
        <w:pStyle w:val="a4"/>
        <w:jc w:val="both"/>
        <w:rPr>
          <w:sz w:val="28"/>
          <w:szCs w:val="28"/>
        </w:rPr>
      </w:pPr>
      <w:r>
        <w:rPr>
          <w:sz w:val="28"/>
          <w:szCs w:val="28"/>
        </w:rPr>
        <w:t>6. Нормы расхода материалов на нужды Муниципального общеобразовательного учреждения лицея №20 города Костромы</w:t>
      </w:r>
    </w:p>
    <w:p w:rsidR="00D90CE6" w:rsidRPr="008776DC" w:rsidRDefault="00D90CE6" w:rsidP="00943BB8">
      <w:pPr>
        <w:pStyle w:val="a4"/>
        <w:jc w:val="both"/>
        <w:rPr>
          <w:sz w:val="28"/>
          <w:szCs w:val="28"/>
        </w:rPr>
      </w:pPr>
    </w:p>
    <w:p w:rsidR="008776DC" w:rsidRPr="008776DC" w:rsidRDefault="008776DC" w:rsidP="00943BB8">
      <w:pPr>
        <w:pStyle w:val="a4"/>
        <w:jc w:val="both"/>
        <w:rPr>
          <w:sz w:val="52"/>
          <w:szCs w:val="52"/>
        </w:rPr>
      </w:pPr>
    </w:p>
    <w:p w:rsidR="00615FEC" w:rsidRDefault="00615FEC" w:rsidP="00943BB8">
      <w:pPr>
        <w:pStyle w:val="a4"/>
        <w:jc w:val="both"/>
        <w:rPr>
          <w:sz w:val="28"/>
          <w:szCs w:val="28"/>
        </w:rPr>
      </w:pPr>
      <w:r>
        <w:rPr>
          <w:sz w:val="28"/>
          <w:szCs w:val="28"/>
        </w:rPr>
        <w:t xml:space="preserve"> </w:t>
      </w:r>
    </w:p>
    <w:p w:rsidR="00615FEC" w:rsidRDefault="00615FEC" w:rsidP="00943BB8">
      <w:pPr>
        <w:pStyle w:val="a4"/>
        <w:jc w:val="both"/>
        <w:rPr>
          <w:sz w:val="28"/>
          <w:szCs w:val="28"/>
        </w:rPr>
      </w:pPr>
    </w:p>
    <w:p w:rsidR="00615FEC" w:rsidRDefault="00615FEC" w:rsidP="00943BB8">
      <w:pPr>
        <w:pStyle w:val="a4"/>
        <w:jc w:val="both"/>
        <w:rPr>
          <w:sz w:val="28"/>
          <w:szCs w:val="28"/>
        </w:rPr>
      </w:pPr>
    </w:p>
    <w:p w:rsidR="00A3145B" w:rsidRPr="00DA71ED" w:rsidRDefault="00A3145B" w:rsidP="00943BB8">
      <w:pPr>
        <w:pStyle w:val="a4"/>
        <w:jc w:val="both"/>
        <w:rPr>
          <w:sz w:val="28"/>
          <w:szCs w:val="28"/>
        </w:rPr>
      </w:pPr>
    </w:p>
    <w:p w:rsidR="00FA1F63" w:rsidRDefault="00FA1F63" w:rsidP="00943BB8">
      <w:pPr>
        <w:pStyle w:val="a4"/>
        <w:jc w:val="both"/>
        <w:rPr>
          <w:sz w:val="28"/>
          <w:szCs w:val="28"/>
        </w:rPr>
      </w:pPr>
    </w:p>
    <w:p w:rsidR="00B057B3" w:rsidRDefault="008F3F75" w:rsidP="00943BB8">
      <w:pPr>
        <w:pStyle w:val="a4"/>
        <w:jc w:val="both"/>
        <w:rPr>
          <w:sz w:val="28"/>
          <w:szCs w:val="28"/>
        </w:rPr>
      </w:pPr>
      <w:r>
        <w:rPr>
          <w:sz w:val="28"/>
          <w:szCs w:val="28"/>
        </w:rPr>
        <w:t xml:space="preserve"> </w:t>
      </w:r>
      <w:r w:rsidR="00B057B3">
        <w:rPr>
          <w:sz w:val="28"/>
          <w:szCs w:val="28"/>
        </w:rPr>
        <w:t xml:space="preserve"> </w:t>
      </w:r>
    </w:p>
    <w:p w:rsidR="00F92B69" w:rsidRPr="00943BB8" w:rsidRDefault="00F92B69" w:rsidP="00943BB8">
      <w:pPr>
        <w:pStyle w:val="a4"/>
        <w:jc w:val="both"/>
        <w:rPr>
          <w:sz w:val="28"/>
          <w:szCs w:val="28"/>
        </w:rPr>
      </w:pPr>
      <w:r>
        <w:rPr>
          <w:sz w:val="28"/>
          <w:szCs w:val="28"/>
        </w:rPr>
        <w:t xml:space="preserve"> </w:t>
      </w:r>
    </w:p>
    <w:p w:rsidR="001247DA" w:rsidRPr="00AB0B92" w:rsidRDefault="001247DA" w:rsidP="00AB0B92">
      <w:pPr>
        <w:pStyle w:val="a4"/>
        <w:rPr>
          <w:sz w:val="28"/>
          <w:szCs w:val="28"/>
        </w:rPr>
      </w:pPr>
    </w:p>
    <w:p w:rsidR="00905689" w:rsidRPr="005E1FBF" w:rsidRDefault="00905689" w:rsidP="00905689">
      <w:pPr>
        <w:pStyle w:val="a5"/>
        <w:rPr>
          <w:sz w:val="28"/>
          <w:szCs w:val="28"/>
        </w:rPr>
      </w:pPr>
    </w:p>
    <w:sectPr w:rsidR="00905689" w:rsidRPr="005E1FBF" w:rsidSect="00AA6564">
      <w:footerReference w:type="default" r:id="rId8"/>
      <w:pgSz w:w="11906" w:h="16838"/>
      <w:pgMar w:top="851" w:right="851"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37" w:rsidRDefault="00E90A37" w:rsidP="00E21285">
      <w:pPr>
        <w:spacing w:after="0" w:line="240" w:lineRule="auto"/>
      </w:pPr>
      <w:r>
        <w:separator/>
      </w:r>
    </w:p>
  </w:endnote>
  <w:endnote w:type="continuationSeparator" w:id="1">
    <w:p w:rsidR="00E90A37" w:rsidRDefault="00E90A37" w:rsidP="00E21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9303"/>
      <w:docPartObj>
        <w:docPartGallery w:val="Page Numbers (Bottom of Page)"/>
        <w:docPartUnique/>
      </w:docPartObj>
    </w:sdtPr>
    <w:sdtContent>
      <w:p w:rsidR="00AA6564" w:rsidRDefault="00787FF9">
        <w:pPr>
          <w:pStyle w:val="a9"/>
          <w:jc w:val="right"/>
        </w:pPr>
        <w:fldSimple w:instr=" PAGE   \* MERGEFORMAT ">
          <w:r w:rsidR="009A1E54">
            <w:rPr>
              <w:noProof/>
            </w:rPr>
            <w:t>20</w:t>
          </w:r>
        </w:fldSimple>
      </w:p>
    </w:sdtContent>
  </w:sdt>
  <w:p w:rsidR="00AA6564" w:rsidRDefault="00AA65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37" w:rsidRDefault="00E90A37" w:rsidP="00E21285">
      <w:pPr>
        <w:spacing w:after="0" w:line="240" w:lineRule="auto"/>
      </w:pPr>
      <w:r>
        <w:separator/>
      </w:r>
    </w:p>
  </w:footnote>
  <w:footnote w:type="continuationSeparator" w:id="1">
    <w:p w:rsidR="00E90A37" w:rsidRDefault="00E90A37" w:rsidP="00E21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E6F68"/>
    <w:multiLevelType w:val="hybridMultilevel"/>
    <w:tmpl w:val="81D8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136F"/>
    <w:rsid w:val="000051B4"/>
    <w:rsid w:val="000762EA"/>
    <w:rsid w:val="000938A8"/>
    <w:rsid w:val="000A1467"/>
    <w:rsid w:val="000D3196"/>
    <w:rsid w:val="0010111D"/>
    <w:rsid w:val="00103566"/>
    <w:rsid w:val="001247DA"/>
    <w:rsid w:val="001277FF"/>
    <w:rsid w:val="00140973"/>
    <w:rsid w:val="00160C77"/>
    <w:rsid w:val="00164BBC"/>
    <w:rsid w:val="001745D0"/>
    <w:rsid w:val="001765D7"/>
    <w:rsid w:val="001805FF"/>
    <w:rsid w:val="001973DE"/>
    <w:rsid w:val="001B3DC7"/>
    <w:rsid w:val="001B72EA"/>
    <w:rsid w:val="001D4963"/>
    <w:rsid w:val="002020A2"/>
    <w:rsid w:val="002300BE"/>
    <w:rsid w:val="00283393"/>
    <w:rsid w:val="002A2A26"/>
    <w:rsid w:val="002A36AF"/>
    <w:rsid w:val="002A774E"/>
    <w:rsid w:val="002B68B5"/>
    <w:rsid w:val="002D099C"/>
    <w:rsid w:val="002F13B6"/>
    <w:rsid w:val="00323AD6"/>
    <w:rsid w:val="003337EC"/>
    <w:rsid w:val="003822DA"/>
    <w:rsid w:val="003A3E46"/>
    <w:rsid w:val="003B7A71"/>
    <w:rsid w:val="003D18C5"/>
    <w:rsid w:val="003E1034"/>
    <w:rsid w:val="003E3975"/>
    <w:rsid w:val="003F41FA"/>
    <w:rsid w:val="004565E8"/>
    <w:rsid w:val="00463B99"/>
    <w:rsid w:val="0046795E"/>
    <w:rsid w:val="00475A37"/>
    <w:rsid w:val="004B7268"/>
    <w:rsid w:val="004C7A9A"/>
    <w:rsid w:val="004D6157"/>
    <w:rsid w:val="00505F88"/>
    <w:rsid w:val="00530984"/>
    <w:rsid w:val="005704BB"/>
    <w:rsid w:val="005A425B"/>
    <w:rsid w:val="005C3C5D"/>
    <w:rsid w:val="005D0D16"/>
    <w:rsid w:val="005D0D6A"/>
    <w:rsid w:val="005E1FBF"/>
    <w:rsid w:val="00615FEC"/>
    <w:rsid w:val="00673756"/>
    <w:rsid w:val="00683CC7"/>
    <w:rsid w:val="006A2367"/>
    <w:rsid w:val="006B49D2"/>
    <w:rsid w:val="006C3153"/>
    <w:rsid w:val="006C6C87"/>
    <w:rsid w:val="006E21D3"/>
    <w:rsid w:val="006F56B2"/>
    <w:rsid w:val="007022E9"/>
    <w:rsid w:val="007414CD"/>
    <w:rsid w:val="00777413"/>
    <w:rsid w:val="00787FF9"/>
    <w:rsid w:val="00793791"/>
    <w:rsid w:val="007A6198"/>
    <w:rsid w:val="007B0F47"/>
    <w:rsid w:val="007D5F92"/>
    <w:rsid w:val="007E4CC2"/>
    <w:rsid w:val="007E65E1"/>
    <w:rsid w:val="0080118A"/>
    <w:rsid w:val="008044BC"/>
    <w:rsid w:val="00814D22"/>
    <w:rsid w:val="00854C49"/>
    <w:rsid w:val="00860BE9"/>
    <w:rsid w:val="008776DC"/>
    <w:rsid w:val="008835A3"/>
    <w:rsid w:val="008949BB"/>
    <w:rsid w:val="008E0C3F"/>
    <w:rsid w:val="008F3F75"/>
    <w:rsid w:val="00905689"/>
    <w:rsid w:val="00905902"/>
    <w:rsid w:val="0091299A"/>
    <w:rsid w:val="00914F21"/>
    <w:rsid w:val="00943BB8"/>
    <w:rsid w:val="009533D3"/>
    <w:rsid w:val="0095411B"/>
    <w:rsid w:val="00960B59"/>
    <w:rsid w:val="009648D9"/>
    <w:rsid w:val="00970818"/>
    <w:rsid w:val="00980E90"/>
    <w:rsid w:val="00983165"/>
    <w:rsid w:val="009857F4"/>
    <w:rsid w:val="009A1E54"/>
    <w:rsid w:val="009B7091"/>
    <w:rsid w:val="009C1C8D"/>
    <w:rsid w:val="009E0E9C"/>
    <w:rsid w:val="009F6E68"/>
    <w:rsid w:val="009F7048"/>
    <w:rsid w:val="00A15E3A"/>
    <w:rsid w:val="00A3145B"/>
    <w:rsid w:val="00A53D1E"/>
    <w:rsid w:val="00A55292"/>
    <w:rsid w:val="00A64BFF"/>
    <w:rsid w:val="00A65C95"/>
    <w:rsid w:val="00A81992"/>
    <w:rsid w:val="00AA6564"/>
    <w:rsid w:val="00AB0B92"/>
    <w:rsid w:val="00AF5C68"/>
    <w:rsid w:val="00B057B3"/>
    <w:rsid w:val="00B475B6"/>
    <w:rsid w:val="00B71C5E"/>
    <w:rsid w:val="00BA421A"/>
    <w:rsid w:val="00C10576"/>
    <w:rsid w:val="00C107EA"/>
    <w:rsid w:val="00C35EF7"/>
    <w:rsid w:val="00C546CB"/>
    <w:rsid w:val="00C80010"/>
    <w:rsid w:val="00C9295A"/>
    <w:rsid w:val="00CB4D48"/>
    <w:rsid w:val="00CD39B0"/>
    <w:rsid w:val="00CE622E"/>
    <w:rsid w:val="00D2136F"/>
    <w:rsid w:val="00D66EE9"/>
    <w:rsid w:val="00D90CE6"/>
    <w:rsid w:val="00D9752A"/>
    <w:rsid w:val="00DA1870"/>
    <w:rsid w:val="00DA71ED"/>
    <w:rsid w:val="00DB0BC5"/>
    <w:rsid w:val="00DD5E2B"/>
    <w:rsid w:val="00DE2366"/>
    <w:rsid w:val="00E008B9"/>
    <w:rsid w:val="00E21285"/>
    <w:rsid w:val="00E37D40"/>
    <w:rsid w:val="00E565FC"/>
    <w:rsid w:val="00E61C05"/>
    <w:rsid w:val="00E90A37"/>
    <w:rsid w:val="00ED63B7"/>
    <w:rsid w:val="00EF0296"/>
    <w:rsid w:val="00EF118D"/>
    <w:rsid w:val="00EF2EAE"/>
    <w:rsid w:val="00EF74DF"/>
    <w:rsid w:val="00F04FFB"/>
    <w:rsid w:val="00F41076"/>
    <w:rsid w:val="00F82EF4"/>
    <w:rsid w:val="00F92B69"/>
    <w:rsid w:val="00FA1F63"/>
    <w:rsid w:val="00FA70F5"/>
    <w:rsid w:val="00FC2351"/>
    <w:rsid w:val="00FC3320"/>
    <w:rsid w:val="00FC3751"/>
    <w:rsid w:val="00FC79A3"/>
    <w:rsid w:val="00FE182F"/>
    <w:rsid w:val="00FE3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F41076"/>
    <w:pPr>
      <w:spacing w:after="0" w:line="240" w:lineRule="auto"/>
    </w:pPr>
  </w:style>
  <w:style w:type="paragraph" w:styleId="a5">
    <w:name w:val="List Paragraph"/>
    <w:basedOn w:val="a"/>
    <w:uiPriority w:val="34"/>
    <w:qFormat/>
    <w:rsid w:val="005E1FBF"/>
    <w:pPr>
      <w:ind w:left="720"/>
      <w:contextualSpacing/>
    </w:pPr>
  </w:style>
  <w:style w:type="character" w:styleId="a6">
    <w:name w:val="line number"/>
    <w:basedOn w:val="a0"/>
    <w:uiPriority w:val="99"/>
    <w:semiHidden/>
    <w:unhideWhenUsed/>
    <w:rsid w:val="006C6C87"/>
  </w:style>
  <w:style w:type="paragraph" w:styleId="a7">
    <w:name w:val="header"/>
    <w:basedOn w:val="a"/>
    <w:link w:val="a8"/>
    <w:uiPriority w:val="99"/>
    <w:semiHidden/>
    <w:unhideWhenUsed/>
    <w:rsid w:val="00E2128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21285"/>
  </w:style>
  <w:style w:type="paragraph" w:styleId="a9">
    <w:name w:val="footer"/>
    <w:basedOn w:val="a"/>
    <w:link w:val="aa"/>
    <w:uiPriority w:val="99"/>
    <w:unhideWhenUsed/>
    <w:rsid w:val="00E212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2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AWJJH2MPE6E2-1453676947-2</_dlc_DocId>
    <_dlc_DocIdUrl xmlns="4a252ca3-5a62-4c1c-90a6-29f4710e47f8">
      <Url>http://edu-sps.koiro.local/Kostroma_EDU/licei20/licei20-old/_layouts/15/DocIdRedir.aspx?ID=AWJJH2MPE6E2-1453676947-2</Url>
      <Description>AWJJH2MPE6E2-1453676947-2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132FC223FAAFA498551F3807AF55044" ma:contentTypeVersion="49" ma:contentTypeDescription="Создание документа." ma:contentTypeScope="" ma:versionID="0333b56882a8ffb49391d25b0bb5d133">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983B1-11D8-4716-B851-B8F13DB99473}"/>
</file>

<file path=customXml/itemProps2.xml><?xml version="1.0" encoding="utf-8"?>
<ds:datastoreItem xmlns:ds="http://schemas.openxmlformats.org/officeDocument/2006/customXml" ds:itemID="{D903B784-C89E-4CCD-BCA9-0BD3872ABE91}"/>
</file>

<file path=customXml/itemProps3.xml><?xml version="1.0" encoding="utf-8"?>
<ds:datastoreItem xmlns:ds="http://schemas.openxmlformats.org/officeDocument/2006/customXml" ds:itemID="{DF03C2FF-1082-428F-91F1-AE4767A72F6A}"/>
</file>

<file path=customXml/itemProps4.xml><?xml version="1.0" encoding="utf-8"?>
<ds:datastoreItem xmlns:ds="http://schemas.openxmlformats.org/officeDocument/2006/customXml" ds:itemID="{29CF3761-FD5C-4CF6-8233-1EE556F69427}"/>
</file>

<file path=customXml/itemProps5.xml><?xml version="1.0" encoding="utf-8"?>
<ds:datastoreItem xmlns:ds="http://schemas.openxmlformats.org/officeDocument/2006/customXml" ds:itemID="{E4950790-64CA-4D52-948C-7AB5AD847B0F}"/>
</file>

<file path=docProps/app.xml><?xml version="1.0" encoding="utf-8"?>
<Properties xmlns="http://schemas.openxmlformats.org/officeDocument/2006/extended-properties" xmlns:vt="http://schemas.openxmlformats.org/officeDocument/2006/docPropsVTypes">
  <Template>Normal</Template>
  <TotalTime>1715</TotalTime>
  <Pages>1</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51</cp:revision>
  <cp:lastPrinted>2012-01-14T08:24:00Z</cp:lastPrinted>
  <dcterms:created xsi:type="dcterms:W3CDTF">2010-10-16T09:37:00Z</dcterms:created>
  <dcterms:modified xsi:type="dcterms:W3CDTF">2012-01-14T08:25:00Z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0x0101009132FC223FAAFA498551F3807AF55044</vt:lpwstr>
  </property>
  <property fmtid="{D5CDD505-2E9C-101B-9397-08002B2CF9AE}" pid="3" name="_dlc_DocIdItemGuid">
    <vt:lpwstr>3dfa56c1-7c7c-48e9-bbb3-8f501a7eb036</vt:lpwstr>
  </property>
</Properties>
</file>