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CellSpacing w:w="0" w:type="dxa"/>
        <w:tblInd w:w="-1334" w:type="dxa"/>
        <w:tblBorders>
          <w:top w:val="single" w:sz="2" w:space="0" w:color="1D9901"/>
          <w:left w:val="single" w:sz="6" w:space="0" w:color="1D9901"/>
          <w:bottom w:val="single" w:sz="6" w:space="0" w:color="1D9901"/>
          <w:right w:val="single" w:sz="6" w:space="0" w:color="1D990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E340B" w:rsidRPr="007E340B" w:rsidTr="007E340B">
        <w:trPr>
          <w:trHeight w:val="31680"/>
          <w:tblCellSpacing w:w="0" w:type="dxa"/>
        </w:trPr>
        <w:tc>
          <w:tcPr>
            <w:tcW w:w="1125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E340B" w:rsidRPr="007E340B" w:rsidRDefault="007E340B" w:rsidP="007E340B">
            <w:pPr>
              <w:shd w:val="clear" w:color="auto" w:fill="1D9901"/>
              <w:spacing w:before="30" w:after="3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4"/>
                <w:szCs w:val="34"/>
                <w:lang w:eastAsia="ru-RU"/>
              </w:rPr>
            </w:pPr>
            <w:r w:rsidRPr="007E340B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4"/>
                <w:szCs w:val="34"/>
                <w:lang w:eastAsia="ru-RU"/>
              </w:rPr>
              <w:t>Правила чтения и памятки по литературному чтению</w:t>
            </w:r>
          </w:p>
          <w:tbl>
            <w:tblPr>
              <w:tblW w:w="9060" w:type="dxa"/>
              <w:tblCellSpacing w:w="0" w:type="dxa"/>
              <w:tblBorders>
                <w:top w:val="outset" w:sz="24" w:space="0" w:color="8000FF"/>
                <w:left w:val="outset" w:sz="24" w:space="0" w:color="8000FF"/>
                <w:bottom w:val="outset" w:sz="24" w:space="0" w:color="8000FF"/>
                <w:right w:val="outset" w:sz="24" w:space="0" w:color="8000F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7E340B" w:rsidRPr="007E340B" w:rsidTr="007E34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8000FF"/>
                    <w:left w:val="outset" w:sz="6" w:space="0" w:color="8000FF"/>
                    <w:bottom w:val="outset" w:sz="6" w:space="0" w:color="8000FF"/>
                    <w:right w:val="outset" w:sz="6" w:space="0" w:color="8000FF"/>
                  </w:tcBorders>
                  <w:hideMark/>
                </w:tcPr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          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DD53009" wp14:editId="26A0BB89">
                        <wp:extent cx="1139825" cy="783590"/>
                        <wp:effectExtent l="0" t="0" r="3175" b="0"/>
                        <wp:docPr id="2" name="Рисунок 2" descr="http://74323s018.edusite.ru/images/-2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74323s018.edusite.ru/images/-2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825" cy="783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 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F4750C1" wp14:editId="6DF20215">
                        <wp:extent cx="1650365" cy="2161540"/>
                        <wp:effectExtent l="0" t="0" r="6985" b="0"/>
                        <wp:docPr id="1" name="Рисунок 1" descr="http://74323s018.edusite.ru/images/p72_-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74323s018.edusite.ru/images/p72_-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0365" cy="2161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8000FF"/>
                      <w:sz w:val="36"/>
                      <w:szCs w:val="36"/>
                      <w:lang w:eastAsia="ru-RU"/>
                    </w:rPr>
                    <w:t>Заповеди читателя: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    Прежде чем читать, определи, о каком времени (эпохе) рассказывает книга, а закончив чтение, установи, как долго длились описанные в книге события.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    Обращай внимание, где (в каком месте, в какой стране) и с кем происходит всё, о чём рассказано.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    Используй книги-справочники и иллюстрации, постарайся представить себе героев и обстановку как можно более наглядно.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    Сразу же выделяй всё непонятное, формулируй вопросы и старайся, прежде всего, найти на них ответ самостоятельно, без посторонней помощи.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    Если книга объёмная, читай её по частям.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6.   </w:t>
                  </w:r>
                  <w:proofErr w:type="gramStart"/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Закрывая книгу, всякий раз (даже прочитав только часть её) обдумывай, что запомнилось, что взволновало (заставило затаить дыхание, испугало, обрадовало, рассердило, поразило) при чтении.</w:t>
                  </w:r>
                  <w:proofErr w:type="gramEnd"/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   Сравнивай свои впечатления от прочитанного сегодня с тем, что испытал при чтении вчера.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8.    Возвращайся к </w:t>
                  </w:r>
                  <w:proofErr w:type="gramStart"/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прочитанному</w:t>
                  </w:r>
                  <w:proofErr w:type="gramEnd"/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перечитывай отдельные интересные места, отмечай их закладкой, выписывай.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    Дочитав книгу, ещё раз подумай над её содержанием в целом, воспроизведи образы героев книги и постарайся определить, хороша ли книга и чем именно хороша.</w:t>
                  </w:r>
                </w:p>
              </w:tc>
            </w:tr>
            <w:tr w:rsidR="007E340B" w:rsidRPr="007E340B" w:rsidTr="007E34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8000FF"/>
                    <w:left w:val="outset" w:sz="6" w:space="0" w:color="8000FF"/>
                    <w:bottom w:val="outset" w:sz="6" w:space="0" w:color="8000FF"/>
                    <w:right w:val="outset" w:sz="6" w:space="0" w:color="8000FF"/>
                  </w:tcBorders>
                  <w:vAlign w:val="center"/>
                  <w:hideMark/>
                </w:tcPr>
                <w:p w:rsidR="007E340B" w:rsidRPr="007E340B" w:rsidRDefault="007E340B" w:rsidP="007E340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</w:t>
                  </w: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FF0080"/>
                      <w:sz w:val="36"/>
                      <w:szCs w:val="36"/>
                      <w:lang w:eastAsia="ru-RU"/>
                    </w:rPr>
                    <w:t>Правила чтения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C1CFF"/>
                      <w:sz w:val="24"/>
                      <w:szCs w:val="24"/>
                      <w:lang w:eastAsia="ru-RU"/>
                    </w:rPr>
                    <w:t>1.     Держи книгу 30-40 см от глаз;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C1CFF"/>
                      <w:sz w:val="24"/>
                      <w:szCs w:val="24"/>
                      <w:lang w:eastAsia="ru-RU"/>
                    </w:rPr>
                    <w:t>2.     Читай, сидя за столом;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C1CFF"/>
                      <w:sz w:val="24"/>
                      <w:szCs w:val="24"/>
                      <w:lang w:eastAsia="ru-RU"/>
                    </w:rPr>
                    <w:t>3.     Не читай до усталости;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C1CFF"/>
                      <w:sz w:val="24"/>
                      <w:szCs w:val="24"/>
                      <w:lang w:eastAsia="ru-RU"/>
                    </w:rPr>
                    <w:t>4.     Не читай во время еды;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C1CFF"/>
                      <w:sz w:val="24"/>
                      <w:szCs w:val="24"/>
                      <w:lang w:eastAsia="ru-RU"/>
                    </w:rPr>
                    <w:lastRenderedPageBreak/>
                    <w:t>5.     Не читай перед сном;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C1CFF"/>
                      <w:sz w:val="24"/>
                      <w:szCs w:val="24"/>
                      <w:lang w:eastAsia="ru-RU"/>
                    </w:rPr>
                    <w:t>6.     Следи за тем, чтобы освещение при чтении падало с левой стороны;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C1CFF"/>
                      <w:sz w:val="24"/>
                      <w:szCs w:val="24"/>
                      <w:lang w:eastAsia="ru-RU"/>
                    </w:rPr>
                    <w:t>7.     Читай так, как говоришь, при этом не забывай, что и говорить нужно раздельно с выражением мысли и чувства;</w:t>
                  </w: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C1CFF"/>
                      <w:sz w:val="24"/>
                      <w:szCs w:val="24"/>
                      <w:lang w:val="en-US" w:eastAsia="ru-RU"/>
                    </w:rPr>
                    <w:t> 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C1CFF"/>
                      <w:sz w:val="24"/>
                      <w:szCs w:val="24"/>
                      <w:lang w:eastAsia="ru-RU"/>
                    </w:rPr>
                    <w:t>8.     Соблюдай при чтении знаки препинания;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C1CFF"/>
                      <w:sz w:val="24"/>
                      <w:szCs w:val="24"/>
                      <w:lang w:eastAsia="ru-RU"/>
                    </w:rPr>
                    <w:t>9.     Когда читаешь чужие слова, старайся говорить голосом того человека, за которого читаешь;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C1CFF"/>
                      <w:sz w:val="24"/>
                      <w:szCs w:val="24"/>
                      <w:lang w:eastAsia="ru-RU"/>
                    </w:rPr>
                    <w:t>10.    Читай всегда громким голосом.</w:t>
                  </w:r>
                </w:p>
              </w:tc>
            </w:tr>
            <w:tr w:rsidR="007E340B" w:rsidRPr="007E340B" w:rsidTr="007E34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8000FF"/>
                    <w:left w:val="outset" w:sz="6" w:space="0" w:color="8000FF"/>
                    <w:bottom w:val="outset" w:sz="6" w:space="0" w:color="8000FF"/>
                    <w:right w:val="outset" w:sz="6" w:space="0" w:color="8000FF"/>
                  </w:tcBorders>
                  <w:vAlign w:val="center"/>
                  <w:hideMark/>
                </w:tcPr>
                <w:p w:rsidR="007E340B" w:rsidRPr="007E340B" w:rsidRDefault="007E340B" w:rsidP="007E3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340B" w:rsidRPr="007E340B" w:rsidTr="007E34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8000FF"/>
                    <w:left w:val="outset" w:sz="6" w:space="0" w:color="8000FF"/>
                    <w:bottom w:val="outset" w:sz="6" w:space="0" w:color="8000FF"/>
                    <w:right w:val="outset" w:sz="6" w:space="0" w:color="8000FF"/>
                  </w:tcBorders>
                  <w:vAlign w:val="center"/>
                  <w:hideMark/>
                </w:tcPr>
                <w:p w:rsidR="007E340B" w:rsidRPr="007E340B" w:rsidRDefault="007E340B" w:rsidP="007E340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A600A6"/>
                      <w:sz w:val="36"/>
                      <w:szCs w:val="36"/>
                      <w:lang w:eastAsia="ru-RU"/>
                    </w:rPr>
                    <w:t>Правила пользования книгой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5E31D5"/>
                      <w:sz w:val="24"/>
                      <w:szCs w:val="24"/>
                      <w:lang w:eastAsia="ru-RU"/>
                    </w:rPr>
                    <w:t>1. При чтении пользуйся закладкой;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5E31D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5E31D5"/>
                      <w:sz w:val="24"/>
                      <w:szCs w:val="24"/>
                      <w:lang w:eastAsia="ru-RU"/>
                    </w:rPr>
                    <w:t>2. Не перегибай страницы книги;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5E31D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5E31D5"/>
                      <w:sz w:val="24"/>
                      <w:szCs w:val="24"/>
                      <w:lang w:eastAsia="ru-RU"/>
                    </w:rPr>
                    <w:t>3. Не делай помет на полях страниц;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5E31D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5E31D5"/>
                      <w:sz w:val="24"/>
                      <w:szCs w:val="24"/>
                      <w:lang w:eastAsia="ru-RU"/>
                    </w:rPr>
                    <w:t>4. Не мочи палец, когда переворачиваешь страницу;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5E31D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5E31D5"/>
                      <w:sz w:val="24"/>
                      <w:szCs w:val="24"/>
                      <w:lang w:eastAsia="ru-RU"/>
                    </w:rPr>
                    <w:t>5. Пользуйся книгой  аккуратно!</w:t>
                  </w:r>
                </w:p>
              </w:tc>
            </w:tr>
            <w:tr w:rsidR="007E340B" w:rsidRPr="007E340B" w:rsidTr="007E34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8000FF"/>
                    <w:left w:val="outset" w:sz="6" w:space="0" w:color="8000FF"/>
                    <w:bottom w:val="outset" w:sz="6" w:space="0" w:color="8000FF"/>
                    <w:right w:val="outset" w:sz="6" w:space="0" w:color="8000FF"/>
                  </w:tcBorders>
                  <w:vAlign w:val="center"/>
                  <w:hideMark/>
                </w:tcPr>
                <w:p w:rsidR="007E340B" w:rsidRPr="007E340B" w:rsidRDefault="007E340B" w:rsidP="007E340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88B18"/>
                      <w:sz w:val="36"/>
                      <w:szCs w:val="36"/>
                      <w:lang w:eastAsia="ru-RU"/>
                    </w:rPr>
                    <w:t>Памятка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88B18"/>
                      <w:sz w:val="36"/>
                      <w:szCs w:val="36"/>
                      <w:lang w:eastAsia="ru-RU"/>
                    </w:rPr>
                    <w:t>"Заучивание стихотворения наизусть"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0086C6"/>
                      <w:sz w:val="24"/>
                      <w:szCs w:val="24"/>
                      <w:lang w:eastAsia="ru-RU"/>
                    </w:rPr>
                    <w:t>1.    Перечитайте стихотворение и подумайте, о чём в нём говориться.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0086C6"/>
                      <w:sz w:val="24"/>
                      <w:szCs w:val="24"/>
                      <w:lang w:eastAsia="ru-RU"/>
                    </w:rPr>
                    <w:t>2.     Перечитайте каждое четверостишие и определите, о чём говорится в каждом из них.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0086C6"/>
                      <w:sz w:val="24"/>
                      <w:szCs w:val="24"/>
                      <w:lang w:eastAsia="ru-RU"/>
                    </w:rPr>
                    <w:t>3.    Перечитайте первое четверостишие и пометьте в нём главные для себя слова, которые несут основные мысли.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0086C6"/>
                      <w:sz w:val="24"/>
                      <w:szCs w:val="24"/>
                      <w:lang w:eastAsia="ru-RU"/>
                    </w:rPr>
                    <w:t>4.      Прочитайте четверостишия,   выделяя важные слова.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0086C6"/>
                      <w:sz w:val="24"/>
                      <w:szCs w:val="24"/>
                      <w:lang w:eastAsia="ru-RU"/>
                    </w:rPr>
                    <w:t>5.   Повторите медленно четверостишие (книгу держите закрытой).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0086C6"/>
                      <w:sz w:val="24"/>
                      <w:szCs w:val="24"/>
                      <w:lang w:eastAsia="ru-RU"/>
                    </w:rPr>
                    <w:t>6.      Проверьте себя по книге (удалось ли передать те мысли и чувства героев, о которых говорилось в тексте стихотворения).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color w:val="0086C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E340B" w:rsidRPr="007E340B" w:rsidTr="007E34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8000FF"/>
                    <w:left w:val="outset" w:sz="6" w:space="0" w:color="8000FF"/>
                    <w:bottom w:val="outset" w:sz="6" w:space="0" w:color="8000FF"/>
                    <w:right w:val="outset" w:sz="6" w:space="0" w:color="8000FF"/>
                  </w:tcBorders>
                  <w:vAlign w:val="center"/>
                  <w:hideMark/>
                </w:tcPr>
                <w:p w:rsidR="007E340B" w:rsidRPr="007E340B" w:rsidRDefault="007E340B" w:rsidP="007E340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B61FAE"/>
                      <w:sz w:val="24"/>
                      <w:szCs w:val="24"/>
                      <w:lang w:eastAsia="ru-RU"/>
                    </w:rPr>
                    <w:t> </w:t>
                  </w: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8D1888"/>
                      <w:sz w:val="36"/>
                      <w:szCs w:val="36"/>
                      <w:lang w:eastAsia="ru-RU"/>
                    </w:rPr>
                    <w:t>Памятка "Работа над сказкой"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D825CF"/>
                      <w:sz w:val="24"/>
                      <w:szCs w:val="24"/>
                      <w:lang w:eastAsia="ru-RU"/>
                    </w:rPr>
                    <w:t>1.   Как  называется сказка? Кто её сочинил?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D825CF"/>
                      <w:sz w:val="24"/>
                      <w:szCs w:val="24"/>
                      <w:lang w:eastAsia="ru-RU"/>
                    </w:rPr>
                    <w:t>2.   Прочитайте сказку. Как вы думаете, какая она: волшебная, бытовая или о животных? Поучительная, героическая или юмористическая?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D825CF"/>
                      <w:sz w:val="24"/>
                      <w:szCs w:val="24"/>
                      <w:lang w:eastAsia="ru-RU"/>
                    </w:rPr>
                    <w:t>3.   Кто в ней действует? Какие это герои?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D825CF"/>
                      <w:sz w:val="24"/>
                      <w:szCs w:val="24"/>
                      <w:lang w:eastAsia="ru-RU"/>
                    </w:rPr>
                    <w:t>4.   Какие события описываются в сказке?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D825CF"/>
                      <w:sz w:val="24"/>
                      <w:szCs w:val="24"/>
                      <w:lang w:eastAsia="ru-RU"/>
                    </w:rPr>
                    <w:t>5.   Кто побеждает в сказке и почему?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D825CF"/>
                      <w:sz w:val="24"/>
                      <w:szCs w:val="24"/>
                      <w:lang w:eastAsia="ru-RU"/>
                    </w:rPr>
                    <w:t>6.   Найдите в сказке слова и выражения, которые хочется запомнить?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D825CF"/>
                      <w:sz w:val="24"/>
                      <w:szCs w:val="24"/>
                      <w:lang w:eastAsia="ru-RU"/>
                    </w:rPr>
                    <w:t>7.   Как относится автор сказки к своим героям?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D825CF"/>
                      <w:sz w:val="24"/>
                      <w:szCs w:val="24"/>
                      <w:lang w:eastAsia="ru-RU"/>
                    </w:rPr>
                    <w:t>8.   Что из этой сказки запомнилось вам больше всего?</w:t>
                  </w:r>
                </w:p>
              </w:tc>
            </w:tr>
            <w:tr w:rsidR="007E340B" w:rsidRPr="007E340B" w:rsidTr="007E34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8000FF"/>
                    <w:left w:val="outset" w:sz="6" w:space="0" w:color="8000FF"/>
                    <w:bottom w:val="outset" w:sz="6" w:space="0" w:color="8000FF"/>
                    <w:right w:val="outset" w:sz="6" w:space="0" w:color="8000FF"/>
                  </w:tcBorders>
                  <w:vAlign w:val="center"/>
                  <w:hideMark/>
                </w:tcPr>
                <w:p w:rsidR="007E340B" w:rsidRPr="007E340B" w:rsidRDefault="007E340B" w:rsidP="007E340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7E340B">
                    <w:rPr>
                      <w:rFonts w:ascii="Times New Roman" w:eastAsia="Times New Roman" w:hAnsi="Times New Roman" w:cs="Times New Roman"/>
                      <w:color w:val="440088"/>
                      <w:sz w:val="20"/>
                      <w:szCs w:val="20"/>
                      <w:lang w:eastAsia="ru-RU"/>
                    </w:rPr>
                    <w:t> </w:t>
                  </w: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440088"/>
                      <w:sz w:val="36"/>
                      <w:szCs w:val="36"/>
                      <w:lang w:eastAsia="ru-RU"/>
                    </w:rPr>
                    <w:t>Памятка "Работа над басней"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E60EA"/>
                      <w:sz w:val="27"/>
                      <w:szCs w:val="27"/>
                      <w:lang w:eastAsia="ru-RU"/>
                    </w:rPr>
                    <w:t>1. Как  называется басня? Кто её автор?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E60EA"/>
                      <w:sz w:val="27"/>
                      <w:szCs w:val="27"/>
                      <w:lang w:eastAsia="ru-RU"/>
                    </w:rPr>
                    <w:lastRenderedPageBreak/>
                    <w:t>2. Прочитайте басню. Какие события в ней описываются?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E60EA"/>
                      <w:sz w:val="27"/>
                      <w:szCs w:val="27"/>
                      <w:lang w:eastAsia="ru-RU"/>
                    </w:rPr>
                    <w:t>3. Кто действует в басне?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E60EA"/>
                      <w:sz w:val="27"/>
                      <w:szCs w:val="27"/>
                      <w:lang w:eastAsia="ru-RU"/>
                    </w:rPr>
                    <w:t>4. </w:t>
                  </w:r>
                  <w:proofErr w:type="gramStart"/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E60EA"/>
                      <w:sz w:val="27"/>
                      <w:szCs w:val="27"/>
                      <w:lang w:eastAsia="ru-RU"/>
                    </w:rPr>
                    <w:t>Какими</w:t>
                  </w:r>
                  <w:proofErr w:type="gramEnd"/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E60EA"/>
                      <w:sz w:val="27"/>
                      <w:szCs w:val="27"/>
                      <w:lang w:eastAsia="ru-RU"/>
                    </w:rPr>
                    <w:t xml:space="preserve"> показаны герои басни? Прочитайте, как описывает их автор.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E60EA"/>
                      <w:sz w:val="27"/>
                      <w:szCs w:val="27"/>
                      <w:lang w:eastAsia="ru-RU"/>
                    </w:rPr>
                    <w:t>5. Что осуждается в басне?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E60EA"/>
                      <w:sz w:val="27"/>
                      <w:szCs w:val="27"/>
                      <w:lang w:eastAsia="ru-RU"/>
                    </w:rPr>
                    <w:t>6. Прочитайте, как автор относится к событиям, описанным в басне? Как он относится к действующим лицам?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E60EA"/>
                      <w:sz w:val="27"/>
                      <w:szCs w:val="27"/>
                      <w:lang w:eastAsia="ru-RU"/>
                    </w:rPr>
                    <w:t>7. Что должен понять читатель из этой басни?</w:t>
                  </w:r>
                </w:p>
                <w:p w:rsidR="007E340B" w:rsidRPr="007E340B" w:rsidRDefault="007E340B" w:rsidP="007E340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0B">
                    <w:rPr>
                      <w:rFonts w:ascii="Times New Roman" w:eastAsia="Times New Roman" w:hAnsi="Times New Roman" w:cs="Times New Roman"/>
                      <w:b/>
                      <w:bCs/>
                      <w:color w:val="1E60EA"/>
                      <w:sz w:val="27"/>
                      <w:szCs w:val="27"/>
                      <w:lang w:eastAsia="ru-RU"/>
                    </w:rPr>
                    <w:t>8. Какое выражение басни стало крылатым?</w:t>
                  </w:r>
                </w:p>
              </w:tc>
            </w:tr>
          </w:tbl>
          <w:p w:rsidR="007E340B" w:rsidRPr="007E340B" w:rsidRDefault="007E340B" w:rsidP="007E34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E340B" w:rsidRPr="007E340B" w:rsidTr="007E340B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7E340B" w:rsidRPr="007E340B" w:rsidRDefault="007E340B" w:rsidP="007E340B">
            <w:pPr>
              <w:spacing w:after="0" w:line="15" w:lineRule="atLeast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7D7C53" w:rsidRDefault="007D7C53">
      <w:bookmarkStart w:id="0" w:name="_GoBack"/>
      <w:bookmarkEnd w:id="0"/>
    </w:p>
    <w:sectPr w:rsidR="007D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0B"/>
    <w:rsid w:val="007D7C53"/>
    <w:rsid w:val="007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40B"/>
    <w:rPr>
      <w:b/>
      <w:bCs/>
    </w:rPr>
  </w:style>
  <w:style w:type="character" w:customStyle="1" w:styleId="apple-converted-space">
    <w:name w:val="apple-converted-space"/>
    <w:basedOn w:val="a0"/>
    <w:rsid w:val="007E340B"/>
  </w:style>
  <w:style w:type="character" w:styleId="a5">
    <w:name w:val="Hyperlink"/>
    <w:basedOn w:val="a0"/>
    <w:uiPriority w:val="99"/>
    <w:semiHidden/>
    <w:unhideWhenUsed/>
    <w:rsid w:val="007E34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40B"/>
    <w:rPr>
      <w:b/>
      <w:bCs/>
    </w:rPr>
  </w:style>
  <w:style w:type="character" w:customStyle="1" w:styleId="apple-converted-space">
    <w:name w:val="apple-converted-space"/>
    <w:basedOn w:val="a0"/>
    <w:rsid w:val="007E340B"/>
  </w:style>
  <w:style w:type="character" w:styleId="a5">
    <w:name w:val="Hyperlink"/>
    <w:basedOn w:val="a0"/>
    <w:uiPriority w:val="99"/>
    <w:semiHidden/>
    <w:unhideWhenUsed/>
    <w:rsid w:val="007E34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EEF49F9A291246A0724E1A82C7AAC8" ma:contentTypeVersion="49" ma:contentTypeDescription="Создание документа." ma:contentTypeScope="" ma:versionID="ede201cdb46c21f6ff147abcac254dc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AWJJH2MPE6E2-540302466-24</_dlc_DocId>
    <_dlc_DocIdUrl xmlns="4a252ca3-5a62-4c1c-90a6-29f4710e47f8">
      <Url>http://xn--44-6kcadhwnl3cfdx.xn--p1ai/Kostroma_EDU/licei20/licei20-old/_layouts/15/DocIdRedir.aspx?ID=AWJJH2MPE6E2-540302466-24</Url>
      <Description>AWJJH2MPE6E2-540302466-24</Description>
    </_dlc_DocIdUrl>
  </documentManagement>
</p:properties>
</file>

<file path=customXml/itemProps1.xml><?xml version="1.0" encoding="utf-8"?>
<ds:datastoreItem xmlns:ds="http://schemas.openxmlformats.org/officeDocument/2006/customXml" ds:itemID="{9FA9E3F0-0E84-4771-8C2F-B65441248ED4}"/>
</file>

<file path=customXml/itemProps2.xml><?xml version="1.0" encoding="utf-8"?>
<ds:datastoreItem xmlns:ds="http://schemas.openxmlformats.org/officeDocument/2006/customXml" ds:itemID="{654B7730-5C57-45DC-BA3C-C6427161DF91}"/>
</file>

<file path=customXml/itemProps3.xml><?xml version="1.0" encoding="utf-8"?>
<ds:datastoreItem xmlns:ds="http://schemas.openxmlformats.org/officeDocument/2006/customXml" ds:itemID="{791C62F0-DD32-423E-A0EA-4E0E71A5E4D6}"/>
</file>

<file path=customXml/itemProps4.xml><?xml version="1.0" encoding="utf-8"?>
<ds:datastoreItem xmlns:ds="http://schemas.openxmlformats.org/officeDocument/2006/customXml" ds:itemID="{E3AC9CA0-E036-4F59-BE52-9E6619D2B7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Мамула</dc:creator>
  <cp:keywords/>
  <dc:description/>
  <cp:lastModifiedBy>Мамула</cp:lastModifiedBy>
  <cp:revision>2</cp:revision>
  <dcterms:created xsi:type="dcterms:W3CDTF">2012-11-06T15:13:00Z</dcterms:created>
  <dcterms:modified xsi:type="dcterms:W3CDTF">2012-11-06T15:14:00Z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0x010100B9EEF49F9A291246A0724E1A82C7AAC8</vt:lpwstr>
  </property>
  <property fmtid="{D5CDD505-2E9C-101B-9397-08002B2CF9AE}" pid="4" name="_dlc_DocIdItemGuid">
    <vt:lpwstr>33346da8-ed26-45d1-8d04-325623c1c005</vt:lpwstr>
  </property>
</Properties>
</file>