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58F" w:rsidRDefault="007C158F" w:rsidP="007C158F">
      <w:pPr>
        <w:jc w:val="center"/>
        <w:rPr>
          <w:rFonts w:ascii="Times New Roman" w:hAnsi="Times New Roman" w:cs="Times New Roman"/>
          <w:b/>
          <w:sz w:val="28"/>
          <w:szCs w:val="28"/>
        </w:rPr>
      </w:pPr>
      <w:r w:rsidRPr="00D74745">
        <w:rPr>
          <w:rFonts w:ascii="Times New Roman" w:hAnsi="Times New Roman" w:cs="Times New Roman"/>
          <w:b/>
          <w:sz w:val="28"/>
          <w:szCs w:val="28"/>
        </w:rPr>
        <w:t>МУНИЦИПАЛЬНОЕ АВТОНОМНОЕ ОБЩЕОБРАЗОВАТЕЛЬНОЕ УЧРЕЖДЕНИЕ ГОРОДА КОСТРОМЫ «ЛИЦЕЙ № 20»</w:t>
      </w:r>
    </w:p>
    <w:p w:rsidR="007C158F" w:rsidRDefault="007C158F" w:rsidP="007C158F">
      <w:pPr>
        <w:jc w:val="center"/>
        <w:rPr>
          <w:rFonts w:ascii="Times New Roman" w:hAnsi="Times New Roman" w:cs="Times New Roman"/>
          <w:b/>
          <w:sz w:val="28"/>
          <w:szCs w:val="28"/>
        </w:rPr>
      </w:pPr>
    </w:p>
    <w:tbl>
      <w:tblPr>
        <w:tblStyle w:val="ac"/>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5245"/>
      </w:tblGrid>
      <w:tr w:rsidR="007C158F" w:rsidTr="007D0317">
        <w:tc>
          <w:tcPr>
            <w:tcW w:w="4820" w:type="dxa"/>
          </w:tcPr>
          <w:p w:rsidR="007C158F" w:rsidRPr="00D82976" w:rsidRDefault="007C158F" w:rsidP="007D0317">
            <w:pPr>
              <w:jc w:val="center"/>
              <w:rPr>
                <w:rFonts w:ascii="Times New Roman" w:hAnsi="Times New Roman" w:cs="Times New Roman"/>
                <w:sz w:val="28"/>
                <w:szCs w:val="28"/>
              </w:rPr>
            </w:pPr>
            <w:r w:rsidRPr="00D82976">
              <w:rPr>
                <w:rFonts w:ascii="Times New Roman" w:hAnsi="Times New Roman" w:cs="Times New Roman"/>
                <w:sz w:val="28"/>
                <w:szCs w:val="28"/>
              </w:rPr>
              <w:t>Согласовано</w:t>
            </w:r>
          </w:p>
          <w:p w:rsidR="007C158F" w:rsidRPr="00D82976" w:rsidRDefault="007C158F" w:rsidP="007D0317">
            <w:pPr>
              <w:jc w:val="center"/>
              <w:rPr>
                <w:rFonts w:ascii="Times New Roman" w:hAnsi="Times New Roman" w:cs="Times New Roman"/>
                <w:sz w:val="28"/>
                <w:szCs w:val="28"/>
              </w:rPr>
            </w:pPr>
            <w:r w:rsidRPr="00D82976">
              <w:rPr>
                <w:rFonts w:ascii="Times New Roman" w:hAnsi="Times New Roman" w:cs="Times New Roman"/>
                <w:sz w:val="28"/>
                <w:szCs w:val="28"/>
              </w:rPr>
              <w:t>зам. директора по ВР</w:t>
            </w:r>
          </w:p>
          <w:p w:rsidR="007C158F" w:rsidRPr="00D82976" w:rsidRDefault="007C158F" w:rsidP="007D0317">
            <w:pPr>
              <w:jc w:val="right"/>
              <w:rPr>
                <w:rFonts w:ascii="Times New Roman" w:hAnsi="Times New Roman" w:cs="Times New Roman"/>
                <w:sz w:val="28"/>
                <w:szCs w:val="28"/>
              </w:rPr>
            </w:pPr>
            <w:r w:rsidRPr="00D82976">
              <w:rPr>
                <w:rFonts w:ascii="Times New Roman" w:hAnsi="Times New Roman" w:cs="Times New Roman"/>
                <w:sz w:val="28"/>
                <w:szCs w:val="28"/>
              </w:rPr>
              <w:t xml:space="preserve"> </w:t>
            </w:r>
            <w:r>
              <w:rPr>
                <w:rFonts w:ascii="Times New Roman" w:hAnsi="Times New Roman" w:cs="Times New Roman"/>
                <w:sz w:val="28"/>
                <w:szCs w:val="28"/>
              </w:rPr>
              <w:t>_____________</w:t>
            </w:r>
            <w:r w:rsidRPr="00D82976">
              <w:rPr>
                <w:rFonts w:ascii="Times New Roman" w:hAnsi="Times New Roman" w:cs="Times New Roman"/>
                <w:sz w:val="28"/>
                <w:szCs w:val="28"/>
              </w:rPr>
              <w:t xml:space="preserve">  В.В. </w:t>
            </w:r>
            <w:proofErr w:type="spellStart"/>
            <w:r w:rsidRPr="00D82976">
              <w:rPr>
                <w:rFonts w:ascii="Times New Roman" w:hAnsi="Times New Roman" w:cs="Times New Roman"/>
                <w:sz w:val="28"/>
                <w:szCs w:val="28"/>
              </w:rPr>
              <w:t>Шкутова</w:t>
            </w:r>
            <w:proofErr w:type="spellEnd"/>
          </w:p>
        </w:tc>
        <w:tc>
          <w:tcPr>
            <w:tcW w:w="5245" w:type="dxa"/>
          </w:tcPr>
          <w:p w:rsidR="007C158F" w:rsidRPr="00D82976" w:rsidRDefault="007C158F" w:rsidP="007D0317">
            <w:pPr>
              <w:jc w:val="center"/>
              <w:rPr>
                <w:rFonts w:ascii="Times New Roman" w:hAnsi="Times New Roman" w:cs="Times New Roman"/>
                <w:sz w:val="28"/>
                <w:szCs w:val="28"/>
              </w:rPr>
            </w:pPr>
            <w:r w:rsidRPr="00D82976">
              <w:rPr>
                <w:rFonts w:ascii="Times New Roman" w:hAnsi="Times New Roman" w:cs="Times New Roman"/>
                <w:sz w:val="28"/>
                <w:szCs w:val="28"/>
              </w:rPr>
              <w:t>Утверждено</w:t>
            </w:r>
          </w:p>
          <w:p w:rsidR="007C158F" w:rsidRPr="00D82976" w:rsidRDefault="007C158F" w:rsidP="007D0317">
            <w:pPr>
              <w:jc w:val="center"/>
              <w:rPr>
                <w:rFonts w:ascii="Times New Roman" w:hAnsi="Times New Roman" w:cs="Times New Roman"/>
                <w:sz w:val="28"/>
                <w:szCs w:val="28"/>
              </w:rPr>
            </w:pPr>
            <w:r w:rsidRPr="00D82976">
              <w:rPr>
                <w:rFonts w:ascii="Times New Roman" w:hAnsi="Times New Roman" w:cs="Times New Roman"/>
                <w:sz w:val="28"/>
                <w:szCs w:val="28"/>
              </w:rPr>
              <w:t>директор лицея</w:t>
            </w:r>
          </w:p>
          <w:p w:rsidR="007C158F" w:rsidRPr="00D82976" w:rsidRDefault="007C158F" w:rsidP="007D0317">
            <w:pPr>
              <w:jc w:val="right"/>
              <w:rPr>
                <w:rFonts w:ascii="Times New Roman" w:hAnsi="Times New Roman" w:cs="Times New Roman"/>
                <w:sz w:val="28"/>
                <w:szCs w:val="28"/>
              </w:rPr>
            </w:pPr>
            <w:r>
              <w:rPr>
                <w:rFonts w:ascii="Times New Roman" w:hAnsi="Times New Roman" w:cs="Times New Roman"/>
                <w:sz w:val="28"/>
                <w:szCs w:val="28"/>
              </w:rPr>
              <w:t>_______________</w:t>
            </w:r>
            <w:r w:rsidRPr="00D82976">
              <w:rPr>
                <w:rFonts w:ascii="Times New Roman" w:hAnsi="Times New Roman" w:cs="Times New Roman"/>
                <w:sz w:val="28"/>
                <w:szCs w:val="28"/>
              </w:rPr>
              <w:t>Г.Н. Шилова</w:t>
            </w:r>
          </w:p>
        </w:tc>
      </w:tr>
    </w:tbl>
    <w:p w:rsidR="007C158F" w:rsidRDefault="007C158F" w:rsidP="007C158F">
      <w:pPr>
        <w:jc w:val="center"/>
        <w:rPr>
          <w:rFonts w:ascii="Times New Roman" w:hAnsi="Times New Roman" w:cs="Times New Roman"/>
          <w:b/>
          <w:sz w:val="28"/>
          <w:szCs w:val="28"/>
        </w:rPr>
      </w:pPr>
    </w:p>
    <w:p w:rsidR="007C158F" w:rsidRDefault="007C158F" w:rsidP="007C158F">
      <w:pPr>
        <w:jc w:val="center"/>
        <w:rPr>
          <w:rFonts w:ascii="Times New Roman" w:hAnsi="Times New Roman" w:cs="Times New Roman"/>
          <w:b/>
          <w:sz w:val="28"/>
          <w:szCs w:val="28"/>
        </w:rPr>
      </w:pPr>
    </w:p>
    <w:p w:rsidR="007C158F" w:rsidRDefault="007C158F" w:rsidP="007C158F">
      <w:pPr>
        <w:jc w:val="center"/>
        <w:rPr>
          <w:rFonts w:ascii="Times New Roman" w:hAnsi="Times New Roman" w:cs="Times New Roman"/>
          <w:b/>
          <w:sz w:val="28"/>
          <w:szCs w:val="28"/>
        </w:rPr>
      </w:pPr>
    </w:p>
    <w:p w:rsidR="007C158F" w:rsidRDefault="007C158F" w:rsidP="007C158F">
      <w:pPr>
        <w:jc w:val="center"/>
        <w:rPr>
          <w:rFonts w:ascii="Times New Roman" w:hAnsi="Times New Roman" w:cs="Times New Roman"/>
          <w:b/>
          <w:sz w:val="28"/>
          <w:szCs w:val="28"/>
        </w:rPr>
      </w:pPr>
    </w:p>
    <w:p w:rsidR="007C158F" w:rsidRDefault="007C158F" w:rsidP="007C158F">
      <w:pPr>
        <w:jc w:val="center"/>
        <w:rPr>
          <w:rFonts w:ascii="Times New Roman" w:hAnsi="Times New Roman" w:cs="Times New Roman"/>
          <w:b/>
          <w:sz w:val="28"/>
          <w:szCs w:val="28"/>
        </w:rPr>
      </w:pPr>
    </w:p>
    <w:p w:rsidR="007C158F" w:rsidRDefault="007C158F" w:rsidP="007C158F">
      <w:pPr>
        <w:jc w:val="center"/>
        <w:rPr>
          <w:rFonts w:ascii="Times New Roman" w:hAnsi="Times New Roman" w:cs="Times New Roman"/>
          <w:b/>
          <w:sz w:val="28"/>
          <w:szCs w:val="28"/>
        </w:rPr>
      </w:pPr>
    </w:p>
    <w:p w:rsidR="007C158F" w:rsidRDefault="007C158F" w:rsidP="007C158F">
      <w:pPr>
        <w:jc w:val="center"/>
        <w:rPr>
          <w:rFonts w:ascii="Times New Roman" w:hAnsi="Times New Roman" w:cs="Times New Roman"/>
          <w:b/>
          <w:sz w:val="28"/>
          <w:szCs w:val="28"/>
        </w:rPr>
      </w:pPr>
    </w:p>
    <w:p w:rsidR="007C158F" w:rsidRDefault="007C158F" w:rsidP="007C158F">
      <w:pPr>
        <w:jc w:val="center"/>
        <w:rPr>
          <w:rFonts w:ascii="Times New Roman" w:hAnsi="Times New Roman" w:cs="Times New Roman"/>
          <w:b/>
          <w:sz w:val="28"/>
          <w:szCs w:val="28"/>
        </w:rPr>
      </w:pPr>
    </w:p>
    <w:p w:rsidR="007C158F" w:rsidRDefault="007C158F" w:rsidP="007C158F">
      <w:pPr>
        <w:jc w:val="center"/>
        <w:rPr>
          <w:rFonts w:ascii="Times New Roman" w:hAnsi="Times New Roman" w:cs="Times New Roman"/>
          <w:b/>
          <w:sz w:val="28"/>
          <w:szCs w:val="28"/>
        </w:rPr>
      </w:pPr>
      <w:r>
        <w:rPr>
          <w:rFonts w:ascii="Times New Roman" w:hAnsi="Times New Roman" w:cs="Times New Roman"/>
          <w:b/>
          <w:sz w:val="28"/>
          <w:szCs w:val="28"/>
        </w:rPr>
        <w:t>Программа театрального кружка «Бутафоры»</w:t>
      </w:r>
    </w:p>
    <w:p w:rsidR="007C158F" w:rsidRDefault="007C158F" w:rsidP="007C158F">
      <w:pPr>
        <w:jc w:val="center"/>
        <w:rPr>
          <w:rFonts w:ascii="Times New Roman" w:hAnsi="Times New Roman" w:cs="Times New Roman"/>
          <w:b/>
          <w:sz w:val="28"/>
          <w:szCs w:val="28"/>
        </w:rPr>
      </w:pPr>
    </w:p>
    <w:p w:rsidR="007C158F" w:rsidRDefault="007C158F" w:rsidP="007C158F">
      <w:pPr>
        <w:jc w:val="center"/>
        <w:rPr>
          <w:rFonts w:ascii="Times New Roman" w:hAnsi="Times New Roman" w:cs="Times New Roman"/>
          <w:b/>
          <w:sz w:val="28"/>
          <w:szCs w:val="28"/>
        </w:rPr>
      </w:pPr>
    </w:p>
    <w:p w:rsidR="007C158F" w:rsidRDefault="007C158F" w:rsidP="007C158F">
      <w:pPr>
        <w:jc w:val="center"/>
        <w:rPr>
          <w:rFonts w:ascii="Times New Roman" w:hAnsi="Times New Roman" w:cs="Times New Roman"/>
          <w:b/>
          <w:sz w:val="28"/>
          <w:szCs w:val="28"/>
        </w:rPr>
      </w:pPr>
    </w:p>
    <w:p w:rsidR="007C158F" w:rsidRDefault="007C158F" w:rsidP="007C158F">
      <w:pPr>
        <w:jc w:val="right"/>
        <w:rPr>
          <w:rFonts w:ascii="Times New Roman" w:hAnsi="Times New Roman" w:cs="Times New Roman"/>
          <w:sz w:val="28"/>
          <w:szCs w:val="28"/>
        </w:rPr>
      </w:pPr>
      <w:r w:rsidRPr="00D82976">
        <w:rPr>
          <w:rFonts w:ascii="Times New Roman" w:hAnsi="Times New Roman" w:cs="Times New Roman"/>
          <w:sz w:val="28"/>
          <w:szCs w:val="28"/>
        </w:rPr>
        <w:t xml:space="preserve">Автор программы: </w:t>
      </w:r>
    </w:p>
    <w:p w:rsidR="007C158F" w:rsidRPr="00D82976" w:rsidRDefault="007C158F" w:rsidP="007C158F">
      <w:pPr>
        <w:jc w:val="right"/>
        <w:rPr>
          <w:rFonts w:ascii="Times New Roman" w:hAnsi="Times New Roman" w:cs="Times New Roman"/>
          <w:sz w:val="28"/>
          <w:szCs w:val="28"/>
        </w:rPr>
      </w:pPr>
      <w:r w:rsidRPr="00D82976">
        <w:rPr>
          <w:rFonts w:ascii="Times New Roman" w:hAnsi="Times New Roman" w:cs="Times New Roman"/>
          <w:sz w:val="28"/>
          <w:szCs w:val="28"/>
        </w:rPr>
        <w:t>педагог</w:t>
      </w:r>
      <w:r>
        <w:rPr>
          <w:rFonts w:ascii="Times New Roman" w:hAnsi="Times New Roman" w:cs="Times New Roman"/>
          <w:sz w:val="28"/>
          <w:szCs w:val="28"/>
        </w:rPr>
        <w:t xml:space="preserve"> дополнительного образования</w:t>
      </w:r>
    </w:p>
    <w:p w:rsidR="007C158F" w:rsidRPr="00D82976" w:rsidRDefault="007C158F" w:rsidP="007C158F">
      <w:pPr>
        <w:jc w:val="right"/>
        <w:rPr>
          <w:rFonts w:ascii="Times New Roman" w:hAnsi="Times New Roman" w:cs="Times New Roman"/>
          <w:sz w:val="28"/>
          <w:szCs w:val="28"/>
        </w:rPr>
      </w:pPr>
      <w:proofErr w:type="spellStart"/>
      <w:r>
        <w:rPr>
          <w:rFonts w:ascii="Times New Roman" w:hAnsi="Times New Roman" w:cs="Times New Roman"/>
          <w:sz w:val="28"/>
          <w:szCs w:val="28"/>
        </w:rPr>
        <w:t>Турыгина</w:t>
      </w:r>
      <w:proofErr w:type="spellEnd"/>
      <w:r>
        <w:rPr>
          <w:rFonts w:ascii="Times New Roman" w:hAnsi="Times New Roman" w:cs="Times New Roman"/>
          <w:sz w:val="28"/>
          <w:szCs w:val="28"/>
        </w:rPr>
        <w:t xml:space="preserve"> Алена Андреевна</w:t>
      </w:r>
    </w:p>
    <w:p w:rsidR="007C158F" w:rsidRDefault="007C158F" w:rsidP="007C158F">
      <w:pPr>
        <w:jc w:val="right"/>
        <w:rPr>
          <w:rFonts w:ascii="Times New Roman" w:hAnsi="Times New Roman" w:cs="Times New Roman"/>
          <w:b/>
          <w:sz w:val="28"/>
          <w:szCs w:val="28"/>
        </w:rPr>
      </w:pPr>
    </w:p>
    <w:p w:rsidR="007C158F" w:rsidRDefault="007C158F" w:rsidP="007C158F">
      <w:pPr>
        <w:jc w:val="right"/>
        <w:rPr>
          <w:rFonts w:ascii="Times New Roman" w:hAnsi="Times New Roman" w:cs="Times New Roman"/>
          <w:b/>
          <w:sz w:val="28"/>
          <w:szCs w:val="28"/>
        </w:rPr>
      </w:pPr>
    </w:p>
    <w:p w:rsidR="007C158F" w:rsidRDefault="007C158F" w:rsidP="007C158F">
      <w:pPr>
        <w:jc w:val="right"/>
        <w:rPr>
          <w:rFonts w:ascii="Times New Roman" w:hAnsi="Times New Roman" w:cs="Times New Roman"/>
          <w:b/>
          <w:sz w:val="28"/>
          <w:szCs w:val="28"/>
        </w:rPr>
      </w:pPr>
    </w:p>
    <w:p w:rsidR="007C158F" w:rsidRDefault="007C158F" w:rsidP="007C158F">
      <w:pPr>
        <w:jc w:val="right"/>
        <w:rPr>
          <w:rFonts w:ascii="Times New Roman" w:hAnsi="Times New Roman" w:cs="Times New Roman"/>
          <w:b/>
          <w:sz w:val="28"/>
          <w:szCs w:val="28"/>
        </w:rPr>
      </w:pPr>
    </w:p>
    <w:p w:rsidR="007C158F" w:rsidRDefault="007C158F" w:rsidP="007C158F">
      <w:pPr>
        <w:jc w:val="right"/>
        <w:rPr>
          <w:rFonts w:ascii="Times New Roman" w:hAnsi="Times New Roman" w:cs="Times New Roman"/>
          <w:b/>
          <w:sz w:val="28"/>
          <w:szCs w:val="28"/>
        </w:rPr>
      </w:pPr>
    </w:p>
    <w:p w:rsidR="007C158F" w:rsidRDefault="007C158F" w:rsidP="007C158F">
      <w:pPr>
        <w:jc w:val="right"/>
        <w:rPr>
          <w:rFonts w:ascii="Times New Roman" w:hAnsi="Times New Roman" w:cs="Times New Roman"/>
          <w:b/>
          <w:sz w:val="28"/>
          <w:szCs w:val="28"/>
        </w:rPr>
      </w:pPr>
    </w:p>
    <w:p w:rsidR="007C158F" w:rsidRDefault="007C158F" w:rsidP="007C158F">
      <w:pPr>
        <w:jc w:val="right"/>
        <w:rPr>
          <w:rFonts w:ascii="Times New Roman" w:hAnsi="Times New Roman" w:cs="Times New Roman"/>
          <w:b/>
          <w:sz w:val="28"/>
          <w:szCs w:val="28"/>
        </w:rPr>
      </w:pPr>
    </w:p>
    <w:p w:rsidR="007C158F" w:rsidRDefault="007C158F" w:rsidP="007C158F">
      <w:pPr>
        <w:jc w:val="center"/>
        <w:rPr>
          <w:rFonts w:ascii="Times New Roman" w:hAnsi="Times New Roman" w:cs="Times New Roman"/>
          <w:b/>
          <w:sz w:val="28"/>
          <w:szCs w:val="28"/>
        </w:rPr>
      </w:pPr>
      <w:r>
        <w:rPr>
          <w:rFonts w:ascii="Times New Roman" w:hAnsi="Times New Roman" w:cs="Times New Roman"/>
          <w:b/>
          <w:sz w:val="28"/>
          <w:szCs w:val="28"/>
        </w:rPr>
        <w:t xml:space="preserve">Кострома </w:t>
      </w:r>
    </w:p>
    <w:p w:rsidR="007C158F" w:rsidRPr="00D74745" w:rsidRDefault="007C158F" w:rsidP="007C158F">
      <w:pPr>
        <w:jc w:val="center"/>
        <w:rPr>
          <w:rFonts w:ascii="Times New Roman" w:hAnsi="Times New Roman" w:cs="Times New Roman"/>
          <w:b/>
          <w:sz w:val="28"/>
          <w:szCs w:val="28"/>
        </w:rPr>
      </w:pPr>
      <w:r>
        <w:rPr>
          <w:rFonts w:ascii="Times New Roman" w:hAnsi="Times New Roman" w:cs="Times New Roman"/>
          <w:b/>
          <w:sz w:val="28"/>
          <w:szCs w:val="28"/>
        </w:rPr>
        <w:t>2022 г.</w:t>
      </w:r>
    </w:p>
    <w:p w:rsidR="00FF2FD5" w:rsidRDefault="00FF2FD5" w:rsidP="00F328A5">
      <w:pPr>
        <w:shd w:val="clear" w:color="auto" w:fill="FFFFFF"/>
        <w:spacing w:after="150" w:line="240" w:lineRule="auto"/>
        <w:rPr>
          <w:rFonts w:ascii="Arial" w:eastAsia="Times New Roman" w:hAnsi="Arial" w:cs="Arial"/>
          <w:color w:val="000000"/>
          <w:sz w:val="21"/>
          <w:szCs w:val="21"/>
          <w:lang w:eastAsia="ru-RU"/>
        </w:rPr>
      </w:pPr>
    </w:p>
    <w:p w:rsidR="00FF2FD5" w:rsidRDefault="00FF2FD5" w:rsidP="00F328A5">
      <w:pPr>
        <w:shd w:val="clear" w:color="auto" w:fill="FFFFFF"/>
        <w:spacing w:after="150" w:line="240" w:lineRule="auto"/>
        <w:rPr>
          <w:rFonts w:ascii="Arial" w:eastAsia="Times New Roman" w:hAnsi="Arial" w:cs="Arial"/>
          <w:color w:val="000000"/>
          <w:sz w:val="21"/>
          <w:szCs w:val="21"/>
          <w:lang w:eastAsia="ru-RU"/>
        </w:rPr>
      </w:pPr>
    </w:p>
    <w:p w:rsidR="00F328A5" w:rsidRPr="00F328A5" w:rsidRDefault="00181B6E" w:rsidP="00F328A5">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lastRenderedPageBreak/>
        <w:t>Т</w:t>
      </w:r>
      <w:r w:rsidR="00F328A5" w:rsidRPr="00F328A5">
        <w:rPr>
          <w:rFonts w:ascii="Arial" w:eastAsia="Times New Roman" w:hAnsi="Arial" w:cs="Arial"/>
          <w:b/>
          <w:bCs/>
          <w:color w:val="000000"/>
          <w:sz w:val="21"/>
          <w:szCs w:val="21"/>
          <w:lang w:eastAsia="ru-RU"/>
        </w:rPr>
        <w:t>еатральный кружок «</w:t>
      </w:r>
      <w:r w:rsidR="00377C4B">
        <w:rPr>
          <w:rFonts w:ascii="Arial" w:eastAsia="Times New Roman" w:hAnsi="Arial" w:cs="Arial"/>
          <w:b/>
          <w:bCs/>
          <w:color w:val="000000"/>
          <w:sz w:val="21"/>
          <w:szCs w:val="21"/>
          <w:lang w:eastAsia="ru-RU"/>
        </w:rPr>
        <w:t>Бутафоры</w:t>
      </w:r>
      <w:r w:rsidR="00F328A5" w:rsidRPr="00F328A5">
        <w:rPr>
          <w:rFonts w:ascii="Arial" w:eastAsia="Times New Roman" w:hAnsi="Arial" w:cs="Arial"/>
          <w:b/>
          <w:bCs/>
          <w:color w:val="000000"/>
          <w:sz w:val="21"/>
          <w:szCs w:val="21"/>
          <w:lang w:eastAsia="ru-RU"/>
        </w:rPr>
        <w:t>»</w:t>
      </w:r>
    </w:p>
    <w:p w:rsidR="00F328A5" w:rsidRPr="00F328A5" w:rsidRDefault="00F328A5" w:rsidP="00F328A5">
      <w:pPr>
        <w:shd w:val="clear" w:color="auto" w:fill="FFFFFF"/>
        <w:spacing w:after="150" w:line="240" w:lineRule="auto"/>
        <w:jc w:val="center"/>
        <w:rPr>
          <w:rFonts w:ascii="Arial" w:eastAsia="Times New Roman" w:hAnsi="Arial" w:cs="Arial"/>
          <w:color w:val="000000"/>
          <w:sz w:val="21"/>
          <w:szCs w:val="21"/>
          <w:lang w:eastAsia="ru-RU"/>
        </w:rPr>
      </w:pPr>
    </w:p>
    <w:p w:rsidR="00F328A5" w:rsidRPr="00F328A5" w:rsidRDefault="00F328A5" w:rsidP="00F328A5">
      <w:pPr>
        <w:shd w:val="clear" w:color="auto" w:fill="FFFFFF"/>
        <w:spacing w:after="150" w:line="240" w:lineRule="auto"/>
        <w:jc w:val="center"/>
        <w:rPr>
          <w:rFonts w:ascii="Arial" w:eastAsia="Times New Roman" w:hAnsi="Arial" w:cs="Arial"/>
          <w:color w:val="000000"/>
          <w:sz w:val="21"/>
          <w:szCs w:val="21"/>
          <w:lang w:eastAsia="ru-RU"/>
        </w:rPr>
      </w:pPr>
      <w:r w:rsidRPr="00F328A5">
        <w:rPr>
          <w:rFonts w:ascii="Arial" w:eastAsia="Times New Roman" w:hAnsi="Arial" w:cs="Arial"/>
          <w:b/>
          <w:bCs/>
          <w:color w:val="000000"/>
          <w:sz w:val="21"/>
          <w:szCs w:val="21"/>
          <w:lang w:eastAsia="ru-RU"/>
        </w:rPr>
        <w:t>1.ПОЯСНИТЕЛЬНАЯ ЗАПИСКА</w:t>
      </w:r>
    </w:p>
    <w:p w:rsidR="00F328A5" w:rsidRPr="00F328A5" w:rsidRDefault="00F328A5" w:rsidP="00F328A5">
      <w:pPr>
        <w:shd w:val="clear" w:color="auto" w:fill="FFFFFF"/>
        <w:spacing w:after="150" w:line="240" w:lineRule="auto"/>
        <w:jc w:val="center"/>
        <w:rPr>
          <w:rFonts w:ascii="Arial" w:eastAsia="Times New Roman" w:hAnsi="Arial" w:cs="Arial"/>
          <w:color w:val="000000"/>
          <w:sz w:val="21"/>
          <w:szCs w:val="21"/>
          <w:lang w:eastAsia="ru-RU"/>
        </w:rPr>
      </w:pP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b/>
          <w:bCs/>
          <w:i/>
          <w:iCs/>
          <w:color w:val="000000"/>
          <w:sz w:val="21"/>
          <w:szCs w:val="21"/>
          <w:lang w:eastAsia="ru-RU"/>
        </w:rPr>
        <w:t>Статус документа</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Рабочая программа составлена в соответствии со следующими нормативно-правовыми инструктивно-методическими документами:</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1. Закона Российской Федерации «Об образовании» (283 – Ф3 от 29.12.2012 (статья 48 п.1.1)).</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2. Федерального компонента государственного стандарта (основного общего образования, среднего (полного) общего образования) по русскому языку, утвержденного приказом Минобразования России от 5.03.2004г. № 1089.</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3.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утверждённого приказом Минобразования России от 09.03.2004г. № 1312.</w:t>
      </w:r>
    </w:p>
    <w:p w:rsidR="00F328A5" w:rsidRPr="00F328A5" w:rsidRDefault="00377C4B" w:rsidP="00F328A5">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r w:rsidR="00F328A5" w:rsidRPr="00F328A5">
        <w:rPr>
          <w:rFonts w:ascii="Arial" w:eastAsia="Times New Roman" w:hAnsi="Arial" w:cs="Arial"/>
          <w:color w:val="000000"/>
          <w:sz w:val="21"/>
          <w:szCs w:val="21"/>
          <w:lang w:eastAsia="ru-RU"/>
        </w:rPr>
        <w:t xml:space="preserve">. Учебного плана </w:t>
      </w:r>
      <w:r>
        <w:rPr>
          <w:rFonts w:ascii="Arial" w:eastAsia="Times New Roman" w:hAnsi="Arial" w:cs="Arial"/>
          <w:color w:val="000000"/>
          <w:sz w:val="21"/>
          <w:szCs w:val="21"/>
          <w:lang w:eastAsia="ru-RU"/>
        </w:rPr>
        <w:t>МАОУ</w:t>
      </w:r>
      <w:r w:rsidR="00F328A5" w:rsidRPr="00F328A5">
        <w:rPr>
          <w:rFonts w:ascii="Arial" w:eastAsia="Times New Roman" w:hAnsi="Arial" w:cs="Arial"/>
          <w:color w:val="000000"/>
          <w:sz w:val="21"/>
          <w:szCs w:val="21"/>
          <w:lang w:eastAsia="ru-RU"/>
        </w:rPr>
        <w:t xml:space="preserve"> </w:t>
      </w:r>
      <w:r>
        <w:rPr>
          <w:rFonts w:ascii="Arial" w:eastAsia="Times New Roman" w:hAnsi="Arial" w:cs="Arial"/>
          <w:color w:val="000000"/>
          <w:sz w:val="21"/>
          <w:szCs w:val="21"/>
          <w:lang w:eastAsia="ru-RU"/>
        </w:rPr>
        <w:t>Лицей</w:t>
      </w:r>
      <w:r w:rsidR="00F328A5" w:rsidRPr="00F328A5">
        <w:rPr>
          <w:rFonts w:ascii="Arial" w:eastAsia="Times New Roman" w:hAnsi="Arial" w:cs="Arial"/>
          <w:color w:val="000000"/>
          <w:sz w:val="21"/>
          <w:szCs w:val="21"/>
          <w:lang w:eastAsia="ru-RU"/>
        </w:rPr>
        <w:t xml:space="preserve"> №</w:t>
      </w:r>
      <w:r>
        <w:rPr>
          <w:rFonts w:ascii="Arial" w:eastAsia="Times New Roman" w:hAnsi="Arial" w:cs="Arial"/>
          <w:color w:val="000000"/>
          <w:sz w:val="21"/>
          <w:szCs w:val="21"/>
          <w:lang w:eastAsia="ru-RU"/>
        </w:rPr>
        <w:t>20</w:t>
      </w:r>
      <w:r w:rsidR="00F328A5" w:rsidRPr="00F328A5">
        <w:rPr>
          <w:rFonts w:ascii="Arial" w:eastAsia="Times New Roman" w:hAnsi="Arial" w:cs="Arial"/>
          <w:color w:val="000000"/>
          <w:sz w:val="21"/>
          <w:szCs w:val="21"/>
          <w:lang w:eastAsia="ru-RU"/>
        </w:rPr>
        <w:t xml:space="preserve"> </w:t>
      </w:r>
      <w:r>
        <w:rPr>
          <w:rFonts w:ascii="Arial" w:eastAsia="Times New Roman" w:hAnsi="Arial" w:cs="Arial"/>
          <w:color w:val="000000"/>
          <w:sz w:val="21"/>
          <w:szCs w:val="21"/>
          <w:lang w:eastAsia="ru-RU"/>
        </w:rPr>
        <w:t>г. Кострома</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Программа «</w:t>
      </w:r>
      <w:r w:rsidR="00377C4B">
        <w:rPr>
          <w:rFonts w:ascii="Arial" w:eastAsia="Times New Roman" w:hAnsi="Arial" w:cs="Arial"/>
          <w:color w:val="000000"/>
          <w:sz w:val="21"/>
          <w:szCs w:val="21"/>
          <w:lang w:eastAsia="ru-RU"/>
        </w:rPr>
        <w:t>Бутафоры</w:t>
      </w:r>
      <w:r w:rsidRPr="00F328A5">
        <w:rPr>
          <w:rFonts w:ascii="Arial" w:eastAsia="Times New Roman" w:hAnsi="Arial" w:cs="Arial"/>
          <w:color w:val="000000"/>
          <w:sz w:val="21"/>
          <w:szCs w:val="21"/>
          <w:lang w:eastAsia="ru-RU"/>
        </w:rPr>
        <w:t>» 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образования второго поколения.</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F328A5">
        <w:rPr>
          <w:rFonts w:ascii="Arial" w:eastAsia="Times New Roman" w:hAnsi="Arial" w:cs="Arial"/>
          <w:color w:val="000000"/>
          <w:sz w:val="21"/>
          <w:szCs w:val="21"/>
          <w:lang w:eastAsia="ru-RU"/>
        </w:rPr>
        <w:t>развивающе-эстетическом</w:t>
      </w:r>
      <w:proofErr w:type="spellEnd"/>
      <w:r w:rsidRPr="00F328A5">
        <w:rPr>
          <w:rFonts w:ascii="Arial" w:eastAsia="Times New Roman" w:hAnsi="Arial" w:cs="Arial"/>
          <w:color w:val="000000"/>
          <w:sz w:val="21"/>
          <w:szCs w:val="21"/>
          <w:lang w:eastAsia="ru-RU"/>
        </w:rPr>
        <w:t xml:space="preserve"> воспитании детей, так и в организации их досуга. Театр - симбиоз многих искусств, вступающих во взаимодействие друг с другом.</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Программа ориентирована на развитие личности ребенка, на требования к его личностным и метапредметным результатам</w:t>
      </w:r>
      <w:r w:rsidR="00377C4B">
        <w:rPr>
          <w:rFonts w:ascii="Arial" w:eastAsia="Times New Roman" w:hAnsi="Arial" w:cs="Arial"/>
          <w:color w:val="000000"/>
          <w:sz w:val="21"/>
          <w:szCs w:val="21"/>
          <w:lang w:eastAsia="ru-RU"/>
        </w:rPr>
        <w:t>.</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b/>
          <w:bCs/>
          <w:color w:val="000000"/>
          <w:sz w:val="21"/>
          <w:szCs w:val="21"/>
          <w:lang w:eastAsia="ru-RU"/>
        </w:rPr>
        <w:t>Актуальность</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w:t>
      </w:r>
      <w:r w:rsidRPr="00F328A5">
        <w:rPr>
          <w:rFonts w:ascii="Arial" w:eastAsia="Times New Roman" w:hAnsi="Arial" w:cs="Arial"/>
          <w:color w:val="000000"/>
          <w:sz w:val="21"/>
          <w:szCs w:val="21"/>
          <w:lang w:eastAsia="ru-RU"/>
        </w:rPr>
        <w:lastRenderedPageBreak/>
        <w:t>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профориентационной работы.</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b/>
          <w:bCs/>
          <w:i/>
          <w:iCs/>
          <w:color w:val="000000"/>
          <w:sz w:val="21"/>
          <w:szCs w:val="21"/>
          <w:lang w:eastAsia="ru-RU"/>
        </w:rPr>
        <w:t>Структура программы</w:t>
      </w:r>
    </w:p>
    <w:p w:rsidR="008A3CF2"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В программе выделено два типа задач.</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u w:val="single"/>
          <w:lang w:eastAsia="ru-RU"/>
        </w:rPr>
        <w:t>Первый тип</w:t>
      </w:r>
      <w:r w:rsidRPr="00F328A5">
        <w:rPr>
          <w:rFonts w:ascii="Arial" w:eastAsia="Times New Roman" w:hAnsi="Arial" w:cs="Arial"/>
          <w:color w:val="000000"/>
          <w:sz w:val="21"/>
          <w:szCs w:val="21"/>
          <w:lang w:eastAsia="ru-RU"/>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u w:val="single"/>
          <w:lang w:eastAsia="ru-RU"/>
        </w:rPr>
        <w:t>Второй тип</w:t>
      </w:r>
      <w:r w:rsidRPr="00F328A5">
        <w:rPr>
          <w:rFonts w:ascii="Arial" w:eastAsia="Times New Roman" w:hAnsi="Arial" w:cs="Arial"/>
          <w:color w:val="000000"/>
          <w:sz w:val="21"/>
          <w:szCs w:val="21"/>
          <w:lang w:eastAsia="ru-RU"/>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b/>
          <w:bCs/>
          <w:color w:val="000000"/>
          <w:sz w:val="21"/>
          <w:szCs w:val="21"/>
          <w:lang w:eastAsia="ru-RU"/>
        </w:rPr>
        <w:t>Целью</w:t>
      </w:r>
      <w:r w:rsidRPr="00F328A5">
        <w:rPr>
          <w:rFonts w:ascii="Arial" w:eastAsia="Times New Roman" w:hAnsi="Arial" w:cs="Arial"/>
          <w:color w:val="000000"/>
          <w:sz w:val="21"/>
          <w:szCs w:val="21"/>
          <w:lang w:eastAsia="ru-RU"/>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b/>
          <w:bCs/>
          <w:color w:val="000000"/>
          <w:sz w:val="21"/>
          <w:szCs w:val="21"/>
          <w:lang w:eastAsia="ru-RU"/>
        </w:rPr>
        <w:t>Задачи</w:t>
      </w:r>
      <w:r w:rsidRPr="00F328A5">
        <w:rPr>
          <w:rFonts w:ascii="Arial" w:eastAsia="Times New Roman" w:hAnsi="Arial" w:cs="Arial"/>
          <w:color w:val="000000"/>
          <w:sz w:val="21"/>
          <w:szCs w:val="21"/>
          <w:lang w:eastAsia="ru-RU"/>
        </w:rPr>
        <w:t>, решаемые в рамках данной программы:</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 поэтапное освоение детьми различных видов творчества.</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 развитие речевой культуры;</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b/>
          <w:bCs/>
          <w:color w:val="000000"/>
          <w:sz w:val="21"/>
          <w:szCs w:val="21"/>
          <w:lang w:eastAsia="ru-RU"/>
        </w:rPr>
        <w:t>Место курса в учебном плане:</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Программа рассчитана для учащихся 5-8 класс</w:t>
      </w:r>
      <w:r w:rsidR="008A3CF2">
        <w:rPr>
          <w:rFonts w:ascii="Arial" w:eastAsia="Times New Roman" w:hAnsi="Arial" w:cs="Arial"/>
          <w:color w:val="000000"/>
          <w:sz w:val="21"/>
          <w:szCs w:val="21"/>
          <w:lang w:eastAsia="ru-RU"/>
        </w:rPr>
        <w:t>ов</w:t>
      </w:r>
      <w:r w:rsidRPr="00F328A5">
        <w:rPr>
          <w:rFonts w:ascii="Arial" w:eastAsia="Times New Roman" w:hAnsi="Arial" w:cs="Arial"/>
          <w:color w:val="000000"/>
          <w:sz w:val="21"/>
          <w:szCs w:val="21"/>
          <w:lang w:eastAsia="ru-RU"/>
        </w:rPr>
        <w:t>, на 1 год обучения.</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 xml:space="preserve">На реализацию театрального курса «Фантазия» отводится </w:t>
      </w:r>
      <w:r w:rsidR="00393BA3">
        <w:rPr>
          <w:rFonts w:ascii="Arial" w:eastAsia="Times New Roman" w:hAnsi="Arial" w:cs="Arial"/>
          <w:color w:val="000000"/>
          <w:sz w:val="21"/>
          <w:szCs w:val="21"/>
          <w:lang w:eastAsia="ru-RU"/>
        </w:rPr>
        <w:t>306</w:t>
      </w:r>
      <w:r w:rsidRPr="00F328A5">
        <w:rPr>
          <w:rFonts w:ascii="Arial" w:eastAsia="Times New Roman" w:hAnsi="Arial" w:cs="Arial"/>
          <w:color w:val="000000"/>
          <w:sz w:val="21"/>
          <w:szCs w:val="21"/>
          <w:lang w:eastAsia="ru-RU"/>
        </w:rPr>
        <w:t xml:space="preserve"> ч в год (</w:t>
      </w:r>
      <w:r w:rsidR="00393BA3">
        <w:rPr>
          <w:rFonts w:ascii="Arial" w:eastAsia="Times New Roman" w:hAnsi="Arial" w:cs="Arial"/>
          <w:color w:val="000000"/>
          <w:sz w:val="21"/>
          <w:szCs w:val="21"/>
          <w:lang w:eastAsia="ru-RU"/>
        </w:rPr>
        <w:t>9</w:t>
      </w:r>
      <w:r w:rsidRPr="00F328A5">
        <w:rPr>
          <w:rFonts w:ascii="Arial" w:eastAsia="Times New Roman" w:hAnsi="Arial" w:cs="Arial"/>
          <w:color w:val="000000"/>
          <w:sz w:val="21"/>
          <w:szCs w:val="21"/>
          <w:lang w:eastAsia="ru-RU"/>
        </w:rPr>
        <w:t xml:space="preserve"> час</w:t>
      </w:r>
      <w:r w:rsidR="008A3CF2">
        <w:rPr>
          <w:rFonts w:ascii="Arial" w:eastAsia="Times New Roman" w:hAnsi="Arial" w:cs="Arial"/>
          <w:color w:val="000000"/>
          <w:sz w:val="21"/>
          <w:szCs w:val="21"/>
          <w:lang w:eastAsia="ru-RU"/>
        </w:rPr>
        <w:t>ов</w:t>
      </w:r>
      <w:r w:rsidRPr="00F328A5">
        <w:rPr>
          <w:rFonts w:ascii="Arial" w:eastAsia="Times New Roman" w:hAnsi="Arial" w:cs="Arial"/>
          <w:color w:val="000000"/>
          <w:sz w:val="21"/>
          <w:szCs w:val="21"/>
          <w:lang w:eastAsia="ru-RU"/>
        </w:rPr>
        <w:t xml:space="preserve"> в неделю). Занятия проводятся по 45</w:t>
      </w:r>
      <w:r w:rsidR="008A3CF2">
        <w:rPr>
          <w:rFonts w:ascii="Arial" w:eastAsia="Times New Roman" w:hAnsi="Arial" w:cs="Arial"/>
          <w:color w:val="000000"/>
          <w:sz w:val="21"/>
          <w:szCs w:val="21"/>
          <w:lang w:eastAsia="ru-RU"/>
        </w:rPr>
        <w:t xml:space="preserve"> </w:t>
      </w:r>
      <w:r w:rsidRPr="00F328A5">
        <w:rPr>
          <w:rFonts w:ascii="Arial" w:eastAsia="Times New Roman" w:hAnsi="Arial" w:cs="Arial"/>
          <w:color w:val="000000"/>
          <w:sz w:val="21"/>
          <w:szCs w:val="21"/>
          <w:lang w:eastAsia="ru-RU"/>
        </w:rPr>
        <w:t xml:space="preserve">минут в соответствии с нормами </w:t>
      </w:r>
      <w:proofErr w:type="spellStart"/>
      <w:r w:rsidRPr="00F328A5">
        <w:rPr>
          <w:rFonts w:ascii="Arial" w:eastAsia="Times New Roman" w:hAnsi="Arial" w:cs="Arial"/>
          <w:color w:val="000000"/>
          <w:sz w:val="21"/>
          <w:szCs w:val="21"/>
          <w:lang w:eastAsia="ru-RU"/>
        </w:rPr>
        <w:t>СанПина</w:t>
      </w:r>
      <w:proofErr w:type="spellEnd"/>
      <w:r w:rsidRPr="00F328A5">
        <w:rPr>
          <w:rFonts w:ascii="Arial" w:eastAsia="Times New Roman" w:hAnsi="Arial" w:cs="Arial"/>
          <w:color w:val="000000"/>
          <w:sz w:val="21"/>
          <w:szCs w:val="21"/>
          <w:lang w:eastAsia="ru-RU"/>
        </w:rPr>
        <w:t>.</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70% содержания планирования направлено на активную двигательную деятельность учащихся. Это: репетиции, показ спектаклей, подготов</w:t>
      </w:r>
      <w:r w:rsidR="008A3CF2">
        <w:rPr>
          <w:rFonts w:ascii="Arial" w:eastAsia="Times New Roman" w:hAnsi="Arial" w:cs="Arial"/>
          <w:color w:val="000000"/>
          <w:sz w:val="21"/>
          <w:szCs w:val="21"/>
          <w:lang w:eastAsia="ru-RU"/>
        </w:rPr>
        <w:t>ка костюмов</w:t>
      </w:r>
      <w:r w:rsidRPr="00F328A5">
        <w:rPr>
          <w:rFonts w:ascii="Arial" w:eastAsia="Times New Roman" w:hAnsi="Arial" w:cs="Arial"/>
          <w:color w:val="000000"/>
          <w:sz w:val="21"/>
          <w:szCs w:val="21"/>
          <w:lang w:eastAsia="ru-RU"/>
        </w:rPr>
        <w:t xml:space="preserve">.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F328A5">
        <w:rPr>
          <w:rFonts w:ascii="Arial" w:eastAsia="Times New Roman" w:hAnsi="Arial" w:cs="Arial"/>
          <w:color w:val="000000"/>
          <w:sz w:val="21"/>
          <w:szCs w:val="21"/>
          <w:lang w:eastAsia="ru-RU"/>
        </w:rPr>
        <w:t>Интерет-ресурсы</w:t>
      </w:r>
      <w:proofErr w:type="spellEnd"/>
      <w:r w:rsidRPr="00F328A5">
        <w:rPr>
          <w:rFonts w:ascii="Arial" w:eastAsia="Times New Roman" w:hAnsi="Arial" w:cs="Arial"/>
          <w:color w:val="000000"/>
          <w:sz w:val="21"/>
          <w:szCs w:val="21"/>
          <w:lang w:eastAsia="ru-RU"/>
        </w:rPr>
        <w:t>.</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b/>
          <w:bCs/>
          <w:color w:val="000000"/>
          <w:sz w:val="21"/>
          <w:szCs w:val="21"/>
          <w:lang w:eastAsia="ru-RU"/>
        </w:rPr>
        <w:t>Особенности реализации программы:</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b/>
          <w:bCs/>
          <w:color w:val="000000"/>
          <w:sz w:val="21"/>
          <w:szCs w:val="21"/>
          <w:lang w:eastAsia="ru-RU"/>
        </w:rPr>
        <w:t>Программа включает следующие разделы:</w:t>
      </w:r>
    </w:p>
    <w:p w:rsidR="00F328A5" w:rsidRPr="00F328A5" w:rsidRDefault="00FB45D3" w:rsidP="00F328A5">
      <w:pPr>
        <w:numPr>
          <w:ilvl w:val="0"/>
          <w:numId w:val="1"/>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Актёрское мастерство</w:t>
      </w:r>
    </w:p>
    <w:p w:rsidR="00F328A5" w:rsidRPr="00F328A5" w:rsidRDefault="008A3CF2" w:rsidP="00F328A5">
      <w:pPr>
        <w:numPr>
          <w:ilvl w:val="0"/>
          <w:numId w:val="1"/>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Сценическая</w:t>
      </w:r>
      <w:r w:rsidR="00F328A5" w:rsidRPr="00F328A5">
        <w:rPr>
          <w:rFonts w:ascii="Arial" w:eastAsia="Times New Roman" w:hAnsi="Arial" w:cs="Arial"/>
          <w:color w:val="000000"/>
          <w:sz w:val="21"/>
          <w:szCs w:val="21"/>
          <w:lang w:eastAsia="ru-RU"/>
        </w:rPr>
        <w:t xml:space="preserve"> реч</w:t>
      </w:r>
      <w:r w:rsidR="00FB45D3">
        <w:rPr>
          <w:rFonts w:ascii="Arial" w:eastAsia="Times New Roman" w:hAnsi="Arial" w:cs="Arial"/>
          <w:color w:val="000000"/>
          <w:sz w:val="21"/>
          <w:szCs w:val="21"/>
          <w:lang w:eastAsia="ru-RU"/>
        </w:rPr>
        <w:t>ь</w:t>
      </w:r>
    </w:p>
    <w:p w:rsidR="00F328A5" w:rsidRPr="00FB45D3" w:rsidRDefault="00FB45D3" w:rsidP="00FB45D3">
      <w:pPr>
        <w:numPr>
          <w:ilvl w:val="0"/>
          <w:numId w:val="1"/>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Сценическое движение</w:t>
      </w:r>
    </w:p>
    <w:p w:rsidR="00F328A5" w:rsidRPr="00F328A5" w:rsidRDefault="00F328A5" w:rsidP="00F328A5">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Работа над спектаклем, показ спектакля</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b/>
          <w:bCs/>
          <w:color w:val="000000"/>
          <w:sz w:val="21"/>
          <w:szCs w:val="21"/>
          <w:lang w:eastAsia="ru-RU"/>
        </w:rPr>
        <w:t>Формы работы:</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Формы занятий - групповые и индивидуальные занятия для отработки</w:t>
      </w:r>
      <w:r w:rsidR="00FB45D3">
        <w:rPr>
          <w:rFonts w:ascii="Arial" w:eastAsia="Times New Roman" w:hAnsi="Arial" w:cs="Arial"/>
          <w:color w:val="000000"/>
          <w:sz w:val="21"/>
          <w:szCs w:val="21"/>
          <w:lang w:eastAsia="ru-RU"/>
        </w:rPr>
        <w:t xml:space="preserve"> роли,</w:t>
      </w:r>
      <w:r w:rsidRPr="00F328A5">
        <w:rPr>
          <w:rFonts w:ascii="Arial" w:eastAsia="Times New Roman" w:hAnsi="Arial" w:cs="Arial"/>
          <w:color w:val="000000"/>
          <w:sz w:val="21"/>
          <w:szCs w:val="21"/>
          <w:lang w:eastAsia="ru-RU"/>
        </w:rPr>
        <w:t xml:space="preserve"> дикции, </w:t>
      </w:r>
      <w:proofErr w:type="spellStart"/>
      <w:r w:rsidRPr="00F328A5">
        <w:rPr>
          <w:rFonts w:ascii="Arial" w:eastAsia="Times New Roman" w:hAnsi="Arial" w:cs="Arial"/>
          <w:color w:val="000000"/>
          <w:sz w:val="21"/>
          <w:szCs w:val="21"/>
          <w:lang w:eastAsia="ru-RU"/>
        </w:rPr>
        <w:t>мезансцен</w:t>
      </w:r>
      <w:proofErr w:type="spellEnd"/>
      <w:r w:rsidRPr="00F328A5">
        <w:rPr>
          <w:rFonts w:ascii="Arial" w:eastAsia="Times New Roman" w:hAnsi="Arial" w:cs="Arial"/>
          <w:color w:val="000000"/>
          <w:sz w:val="21"/>
          <w:szCs w:val="21"/>
          <w:lang w:eastAsia="ru-RU"/>
        </w:rPr>
        <w:t>.</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Основными формами проведения занятий являются:</w:t>
      </w:r>
    </w:p>
    <w:p w:rsidR="00F328A5" w:rsidRPr="00F328A5" w:rsidRDefault="00F328A5" w:rsidP="00F328A5">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театральные игры</w:t>
      </w:r>
      <w:r w:rsidR="00FB45D3">
        <w:rPr>
          <w:rFonts w:ascii="Arial" w:eastAsia="Times New Roman" w:hAnsi="Arial" w:cs="Arial"/>
          <w:color w:val="000000"/>
          <w:sz w:val="21"/>
          <w:szCs w:val="21"/>
          <w:lang w:eastAsia="ru-RU"/>
        </w:rPr>
        <w:t>;</w:t>
      </w:r>
    </w:p>
    <w:p w:rsidR="00F328A5" w:rsidRPr="00F328A5" w:rsidRDefault="00F328A5" w:rsidP="00F328A5">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конкурсы</w:t>
      </w:r>
      <w:r w:rsidR="00FB45D3">
        <w:rPr>
          <w:rFonts w:ascii="Arial" w:eastAsia="Times New Roman" w:hAnsi="Arial" w:cs="Arial"/>
          <w:color w:val="000000"/>
          <w:sz w:val="21"/>
          <w:szCs w:val="21"/>
          <w:lang w:eastAsia="ru-RU"/>
        </w:rPr>
        <w:t>;</w:t>
      </w:r>
    </w:p>
    <w:p w:rsidR="00F328A5" w:rsidRPr="00F328A5" w:rsidRDefault="00F328A5" w:rsidP="00F328A5">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спектакли</w:t>
      </w:r>
      <w:r w:rsidR="00FB45D3">
        <w:rPr>
          <w:rFonts w:ascii="Arial" w:eastAsia="Times New Roman" w:hAnsi="Arial" w:cs="Arial"/>
          <w:color w:val="000000"/>
          <w:sz w:val="21"/>
          <w:szCs w:val="21"/>
          <w:lang w:eastAsia="ru-RU"/>
        </w:rPr>
        <w:t>;</w:t>
      </w:r>
    </w:p>
    <w:p w:rsidR="00F328A5" w:rsidRPr="00F328A5" w:rsidRDefault="00F328A5" w:rsidP="00F328A5">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праздники.</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b/>
          <w:bCs/>
          <w:color w:val="000000"/>
          <w:sz w:val="21"/>
          <w:szCs w:val="21"/>
          <w:lang w:eastAsia="ru-RU"/>
        </w:rPr>
        <w:t>Методы работы:</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w:t>
      </w:r>
      <w:r w:rsidR="00FB45D3">
        <w:rPr>
          <w:rFonts w:ascii="Arial" w:eastAsia="Times New Roman" w:hAnsi="Arial" w:cs="Arial"/>
          <w:color w:val="000000"/>
          <w:sz w:val="21"/>
          <w:szCs w:val="21"/>
          <w:lang w:eastAsia="ru-RU"/>
        </w:rPr>
        <w:t>й</w:t>
      </w:r>
      <w:r w:rsidRPr="00F328A5">
        <w:rPr>
          <w:rFonts w:ascii="Arial" w:eastAsia="Times New Roman" w:hAnsi="Arial" w:cs="Arial"/>
          <w:color w:val="000000"/>
          <w:sz w:val="21"/>
          <w:szCs w:val="21"/>
          <w:lang w:eastAsia="ru-RU"/>
        </w:rPr>
        <w:t>, свои представления в сценарий, оформление спектакля.</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b/>
          <w:bCs/>
          <w:color w:val="000000"/>
          <w:sz w:val="21"/>
          <w:szCs w:val="21"/>
          <w:lang w:eastAsia="ru-RU"/>
        </w:rPr>
        <w:t>Алгоритм работы над пьесой.</w:t>
      </w:r>
    </w:p>
    <w:p w:rsidR="00F328A5" w:rsidRPr="00F328A5" w:rsidRDefault="00F328A5" w:rsidP="00F328A5">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Выбор пьесы, обсуждение её с детьми.</w:t>
      </w:r>
    </w:p>
    <w:p w:rsidR="00F328A5" w:rsidRPr="00F328A5" w:rsidRDefault="00F328A5" w:rsidP="00F328A5">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Деление пьесы на эпизоды и пересказ их детьми.</w:t>
      </w:r>
    </w:p>
    <w:p w:rsidR="00F328A5" w:rsidRPr="00F328A5" w:rsidRDefault="00F328A5" w:rsidP="00F328A5">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F328A5" w:rsidRPr="00F328A5" w:rsidRDefault="00F328A5" w:rsidP="00F328A5">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Переход к тексту пьесы: работа над эпизодами. Уточнение предлагаемых обстоятельств и мотивов поведения отдельных персонажей.</w:t>
      </w:r>
    </w:p>
    <w:p w:rsidR="00F328A5" w:rsidRPr="00F328A5" w:rsidRDefault="00F328A5" w:rsidP="00F328A5">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Репетиция отдельных картин в разных составах с деталями декорации и реквизита (можно условна), с музыкальным оформлением.</w:t>
      </w:r>
    </w:p>
    <w:p w:rsidR="00F328A5" w:rsidRPr="00F328A5" w:rsidRDefault="00F328A5" w:rsidP="00F328A5">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Репетиция всей пьесы целиком.</w:t>
      </w:r>
    </w:p>
    <w:p w:rsidR="00F328A5" w:rsidRPr="00F328A5" w:rsidRDefault="00F328A5" w:rsidP="00F328A5">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Премьера.</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b/>
          <w:bCs/>
          <w:color w:val="000000"/>
          <w:sz w:val="21"/>
          <w:szCs w:val="21"/>
          <w:lang w:eastAsia="ru-RU"/>
        </w:rPr>
        <w:t>Формы контроля</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Для полноценной реализации данной программы используются разные виды контроля:</w:t>
      </w:r>
    </w:p>
    <w:p w:rsidR="00F328A5" w:rsidRPr="00F328A5" w:rsidRDefault="00F328A5" w:rsidP="00F328A5">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текущий – осуществляется посредством наблюдения за деятельностью ребенка в процессе занятий;</w:t>
      </w:r>
    </w:p>
    <w:p w:rsidR="00F328A5" w:rsidRPr="00F328A5" w:rsidRDefault="00F328A5" w:rsidP="00F328A5">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промежуточный – праздники, соревнования, конкурсы;</w:t>
      </w:r>
    </w:p>
    <w:p w:rsidR="00F328A5" w:rsidRPr="00F328A5" w:rsidRDefault="00F328A5" w:rsidP="00F328A5">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итоговый – открытые занятия, спектакли.</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b/>
          <w:bCs/>
          <w:color w:val="000000"/>
          <w:sz w:val="21"/>
          <w:szCs w:val="21"/>
          <w:lang w:eastAsia="ru-RU"/>
        </w:rPr>
        <w:t>Формой подведения итогов</w:t>
      </w:r>
      <w:r w:rsidRPr="00F328A5">
        <w:rPr>
          <w:rFonts w:ascii="Arial" w:eastAsia="Times New Roman" w:hAnsi="Arial" w:cs="Arial"/>
          <w:color w:val="000000"/>
          <w:sz w:val="21"/>
          <w:szCs w:val="21"/>
          <w:lang w:eastAsia="ru-RU"/>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F328A5">
        <w:rPr>
          <w:rFonts w:ascii="Arial" w:eastAsia="Times New Roman" w:hAnsi="Arial" w:cs="Arial"/>
          <w:color w:val="000000"/>
          <w:sz w:val="21"/>
          <w:szCs w:val="21"/>
          <w:lang w:eastAsia="ru-RU"/>
        </w:rPr>
        <w:t>инсценирование</w:t>
      </w:r>
      <w:proofErr w:type="spellEnd"/>
      <w:r w:rsidRPr="00F328A5">
        <w:rPr>
          <w:rFonts w:ascii="Arial" w:eastAsia="Times New Roman" w:hAnsi="Arial" w:cs="Arial"/>
          <w:color w:val="000000"/>
          <w:sz w:val="21"/>
          <w:szCs w:val="21"/>
          <w:lang w:eastAsia="ru-RU"/>
        </w:rPr>
        <w:t xml:space="preserve"> сказок, сценок из жизни школы и постановка сказок и пьесок для свободного просмотра.</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b/>
          <w:bCs/>
          <w:color w:val="000000"/>
          <w:sz w:val="21"/>
          <w:szCs w:val="21"/>
          <w:lang w:eastAsia="ru-RU"/>
        </w:rPr>
        <w:t>2.Планируемые результаты освоения программы:</w:t>
      </w:r>
    </w:p>
    <w:p w:rsidR="00F328A5" w:rsidRPr="00F328A5" w:rsidRDefault="00F328A5" w:rsidP="00F328A5">
      <w:pPr>
        <w:shd w:val="clear" w:color="auto" w:fill="FFFFFF"/>
        <w:spacing w:after="150" w:line="240" w:lineRule="auto"/>
        <w:jc w:val="center"/>
        <w:rPr>
          <w:rFonts w:ascii="Arial" w:eastAsia="Times New Roman" w:hAnsi="Arial" w:cs="Arial"/>
          <w:color w:val="000000"/>
          <w:sz w:val="21"/>
          <w:szCs w:val="21"/>
          <w:lang w:eastAsia="ru-RU"/>
        </w:rPr>
      </w:pPr>
      <w:r w:rsidRPr="00F328A5">
        <w:rPr>
          <w:rFonts w:ascii="Arial" w:eastAsia="Times New Roman" w:hAnsi="Arial" w:cs="Arial"/>
          <w:b/>
          <w:bCs/>
          <w:color w:val="000000"/>
          <w:sz w:val="21"/>
          <w:szCs w:val="21"/>
          <w:lang w:eastAsia="ru-RU"/>
        </w:rPr>
        <w:t>Учащиеся должны знать</w:t>
      </w:r>
    </w:p>
    <w:p w:rsidR="00F328A5" w:rsidRPr="00F328A5" w:rsidRDefault="00F328A5" w:rsidP="00F328A5">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виды и жанры театрального искусства (опера, балет, драма; комедия, трагедия; и т.д.);</w:t>
      </w:r>
    </w:p>
    <w:p w:rsidR="00F328A5" w:rsidRPr="00F328A5" w:rsidRDefault="00F328A5" w:rsidP="00F328A5">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чётко произносить в разных темпах 8-10 скороговорок;</w:t>
      </w:r>
    </w:p>
    <w:p w:rsidR="00F328A5" w:rsidRPr="00F328A5" w:rsidRDefault="00F328A5" w:rsidP="00F328A5">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наизусть стихотворения русских авторов.</w:t>
      </w:r>
    </w:p>
    <w:p w:rsidR="00F328A5" w:rsidRPr="00F328A5" w:rsidRDefault="00F328A5" w:rsidP="00F328A5">
      <w:pPr>
        <w:shd w:val="clear" w:color="auto" w:fill="FFFFFF"/>
        <w:spacing w:after="150" w:line="240" w:lineRule="auto"/>
        <w:jc w:val="center"/>
        <w:rPr>
          <w:rFonts w:ascii="Arial" w:eastAsia="Times New Roman" w:hAnsi="Arial" w:cs="Arial"/>
          <w:color w:val="000000"/>
          <w:sz w:val="21"/>
          <w:szCs w:val="21"/>
          <w:lang w:eastAsia="ru-RU"/>
        </w:rPr>
      </w:pPr>
      <w:r w:rsidRPr="00F328A5">
        <w:rPr>
          <w:rFonts w:ascii="Arial" w:eastAsia="Times New Roman" w:hAnsi="Arial" w:cs="Arial"/>
          <w:b/>
          <w:bCs/>
          <w:color w:val="000000"/>
          <w:sz w:val="21"/>
          <w:szCs w:val="21"/>
          <w:lang w:eastAsia="ru-RU"/>
        </w:rPr>
        <w:t>Учащиеся должны уметь</w:t>
      </w:r>
    </w:p>
    <w:p w:rsidR="00F328A5" w:rsidRPr="00F328A5" w:rsidRDefault="00F328A5" w:rsidP="00F328A5">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владеть комплексом артикуляционной гимнастики;</w:t>
      </w:r>
    </w:p>
    <w:p w:rsidR="00F328A5" w:rsidRPr="00F328A5" w:rsidRDefault="00F328A5" w:rsidP="00F328A5">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действовать в предлагаемых обстоятельствах с импровизированным текстом на заданную тему;</w:t>
      </w:r>
    </w:p>
    <w:p w:rsidR="00F328A5" w:rsidRPr="00F328A5" w:rsidRDefault="00F328A5" w:rsidP="00F328A5">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произносить скороговорку и стихотворный текст в движении и разных позах;</w:t>
      </w:r>
    </w:p>
    <w:p w:rsidR="00F328A5" w:rsidRPr="00F328A5" w:rsidRDefault="00F328A5" w:rsidP="00F328A5">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произносить на одном дыхании длинную фразу или четверостишие;</w:t>
      </w:r>
    </w:p>
    <w:p w:rsidR="00F328A5" w:rsidRPr="00F328A5" w:rsidRDefault="00F328A5" w:rsidP="00F328A5">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произносить одну и ту же фразу или скороговорку с разными интонациями;</w:t>
      </w:r>
    </w:p>
    <w:p w:rsidR="00F328A5" w:rsidRPr="00F328A5" w:rsidRDefault="00F328A5" w:rsidP="00F328A5">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читать наизусть стихотворный текст, правильно произнося слова и расставляя логические ударения;</w:t>
      </w:r>
    </w:p>
    <w:p w:rsidR="00F328A5" w:rsidRPr="00F328A5" w:rsidRDefault="00F328A5" w:rsidP="00F328A5">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строить диалог с партнером на заданную тему;</w:t>
      </w:r>
    </w:p>
    <w:p w:rsidR="00F328A5" w:rsidRPr="00F328A5" w:rsidRDefault="00F328A5" w:rsidP="00F328A5">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подбирать рифму к заданному слову и составлять диалог между сказочными героями.</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b/>
          <w:bCs/>
          <w:color w:val="000000"/>
          <w:sz w:val="21"/>
          <w:szCs w:val="21"/>
          <w:lang w:eastAsia="ru-RU"/>
        </w:rPr>
        <w:t>Предполагаемые результаты реализации программы</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Воспитательные результаты работы по данной программе внеурочной деятель</w:t>
      </w:r>
      <w:r w:rsidRPr="00F328A5">
        <w:rPr>
          <w:rFonts w:ascii="Arial" w:eastAsia="Times New Roman" w:hAnsi="Arial" w:cs="Arial"/>
          <w:color w:val="000000"/>
          <w:sz w:val="21"/>
          <w:szCs w:val="21"/>
          <w:lang w:eastAsia="ru-RU"/>
        </w:rPr>
        <w:softHyphen/>
        <w:t>ности можно оценить по трём уровням.</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b/>
          <w:bCs/>
          <w:i/>
          <w:iCs/>
          <w:color w:val="000000"/>
          <w:sz w:val="21"/>
          <w:szCs w:val="21"/>
          <w:lang w:eastAsia="ru-RU"/>
        </w:rPr>
        <w:t>Результаты первого уровня </w:t>
      </w:r>
      <w:r w:rsidRPr="00F328A5">
        <w:rPr>
          <w:rFonts w:ascii="Arial" w:eastAsia="Times New Roman" w:hAnsi="Arial" w:cs="Arial"/>
          <w:color w:val="000000"/>
          <w:sz w:val="21"/>
          <w:szCs w:val="21"/>
          <w:lang w:eastAsia="ru-RU"/>
        </w:rPr>
        <w:t>(</w:t>
      </w:r>
      <w:r w:rsidRPr="00F328A5">
        <w:rPr>
          <w:rFonts w:ascii="Arial" w:eastAsia="Times New Roman" w:hAnsi="Arial" w:cs="Arial"/>
          <w:b/>
          <w:bCs/>
          <w:i/>
          <w:iCs/>
          <w:color w:val="000000"/>
          <w:sz w:val="21"/>
          <w:szCs w:val="21"/>
          <w:lang w:eastAsia="ru-RU"/>
        </w:rPr>
        <w:t>Приобретение школьником социальных знаний):</w:t>
      </w:r>
      <w:r w:rsidRPr="00F328A5">
        <w:rPr>
          <w:rFonts w:ascii="Arial" w:eastAsia="Times New Roman" w:hAnsi="Arial" w:cs="Arial"/>
          <w:color w:val="000000"/>
          <w:sz w:val="21"/>
          <w:szCs w:val="21"/>
          <w:lang w:eastAsia="ru-RU"/>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b/>
          <w:bCs/>
          <w:i/>
          <w:iCs/>
          <w:color w:val="000000"/>
          <w:sz w:val="21"/>
          <w:szCs w:val="21"/>
          <w:lang w:eastAsia="ru-RU"/>
        </w:rPr>
        <w:t>Результаты третьего уровня (получение школь</w:t>
      </w:r>
      <w:r w:rsidRPr="00F328A5">
        <w:rPr>
          <w:rFonts w:ascii="Arial" w:eastAsia="Times New Roman" w:hAnsi="Arial" w:cs="Arial"/>
          <w:b/>
          <w:bCs/>
          <w:i/>
          <w:iCs/>
          <w:color w:val="000000"/>
          <w:sz w:val="21"/>
          <w:szCs w:val="21"/>
          <w:lang w:eastAsia="ru-RU"/>
        </w:rPr>
        <w:softHyphen/>
        <w:t>ником опыта самостоятельного общественного действия): </w:t>
      </w:r>
      <w:r w:rsidRPr="00F328A5">
        <w:rPr>
          <w:rFonts w:ascii="Arial" w:eastAsia="Times New Roman" w:hAnsi="Arial" w:cs="Arial"/>
          <w:color w:val="000000"/>
          <w:sz w:val="21"/>
          <w:szCs w:val="21"/>
          <w:lang w:eastAsia="ru-RU"/>
        </w:rPr>
        <w:t>школьник может приобрести опыт общения с представителями других социаль</w:t>
      </w:r>
      <w:r w:rsidRPr="00F328A5">
        <w:rPr>
          <w:rFonts w:ascii="Arial" w:eastAsia="Times New Roman" w:hAnsi="Arial" w:cs="Arial"/>
          <w:color w:val="000000"/>
          <w:sz w:val="21"/>
          <w:szCs w:val="21"/>
          <w:lang w:eastAsia="ru-RU"/>
        </w:rPr>
        <w:softHyphen/>
        <w:t>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r w:rsidR="00FB45D3">
        <w:rPr>
          <w:rFonts w:ascii="Arial" w:eastAsia="Times New Roman" w:hAnsi="Arial" w:cs="Arial"/>
          <w:color w:val="000000"/>
          <w:sz w:val="21"/>
          <w:szCs w:val="21"/>
          <w:lang w:eastAsia="ru-RU"/>
        </w:rPr>
        <w:t xml:space="preserve"> </w:t>
      </w:r>
      <w:r w:rsidRPr="00F328A5">
        <w:rPr>
          <w:rFonts w:ascii="Arial" w:eastAsia="Times New Roman" w:hAnsi="Arial" w:cs="Arial"/>
          <w:color w:val="000000"/>
          <w:sz w:val="21"/>
          <w:szCs w:val="21"/>
          <w:lang w:eastAsia="ru-RU"/>
        </w:rPr>
        <w:t>В результате реализации программы у обучающихся будут сформированы УУД.</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b/>
          <w:bCs/>
          <w:color w:val="000000"/>
          <w:sz w:val="21"/>
          <w:szCs w:val="21"/>
          <w:lang w:eastAsia="ru-RU"/>
        </w:rPr>
        <w:t>Личностные результаты.</w:t>
      </w:r>
    </w:p>
    <w:p w:rsidR="00F328A5" w:rsidRPr="00F328A5" w:rsidRDefault="00F328A5" w:rsidP="007C158F">
      <w:pPr>
        <w:shd w:val="clear" w:color="auto" w:fill="FFFFFF"/>
        <w:spacing w:after="0" w:line="240" w:lineRule="auto"/>
        <w:rPr>
          <w:rFonts w:ascii="Arial" w:eastAsia="Times New Roman" w:hAnsi="Arial" w:cs="Arial"/>
          <w:color w:val="000000"/>
          <w:sz w:val="21"/>
          <w:szCs w:val="21"/>
          <w:lang w:eastAsia="ru-RU"/>
        </w:rPr>
      </w:pPr>
      <w:r w:rsidRPr="00F328A5">
        <w:rPr>
          <w:rFonts w:ascii="Arial" w:eastAsia="Times New Roman" w:hAnsi="Arial" w:cs="Arial"/>
          <w:i/>
          <w:iCs/>
          <w:color w:val="000000"/>
          <w:sz w:val="21"/>
          <w:szCs w:val="21"/>
          <w:lang w:eastAsia="ru-RU"/>
        </w:rPr>
        <w:t>У учеников будут сформированы:</w:t>
      </w:r>
    </w:p>
    <w:p w:rsidR="00F328A5" w:rsidRPr="00F328A5" w:rsidRDefault="00F328A5" w:rsidP="007C158F">
      <w:pPr>
        <w:numPr>
          <w:ilvl w:val="0"/>
          <w:numId w:val="7"/>
        </w:numPr>
        <w:shd w:val="clear" w:color="auto" w:fill="FFFFFF"/>
        <w:spacing w:after="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F328A5" w:rsidRPr="00F328A5" w:rsidRDefault="00F328A5" w:rsidP="007C158F">
      <w:pPr>
        <w:numPr>
          <w:ilvl w:val="0"/>
          <w:numId w:val="7"/>
        </w:numPr>
        <w:shd w:val="clear" w:color="auto" w:fill="FFFFFF"/>
        <w:spacing w:after="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целостность взгляда на мир средствами литературных произведений;</w:t>
      </w:r>
    </w:p>
    <w:p w:rsidR="00F328A5" w:rsidRPr="00F328A5" w:rsidRDefault="00F328A5" w:rsidP="007C158F">
      <w:pPr>
        <w:numPr>
          <w:ilvl w:val="0"/>
          <w:numId w:val="7"/>
        </w:numPr>
        <w:shd w:val="clear" w:color="auto" w:fill="FFFFFF"/>
        <w:spacing w:after="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F328A5" w:rsidRPr="00F328A5" w:rsidRDefault="00F328A5" w:rsidP="007C158F">
      <w:pPr>
        <w:numPr>
          <w:ilvl w:val="0"/>
          <w:numId w:val="7"/>
        </w:numPr>
        <w:shd w:val="clear" w:color="auto" w:fill="FFFFFF"/>
        <w:spacing w:after="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осознание значимости занятий театральным искусством для личного развития.</w:t>
      </w:r>
    </w:p>
    <w:p w:rsidR="00F328A5" w:rsidRPr="00F328A5" w:rsidRDefault="00F328A5" w:rsidP="007C158F">
      <w:pPr>
        <w:shd w:val="clear" w:color="auto" w:fill="FFFFFF"/>
        <w:spacing w:after="0" w:line="240" w:lineRule="auto"/>
        <w:rPr>
          <w:rFonts w:ascii="Arial" w:eastAsia="Times New Roman" w:hAnsi="Arial" w:cs="Arial"/>
          <w:color w:val="000000"/>
          <w:sz w:val="21"/>
          <w:szCs w:val="21"/>
          <w:lang w:eastAsia="ru-RU"/>
        </w:rPr>
      </w:pPr>
      <w:r w:rsidRPr="00F328A5">
        <w:rPr>
          <w:rFonts w:ascii="Arial" w:eastAsia="Times New Roman" w:hAnsi="Arial" w:cs="Arial"/>
          <w:b/>
          <w:bCs/>
          <w:color w:val="000000"/>
          <w:sz w:val="21"/>
          <w:szCs w:val="21"/>
          <w:lang w:eastAsia="ru-RU"/>
        </w:rPr>
        <w:t>Метапредметными результатами</w:t>
      </w:r>
      <w:r w:rsidRPr="00F328A5">
        <w:rPr>
          <w:rFonts w:ascii="Arial" w:eastAsia="Times New Roman" w:hAnsi="Arial" w:cs="Arial"/>
          <w:color w:val="000000"/>
          <w:sz w:val="21"/>
          <w:szCs w:val="21"/>
          <w:lang w:eastAsia="ru-RU"/>
        </w:rPr>
        <w:t> изучения курса является формирование следующих универсальных учебных действий (УУД).</w:t>
      </w:r>
    </w:p>
    <w:p w:rsidR="00F328A5" w:rsidRPr="00F328A5" w:rsidRDefault="00F328A5" w:rsidP="007C158F">
      <w:pPr>
        <w:shd w:val="clear" w:color="auto" w:fill="FFFFFF"/>
        <w:spacing w:after="0" w:line="240" w:lineRule="auto"/>
        <w:rPr>
          <w:rFonts w:ascii="Arial" w:eastAsia="Times New Roman" w:hAnsi="Arial" w:cs="Arial"/>
          <w:color w:val="000000"/>
          <w:sz w:val="21"/>
          <w:szCs w:val="21"/>
          <w:lang w:eastAsia="ru-RU"/>
        </w:rPr>
      </w:pPr>
      <w:r w:rsidRPr="00F328A5">
        <w:rPr>
          <w:rFonts w:ascii="Arial" w:eastAsia="Times New Roman" w:hAnsi="Arial" w:cs="Arial"/>
          <w:b/>
          <w:bCs/>
          <w:color w:val="000000"/>
          <w:sz w:val="21"/>
          <w:szCs w:val="21"/>
          <w:lang w:eastAsia="ru-RU"/>
        </w:rPr>
        <w:t>Регулятивные УУД:</w:t>
      </w:r>
    </w:p>
    <w:p w:rsidR="00F328A5" w:rsidRPr="00F328A5" w:rsidRDefault="00F328A5" w:rsidP="007C158F">
      <w:pPr>
        <w:shd w:val="clear" w:color="auto" w:fill="FFFFFF"/>
        <w:spacing w:after="0" w:line="240" w:lineRule="auto"/>
        <w:rPr>
          <w:rFonts w:ascii="Arial" w:eastAsia="Times New Roman" w:hAnsi="Arial" w:cs="Arial"/>
          <w:color w:val="000000"/>
          <w:sz w:val="21"/>
          <w:szCs w:val="21"/>
          <w:lang w:eastAsia="ru-RU"/>
        </w:rPr>
      </w:pPr>
      <w:r w:rsidRPr="00F328A5">
        <w:rPr>
          <w:rFonts w:ascii="Arial" w:eastAsia="Times New Roman" w:hAnsi="Arial" w:cs="Arial"/>
          <w:i/>
          <w:iCs/>
          <w:color w:val="000000"/>
          <w:sz w:val="21"/>
          <w:szCs w:val="21"/>
          <w:lang w:eastAsia="ru-RU"/>
        </w:rPr>
        <w:t>Обучающийся научится:</w:t>
      </w:r>
    </w:p>
    <w:p w:rsidR="00F328A5" w:rsidRPr="00F328A5" w:rsidRDefault="00F328A5" w:rsidP="007C158F">
      <w:pPr>
        <w:numPr>
          <w:ilvl w:val="0"/>
          <w:numId w:val="8"/>
        </w:numPr>
        <w:shd w:val="clear" w:color="auto" w:fill="FFFFFF"/>
        <w:spacing w:after="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понимать и принимать учебную задачу, сформулированную учителем;</w:t>
      </w:r>
    </w:p>
    <w:p w:rsidR="00F328A5" w:rsidRPr="00F328A5" w:rsidRDefault="00F328A5" w:rsidP="007C158F">
      <w:pPr>
        <w:numPr>
          <w:ilvl w:val="0"/>
          <w:numId w:val="8"/>
        </w:numPr>
        <w:shd w:val="clear" w:color="auto" w:fill="FFFFFF"/>
        <w:spacing w:after="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планировать свои действия на отдельных этапах работы над пьесой;</w:t>
      </w:r>
    </w:p>
    <w:p w:rsidR="00F328A5" w:rsidRPr="00F328A5" w:rsidRDefault="00F328A5" w:rsidP="007C158F">
      <w:pPr>
        <w:numPr>
          <w:ilvl w:val="0"/>
          <w:numId w:val="8"/>
        </w:numPr>
        <w:shd w:val="clear" w:color="auto" w:fill="FFFFFF"/>
        <w:spacing w:after="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осуществлять контроль, коррекцию и оценку результатов своей деятельности;</w:t>
      </w:r>
    </w:p>
    <w:p w:rsidR="00F328A5" w:rsidRPr="00F328A5" w:rsidRDefault="00F328A5" w:rsidP="007C158F">
      <w:pPr>
        <w:numPr>
          <w:ilvl w:val="0"/>
          <w:numId w:val="8"/>
        </w:numPr>
        <w:shd w:val="clear" w:color="auto" w:fill="FFFFFF"/>
        <w:spacing w:after="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rsidR="00F328A5" w:rsidRPr="00F328A5" w:rsidRDefault="00F328A5" w:rsidP="007C158F">
      <w:pPr>
        <w:shd w:val="clear" w:color="auto" w:fill="FFFFFF"/>
        <w:spacing w:after="0" w:line="240" w:lineRule="auto"/>
        <w:rPr>
          <w:rFonts w:ascii="Arial" w:eastAsia="Times New Roman" w:hAnsi="Arial" w:cs="Arial"/>
          <w:color w:val="000000"/>
          <w:sz w:val="21"/>
          <w:szCs w:val="21"/>
          <w:lang w:eastAsia="ru-RU"/>
        </w:rPr>
      </w:pPr>
      <w:r w:rsidRPr="00F328A5">
        <w:rPr>
          <w:rFonts w:ascii="Arial" w:eastAsia="Times New Roman" w:hAnsi="Arial" w:cs="Arial"/>
          <w:b/>
          <w:bCs/>
          <w:color w:val="000000"/>
          <w:sz w:val="21"/>
          <w:szCs w:val="21"/>
          <w:lang w:eastAsia="ru-RU"/>
        </w:rPr>
        <w:t>Познавательные УУД:</w:t>
      </w:r>
    </w:p>
    <w:p w:rsidR="00F328A5" w:rsidRPr="00F328A5" w:rsidRDefault="00F328A5" w:rsidP="007C158F">
      <w:pPr>
        <w:shd w:val="clear" w:color="auto" w:fill="FFFFFF"/>
        <w:spacing w:after="0" w:line="240" w:lineRule="auto"/>
        <w:rPr>
          <w:rFonts w:ascii="Arial" w:eastAsia="Times New Roman" w:hAnsi="Arial" w:cs="Arial"/>
          <w:color w:val="000000"/>
          <w:sz w:val="21"/>
          <w:szCs w:val="21"/>
          <w:lang w:eastAsia="ru-RU"/>
        </w:rPr>
      </w:pPr>
      <w:r w:rsidRPr="00F328A5">
        <w:rPr>
          <w:rFonts w:ascii="Arial" w:eastAsia="Times New Roman" w:hAnsi="Arial" w:cs="Arial"/>
          <w:i/>
          <w:iCs/>
          <w:color w:val="000000"/>
          <w:sz w:val="21"/>
          <w:szCs w:val="21"/>
          <w:lang w:eastAsia="ru-RU"/>
        </w:rPr>
        <w:t>Обучающийся научится:</w:t>
      </w:r>
    </w:p>
    <w:p w:rsidR="00F328A5" w:rsidRPr="00F328A5" w:rsidRDefault="00F328A5" w:rsidP="007C158F">
      <w:pPr>
        <w:numPr>
          <w:ilvl w:val="0"/>
          <w:numId w:val="9"/>
        </w:numPr>
        <w:shd w:val="clear" w:color="auto" w:fill="FFFFFF"/>
        <w:spacing w:after="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пользоваться приёмами анализа и синтеза при чтении и просмотре видеозаписей, проводить сравнение и анализ поведения героя;</w:t>
      </w:r>
    </w:p>
    <w:p w:rsidR="00F328A5" w:rsidRPr="00F328A5" w:rsidRDefault="00F328A5" w:rsidP="007C158F">
      <w:pPr>
        <w:numPr>
          <w:ilvl w:val="0"/>
          <w:numId w:val="9"/>
        </w:numPr>
        <w:shd w:val="clear" w:color="auto" w:fill="FFFFFF"/>
        <w:spacing w:after="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понимать и применять полученную информацию при выполнении заданий;</w:t>
      </w:r>
    </w:p>
    <w:p w:rsidR="00F328A5" w:rsidRPr="00F328A5" w:rsidRDefault="00F328A5" w:rsidP="007C158F">
      <w:pPr>
        <w:numPr>
          <w:ilvl w:val="0"/>
          <w:numId w:val="9"/>
        </w:numPr>
        <w:shd w:val="clear" w:color="auto" w:fill="FFFFFF"/>
        <w:spacing w:after="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F328A5">
        <w:rPr>
          <w:rFonts w:ascii="Arial" w:eastAsia="Times New Roman" w:hAnsi="Arial" w:cs="Arial"/>
          <w:color w:val="000000"/>
          <w:sz w:val="21"/>
          <w:szCs w:val="21"/>
          <w:lang w:eastAsia="ru-RU"/>
        </w:rPr>
        <w:t>инсценировании</w:t>
      </w:r>
      <w:proofErr w:type="spellEnd"/>
      <w:r w:rsidRPr="00F328A5">
        <w:rPr>
          <w:rFonts w:ascii="Arial" w:eastAsia="Times New Roman" w:hAnsi="Arial" w:cs="Arial"/>
          <w:color w:val="000000"/>
          <w:sz w:val="21"/>
          <w:szCs w:val="21"/>
          <w:lang w:eastAsia="ru-RU"/>
        </w:rPr>
        <w:t>.</w:t>
      </w:r>
    </w:p>
    <w:p w:rsidR="00F328A5" w:rsidRPr="00F328A5" w:rsidRDefault="00F328A5" w:rsidP="007C158F">
      <w:pPr>
        <w:shd w:val="clear" w:color="auto" w:fill="FFFFFF"/>
        <w:spacing w:after="0" w:line="240" w:lineRule="auto"/>
        <w:rPr>
          <w:rFonts w:ascii="Arial" w:eastAsia="Times New Roman" w:hAnsi="Arial" w:cs="Arial"/>
          <w:color w:val="000000"/>
          <w:sz w:val="21"/>
          <w:szCs w:val="21"/>
          <w:lang w:eastAsia="ru-RU"/>
        </w:rPr>
      </w:pPr>
      <w:r w:rsidRPr="00F328A5">
        <w:rPr>
          <w:rFonts w:ascii="Arial" w:eastAsia="Times New Roman" w:hAnsi="Arial" w:cs="Arial"/>
          <w:b/>
          <w:bCs/>
          <w:color w:val="000000"/>
          <w:sz w:val="21"/>
          <w:szCs w:val="21"/>
          <w:lang w:eastAsia="ru-RU"/>
        </w:rPr>
        <w:t>Коммуникативные УУД:</w:t>
      </w:r>
    </w:p>
    <w:p w:rsidR="00F328A5" w:rsidRPr="00F328A5" w:rsidRDefault="00F328A5" w:rsidP="007C158F">
      <w:pPr>
        <w:shd w:val="clear" w:color="auto" w:fill="FFFFFF"/>
        <w:spacing w:after="0" w:line="240" w:lineRule="auto"/>
        <w:rPr>
          <w:rFonts w:ascii="Arial" w:eastAsia="Times New Roman" w:hAnsi="Arial" w:cs="Arial"/>
          <w:color w:val="000000"/>
          <w:sz w:val="21"/>
          <w:szCs w:val="21"/>
          <w:lang w:eastAsia="ru-RU"/>
        </w:rPr>
      </w:pPr>
      <w:r w:rsidRPr="00F328A5">
        <w:rPr>
          <w:rFonts w:ascii="Arial" w:eastAsia="Times New Roman" w:hAnsi="Arial" w:cs="Arial"/>
          <w:i/>
          <w:iCs/>
          <w:color w:val="000000"/>
          <w:sz w:val="21"/>
          <w:szCs w:val="21"/>
          <w:lang w:eastAsia="ru-RU"/>
        </w:rPr>
        <w:t>Обучающийся научится:</w:t>
      </w:r>
    </w:p>
    <w:p w:rsidR="00F328A5" w:rsidRPr="00F328A5" w:rsidRDefault="00F328A5" w:rsidP="007C158F">
      <w:pPr>
        <w:numPr>
          <w:ilvl w:val="0"/>
          <w:numId w:val="10"/>
        </w:numPr>
        <w:shd w:val="clear" w:color="auto" w:fill="FFFFFF"/>
        <w:spacing w:after="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работать в группе, учитывать мнения партнёров, отличные от собственных;</w:t>
      </w:r>
    </w:p>
    <w:p w:rsidR="00F328A5" w:rsidRPr="00F328A5" w:rsidRDefault="00F328A5" w:rsidP="007C158F">
      <w:pPr>
        <w:numPr>
          <w:ilvl w:val="0"/>
          <w:numId w:val="10"/>
        </w:numPr>
        <w:shd w:val="clear" w:color="auto" w:fill="FFFFFF"/>
        <w:spacing w:after="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обращаться за помощью;</w:t>
      </w:r>
    </w:p>
    <w:p w:rsidR="00F328A5" w:rsidRPr="00F328A5" w:rsidRDefault="00F328A5" w:rsidP="007C158F">
      <w:pPr>
        <w:numPr>
          <w:ilvl w:val="0"/>
          <w:numId w:val="10"/>
        </w:numPr>
        <w:shd w:val="clear" w:color="auto" w:fill="FFFFFF"/>
        <w:spacing w:after="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формулировать свои затруднения;</w:t>
      </w:r>
    </w:p>
    <w:p w:rsidR="00F328A5" w:rsidRPr="00F328A5" w:rsidRDefault="00F328A5" w:rsidP="007C158F">
      <w:pPr>
        <w:numPr>
          <w:ilvl w:val="0"/>
          <w:numId w:val="10"/>
        </w:numPr>
        <w:shd w:val="clear" w:color="auto" w:fill="FFFFFF"/>
        <w:spacing w:after="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предлагать помощь и сотрудничество;</w:t>
      </w:r>
    </w:p>
    <w:p w:rsidR="00F328A5" w:rsidRPr="00F328A5" w:rsidRDefault="00F328A5" w:rsidP="007C158F">
      <w:pPr>
        <w:numPr>
          <w:ilvl w:val="0"/>
          <w:numId w:val="10"/>
        </w:numPr>
        <w:shd w:val="clear" w:color="auto" w:fill="FFFFFF"/>
        <w:spacing w:after="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слушать собеседника;</w:t>
      </w:r>
    </w:p>
    <w:p w:rsidR="00F328A5" w:rsidRPr="00F328A5" w:rsidRDefault="00F328A5" w:rsidP="007C158F">
      <w:pPr>
        <w:numPr>
          <w:ilvl w:val="0"/>
          <w:numId w:val="10"/>
        </w:numPr>
        <w:shd w:val="clear" w:color="auto" w:fill="FFFFFF"/>
        <w:spacing w:after="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договариваться о распределении функций и ролей в совместной деятельности, приходить к общему решению;</w:t>
      </w:r>
    </w:p>
    <w:p w:rsidR="00F328A5" w:rsidRPr="00F328A5" w:rsidRDefault="00F328A5" w:rsidP="007C158F">
      <w:pPr>
        <w:numPr>
          <w:ilvl w:val="0"/>
          <w:numId w:val="10"/>
        </w:numPr>
        <w:shd w:val="clear" w:color="auto" w:fill="FFFFFF"/>
        <w:spacing w:after="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осуществлять взаимный контроль;</w:t>
      </w:r>
    </w:p>
    <w:p w:rsidR="00F328A5" w:rsidRPr="00F328A5" w:rsidRDefault="00F328A5" w:rsidP="007C158F">
      <w:pPr>
        <w:numPr>
          <w:ilvl w:val="0"/>
          <w:numId w:val="10"/>
        </w:numPr>
        <w:shd w:val="clear" w:color="auto" w:fill="FFFFFF"/>
        <w:spacing w:after="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адекватно оценивать собственное поведение и поведение окружающих.</w:t>
      </w:r>
    </w:p>
    <w:p w:rsidR="00F328A5" w:rsidRPr="00F328A5" w:rsidRDefault="00F328A5" w:rsidP="007C158F">
      <w:pPr>
        <w:shd w:val="clear" w:color="auto" w:fill="FFFFFF"/>
        <w:spacing w:after="0" w:line="240" w:lineRule="auto"/>
        <w:rPr>
          <w:rFonts w:ascii="Arial" w:eastAsia="Times New Roman" w:hAnsi="Arial" w:cs="Arial"/>
          <w:color w:val="000000"/>
          <w:sz w:val="21"/>
          <w:szCs w:val="21"/>
          <w:lang w:eastAsia="ru-RU"/>
        </w:rPr>
      </w:pPr>
      <w:r w:rsidRPr="00F328A5">
        <w:rPr>
          <w:rFonts w:ascii="Arial" w:eastAsia="Times New Roman" w:hAnsi="Arial" w:cs="Arial"/>
          <w:b/>
          <w:bCs/>
          <w:color w:val="000000"/>
          <w:sz w:val="21"/>
          <w:szCs w:val="21"/>
          <w:lang w:eastAsia="ru-RU"/>
        </w:rPr>
        <w:t>Предметные результаты:</w:t>
      </w:r>
    </w:p>
    <w:p w:rsidR="00F328A5" w:rsidRPr="00F328A5" w:rsidRDefault="00F328A5" w:rsidP="007C158F">
      <w:pPr>
        <w:shd w:val="clear" w:color="auto" w:fill="FFFFFF"/>
        <w:spacing w:after="0" w:line="240" w:lineRule="auto"/>
        <w:rPr>
          <w:rFonts w:ascii="Arial" w:eastAsia="Times New Roman" w:hAnsi="Arial" w:cs="Arial"/>
          <w:color w:val="000000"/>
          <w:sz w:val="21"/>
          <w:szCs w:val="21"/>
          <w:lang w:eastAsia="ru-RU"/>
        </w:rPr>
      </w:pPr>
      <w:r w:rsidRPr="00F328A5">
        <w:rPr>
          <w:rFonts w:ascii="Arial" w:eastAsia="Times New Roman" w:hAnsi="Arial" w:cs="Arial"/>
          <w:b/>
          <w:bCs/>
          <w:color w:val="000000"/>
          <w:sz w:val="21"/>
          <w:szCs w:val="21"/>
          <w:lang w:eastAsia="ru-RU"/>
        </w:rPr>
        <w:t>Учащиеся научатся:</w:t>
      </w:r>
    </w:p>
    <w:p w:rsidR="00F328A5" w:rsidRPr="00F328A5" w:rsidRDefault="00F328A5" w:rsidP="007C158F">
      <w:pPr>
        <w:numPr>
          <w:ilvl w:val="0"/>
          <w:numId w:val="11"/>
        </w:numPr>
        <w:shd w:val="clear" w:color="auto" w:fill="FFFFFF"/>
        <w:spacing w:after="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читать, соблюдая орфоэпические и интонационные нормы чтения;</w:t>
      </w:r>
    </w:p>
    <w:p w:rsidR="00F328A5" w:rsidRPr="00F328A5" w:rsidRDefault="00F328A5" w:rsidP="007C158F">
      <w:pPr>
        <w:numPr>
          <w:ilvl w:val="0"/>
          <w:numId w:val="11"/>
        </w:numPr>
        <w:shd w:val="clear" w:color="auto" w:fill="FFFFFF"/>
        <w:spacing w:after="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выразительному чтению;</w:t>
      </w:r>
    </w:p>
    <w:p w:rsidR="00F328A5" w:rsidRPr="00F328A5" w:rsidRDefault="00F328A5" w:rsidP="007C158F">
      <w:pPr>
        <w:numPr>
          <w:ilvl w:val="0"/>
          <w:numId w:val="11"/>
        </w:numPr>
        <w:shd w:val="clear" w:color="auto" w:fill="FFFFFF"/>
        <w:spacing w:after="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различать произведения по жанру;</w:t>
      </w:r>
    </w:p>
    <w:p w:rsidR="00F328A5" w:rsidRPr="00F328A5" w:rsidRDefault="00F328A5" w:rsidP="007C158F">
      <w:pPr>
        <w:numPr>
          <w:ilvl w:val="0"/>
          <w:numId w:val="11"/>
        </w:numPr>
        <w:shd w:val="clear" w:color="auto" w:fill="FFFFFF"/>
        <w:spacing w:after="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развивать речевое дыхание и правильную артикуляцию;</w:t>
      </w:r>
    </w:p>
    <w:p w:rsidR="00F328A5" w:rsidRPr="00F328A5" w:rsidRDefault="00F328A5" w:rsidP="007C158F">
      <w:pPr>
        <w:numPr>
          <w:ilvl w:val="0"/>
          <w:numId w:val="11"/>
        </w:numPr>
        <w:shd w:val="clear" w:color="auto" w:fill="FFFFFF"/>
        <w:spacing w:after="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видам театрального искусства, основам актёрского мастерства;</w:t>
      </w:r>
    </w:p>
    <w:p w:rsidR="00F328A5" w:rsidRPr="00F328A5" w:rsidRDefault="00F328A5" w:rsidP="007C158F">
      <w:pPr>
        <w:numPr>
          <w:ilvl w:val="0"/>
          <w:numId w:val="11"/>
        </w:numPr>
        <w:shd w:val="clear" w:color="auto" w:fill="FFFFFF"/>
        <w:spacing w:after="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сочинять этюды по сказкам;</w:t>
      </w:r>
    </w:p>
    <w:p w:rsidR="00F328A5" w:rsidRPr="00F328A5" w:rsidRDefault="00F328A5" w:rsidP="007C158F">
      <w:pPr>
        <w:numPr>
          <w:ilvl w:val="0"/>
          <w:numId w:val="11"/>
        </w:numPr>
        <w:shd w:val="clear" w:color="auto" w:fill="FFFFFF"/>
        <w:spacing w:after="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умению выражать разнообразные эмоциональные состояния (грусть, радость, злоба, удивление, восхищение)</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p>
    <w:p w:rsidR="00F328A5" w:rsidRPr="00F328A5" w:rsidRDefault="00F328A5" w:rsidP="00F328A5">
      <w:pPr>
        <w:shd w:val="clear" w:color="auto" w:fill="FFFFFF"/>
        <w:spacing w:after="150" w:line="240" w:lineRule="auto"/>
        <w:jc w:val="center"/>
        <w:rPr>
          <w:rFonts w:ascii="Arial" w:eastAsia="Times New Roman" w:hAnsi="Arial" w:cs="Arial"/>
          <w:color w:val="000000"/>
          <w:sz w:val="21"/>
          <w:szCs w:val="21"/>
          <w:lang w:eastAsia="ru-RU"/>
        </w:rPr>
      </w:pPr>
      <w:r w:rsidRPr="00F328A5">
        <w:rPr>
          <w:rFonts w:ascii="Arial" w:eastAsia="Times New Roman" w:hAnsi="Arial" w:cs="Arial"/>
          <w:b/>
          <w:bCs/>
          <w:color w:val="000000"/>
          <w:sz w:val="21"/>
          <w:szCs w:val="21"/>
          <w:lang w:eastAsia="ru-RU"/>
        </w:rPr>
        <w:t>3.Учебно-тематический план на год</w:t>
      </w:r>
    </w:p>
    <w:tbl>
      <w:tblPr>
        <w:tblW w:w="6105" w:type="dxa"/>
        <w:shd w:val="clear" w:color="auto" w:fill="FFFFFF"/>
        <w:tblCellMar>
          <w:top w:w="60" w:type="dxa"/>
          <w:left w:w="60" w:type="dxa"/>
          <w:bottom w:w="60" w:type="dxa"/>
          <w:right w:w="60" w:type="dxa"/>
        </w:tblCellMar>
        <w:tblLook w:val="04A0"/>
      </w:tblPr>
      <w:tblGrid>
        <w:gridCol w:w="783"/>
        <w:gridCol w:w="4091"/>
        <w:gridCol w:w="1231"/>
      </w:tblGrid>
      <w:tr w:rsidR="00F328A5" w:rsidRPr="00F328A5" w:rsidTr="00B62668">
        <w:trPr>
          <w:trHeight w:val="1425"/>
        </w:trPr>
        <w:tc>
          <w:tcPr>
            <w:tcW w:w="783"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F328A5" w:rsidRPr="00F328A5" w:rsidRDefault="00F328A5" w:rsidP="00F328A5">
            <w:pPr>
              <w:spacing w:after="150" w:line="240" w:lineRule="auto"/>
              <w:rPr>
                <w:rFonts w:ascii="Arial" w:eastAsia="Times New Roman" w:hAnsi="Arial" w:cs="Arial"/>
                <w:color w:val="000000"/>
                <w:sz w:val="21"/>
                <w:szCs w:val="21"/>
                <w:lang w:eastAsia="ru-RU"/>
              </w:rPr>
            </w:pPr>
            <w:r w:rsidRPr="00F328A5">
              <w:rPr>
                <w:rFonts w:ascii="Arial" w:eastAsia="Times New Roman" w:hAnsi="Arial" w:cs="Arial"/>
                <w:b/>
                <w:bCs/>
                <w:color w:val="000000"/>
                <w:sz w:val="21"/>
                <w:szCs w:val="21"/>
                <w:lang w:eastAsia="ru-RU"/>
              </w:rPr>
              <w:t xml:space="preserve">N </w:t>
            </w:r>
            <w:proofErr w:type="spellStart"/>
            <w:r w:rsidRPr="00F328A5">
              <w:rPr>
                <w:rFonts w:ascii="Arial" w:eastAsia="Times New Roman" w:hAnsi="Arial" w:cs="Arial"/>
                <w:b/>
                <w:bCs/>
                <w:color w:val="000000"/>
                <w:sz w:val="21"/>
                <w:szCs w:val="21"/>
                <w:lang w:eastAsia="ru-RU"/>
              </w:rPr>
              <w:t>п\</w:t>
            </w:r>
            <w:proofErr w:type="gramStart"/>
            <w:r w:rsidRPr="00F328A5">
              <w:rPr>
                <w:rFonts w:ascii="Arial" w:eastAsia="Times New Roman" w:hAnsi="Arial" w:cs="Arial"/>
                <w:b/>
                <w:bCs/>
                <w:color w:val="000000"/>
                <w:sz w:val="21"/>
                <w:szCs w:val="21"/>
                <w:lang w:eastAsia="ru-RU"/>
              </w:rPr>
              <w:t>п</w:t>
            </w:r>
            <w:proofErr w:type="spellEnd"/>
            <w:proofErr w:type="gramEnd"/>
          </w:p>
        </w:tc>
        <w:tc>
          <w:tcPr>
            <w:tcW w:w="4091"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F328A5" w:rsidRPr="00F328A5" w:rsidRDefault="00F328A5" w:rsidP="00F328A5">
            <w:pPr>
              <w:spacing w:after="150" w:line="240" w:lineRule="auto"/>
              <w:rPr>
                <w:rFonts w:ascii="Arial" w:eastAsia="Times New Roman" w:hAnsi="Arial" w:cs="Arial"/>
                <w:color w:val="000000"/>
                <w:sz w:val="21"/>
                <w:szCs w:val="21"/>
                <w:lang w:eastAsia="ru-RU"/>
              </w:rPr>
            </w:pPr>
            <w:r w:rsidRPr="00F328A5">
              <w:rPr>
                <w:rFonts w:ascii="Arial" w:eastAsia="Times New Roman" w:hAnsi="Arial" w:cs="Arial"/>
                <w:b/>
                <w:bCs/>
                <w:color w:val="000000"/>
                <w:sz w:val="21"/>
                <w:szCs w:val="21"/>
                <w:lang w:eastAsia="ru-RU"/>
              </w:rPr>
              <w:t>Содержание программы</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F328A5" w:rsidRPr="00F328A5" w:rsidRDefault="00F328A5" w:rsidP="00F328A5">
            <w:pPr>
              <w:spacing w:after="150" w:line="240" w:lineRule="auto"/>
              <w:rPr>
                <w:rFonts w:ascii="Arial" w:eastAsia="Times New Roman" w:hAnsi="Arial" w:cs="Arial"/>
                <w:color w:val="000000"/>
                <w:sz w:val="21"/>
                <w:szCs w:val="21"/>
                <w:lang w:eastAsia="ru-RU"/>
              </w:rPr>
            </w:pPr>
            <w:r w:rsidRPr="00F328A5">
              <w:rPr>
                <w:rFonts w:ascii="Arial" w:eastAsia="Times New Roman" w:hAnsi="Arial" w:cs="Arial"/>
                <w:b/>
                <w:bCs/>
                <w:color w:val="000000"/>
                <w:sz w:val="21"/>
                <w:szCs w:val="21"/>
                <w:lang w:eastAsia="ru-RU"/>
              </w:rPr>
              <w:t>Всего часов</w:t>
            </w:r>
          </w:p>
        </w:tc>
      </w:tr>
      <w:tr w:rsidR="00F328A5" w:rsidRPr="00F328A5" w:rsidTr="00B62668">
        <w:trPr>
          <w:trHeight w:val="210"/>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328A5" w:rsidRPr="00F328A5" w:rsidRDefault="00F328A5" w:rsidP="00F328A5">
            <w:pPr>
              <w:spacing w:after="150" w:line="240" w:lineRule="auto"/>
              <w:jc w:val="center"/>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1.</w:t>
            </w:r>
          </w:p>
        </w:tc>
        <w:tc>
          <w:tcPr>
            <w:tcW w:w="40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328A5" w:rsidRPr="00F328A5" w:rsidRDefault="00F328A5" w:rsidP="00F328A5">
            <w:pPr>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Вводные занятия</w:t>
            </w:r>
          </w:p>
        </w:tc>
        <w:tc>
          <w:tcPr>
            <w:tcW w:w="1231"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F328A5" w:rsidRPr="00F328A5" w:rsidRDefault="00F328A5" w:rsidP="00F328A5">
            <w:pPr>
              <w:spacing w:after="150" w:line="240" w:lineRule="auto"/>
              <w:jc w:val="center"/>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1</w:t>
            </w:r>
          </w:p>
        </w:tc>
      </w:tr>
      <w:tr w:rsidR="00F328A5" w:rsidRPr="00F328A5" w:rsidTr="00B62668">
        <w:trPr>
          <w:trHeight w:val="180"/>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328A5" w:rsidRPr="00F328A5" w:rsidRDefault="00F328A5" w:rsidP="00F328A5">
            <w:pPr>
              <w:spacing w:after="150" w:line="240" w:lineRule="auto"/>
              <w:jc w:val="center"/>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2.</w:t>
            </w:r>
          </w:p>
        </w:tc>
        <w:tc>
          <w:tcPr>
            <w:tcW w:w="40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328A5" w:rsidRPr="00F328A5" w:rsidRDefault="00F801AE" w:rsidP="00F328A5">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Актёрское мастерство</w:t>
            </w:r>
          </w:p>
        </w:tc>
        <w:tc>
          <w:tcPr>
            <w:tcW w:w="1231"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F328A5" w:rsidRPr="00F328A5" w:rsidRDefault="007C158F" w:rsidP="00F328A5">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96</w:t>
            </w:r>
          </w:p>
        </w:tc>
      </w:tr>
      <w:tr w:rsidR="00F328A5" w:rsidRPr="00F328A5" w:rsidTr="00B62668">
        <w:trPr>
          <w:trHeight w:val="210"/>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328A5" w:rsidRPr="00F328A5" w:rsidRDefault="00F328A5" w:rsidP="00F328A5">
            <w:pPr>
              <w:spacing w:after="150" w:line="240" w:lineRule="auto"/>
              <w:jc w:val="center"/>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3.</w:t>
            </w:r>
          </w:p>
        </w:tc>
        <w:tc>
          <w:tcPr>
            <w:tcW w:w="40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328A5" w:rsidRPr="00F328A5" w:rsidRDefault="00393BA3" w:rsidP="00F328A5">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Сценическое движение</w:t>
            </w:r>
          </w:p>
        </w:tc>
        <w:tc>
          <w:tcPr>
            <w:tcW w:w="1231"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F328A5" w:rsidRPr="00F328A5" w:rsidRDefault="007C158F" w:rsidP="00F328A5">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96</w:t>
            </w:r>
          </w:p>
        </w:tc>
      </w:tr>
      <w:tr w:rsidR="00F328A5" w:rsidRPr="00F328A5" w:rsidTr="00B62668">
        <w:trPr>
          <w:trHeight w:val="210"/>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328A5" w:rsidRPr="00F328A5" w:rsidRDefault="00F328A5" w:rsidP="00F328A5">
            <w:pPr>
              <w:spacing w:after="150" w:line="240" w:lineRule="auto"/>
              <w:jc w:val="center"/>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4.</w:t>
            </w:r>
          </w:p>
        </w:tc>
        <w:tc>
          <w:tcPr>
            <w:tcW w:w="40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328A5" w:rsidRPr="00F328A5" w:rsidRDefault="00393BA3" w:rsidP="00F328A5">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Сценическая речь</w:t>
            </w:r>
          </w:p>
        </w:tc>
        <w:tc>
          <w:tcPr>
            <w:tcW w:w="1231"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F328A5" w:rsidRPr="00F328A5" w:rsidRDefault="007C158F" w:rsidP="00F328A5">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97</w:t>
            </w:r>
          </w:p>
        </w:tc>
      </w:tr>
      <w:tr w:rsidR="00393BA3" w:rsidRPr="00F328A5" w:rsidTr="00B62668">
        <w:trPr>
          <w:trHeight w:val="210"/>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93BA3" w:rsidRPr="00F328A5" w:rsidRDefault="00393BA3" w:rsidP="00F328A5">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w:t>
            </w:r>
          </w:p>
        </w:tc>
        <w:tc>
          <w:tcPr>
            <w:tcW w:w="40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93BA3" w:rsidRDefault="007C158F" w:rsidP="007C158F">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Работа над спектаклем</w:t>
            </w:r>
          </w:p>
        </w:tc>
        <w:tc>
          <w:tcPr>
            <w:tcW w:w="1231"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93BA3" w:rsidRDefault="007C158F" w:rsidP="00F328A5">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15</w:t>
            </w:r>
          </w:p>
        </w:tc>
      </w:tr>
      <w:tr w:rsidR="00F328A5" w:rsidRPr="00F328A5" w:rsidTr="00B62668">
        <w:trPr>
          <w:trHeight w:val="210"/>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328A5" w:rsidRPr="00F328A5" w:rsidRDefault="00B62668" w:rsidP="00F328A5">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w:t>
            </w:r>
            <w:r w:rsidR="00F328A5" w:rsidRPr="00F328A5">
              <w:rPr>
                <w:rFonts w:ascii="Arial" w:eastAsia="Times New Roman" w:hAnsi="Arial" w:cs="Arial"/>
                <w:color w:val="000000"/>
                <w:sz w:val="21"/>
                <w:szCs w:val="21"/>
                <w:lang w:eastAsia="ru-RU"/>
              </w:rPr>
              <w:t>.</w:t>
            </w:r>
          </w:p>
        </w:tc>
        <w:tc>
          <w:tcPr>
            <w:tcW w:w="40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328A5" w:rsidRPr="00F328A5" w:rsidRDefault="00F328A5" w:rsidP="00F328A5">
            <w:pPr>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Заключительное занятие</w:t>
            </w:r>
          </w:p>
        </w:tc>
        <w:tc>
          <w:tcPr>
            <w:tcW w:w="1231"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F328A5" w:rsidRPr="00F328A5" w:rsidRDefault="00F328A5" w:rsidP="00F328A5">
            <w:pPr>
              <w:spacing w:after="150" w:line="240" w:lineRule="auto"/>
              <w:jc w:val="center"/>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1</w:t>
            </w:r>
          </w:p>
        </w:tc>
      </w:tr>
      <w:tr w:rsidR="00F328A5" w:rsidRPr="00F328A5" w:rsidTr="00B62668">
        <w:trPr>
          <w:trHeight w:val="195"/>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328A5" w:rsidRPr="00F328A5" w:rsidRDefault="00F328A5" w:rsidP="00F328A5">
            <w:pPr>
              <w:spacing w:after="150" w:line="240" w:lineRule="auto"/>
              <w:jc w:val="center"/>
              <w:rPr>
                <w:rFonts w:ascii="Arial" w:eastAsia="Times New Roman" w:hAnsi="Arial" w:cs="Arial"/>
                <w:color w:val="000000"/>
                <w:sz w:val="21"/>
                <w:szCs w:val="21"/>
                <w:lang w:eastAsia="ru-RU"/>
              </w:rPr>
            </w:pPr>
          </w:p>
        </w:tc>
        <w:tc>
          <w:tcPr>
            <w:tcW w:w="40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328A5" w:rsidRPr="00F328A5" w:rsidRDefault="00F328A5" w:rsidP="00F328A5">
            <w:pPr>
              <w:spacing w:after="150" w:line="240" w:lineRule="auto"/>
              <w:rPr>
                <w:rFonts w:ascii="Arial" w:eastAsia="Times New Roman" w:hAnsi="Arial" w:cs="Arial"/>
                <w:color w:val="000000"/>
                <w:sz w:val="21"/>
                <w:szCs w:val="21"/>
                <w:lang w:eastAsia="ru-RU"/>
              </w:rPr>
            </w:pPr>
            <w:r w:rsidRPr="00F328A5">
              <w:rPr>
                <w:rFonts w:ascii="Arial" w:eastAsia="Times New Roman" w:hAnsi="Arial" w:cs="Arial"/>
                <w:b/>
                <w:bCs/>
                <w:color w:val="000000"/>
                <w:sz w:val="21"/>
                <w:szCs w:val="21"/>
                <w:lang w:eastAsia="ru-RU"/>
              </w:rPr>
              <w:t>Итого:</w:t>
            </w:r>
          </w:p>
        </w:tc>
        <w:tc>
          <w:tcPr>
            <w:tcW w:w="1231"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F328A5" w:rsidRPr="00F801AE" w:rsidRDefault="00393BA3" w:rsidP="00F328A5">
            <w:pPr>
              <w:spacing w:after="150" w:line="240" w:lineRule="auto"/>
              <w:jc w:val="center"/>
              <w:rPr>
                <w:rFonts w:ascii="Arial" w:eastAsia="Times New Roman" w:hAnsi="Arial" w:cs="Arial"/>
                <w:b/>
                <w:color w:val="000000"/>
                <w:sz w:val="21"/>
                <w:szCs w:val="21"/>
                <w:lang w:eastAsia="ru-RU"/>
              </w:rPr>
            </w:pPr>
            <w:r>
              <w:rPr>
                <w:rFonts w:ascii="Arial" w:eastAsia="Times New Roman" w:hAnsi="Arial" w:cs="Arial"/>
                <w:b/>
                <w:color w:val="000000"/>
                <w:sz w:val="21"/>
                <w:szCs w:val="21"/>
                <w:lang w:eastAsia="ru-RU"/>
              </w:rPr>
              <w:t>306</w:t>
            </w:r>
          </w:p>
        </w:tc>
      </w:tr>
    </w:tbl>
    <w:p w:rsidR="00F328A5" w:rsidRPr="00F328A5" w:rsidRDefault="00F328A5" w:rsidP="00F328A5">
      <w:pPr>
        <w:shd w:val="clear" w:color="auto" w:fill="FFFFFF"/>
        <w:spacing w:after="150" w:line="240" w:lineRule="auto"/>
        <w:jc w:val="center"/>
        <w:rPr>
          <w:rFonts w:ascii="Arial" w:eastAsia="Times New Roman" w:hAnsi="Arial" w:cs="Arial"/>
          <w:color w:val="000000"/>
          <w:sz w:val="21"/>
          <w:szCs w:val="21"/>
          <w:lang w:eastAsia="ru-RU"/>
        </w:rPr>
      </w:pPr>
    </w:p>
    <w:p w:rsidR="00F328A5" w:rsidRPr="00F328A5" w:rsidRDefault="00F328A5" w:rsidP="00F328A5">
      <w:pPr>
        <w:shd w:val="clear" w:color="auto" w:fill="FFFFFF"/>
        <w:spacing w:after="150" w:line="240" w:lineRule="auto"/>
        <w:jc w:val="center"/>
        <w:rPr>
          <w:rFonts w:ascii="Arial" w:eastAsia="Times New Roman" w:hAnsi="Arial" w:cs="Arial"/>
          <w:color w:val="000000"/>
          <w:sz w:val="21"/>
          <w:szCs w:val="21"/>
          <w:lang w:eastAsia="ru-RU"/>
        </w:rPr>
      </w:pPr>
      <w:r w:rsidRPr="00F328A5">
        <w:rPr>
          <w:rFonts w:ascii="Arial" w:eastAsia="Times New Roman" w:hAnsi="Arial" w:cs="Arial"/>
          <w:b/>
          <w:bCs/>
          <w:color w:val="000000"/>
          <w:sz w:val="21"/>
          <w:szCs w:val="21"/>
          <w:lang w:eastAsia="ru-RU"/>
        </w:rPr>
        <w:t>4.Содержание программы (</w:t>
      </w:r>
      <w:r w:rsidR="00393BA3">
        <w:rPr>
          <w:rFonts w:ascii="Arial" w:eastAsia="Times New Roman" w:hAnsi="Arial" w:cs="Arial"/>
          <w:b/>
          <w:bCs/>
          <w:color w:val="000000"/>
          <w:sz w:val="21"/>
          <w:szCs w:val="21"/>
          <w:lang w:eastAsia="ru-RU"/>
        </w:rPr>
        <w:t>306</w:t>
      </w:r>
      <w:r w:rsidRPr="00F328A5">
        <w:rPr>
          <w:rFonts w:ascii="Arial" w:eastAsia="Times New Roman" w:hAnsi="Arial" w:cs="Arial"/>
          <w:b/>
          <w:bCs/>
          <w:color w:val="000000"/>
          <w:sz w:val="21"/>
          <w:szCs w:val="21"/>
          <w:lang w:eastAsia="ru-RU"/>
        </w:rPr>
        <w:t xml:space="preserve"> час</w:t>
      </w:r>
      <w:r w:rsidR="0092521C">
        <w:rPr>
          <w:rFonts w:ascii="Arial" w:eastAsia="Times New Roman" w:hAnsi="Arial" w:cs="Arial"/>
          <w:b/>
          <w:bCs/>
          <w:color w:val="000000"/>
          <w:sz w:val="21"/>
          <w:szCs w:val="21"/>
          <w:lang w:eastAsia="ru-RU"/>
        </w:rPr>
        <w:t>ов</w:t>
      </w:r>
      <w:r w:rsidRPr="00F328A5">
        <w:rPr>
          <w:rFonts w:ascii="Arial" w:eastAsia="Times New Roman" w:hAnsi="Arial" w:cs="Arial"/>
          <w:b/>
          <w:bCs/>
          <w:color w:val="000000"/>
          <w:sz w:val="21"/>
          <w:szCs w:val="21"/>
          <w:lang w:eastAsia="ru-RU"/>
        </w:rPr>
        <w:t>)</w:t>
      </w:r>
    </w:p>
    <w:p w:rsidR="00F328A5" w:rsidRPr="00F328A5" w:rsidRDefault="00F328A5" w:rsidP="00F328A5">
      <w:pPr>
        <w:shd w:val="clear" w:color="auto" w:fill="FFFFFF"/>
        <w:spacing w:after="150" w:line="240" w:lineRule="auto"/>
        <w:jc w:val="center"/>
        <w:rPr>
          <w:rFonts w:ascii="Arial" w:eastAsia="Times New Roman" w:hAnsi="Arial" w:cs="Arial"/>
          <w:color w:val="000000"/>
          <w:sz w:val="21"/>
          <w:szCs w:val="21"/>
          <w:lang w:eastAsia="ru-RU"/>
        </w:rPr>
      </w:pP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Занятия в кружке ведутся по программе, включающей несколько разделов.</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b/>
          <w:bCs/>
          <w:color w:val="000000"/>
          <w:sz w:val="21"/>
          <w:szCs w:val="21"/>
          <w:lang w:eastAsia="ru-RU"/>
        </w:rPr>
        <w:t>1 раздел. (1 час) Вводное занятие.</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b/>
          <w:bCs/>
          <w:color w:val="000000"/>
          <w:sz w:val="21"/>
          <w:szCs w:val="21"/>
          <w:lang w:eastAsia="ru-RU"/>
        </w:rPr>
        <w:t>2 раздел. (</w:t>
      </w:r>
      <w:r w:rsidR="007C158F">
        <w:rPr>
          <w:rFonts w:ascii="Arial" w:eastAsia="Times New Roman" w:hAnsi="Arial" w:cs="Arial"/>
          <w:b/>
          <w:bCs/>
          <w:color w:val="000000"/>
          <w:sz w:val="21"/>
          <w:szCs w:val="21"/>
          <w:lang w:eastAsia="ru-RU"/>
        </w:rPr>
        <w:t>96</w:t>
      </w:r>
      <w:r w:rsidRPr="00F328A5">
        <w:rPr>
          <w:rFonts w:ascii="Arial" w:eastAsia="Times New Roman" w:hAnsi="Arial" w:cs="Arial"/>
          <w:b/>
          <w:bCs/>
          <w:color w:val="000000"/>
          <w:sz w:val="21"/>
          <w:szCs w:val="21"/>
          <w:lang w:eastAsia="ru-RU"/>
        </w:rPr>
        <w:t xml:space="preserve"> часов) </w:t>
      </w:r>
      <w:r w:rsidR="004F3A8D">
        <w:rPr>
          <w:rFonts w:ascii="Arial" w:eastAsia="Times New Roman" w:hAnsi="Arial" w:cs="Arial"/>
          <w:b/>
          <w:bCs/>
          <w:color w:val="000000"/>
          <w:sz w:val="21"/>
          <w:szCs w:val="21"/>
          <w:lang w:eastAsia="ru-RU"/>
        </w:rPr>
        <w:t>Актёрское мастерство</w:t>
      </w:r>
      <w:r w:rsidRPr="00F328A5">
        <w:rPr>
          <w:rFonts w:ascii="Arial" w:eastAsia="Times New Roman" w:hAnsi="Arial" w:cs="Arial"/>
          <w:color w:val="000000"/>
          <w:sz w:val="21"/>
          <w:szCs w:val="21"/>
          <w:lang w:eastAsia="ru-RU"/>
        </w:rPr>
        <w:t> – исторически сложившееся общественное явление, самостоятельный вид деятельности, свойственный человеку.</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i/>
          <w:iCs/>
          <w:color w:val="000000"/>
          <w:sz w:val="21"/>
          <w:szCs w:val="21"/>
          <w:lang w:eastAsia="ru-RU"/>
        </w:rPr>
        <w:t>Задачи учителя.</w:t>
      </w:r>
      <w:r w:rsidRPr="00F328A5">
        <w:rPr>
          <w:rFonts w:ascii="Arial" w:eastAsia="Times New Roman" w:hAnsi="Arial" w:cs="Arial"/>
          <w:color w:val="000000"/>
          <w:sz w:val="21"/>
          <w:szCs w:val="21"/>
          <w:lang w:eastAsia="ru-RU"/>
        </w:rPr>
        <w:t>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b/>
          <w:bCs/>
          <w:color w:val="000000"/>
          <w:sz w:val="21"/>
          <w:szCs w:val="21"/>
          <w:lang w:eastAsia="ru-RU"/>
        </w:rPr>
        <w:t>3 раздел. (</w:t>
      </w:r>
      <w:r w:rsidR="007C158F">
        <w:rPr>
          <w:rFonts w:ascii="Arial" w:eastAsia="Times New Roman" w:hAnsi="Arial" w:cs="Arial"/>
          <w:b/>
          <w:bCs/>
          <w:color w:val="000000"/>
          <w:sz w:val="21"/>
          <w:szCs w:val="21"/>
          <w:lang w:eastAsia="ru-RU"/>
        </w:rPr>
        <w:t>96</w:t>
      </w:r>
      <w:r w:rsidRPr="00F328A5">
        <w:rPr>
          <w:rFonts w:ascii="Arial" w:eastAsia="Times New Roman" w:hAnsi="Arial" w:cs="Arial"/>
          <w:b/>
          <w:bCs/>
          <w:color w:val="000000"/>
          <w:sz w:val="21"/>
          <w:szCs w:val="21"/>
          <w:lang w:eastAsia="ru-RU"/>
        </w:rPr>
        <w:t xml:space="preserve"> часа) </w:t>
      </w:r>
      <w:r w:rsidR="004F3A8D">
        <w:rPr>
          <w:rFonts w:ascii="Arial" w:eastAsia="Times New Roman" w:hAnsi="Arial" w:cs="Arial"/>
          <w:b/>
          <w:bCs/>
          <w:color w:val="000000"/>
          <w:sz w:val="21"/>
          <w:szCs w:val="21"/>
          <w:lang w:eastAsia="ru-RU"/>
        </w:rPr>
        <w:t>Сценическое движение</w:t>
      </w:r>
      <w:r w:rsidRPr="00F328A5">
        <w:rPr>
          <w:rFonts w:ascii="Arial" w:eastAsia="Times New Roman" w:hAnsi="Arial" w:cs="Arial"/>
          <w:color w:val="000000"/>
          <w:sz w:val="21"/>
          <w:szCs w:val="21"/>
          <w:lang w:eastAsia="ru-RU"/>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i/>
          <w:iCs/>
          <w:color w:val="000000"/>
          <w:sz w:val="21"/>
          <w:szCs w:val="21"/>
          <w:lang w:eastAsia="ru-RU"/>
        </w:rPr>
        <w:t>Задачи учителя.</w:t>
      </w:r>
      <w:r w:rsidRPr="00F328A5">
        <w:rPr>
          <w:rFonts w:ascii="Arial" w:eastAsia="Times New Roman" w:hAnsi="Arial" w:cs="Arial"/>
          <w:color w:val="000000"/>
          <w:sz w:val="21"/>
          <w:szCs w:val="21"/>
          <w:lang w:eastAsia="ru-RU"/>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b/>
          <w:bCs/>
          <w:color w:val="000000"/>
          <w:sz w:val="21"/>
          <w:szCs w:val="21"/>
          <w:lang w:eastAsia="ru-RU"/>
        </w:rPr>
        <w:t>4 раздел. (</w:t>
      </w:r>
      <w:r w:rsidR="007C158F">
        <w:rPr>
          <w:rFonts w:ascii="Arial" w:eastAsia="Times New Roman" w:hAnsi="Arial" w:cs="Arial"/>
          <w:b/>
          <w:bCs/>
          <w:color w:val="000000"/>
          <w:sz w:val="21"/>
          <w:szCs w:val="21"/>
          <w:lang w:eastAsia="ru-RU"/>
        </w:rPr>
        <w:t>97</w:t>
      </w:r>
      <w:r w:rsidRPr="00F328A5">
        <w:rPr>
          <w:rFonts w:ascii="Arial" w:eastAsia="Times New Roman" w:hAnsi="Arial" w:cs="Arial"/>
          <w:b/>
          <w:bCs/>
          <w:color w:val="000000"/>
          <w:sz w:val="21"/>
          <w:szCs w:val="21"/>
          <w:lang w:eastAsia="ru-RU"/>
        </w:rPr>
        <w:t xml:space="preserve"> часов) </w:t>
      </w:r>
      <w:r w:rsidR="004F3A8D">
        <w:rPr>
          <w:rFonts w:ascii="Arial" w:eastAsia="Times New Roman" w:hAnsi="Arial" w:cs="Arial"/>
          <w:b/>
          <w:bCs/>
          <w:color w:val="000000"/>
          <w:sz w:val="21"/>
          <w:szCs w:val="21"/>
          <w:lang w:eastAsia="ru-RU"/>
        </w:rPr>
        <w:t>Сце</w:t>
      </w:r>
      <w:r w:rsidRPr="00F328A5">
        <w:rPr>
          <w:rFonts w:ascii="Arial" w:eastAsia="Times New Roman" w:hAnsi="Arial" w:cs="Arial"/>
          <w:b/>
          <w:bCs/>
          <w:color w:val="000000"/>
          <w:sz w:val="21"/>
          <w:szCs w:val="21"/>
          <w:lang w:eastAsia="ru-RU"/>
        </w:rPr>
        <w:t>ни</w:t>
      </w:r>
      <w:r w:rsidR="004F3A8D">
        <w:rPr>
          <w:rFonts w:ascii="Arial" w:eastAsia="Times New Roman" w:hAnsi="Arial" w:cs="Arial"/>
          <w:b/>
          <w:bCs/>
          <w:color w:val="000000"/>
          <w:sz w:val="21"/>
          <w:szCs w:val="21"/>
          <w:lang w:eastAsia="ru-RU"/>
        </w:rPr>
        <w:t>че</w:t>
      </w:r>
      <w:r w:rsidR="00393BA3">
        <w:rPr>
          <w:rFonts w:ascii="Arial" w:eastAsia="Times New Roman" w:hAnsi="Arial" w:cs="Arial"/>
          <w:b/>
          <w:bCs/>
          <w:color w:val="000000"/>
          <w:sz w:val="21"/>
          <w:szCs w:val="21"/>
          <w:lang w:eastAsia="ru-RU"/>
        </w:rPr>
        <w:t>с</w:t>
      </w:r>
      <w:r w:rsidRPr="00F328A5">
        <w:rPr>
          <w:rFonts w:ascii="Arial" w:eastAsia="Times New Roman" w:hAnsi="Arial" w:cs="Arial"/>
          <w:b/>
          <w:bCs/>
          <w:color w:val="000000"/>
          <w:sz w:val="21"/>
          <w:szCs w:val="21"/>
          <w:lang w:eastAsia="ru-RU"/>
        </w:rPr>
        <w:t>ка</w:t>
      </w:r>
      <w:r w:rsidR="004F3A8D">
        <w:rPr>
          <w:rFonts w:ascii="Arial" w:eastAsia="Times New Roman" w:hAnsi="Arial" w:cs="Arial"/>
          <w:b/>
          <w:bCs/>
          <w:color w:val="000000"/>
          <w:sz w:val="21"/>
          <w:szCs w:val="21"/>
          <w:lang w:eastAsia="ru-RU"/>
        </w:rPr>
        <w:t>я</w:t>
      </w:r>
      <w:r w:rsidRPr="00F328A5">
        <w:rPr>
          <w:rFonts w:ascii="Arial" w:eastAsia="Times New Roman" w:hAnsi="Arial" w:cs="Arial"/>
          <w:b/>
          <w:bCs/>
          <w:color w:val="000000"/>
          <w:sz w:val="21"/>
          <w:szCs w:val="21"/>
          <w:lang w:eastAsia="ru-RU"/>
        </w:rPr>
        <w:t xml:space="preserve"> реч</w:t>
      </w:r>
      <w:r w:rsidR="004F3A8D">
        <w:rPr>
          <w:rFonts w:ascii="Arial" w:eastAsia="Times New Roman" w:hAnsi="Arial" w:cs="Arial"/>
          <w:b/>
          <w:bCs/>
          <w:color w:val="000000"/>
          <w:sz w:val="21"/>
          <w:szCs w:val="21"/>
          <w:lang w:eastAsia="ru-RU"/>
        </w:rPr>
        <w:t>ь</w:t>
      </w:r>
      <w:r w:rsidRPr="00F328A5">
        <w:rPr>
          <w:rFonts w:ascii="Arial" w:eastAsia="Times New Roman" w:hAnsi="Arial" w:cs="Arial"/>
          <w:b/>
          <w:bCs/>
          <w:color w:val="000000"/>
          <w:sz w:val="21"/>
          <w:szCs w:val="21"/>
          <w:lang w:eastAsia="ru-RU"/>
        </w:rPr>
        <w:t>.</w:t>
      </w:r>
      <w:r w:rsidRPr="00F328A5">
        <w:rPr>
          <w:rFonts w:ascii="Arial" w:eastAsia="Times New Roman" w:hAnsi="Arial" w:cs="Arial"/>
          <w:color w:val="000000"/>
          <w:sz w:val="21"/>
          <w:szCs w:val="21"/>
          <w:lang w:eastAsia="ru-RU"/>
        </w:rPr>
        <w:t> Игры и упражнения, направленные на развитие дыхания и свободы речевого аппарата.</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i/>
          <w:iCs/>
          <w:color w:val="000000"/>
          <w:sz w:val="21"/>
          <w:szCs w:val="21"/>
          <w:lang w:eastAsia="ru-RU"/>
        </w:rPr>
        <w:t>Задачи учителя</w:t>
      </w:r>
      <w:proofErr w:type="gramStart"/>
      <w:r w:rsidRPr="00F328A5">
        <w:rPr>
          <w:rFonts w:ascii="Arial" w:eastAsia="Times New Roman" w:hAnsi="Arial" w:cs="Arial"/>
          <w:i/>
          <w:iCs/>
          <w:color w:val="000000"/>
          <w:sz w:val="21"/>
          <w:szCs w:val="21"/>
          <w:lang w:eastAsia="ru-RU"/>
        </w:rPr>
        <w:t xml:space="preserve"> .</w:t>
      </w:r>
      <w:proofErr w:type="gramEnd"/>
      <w:r w:rsidRPr="00F328A5">
        <w:rPr>
          <w:rFonts w:ascii="Arial" w:eastAsia="Times New Roman" w:hAnsi="Arial" w:cs="Arial"/>
          <w:color w:val="000000"/>
          <w:sz w:val="21"/>
          <w:szCs w:val="21"/>
          <w:lang w:eastAsia="ru-RU"/>
        </w:rPr>
        <w:t> Развивать речевое дыхание и правильную артикуляцию, четкую дикцию, разнообразную интонацию, логику речи; связную образную речь, творческую фантазию;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F328A5" w:rsidRPr="00F328A5" w:rsidRDefault="004F3A8D" w:rsidP="00F328A5">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5</w:t>
      </w:r>
      <w:r w:rsidR="00F328A5" w:rsidRPr="00F328A5">
        <w:rPr>
          <w:rFonts w:ascii="Arial" w:eastAsia="Times New Roman" w:hAnsi="Arial" w:cs="Arial"/>
          <w:b/>
          <w:bCs/>
          <w:color w:val="000000"/>
          <w:sz w:val="21"/>
          <w:szCs w:val="21"/>
          <w:lang w:eastAsia="ru-RU"/>
        </w:rPr>
        <w:t xml:space="preserve"> раздел. (15 часов) Работа над спектаклем (пьесой, сказкой) </w:t>
      </w:r>
      <w:r w:rsidR="00F328A5" w:rsidRPr="00F328A5">
        <w:rPr>
          <w:rFonts w:ascii="Arial" w:eastAsia="Times New Roman" w:hAnsi="Arial" w:cs="Arial"/>
          <w:color w:val="000000"/>
          <w:sz w:val="21"/>
          <w:szCs w:val="21"/>
          <w:lang w:eastAsia="ru-RU"/>
        </w:rPr>
        <w:t>базируется на авторских пьесах и включает в себя знакомство с пьесой, сказкой, работу над спектаклем – от этюдов к рождению спектакля. </w:t>
      </w:r>
      <w:r w:rsidR="00F328A5" w:rsidRPr="00F328A5">
        <w:rPr>
          <w:rFonts w:ascii="Arial" w:eastAsia="Times New Roman" w:hAnsi="Arial" w:cs="Arial"/>
          <w:b/>
          <w:bCs/>
          <w:color w:val="000000"/>
          <w:sz w:val="21"/>
          <w:szCs w:val="21"/>
          <w:lang w:eastAsia="ru-RU"/>
        </w:rPr>
        <w:t>Показ спектакля.</w:t>
      </w:r>
    </w:p>
    <w:p w:rsidR="00F328A5" w:rsidRPr="00F328A5" w:rsidRDefault="00F328A5" w:rsidP="00F328A5">
      <w:p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i/>
          <w:iCs/>
          <w:color w:val="000000"/>
          <w:sz w:val="21"/>
          <w:szCs w:val="21"/>
          <w:lang w:eastAsia="ru-RU"/>
        </w:rPr>
        <w:t>Задачи учителя</w:t>
      </w:r>
      <w:r w:rsidRPr="00F328A5">
        <w:rPr>
          <w:rFonts w:ascii="Arial" w:eastAsia="Times New Roman" w:hAnsi="Arial" w:cs="Arial"/>
          <w:color w:val="000000"/>
          <w:sz w:val="21"/>
          <w:szCs w:val="21"/>
          <w:lang w:eastAsia="ru-RU"/>
        </w:rPr>
        <w:t>.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rsidR="00393BA3" w:rsidRDefault="00393BA3">
      <w:pPr>
        <w:rPr>
          <w:rFonts w:ascii="Arial" w:eastAsia="Times New Roman" w:hAnsi="Arial" w:cs="Arial"/>
          <w:b/>
          <w:bCs/>
          <w:color w:val="000000"/>
          <w:sz w:val="21"/>
          <w:szCs w:val="21"/>
          <w:lang w:eastAsia="ru-RU"/>
        </w:rPr>
      </w:pPr>
    </w:p>
    <w:p w:rsidR="00393BA3" w:rsidRDefault="00393BA3">
      <w:pPr>
        <w:rPr>
          <w:rFonts w:ascii="Arial" w:eastAsia="Times New Roman" w:hAnsi="Arial" w:cs="Arial"/>
          <w:b/>
          <w:bCs/>
          <w:color w:val="000000"/>
          <w:sz w:val="21"/>
          <w:szCs w:val="21"/>
          <w:lang w:eastAsia="ru-RU"/>
        </w:rPr>
      </w:pPr>
    </w:p>
    <w:p w:rsidR="00393BA3" w:rsidRDefault="00393BA3" w:rsidP="00393BA3">
      <w:pPr>
        <w:spacing w:after="0" w:line="240" w:lineRule="auto"/>
        <w:rPr>
          <w:rFonts w:ascii="Arial" w:eastAsia="Times New Roman" w:hAnsi="Arial" w:cs="Arial"/>
          <w:b/>
          <w:bCs/>
          <w:color w:val="252525"/>
          <w:shd w:val="clear" w:color="auto" w:fill="FFFFFF"/>
          <w:lang w:eastAsia="ru-RU"/>
        </w:rPr>
      </w:pPr>
      <w:r w:rsidRPr="00F328A5">
        <w:rPr>
          <w:rFonts w:ascii="Arial" w:eastAsia="Times New Roman" w:hAnsi="Arial" w:cs="Arial"/>
          <w:b/>
          <w:bCs/>
          <w:color w:val="252525"/>
          <w:shd w:val="clear" w:color="auto" w:fill="FFFFFF"/>
          <w:lang w:eastAsia="ru-RU"/>
        </w:rPr>
        <w:t>Материально-техническое обеспечение образовательного процесса</w:t>
      </w:r>
    </w:p>
    <w:p w:rsidR="00393BA3" w:rsidRPr="00F328A5" w:rsidRDefault="00393BA3" w:rsidP="00393BA3">
      <w:pPr>
        <w:spacing w:after="0" w:line="240" w:lineRule="auto"/>
        <w:rPr>
          <w:rFonts w:ascii="Times New Roman" w:eastAsia="Times New Roman" w:hAnsi="Times New Roman" w:cs="Times New Roman"/>
          <w:sz w:val="24"/>
          <w:szCs w:val="24"/>
          <w:lang w:eastAsia="ru-RU"/>
        </w:rPr>
      </w:pPr>
    </w:p>
    <w:p w:rsidR="00393BA3" w:rsidRPr="00F328A5" w:rsidRDefault="00393BA3" w:rsidP="00393BA3">
      <w:pPr>
        <w:numPr>
          <w:ilvl w:val="0"/>
          <w:numId w:val="12"/>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w:t>
      </w:r>
      <w:r w:rsidRPr="00F328A5">
        <w:rPr>
          <w:rFonts w:ascii="Arial" w:eastAsia="Times New Roman" w:hAnsi="Arial" w:cs="Arial"/>
          <w:color w:val="000000"/>
          <w:sz w:val="21"/>
          <w:szCs w:val="21"/>
          <w:lang w:eastAsia="ru-RU"/>
        </w:rPr>
        <w:t>узыкальный центр;</w:t>
      </w:r>
    </w:p>
    <w:p w:rsidR="00393BA3" w:rsidRPr="00F328A5" w:rsidRDefault="00393BA3" w:rsidP="00393BA3">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музыкальная фонотека;</w:t>
      </w:r>
    </w:p>
    <w:p w:rsidR="00393BA3" w:rsidRPr="00F328A5" w:rsidRDefault="00393BA3" w:rsidP="00393BA3">
      <w:pPr>
        <w:numPr>
          <w:ilvl w:val="0"/>
          <w:numId w:val="15"/>
        </w:num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костюмы, декорации, необходимые для работы над созданием театральных постановок;</w:t>
      </w:r>
    </w:p>
    <w:p w:rsidR="00393BA3" w:rsidRPr="00F328A5" w:rsidRDefault="00393BA3" w:rsidP="00393BA3">
      <w:pPr>
        <w:numPr>
          <w:ilvl w:val="0"/>
          <w:numId w:val="16"/>
        </w:num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элементы костюмов для создания образов;</w:t>
      </w:r>
    </w:p>
    <w:p w:rsidR="00393BA3" w:rsidRPr="00F328A5" w:rsidRDefault="00393BA3" w:rsidP="00393BA3">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сценический грим;</w:t>
      </w:r>
    </w:p>
    <w:p w:rsidR="00393BA3" w:rsidRPr="00F328A5" w:rsidRDefault="00393BA3" w:rsidP="00393BA3">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F328A5">
        <w:rPr>
          <w:rFonts w:ascii="Arial" w:eastAsia="Times New Roman" w:hAnsi="Arial" w:cs="Arial"/>
          <w:color w:val="000000"/>
          <w:sz w:val="21"/>
          <w:szCs w:val="21"/>
          <w:lang w:eastAsia="ru-RU"/>
        </w:rPr>
        <w:t>Сценарии сказок, пьес, детские книги.</w:t>
      </w:r>
    </w:p>
    <w:p w:rsidR="00393BA3" w:rsidRDefault="00393BA3">
      <w:pPr>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br w:type="page"/>
      </w:r>
    </w:p>
    <w:p w:rsidR="00F328A5" w:rsidRDefault="00F328A5" w:rsidP="00F328A5">
      <w:pPr>
        <w:shd w:val="clear" w:color="auto" w:fill="FFFFFF"/>
        <w:spacing w:after="150" w:line="240" w:lineRule="auto"/>
        <w:jc w:val="center"/>
        <w:rPr>
          <w:rFonts w:ascii="Arial" w:eastAsia="Times New Roman" w:hAnsi="Arial" w:cs="Arial"/>
          <w:b/>
          <w:bCs/>
          <w:color w:val="000000"/>
          <w:sz w:val="21"/>
          <w:szCs w:val="21"/>
          <w:lang w:eastAsia="ru-RU"/>
        </w:rPr>
      </w:pPr>
      <w:r w:rsidRPr="00F328A5">
        <w:rPr>
          <w:rFonts w:ascii="Arial" w:eastAsia="Times New Roman" w:hAnsi="Arial" w:cs="Arial"/>
          <w:b/>
          <w:bCs/>
          <w:color w:val="000000"/>
          <w:sz w:val="21"/>
          <w:szCs w:val="21"/>
          <w:lang w:eastAsia="ru-RU"/>
        </w:rPr>
        <w:t>Календарно-тематическое планирование курса «</w:t>
      </w:r>
      <w:r w:rsidR="004F3A8D">
        <w:rPr>
          <w:rFonts w:ascii="Arial" w:eastAsia="Times New Roman" w:hAnsi="Arial" w:cs="Arial"/>
          <w:b/>
          <w:bCs/>
          <w:color w:val="000000"/>
          <w:sz w:val="21"/>
          <w:szCs w:val="21"/>
          <w:lang w:eastAsia="ru-RU"/>
        </w:rPr>
        <w:t>Бутафоры</w:t>
      </w:r>
      <w:r w:rsidRPr="00F328A5">
        <w:rPr>
          <w:rFonts w:ascii="Arial" w:eastAsia="Times New Roman" w:hAnsi="Arial" w:cs="Arial"/>
          <w:b/>
          <w:bCs/>
          <w:color w:val="000000"/>
          <w:sz w:val="21"/>
          <w:szCs w:val="21"/>
          <w:lang w:eastAsia="ru-RU"/>
        </w:rPr>
        <w:t>»</w:t>
      </w:r>
    </w:p>
    <w:p w:rsidR="00393BA3" w:rsidRDefault="00393B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0"/>
        <w:gridCol w:w="1684"/>
        <w:gridCol w:w="932"/>
        <w:gridCol w:w="3173"/>
        <w:gridCol w:w="2771"/>
      </w:tblGrid>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 занятия</w:t>
            </w:r>
          </w:p>
        </w:tc>
        <w:tc>
          <w:tcPr>
            <w:tcW w:w="2102" w:type="dxa"/>
          </w:tcPr>
          <w:p w:rsidR="00393BA3" w:rsidRPr="007C158F" w:rsidRDefault="00393BA3" w:rsidP="007C158F">
            <w:pPr>
              <w:pStyle w:val="Default"/>
              <w:jc w:val="center"/>
              <w:rPr>
                <w:color w:val="auto"/>
                <w:sz w:val="20"/>
                <w:szCs w:val="20"/>
              </w:rPr>
            </w:pPr>
            <w:r w:rsidRPr="007C158F">
              <w:rPr>
                <w:color w:val="auto"/>
                <w:sz w:val="20"/>
                <w:szCs w:val="20"/>
              </w:rPr>
              <w:t>Форма занятия</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Кол-во часов</w:t>
            </w:r>
          </w:p>
        </w:tc>
        <w:tc>
          <w:tcPr>
            <w:tcW w:w="5953" w:type="dxa"/>
          </w:tcPr>
          <w:p w:rsidR="00393BA3" w:rsidRPr="007C158F" w:rsidRDefault="00393BA3" w:rsidP="007C158F">
            <w:pPr>
              <w:pStyle w:val="Default"/>
              <w:jc w:val="center"/>
              <w:rPr>
                <w:color w:val="auto"/>
                <w:sz w:val="20"/>
                <w:szCs w:val="20"/>
              </w:rPr>
            </w:pPr>
            <w:r w:rsidRPr="007C158F">
              <w:rPr>
                <w:color w:val="auto"/>
                <w:sz w:val="20"/>
                <w:szCs w:val="20"/>
              </w:rPr>
              <w:t>Тема занятия</w:t>
            </w:r>
          </w:p>
        </w:tc>
        <w:tc>
          <w:tcPr>
            <w:tcW w:w="5045" w:type="dxa"/>
            <w:shd w:val="clear" w:color="auto" w:fill="auto"/>
          </w:tcPr>
          <w:p w:rsidR="00393BA3" w:rsidRPr="007C158F" w:rsidRDefault="00393BA3" w:rsidP="007C158F">
            <w:pPr>
              <w:spacing w:after="0" w:line="240" w:lineRule="auto"/>
              <w:rPr>
                <w:rFonts w:ascii="Times New Roman" w:hAnsi="Times New Roman" w:cs="Times New Roman"/>
                <w:sz w:val="20"/>
                <w:szCs w:val="20"/>
              </w:rPr>
            </w:pPr>
            <w:r w:rsidRPr="007C158F">
              <w:rPr>
                <w:rFonts w:ascii="Times New Roman" w:hAnsi="Times New Roman" w:cs="Times New Roman"/>
                <w:sz w:val="20"/>
                <w:szCs w:val="20"/>
              </w:rPr>
              <w:t>Методы оценивания. Примечания</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1</w:t>
            </w:r>
          </w:p>
        </w:tc>
        <w:tc>
          <w:tcPr>
            <w:tcW w:w="2102" w:type="dxa"/>
          </w:tcPr>
          <w:p w:rsidR="00393BA3" w:rsidRPr="007C158F" w:rsidRDefault="00393BA3" w:rsidP="007C158F">
            <w:pPr>
              <w:pStyle w:val="Default"/>
              <w:jc w:val="center"/>
              <w:rPr>
                <w:color w:val="auto"/>
                <w:sz w:val="20"/>
                <w:szCs w:val="20"/>
              </w:rPr>
            </w:pPr>
            <w:r w:rsidRPr="007C158F">
              <w:rPr>
                <w:color w:val="auto"/>
                <w:sz w:val="20"/>
                <w:szCs w:val="20"/>
              </w:rPr>
              <w:t>Теоретическое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1</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 xml:space="preserve">Решение организационных вопросов. </w:t>
            </w:r>
          </w:p>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Вводный инструктаж по технике безопасности.</w:t>
            </w:r>
          </w:p>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Вводное занятие</w:t>
            </w:r>
          </w:p>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Беседа-знакомство с миром театра.</w:t>
            </w:r>
          </w:p>
        </w:tc>
        <w:tc>
          <w:tcPr>
            <w:tcW w:w="5045" w:type="dxa"/>
          </w:tcPr>
          <w:p w:rsidR="00393BA3" w:rsidRPr="007C158F" w:rsidRDefault="00393BA3" w:rsidP="007C158F">
            <w:pPr>
              <w:pStyle w:val="Default"/>
              <w:jc w:val="center"/>
              <w:rPr>
                <w:color w:val="auto"/>
                <w:sz w:val="20"/>
                <w:szCs w:val="20"/>
              </w:rPr>
            </w:pPr>
            <w:r w:rsidRPr="007C158F">
              <w:rPr>
                <w:color w:val="auto"/>
                <w:sz w:val="20"/>
                <w:szCs w:val="20"/>
              </w:rPr>
              <w:t xml:space="preserve">Устный опрос, педагогическое наблюдение </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2</w:t>
            </w:r>
          </w:p>
        </w:tc>
        <w:tc>
          <w:tcPr>
            <w:tcW w:w="2102" w:type="dxa"/>
          </w:tcPr>
          <w:p w:rsidR="00393BA3" w:rsidRPr="007C158F" w:rsidRDefault="00393BA3" w:rsidP="007C158F">
            <w:pPr>
              <w:pStyle w:val="Default"/>
              <w:jc w:val="center"/>
              <w:rPr>
                <w:color w:val="auto"/>
                <w:sz w:val="20"/>
                <w:szCs w:val="20"/>
              </w:rPr>
            </w:pPr>
            <w:r w:rsidRPr="007C158F">
              <w:rPr>
                <w:color w:val="auto"/>
                <w:sz w:val="20"/>
                <w:szCs w:val="20"/>
              </w:rPr>
              <w:t>Теоретическое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1</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Значение поведения в актерском искусстве.</w:t>
            </w:r>
          </w:p>
        </w:tc>
        <w:tc>
          <w:tcPr>
            <w:tcW w:w="5045" w:type="dxa"/>
          </w:tcPr>
          <w:p w:rsidR="00393BA3" w:rsidRPr="007C158F" w:rsidRDefault="00393BA3" w:rsidP="007C158F">
            <w:pPr>
              <w:pStyle w:val="Default"/>
              <w:jc w:val="center"/>
              <w:rPr>
                <w:color w:val="auto"/>
                <w:sz w:val="20"/>
                <w:szCs w:val="20"/>
              </w:rPr>
            </w:pPr>
            <w:r w:rsidRPr="007C158F">
              <w:rPr>
                <w:color w:val="auto"/>
                <w:sz w:val="20"/>
                <w:szCs w:val="20"/>
              </w:rPr>
              <w:t>Устный опрос, педагогическое наблюдение, выполнение практического задания</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3</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4</w:t>
            </w:r>
          </w:p>
        </w:tc>
        <w:tc>
          <w:tcPr>
            <w:tcW w:w="5953" w:type="dxa"/>
          </w:tcPr>
          <w:p w:rsidR="00393BA3" w:rsidRPr="007C158F" w:rsidRDefault="00393BA3" w:rsidP="007C158F">
            <w:pPr>
              <w:spacing w:after="0" w:line="240" w:lineRule="auto"/>
              <w:jc w:val="both"/>
              <w:rPr>
                <w:rFonts w:ascii="Times New Roman" w:hAnsi="Times New Roman" w:cs="Times New Roman"/>
                <w:color w:val="000000"/>
                <w:sz w:val="20"/>
                <w:szCs w:val="20"/>
              </w:rPr>
            </w:pPr>
            <w:r w:rsidRPr="007C158F">
              <w:rPr>
                <w:rFonts w:ascii="Times New Roman" w:hAnsi="Times New Roman" w:cs="Times New Roman"/>
                <w:color w:val="000000"/>
                <w:sz w:val="20"/>
                <w:szCs w:val="20"/>
              </w:rPr>
              <w:t xml:space="preserve"> Развитие актерского внимания</w:t>
            </w:r>
          </w:p>
        </w:tc>
        <w:tc>
          <w:tcPr>
            <w:tcW w:w="5045" w:type="dxa"/>
          </w:tcPr>
          <w:p w:rsidR="00393BA3" w:rsidRPr="007C158F" w:rsidRDefault="00393BA3" w:rsidP="007C158F">
            <w:pPr>
              <w:pStyle w:val="Default"/>
              <w:jc w:val="center"/>
              <w:rPr>
                <w:color w:val="auto"/>
                <w:sz w:val="20"/>
                <w:szCs w:val="20"/>
              </w:rPr>
            </w:pPr>
            <w:r w:rsidRPr="007C158F">
              <w:rPr>
                <w:sz w:val="20"/>
                <w:szCs w:val="20"/>
              </w:rPr>
              <w:t>Педагогическое наблюдение, выполнение практических упражнений</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4</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4</w:t>
            </w:r>
          </w:p>
        </w:tc>
        <w:tc>
          <w:tcPr>
            <w:tcW w:w="5953" w:type="dxa"/>
          </w:tcPr>
          <w:p w:rsidR="00393BA3" w:rsidRPr="007C158F" w:rsidRDefault="00393BA3" w:rsidP="007C158F">
            <w:pPr>
              <w:spacing w:after="0" w:line="240" w:lineRule="auto"/>
              <w:jc w:val="both"/>
              <w:rPr>
                <w:rFonts w:ascii="Times New Roman" w:hAnsi="Times New Roman" w:cs="Times New Roman"/>
                <w:color w:val="000000"/>
                <w:sz w:val="20"/>
                <w:szCs w:val="20"/>
              </w:rPr>
            </w:pPr>
            <w:r w:rsidRPr="007C158F">
              <w:rPr>
                <w:rFonts w:ascii="Times New Roman" w:hAnsi="Times New Roman" w:cs="Times New Roman"/>
                <w:color w:val="000000"/>
                <w:sz w:val="20"/>
                <w:szCs w:val="20"/>
              </w:rPr>
              <w:t xml:space="preserve"> Развитие актерского внимания</w:t>
            </w:r>
          </w:p>
        </w:tc>
        <w:tc>
          <w:tcPr>
            <w:tcW w:w="5045" w:type="dxa"/>
          </w:tcPr>
          <w:p w:rsidR="00393BA3" w:rsidRPr="007C158F" w:rsidRDefault="00393BA3" w:rsidP="007C158F">
            <w:pPr>
              <w:pStyle w:val="Default"/>
              <w:jc w:val="center"/>
              <w:rPr>
                <w:color w:val="auto"/>
                <w:sz w:val="20"/>
                <w:szCs w:val="20"/>
              </w:rPr>
            </w:pPr>
            <w:r w:rsidRPr="007C158F">
              <w:rPr>
                <w:sz w:val="20"/>
                <w:szCs w:val="20"/>
              </w:rPr>
              <w:t>Педагогическое наблюдение, выполнение практических упражнений</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5</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4</w:t>
            </w:r>
          </w:p>
        </w:tc>
        <w:tc>
          <w:tcPr>
            <w:tcW w:w="5953" w:type="dxa"/>
          </w:tcPr>
          <w:p w:rsidR="00393BA3" w:rsidRPr="007C158F" w:rsidRDefault="00393BA3" w:rsidP="007C158F">
            <w:pPr>
              <w:spacing w:after="0" w:line="240" w:lineRule="auto"/>
              <w:jc w:val="both"/>
              <w:rPr>
                <w:rFonts w:ascii="Times New Roman" w:hAnsi="Times New Roman" w:cs="Times New Roman"/>
                <w:color w:val="000000"/>
                <w:sz w:val="20"/>
                <w:szCs w:val="20"/>
              </w:rPr>
            </w:pPr>
            <w:r w:rsidRPr="007C158F">
              <w:rPr>
                <w:rFonts w:ascii="Times New Roman" w:hAnsi="Times New Roman" w:cs="Times New Roman"/>
                <w:color w:val="000000"/>
                <w:sz w:val="20"/>
                <w:szCs w:val="20"/>
              </w:rPr>
              <w:t xml:space="preserve"> Развитие актерского внимания</w:t>
            </w:r>
          </w:p>
        </w:tc>
        <w:tc>
          <w:tcPr>
            <w:tcW w:w="5045" w:type="dxa"/>
          </w:tcPr>
          <w:p w:rsidR="00393BA3" w:rsidRPr="007C158F" w:rsidRDefault="00393BA3" w:rsidP="007C158F">
            <w:pPr>
              <w:pStyle w:val="Default"/>
              <w:jc w:val="center"/>
              <w:rPr>
                <w:color w:val="auto"/>
                <w:sz w:val="20"/>
                <w:szCs w:val="20"/>
              </w:rPr>
            </w:pPr>
            <w:r w:rsidRPr="007C158F">
              <w:rPr>
                <w:sz w:val="20"/>
                <w:szCs w:val="20"/>
              </w:rPr>
              <w:t>Педагогическое наблюдение, выполнение практических упражнений</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 xml:space="preserve">6 </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6</w:t>
            </w:r>
          </w:p>
        </w:tc>
        <w:tc>
          <w:tcPr>
            <w:tcW w:w="5953" w:type="dxa"/>
          </w:tcPr>
          <w:p w:rsidR="00393BA3" w:rsidRPr="007C158F" w:rsidRDefault="00393BA3" w:rsidP="007C158F">
            <w:pPr>
              <w:spacing w:after="0" w:line="240" w:lineRule="auto"/>
              <w:jc w:val="both"/>
              <w:rPr>
                <w:rFonts w:ascii="Times New Roman" w:hAnsi="Times New Roman" w:cs="Times New Roman"/>
                <w:color w:val="000000"/>
                <w:sz w:val="20"/>
                <w:szCs w:val="20"/>
              </w:rPr>
            </w:pPr>
            <w:r w:rsidRPr="007C158F">
              <w:rPr>
                <w:rFonts w:ascii="Times New Roman" w:hAnsi="Times New Roman" w:cs="Times New Roman"/>
                <w:color w:val="000000"/>
                <w:sz w:val="20"/>
                <w:szCs w:val="20"/>
              </w:rPr>
              <w:t xml:space="preserve"> Работаем над дикцией и голосом. Преодоление мышечных зажимов.</w:t>
            </w:r>
          </w:p>
        </w:tc>
        <w:tc>
          <w:tcPr>
            <w:tcW w:w="5045" w:type="dxa"/>
          </w:tcPr>
          <w:p w:rsidR="00393BA3" w:rsidRPr="007C158F" w:rsidRDefault="00393BA3" w:rsidP="007C158F">
            <w:pPr>
              <w:pStyle w:val="Default"/>
              <w:jc w:val="center"/>
              <w:rPr>
                <w:color w:val="auto"/>
                <w:sz w:val="20"/>
                <w:szCs w:val="20"/>
              </w:rPr>
            </w:pPr>
            <w:r w:rsidRPr="007C158F">
              <w:rPr>
                <w:color w:val="auto"/>
                <w:sz w:val="20"/>
                <w:szCs w:val="20"/>
              </w:rPr>
              <w:t xml:space="preserve">  Педагогическое наблюдение, выполнение </w:t>
            </w:r>
            <w:r w:rsidRPr="007C158F">
              <w:rPr>
                <w:sz w:val="20"/>
                <w:szCs w:val="20"/>
              </w:rPr>
              <w:t>практического задания</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7</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6</w:t>
            </w:r>
          </w:p>
        </w:tc>
        <w:tc>
          <w:tcPr>
            <w:tcW w:w="5953" w:type="dxa"/>
          </w:tcPr>
          <w:p w:rsidR="00393BA3" w:rsidRPr="007C158F" w:rsidRDefault="00393BA3" w:rsidP="007C158F">
            <w:pPr>
              <w:spacing w:after="0" w:line="240" w:lineRule="auto"/>
              <w:jc w:val="both"/>
              <w:rPr>
                <w:rFonts w:ascii="Times New Roman" w:hAnsi="Times New Roman" w:cs="Times New Roman"/>
                <w:color w:val="000000"/>
                <w:sz w:val="20"/>
                <w:szCs w:val="20"/>
              </w:rPr>
            </w:pPr>
            <w:r w:rsidRPr="007C158F">
              <w:rPr>
                <w:rFonts w:ascii="Times New Roman" w:hAnsi="Times New Roman" w:cs="Times New Roman"/>
                <w:color w:val="000000"/>
                <w:sz w:val="20"/>
                <w:szCs w:val="20"/>
              </w:rPr>
              <w:t xml:space="preserve"> Работаем над дикцией и голосом. Преодоление мышечных зажимов.</w:t>
            </w:r>
          </w:p>
        </w:tc>
        <w:tc>
          <w:tcPr>
            <w:tcW w:w="5045" w:type="dxa"/>
          </w:tcPr>
          <w:p w:rsidR="00393BA3" w:rsidRPr="007C158F" w:rsidRDefault="00393BA3" w:rsidP="007C158F">
            <w:pPr>
              <w:pStyle w:val="Default"/>
              <w:jc w:val="center"/>
              <w:rPr>
                <w:color w:val="auto"/>
                <w:sz w:val="20"/>
                <w:szCs w:val="20"/>
              </w:rPr>
            </w:pPr>
            <w:r w:rsidRPr="007C158F">
              <w:rPr>
                <w:color w:val="auto"/>
                <w:sz w:val="20"/>
                <w:szCs w:val="20"/>
              </w:rPr>
              <w:t xml:space="preserve">  Педагогическое наблюдение, выполнение </w:t>
            </w:r>
            <w:r w:rsidRPr="007C158F">
              <w:rPr>
                <w:sz w:val="20"/>
                <w:szCs w:val="20"/>
              </w:rPr>
              <w:t>практического задания</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8</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6</w:t>
            </w:r>
          </w:p>
        </w:tc>
        <w:tc>
          <w:tcPr>
            <w:tcW w:w="5953" w:type="dxa"/>
          </w:tcPr>
          <w:p w:rsidR="00393BA3" w:rsidRPr="007C158F" w:rsidRDefault="00393BA3" w:rsidP="007C158F">
            <w:pPr>
              <w:spacing w:after="0" w:line="240" w:lineRule="auto"/>
              <w:jc w:val="both"/>
              <w:rPr>
                <w:rFonts w:ascii="Times New Roman" w:hAnsi="Times New Roman" w:cs="Times New Roman"/>
                <w:color w:val="000000"/>
                <w:sz w:val="20"/>
                <w:szCs w:val="20"/>
              </w:rPr>
            </w:pPr>
            <w:r w:rsidRPr="007C158F">
              <w:rPr>
                <w:rFonts w:ascii="Times New Roman" w:hAnsi="Times New Roman" w:cs="Times New Roman"/>
                <w:color w:val="000000"/>
                <w:sz w:val="20"/>
                <w:szCs w:val="20"/>
              </w:rPr>
              <w:t xml:space="preserve"> Работаем над дикцией и голосом. Преодоление мышечных зажимов.</w:t>
            </w:r>
          </w:p>
        </w:tc>
        <w:tc>
          <w:tcPr>
            <w:tcW w:w="5045" w:type="dxa"/>
          </w:tcPr>
          <w:p w:rsidR="00393BA3" w:rsidRPr="007C158F" w:rsidRDefault="00393BA3" w:rsidP="007C158F">
            <w:pPr>
              <w:pStyle w:val="Default"/>
              <w:jc w:val="center"/>
              <w:rPr>
                <w:color w:val="auto"/>
                <w:sz w:val="20"/>
                <w:szCs w:val="20"/>
              </w:rPr>
            </w:pPr>
            <w:r w:rsidRPr="007C158F">
              <w:rPr>
                <w:color w:val="auto"/>
                <w:sz w:val="20"/>
                <w:szCs w:val="20"/>
              </w:rPr>
              <w:t xml:space="preserve">  Педагогическое наблюдение, выполнение </w:t>
            </w:r>
            <w:r w:rsidRPr="007C158F">
              <w:rPr>
                <w:sz w:val="20"/>
                <w:szCs w:val="20"/>
              </w:rPr>
              <w:t>практического задания</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9</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6</w:t>
            </w:r>
          </w:p>
        </w:tc>
        <w:tc>
          <w:tcPr>
            <w:tcW w:w="5953" w:type="dxa"/>
          </w:tcPr>
          <w:p w:rsidR="00393BA3" w:rsidRPr="007C158F" w:rsidRDefault="00393BA3" w:rsidP="007C158F">
            <w:pPr>
              <w:spacing w:after="0" w:line="240" w:lineRule="auto"/>
              <w:jc w:val="both"/>
              <w:rPr>
                <w:rFonts w:ascii="Times New Roman" w:hAnsi="Times New Roman" w:cs="Times New Roman"/>
                <w:color w:val="000000"/>
                <w:sz w:val="20"/>
                <w:szCs w:val="20"/>
              </w:rPr>
            </w:pPr>
            <w:r w:rsidRPr="007C158F">
              <w:rPr>
                <w:rFonts w:ascii="Times New Roman" w:hAnsi="Times New Roman" w:cs="Times New Roman"/>
                <w:color w:val="000000"/>
                <w:sz w:val="20"/>
                <w:szCs w:val="20"/>
              </w:rPr>
              <w:t xml:space="preserve"> Работаем над дикцией и голосом. Преодоление мышечных зажимов.</w:t>
            </w:r>
          </w:p>
        </w:tc>
        <w:tc>
          <w:tcPr>
            <w:tcW w:w="5045" w:type="dxa"/>
          </w:tcPr>
          <w:p w:rsidR="00393BA3" w:rsidRPr="007C158F" w:rsidRDefault="00393BA3" w:rsidP="007C158F">
            <w:pPr>
              <w:pStyle w:val="Default"/>
              <w:jc w:val="center"/>
              <w:rPr>
                <w:color w:val="auto"/>
                <w:sz w:val="20"/>
                <w:szCs w:val="20"/>
              </w:rPr>
            </w:pPr>
            <w:r w:rsidRPr="007C158F">
              <w:rPr>
                <w:color w:val="auto"/>
                <w:sz w:val="20"/>
                <w:szCs w:val="20"/>
              </w:rPr>
              <w:t xml:space="preserve">  Педагогическое наблюдение, выполнение </w:t>
            </w:r>
            <w:r w:rsidRPr="007C158F">
              <w:rPr>
                <w:sz w:val="20"/>
                <w:szCs w:val="20"/>
              </w:rPr>
              <w:t>практического задания</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10</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6</w:t>
            </w:r>
          </w:p>
        </w:tc>
        <w:tc>
          <w:tcPr>
            <w:tcW w:w="5953" w:type="dxa"/>
          </w:tcPr>
          <w:p w:rsidR="00393BA3" w:rsidRPr="007C158F" w:rsidRDefault="00393BA3" w:rsidP="007C158F">
            <w:pPr>
              <w:spacing w:after="0" w:line="240" w:lineRule="auto"/>
              <w:jc w:val="both"/>
              <w:rPr>
                <w:rFonts w:ascii="Times New Roman" w:hAnsi="Times New Roman" w:cs="Times New Roman"/>
                <w:color w:val="000000"/>
                <w:sz w:val="20"/>
                <w:szCs w:val="20"/>
              </w:rPr>
            </w:pPr>
            <w:r w:rsidRPr="007C158F">
              <w:rPr>
                <w:rFonts w:ascii="Times New Roman" w:hAnsi="Times New Roman" w:cs="Times New Roman"/>
                <w:color w:val="000000"/>
                <w:sz w:val="20"/>
                <w:szCs w:val="20"/>
              </w:rPr>
              <w:t xml:space="preserve"> Работаем над дикцией и голосом. Преодоление мышечных зажимов.</w:t>
            </w:r>
          </w:p>
        </w:tc>
        <w:tc>
          <w:tcPr>
            <w:tcW w:w="5045" w:type="dxa"/>
          </w:tcPr>
          <w:p w:rsidR="00393BA3" w:rsidRPr="007C158F" w:rsidRDefault="00393BA3" w:rsidP="007C158F">
            <w:pPr>
              <w:pStyle w:val="Default"/>
              <w:jc w:val="center"/>
              <w:rPr>
                <w:color w:val="auto"/>
                <w:sz w:val="20"/>
                <w:szCs w:val="20"/>
              </w:rPr>
            </w:pPr>
            <w:r w:rsidRPr="007C158F">
              <w:rPr>
                <w:color w:val="auto"/>
                <w:sz w:val="20"/>
                <w:szCs w:val="20"/>
              </w:rPr>
              <w:t xml:space="preserve">  Педагогическое наблюдение, выполнение </w:t>
            </w:r>
            <w:r w:rsidRPr="007C158F">
              <w:rPr>
                <w:sz w:val="20"/>
                <w:szCs w:val="20"/>
              </w:rPr>
              <w:t>практического задания</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11</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6</w:t>
            </w:r>
          </w:p>
        </w:tc>
        <w:tc>
          <w:tcPr>
            <w:tcW w:w="5953" w:type="dxa"/>
          </w:tcPr>
          <w:p w:rsidR="00393BA3" w:rsidRPr="007C158F" w:rsidRDefault="00393BA3" w:rsidP="007C158F">
            <w:pPr>
              <w:spacing w:after="0" w:line="240" w:lineRule="auto"/>
              <w:jc w:val="both"/>
              <w:rPr>
                <w:rFonts w:ascii="Times New Roman" w:hAnsi="Times New Roman" w:cs="Times New Roman"/>
                <w:color w:val="000000"/>
                <w:sz w:val="20"/>
                <w:szCs w:val="20"/>
              </w:rPr>
            </w:pPr>
            <w:r w:rsidRPr="007C158F">
              <w:rPr>
                <w:rFonts w:ascii="Times New Roman" w:hAnsi="Times New Roman" w:cs="Times New Roman"/>
                <w:color w:val="000000"/>
                <w:sz w:val="20"/>
                <w:szCs w:val="20"/>
              </w:rPr>
              <w:t xml:space="preserve"> Работаем над дикцией и голосом. Преодоление мышечных зажимов.</w:t>
            </w:r>
          </w:p>
        </w:tc>
        <w:tc>
          <w:tcPr>
            <w:tcW w:w="5045" w:type="dxa"/>
          </w:tcPr>
          <w:p w:rsidR="00393BA3" w:rsidRPr="007C158F" w:rsidRDefault="00393BA3" w:rsidP="007C158F">
            <w:pPr>
              <w:pStyle w:val="Default"/>
              <w:jc w:val="center"/>
              <w:rPr>
                <w:color w:val="auto"/>
                <w:sz w:val="20"/>
                <w:szCs w:val="20"/>
              </w:rPr>
            </w:pPr>
            <w:r w:rsidRPr="007C158F">
              <w:rPr>
                <w:color w:val="auto"/>
                <w:sz w:val="20"/>
                <w:szCs w:val="20"/>
              </w:rPr>
              <w:t xml:space="preserve">  Педагогическое наблюдение, выполнение </w:t>
            </w:r>
            <w:r w:rsidRPr="007C158F">
              <w:rPr>
                <w:sz w:val="20"/>
                <w:szCs w:val="20"/>
              </w:rPr>
              <w:t>практического задания</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12</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6</w:t>
            </w:r>
          </w:p>
        </w:tc>
        <w:tc>
          <w:tcPr>
            <w:tcW w:w="5953" w:type="dxa"/>
          </w:tcPr>
          <w:p w:rsidR="00393BA3" w:rsidRPr="007C158F" w:rsidRDefault="00393BA3" w:rsidP="007C158F">
            <w:pPr>
              <w:spacing w:after="0" w:line="240" w:lineRule="auto"/>
              <w:jc w:val="both"/>
              <w:rPr>
                <w:rFonts w:ascii="Times New Roman" w:hAnsi="Times New Roman" w:cs="Times New Roman"/>
                <w:color w:val="000000"/>
                <w:sz w:val="20"/>
                <w:szCs w:val="20"/>
              </w:rPr>
            </w:pPr>
            <w:r w:rsidRPr="007C158F">
              <w:rPr>
                <w:rFonts w:ascii="Times New Roman" w:hAnsi="Times New Roman" w:cs="Times New Roman"/>
                <w:color w:val="000000"/>
                <w:sz w:val="20"/>
                <w:szCs w:val="20"/>
              </w:rPr>
              <w:t xml:space="preserve"> Создание первых этюдов-зарисовок</w:t>
            </w:r>
          </w:p>
        </w:tc>
        <w:tc>
          <w:tcPr>
            <w:tcW w:w="5045" w:type="dxa"/>
          </w:tcPr>
          <w:p w:rsidR="00393BA3" w:rsidRPr="007C158F" w:rsidRDefault="00393BA3" w:rsidP="007C158F">
            <w:pPr>
              <w:pStyle w:val="Default"/>
              <w:jc w:val="center"/>
              <w:rPr>
                <w:color w:val="auto"/>
                <w:sz w:val="20"/>
                <w:szCs w:val="20"/>
              </w:rPr>
            </w:pPr>
            <w:r w:rsidRPr="007C158F">
              <w:rPr>
                <w:color w:val="auto"/>
                <w:sz w:val="20"/>
                <w:szCs w:val="20"/>
              </w:rPr>
              <w:t xml:space="preserve">Педагогическое наблюдение, выполнение </w:t>
            </w:r>
            <w:r w:rsidRPr="007C158F">
              <w:rPr>
                <w:sz w:val="20"/>
                <w:szCs w:val="20"/>
              </w:rPr>
              <w:t>практической работы</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13</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6</w:t>
            </w:r>
          </w:p>
        </w:tc>
        <w:tc>
          <w:tcPr>
            <w:tcW w:w="5953" w:type="dxa"/>
          </w:tcPr>
          <w:p w:rsidR="00393BA3" w:rsidRPr="007C158F" w:rsidRDefault="00393BA3" w:rsidP="007C158F">
            <w:pPr>
              <w:spacing w:after="0" w:line="240" w:lineRule="auto"/>
              <w:jc w:val="both"/>
              <w:rPr>
                <w:rFonts w:ascii="Times New Roman" w:hAnsi="Times New Roman" w:cs="Times New Roman"/>
                <w:color w:val="000000"/>
                <w:sz w:val="20"/>
                <w:szCs w:val="20"/>
              </w:rPr>
            </w:pPr>
            <w:r w:rsidRPr="007C158F">
              <w:rPr>
                <w:rFonts w:ascii="Times New Roman" w:hAnsi="Times New Roman" w:cs="Times New Roman"/>
                <w:color w:val="000000"/>
                <w:sz w:val="20"/>
                <w:szCs w:val="20"/>
              </w:rPr>
              <w:t xml:space="preserve"> Создание первых этюдов-зарисовок</w:t>
            </w:r>
          </w:p>
        </w:tc>
        <w:tc>
          <w:tcPr>
            <w:tcW w:w="5045" w:type="dxa"/>
          </w:tcPr>
          <w:p w:rsidR="00393BA3" w:rsidRPr="007C158F" w:rsidRDefault="00393BA3" w:rsidP="007C158F">
            <w:pPr>
              <w:pStyle w:val="Default"/>
              <w:jc w:val="center"/>
              <w:rPr>
                <w:color w:val="auto"/>
                <w:sz w:val="20"/>
                <w:szCs w:val="20"/>
              </w:rPr>
            </w:pPr>
            <w:r w:rsidRPr="007C158F">
              <w:rPr>
                <w:color w:val="auto"/>
                <w:sz w:val="20"/>
                <w:szCs w:val="20"/>
              </w:rPr>
              <w:t xml:space="preserve">Педагогическое наблюдение, выполнение </w:t>
            </w:r>
            <w:r w:rsidRPr="007C158F">
              <w:rPr>
                <w:sz w:val="20"/>
                <w:szCs w:val="20"/>
              </w:rPr>
              <w:t>практической работы</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14</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4</w:t>
            </w:r>
          </w:p>
        </w:tc>
        <w:tc>
          <w:tcPr>
            <w:tcW w:w="5953" w:type="dxa"/>
          </w:tcPr>
          <w:p w:rsidR="00393BA3" w:rsidRPr="007C158F" w:rsidRDefault="00393BA3" w:rsidP="007C158F">
            <w:pPr>
              <w:spacing w:after="0" w:line="240" w:lineRule="auto"/>
              <w:jc w:val="both"/>
              <w:rPr>
                <w:rFonts w:ascii="Times New Roman" w:hAnsi="Times New Roman" w:cs="Times New Roman"/>
                <w:color w:val="000000"/>
                <w:sz w:val="20"/>
                <w:szCs w:val="20"/>
              </w:rPr>
            </w:pPr>
            <w:r w:rsidRPr="007C158F">
              <w:rPr>
                <w:rFonts w:ascii="Times New Roman" w:hAnsi="Times New Roman" w:cs="Times New Roman"/>
                <w:color w:val="000000"/>
                <w:sz w:val="20"/>
                <w:szCs w:val="20"/>
              </w:rPr>
              <w:t xml:space="preserve"> Создание первых этюдов-зарисовок</w:t>
            </w:r>
          </w:p>
        </w:tc>
        <w:tc>
          <w:tcPr>
            <w:tcW w:w="5045" w:type="dxa"/>
          </w:tcPr>
          <w:p w:rsidR="00393BA3" w:rsidRPr="007C158F" w:rsidRDefault="00393BA3" w:rsidP="007C158F">
            <w:pPr>
              <w:pStyle w:val="Default"/>
              <w:jc w:val="center"/>
              <w:rPr>
                <w:color w:val="auto"/>
                <w:sz w:val="20"/>
                <w:szCs w:val="20"/>
              </w:rPr>
            </w:pPr>
            <w:r w:rsidRPr="007C158F">
              <w:rPr>
                <w:color w:val="auto"/>
                <w:sz w:val="20"/>
                <w:szCs w:val="20"/>
              </w:rPr>
              <w:t xml:space="preserve">Педагогическое наблюдение, выполнение </w:t>
            </w:r>
            <w:r w:rsidRPr="007C158F">
              <w:rPr>
                <w:sz w:val="20"/>
                <w:szCs w:val="20"/>
              </w:rPr>
              <w:t>практической работы</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15</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4</w:t>
            </w:r>
          </w:p>
        </w:tc>
        <w:tc>
          <w:tcPr>
            <w:tcW w:w="5953" w:type="dxa"/>
          </w:tcPr>
          <w:p w:rsidR="00393BA3" w:rsidRPr="007C158F" w:rsidRDefault="00393BA3" w:rsidP="007C158F">
            <w:pPr>
              <w:spacing w:after="0" w:line="240" w:lineRule="auto"/>
              <w:jc w:val="both"/>
              <w:rPr>
                <w:rFonts w:ascii="Times New Roman" w:hAnsi="Times New Roman" w:cs="Times New Roman"/>
                <w:color w:val="000000"/>
                <w:sz w:val="20"/>
                <w:szCs w:val="20"/>
              </w:rPr>
            </w:pPr>
            <w:r w:rsidRPr="007C158F">
              <w:rPr>
                <w:rFonts w:ascii="Times New Roman" w:hAnsi="Times New Roman" w:cs="Times New Roman"/>
                <w:color w:val="000000"/>
                <w:sz w:val="20"/>
                <w:szCs w:val="20"/>
              </w:rPr>
              <w:t xml:space="preserve"> Создание первых этюдов-зарисовок</w:t>
            </w:r>
          </w:p>
        </w:tc>
        <w:tc>
          <w:tcPr>
            <w:tcW w:w="5045" w:type="dxa"/>
          </w:tcPr>
          <w:p w:rsidR="00393BA3" w:rsidRPr="007C158F" w:rsidRDefault="00393BA3" w:rsidP="007C158F">
            <w:pPr>
              <w:pStyle w:val="Default"/>
              <w:jc w:val="center"/>
              <w:rPr>
                <w:color w:val="auto"/>
                <w:sz w:val="20"/>
                <w:szCs w:val="20"/>
              </w:rPr>
            </w:pPr>
            <w:r w:rsidRPr="007C158F">
              <w:rPr>
                <w:color w:val="auto"/>
                <w:sz w:val="20"/>
                <w:szCs w:val="20"/>
              </w:rPr>
              <w:t xml:space="preserve">Педагогическое наблюдение, выполнение </w:t>
            </w:r>
            <w:r w:rsidRPr="007C158F">
              <w:rPr>
                <w:sz w:val="20"/>
                <w:szCs w:val="20"/>
              </w:rPr>
              <w:t>практической работы</w:t>
            </w:r>
          </w:p>
        </w:tc>
      </w:tr>
      <w:tr w:rsidR="00393BA3" w:rsidRPr="007C158F" w:rsidTr="00393BA3">
        <w:tc>
          <w:tcPr>
            <w:tcW w:w="870" w:type="dxa"/>
          </w:tcPr>
          <w:p w:rsidR="00393BA3" w:rsidRPr="007C158F" w:rsidRDefault="00393BA3" w:rsidP="007C158F">
            <w:pPr>
              <w:pStyle w:val="Default"/>
              <w:jc w:val="center"/>
              <w:rPr>
                <w:sz w:val="20"/>
                <w:szCs w:val="20"/>
              </w:rPr>
            </w:pPr>
            <w:r w:rsidRPr="007C158F">
              <w:rPr>
                <w:sz w:val="20"/>
                <w:szCs w:val="20"/>
              </w:rPr>
              <w:t>16</w:t>
            </w:r>
          </w:p>
        </w:tc>
        <w:tc>
          <w:tcPr>
            <w:tcW w:w="2102" w:type="dxa"/>
          </w:tcPr>
          <w:p w:rsidR="00393BA3" w:rsidRPr="007C158F" w:rsidRDefault="00393BA3" w:rsidP="007C158F">
            <w:pPr>
              <w:pStyle w:val="Default"/>
              <w:jc w:val="center"/>
              <w:rPr>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sz w:val="20"/>
                <w:szCs w:val="20"/>
              </w:rPr>
            </w:pPr>
            <w:r w:rsidRPr="007C158F">
              <w:rPr>
                <w:sz w:val="20"/>
                <w:szCs w:val="20"/>
              </w:rPr>
              <w:t>4</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 xml:space="preserve"> Что </w:t>
            </w:r>
            <w:proofErr w:type="spellStart"/>
            <w:proofErr w:type="gramStart"/>
            <w:r w:rsidRPr="007C158F">
              <w:rPr>
                <w:rFonts w:ascii="Times New Roman" w:hAnsi="Times New Roman" w:cs="Times New Roman"/>
                <w:color w:val="000000"/>
                <w:sz w:val="20"/>
                <w:szCs w:val="20"/>
              </w:rPr>
              <w:t>значит-чувствовать</w:t>
            </w:r>
            <w:proofErr w:type="spellEnd"/>
            <w:proofErr w:type="gramEnd"/>
            <w:r w:rsidRPr="007C158F">
              <w:rPr>
                <w:rFonts w:ascii="Times New Roman" w:hAnsi="Times New Roman" w:cs="Times New Roman"/>
                <w:color w:val="000000"/>
                <w:sz w:val="20"/>
                <w:szCs w:val="20"/>
              </w:rPr>
              <w:t xml:space="preserve"> партнера на сцене? Учимся взаимодействию.</w:t>
            </w:r>
          </w:p>
        </w:tc>
        <w:tc>
          <w:tcPr>
            <w:tcW w:w="5045" w:type="dxa"/>
          </w:tcPr>
          <w:p w:rsidR="00393BA3" w:rsidRPr="007C158F" w:rsidRDefault="00393BA3" w:rsidP="007C158F">
            <w:pPr>
              <w:pStyle w:val="Default"/>
              <w:jc w:val="center"/>
              <w:rPr>
                <w:sz w:val="20"/>
                <w:szCs w:val="20"/>
              </w:rPr>
            </w:pPr>
            <w:r w:rsidRPr="007C158F">
              <w:rPr>
                <w:color w:val="auto"/>
                <w:sz w:val="20"/>
                <w:szCs w:val="20"/>
              </w:rPr>
              <w:t xml:space="preserve"> Педагогическое наблюдение, выполнение </w:t>
            </w:r>
            <w:r w:rsidRPr="007C158F">
              <w:rPr>
                <w:sz w:val="20"/>
                <w:szCs w:val="20"/>
              </w:rPr>
              <w:t>практического задания</w:t>
            </w:r>
          </w:p>
        </w:tc>
      </w:tr>
      <w:tr w:rsidR="00393BA3" w:rsidRPr="007C158F" w:rsidTr="00393BA3">
        <w:tc>
          <w:tcPr>
            <w:tcW w:w="870" w:type="dxa"/>
          </w:tcPr>
          <w:p w:rsidR="00393BA3" w:rsidRPr="007C158F" w:rsidRDefault="00393BA3" w:rsidP="007C158F">
            <w:pPr>
              <w:pStyle w:val="Default"/>
              <w:jc w:val="center"/>
              <w:rPr>
                <w:sz w:val="20"/>
                <w:szCs w:val="20"/>
              </w:rPr>
            </w:pPr>
            <w:r w:rsidRPr="007C158F">
              <w:rPr>
                <w:sz w:val="20"/>
                <w:szCs w:val="20"/>
              </w:rPr>
              <w:t>17</w:t>
            </w:r>
          </w:p>
        </w:tc>
        <w:tc>
          <w:tcPr>
            <w:tcW w:w="2102" w:type="dxa"/>
          </w:tcPr>
          <w:p w:rsidR="00393BA3" w:rsidRPr="007C158F" w:rsidRDefault="00393BA3" w:rsidP="007C158F">
            <w:pPr>
              <w:pStyle w:val="Default"/>
              <w:jc w:val="center"/>
              <w:rPr>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sz w:val="20"/>
                <w:szCs w:val="20"/>
              </w:rPr>
            </w:pPr>
            <w:r w:rsidRPr="007C158F">
              <w:rPr>
                <w:sz w:val="20"/>
                <w:szCs w:val="20"/>
              </w:rPr>
              <w:t>4</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 xml:space="preserve"> Что </w:t>
            </w:r>
            <w:proofErr w:type="spellStart"/>
            <w:proofErr w:type="gramStart"/>
            <w:r w:rsidRPr="007C158F">
              <w:rPr>
                <w:rFonts w:ascii="Times New Roman" w:hAnsi="Times New Roman" w:cs="Times New Roman"/>
                <w:color w:val="000000"/>
                <w:sz w:val="20"/>
                <w:szCs w:val="20"/>
              </w:rPr>
              <w:t>значит-чувствовать</w:t>
            </w:r>
            <w:proofErr w:type="spellEnd"/>
            <w:proofErr w:type="gramEnd"/>
            <w:r w:rsidRPr="007C158F">
              <w:rPr>
                <w:rFonts w:ascii="Times New Roman" w:hAnsi="Times New Roman" w:cs="Times New Roman"/>
                <w:color w:val="000000"/>
                <w:sz w:val="20"/>
                <w:szCs w:val="20"/>
              </w:rPr>
              <w:t xml:space="preserve"> партнера на сцене? Учимся взаимодействию.</w:t>
            </w:r>
          </w:p>
        </w:tc>
        <w:tc>
          <w:tcPr>
            <w:tcW w:w="5045" w:type="dxa"/>
          </w:tcPr>
          <w:p w:rsidR="00393BA3" w:rsidRPr="007C158F" w:rsidRDefault="00393BA3" w:rsidP="007C158F">
            <w:pPr>
              <w:pStyle w:val="Default"/>
              <w:jc w:val="center"/>
              <w:rPr>
                <w:sz w:val="20"/>
                <w:szCs w:val="20"/>
              </w:rPr>
            </w:pPr>
            <w:r w:rsidRPr="007C158F">
              <w:rPr>
                <w:color w:val="auto"/>
                <w:sz w:val="20"/>
                <w:szCs w:val="20"/>
              </w:rPr>
              <w:t xml:space="preserve"> Педагогическое наблюдение, выполнение </w:t>
            </w:r>
            <w:r w:rsidRPr="007C158F">
              <w:rPr>
                <w:sz w:val="20"/>
                <w:szCs w:val="20"/>
              </w:rPr>
              <w:t>практического задания</w:t>
            </w:r>
          </w:p>
        </w:tc>
      </w:tr>
      <w:tr w:rsidR="00393BA3" w:rsidRPr="007C158F" w:rsidTr="00393BA3">
        <w:tc>
          <w:tcPr>
            <w:tcW w:w="870" w:type="dxa"/>
          </w:tcPr>
          <w:p w:rsidR="00393BA3" w:rsidRPr="007C158F" w:rsidRDefault="00393BA3" w:rsidP="007C158F">
            <w:pPr>
              <w:pStyle w:val="Default"/>
              <w:jc w:val="center"/>
              <w:rPr>
                <w:sz w:val="20"/>
                <w:szCs w:val="20"/>
              </w:rPr>
            </w:pPr>
            <w:r w:rsidRPr="007C158F">
              <w:rPr>
                <w:sz w:val="20"/>
                <w:szCs w:val="20"/>
              </w:rPr>
              <w:t>18</w:t>
            </w:r>
          </w:p>
        </w:tc>
        <w:tc>
          <w:tcPr>
            <w:tcW w:w="2102" w:type="dxa"/>
          </w:tcPr>
          <w:p w:rsidR="00393BA3" w:rsidRPr="007C158F" w:rsidRDefault="00393BA3" w:rsidP="007C158F">
            <w:pPr>
              <w:pStyle w:val="Default"/>
              <w:jc w:val="center"/>
              <w:rPr>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sz w:val="20"/>
                <w:szCs w:val="20"/>
              </w:rPr>
            </w:pPr>
            <w:r w:rsidRPr="007C158F">
              <w:rPr>
                <w:sz w:val="20"/>
                <w:szCs w:val="20"/>
              </w:rPr>
              <w:t>4</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 xml:space="preserve"> Что </w:t>
            </w:r>
            <w:proofErr w:type="spellStart"/>
            <w:proofErr w:type="gramStart"/>
            <w:r w:rsidRPr="007C158F">
              <w:rPr>
                <w:rFonts w:ascii="Times New Roman" w:hAnsi="Times New Roman" w:cs="Times New Roman"/>
                <w:color w:val="000000"/>
                <w:sz w:val="20"/>
                <w:szCs w:val="20"/>
              </w:rPr>
              <w:t>значит-чувствовать</w:t>
            </w:r>
            <w:proofErr w:type="spellEnd"/>
            <w:proofErr w:type="gramEnd"/>
            <w:r w:rsidRPr="007C158F">
              <w:rPr>
                <w:rFonts w:ascii="Times New Roman" w:hAnsi="Times New Roman" w:cs="Times New Roman"/>
                <w:color w:val="000000"/>
                <w:sz w:val="20"/>
                <w:szCs w:val="20"/>
              </w:rPr>
              <w:t xml:space="preserve"> партнера на сцене? Учимся взаимодействию.</w:t>
            </w:r>
          </w:p>
        </w:tc>
        <w:tc>
          <w:tcPr>
            <w:tcW w:w="5045" w:type="dxa"/>
          </w:tcPr>
          <w:p w:rsidR="00393BA3" w:rsidRPr="007C158F" w:rsidRDefault="00393BA3" w:rsidP="007C158F">
            <w:pPr>
              <w:pStyle w:val="Default"/>
              <w:jc w:val="center"/>
              <w:rPr>
                <w:sz w:val="20"/>
                <w:szCs w:val="20"/>
              </w:rPr>
            </w:pPr>
            <w:r w:rsidRPr="007C158F">
              <w:rPr>
                <w:color w:val="auto"/>
                <w:sz w:val="20"/>
                <w:szCs w:val="20"/>
              </w:rPr>
              <w:t xml:space="preserve"> Педагогическое наблюдение, выполнение </w:t>
            </w:r>
            <w:r w:rsidRPr="007C158F">
              <w:rPr>
                <w:sz w:val="20"/>
                <w:szCs w:val="20"/>
              </w:rPr>
              <w:t>практического задания</w:t>
            </w:r>
          </w:p>
        </w:tc>
      </w:tr>
      <w:tr w:rsidR="00393BA3" w:rsidRPr="007C158F" w:rsidTr="00393BA3">
        <w:tc>
          <w:tcPr>
            <w:tcW w:w="870" w:type="dxa"/>
          </w:tcPr>
          <w:p w:rsidR="00393BA3" w:rsidRPr="007C158F" w:rsidRDefault="00393BA3" w:rsidP="007C158F">
            <w:pPr>
              <w:pStyle w:val="Default"/>
              <w:jc w:val="center"/>
              <w:rPr>
                <w:sz w:val="20"/>
                <w:szCs w:val="20"/>
              </w:rPr>
            </w:pPr>
            <w:r w:rsidRPr="007C158F">
              <w:rPr>
                <w:sz w:val="20"/>
                <w:szCs w:val="20"/>
              </w:rPr>
              <w:t>19</w:t>
            </w:r>
          </w:p>
        </w:tc>
        <w:tc>
          <w:tcPr>
            <w:tcW w:w="2102" w:type="dxa"/>
          </w:tcPr>
          <w:p w:rsidR="00393BA3" w:rsidRPr="007C158F" w:rsidRDefault="00393BA3" w:rsidP="007C158F">
            <w:pPr>
              <w:pStyle w:val="Default"/>
              <w:jc w:val="center"/>
              <w:rPr>
                <w:sz w:val="20"/>
                <w:szCs w:val="20"/>
              </w:rPr>
            </w:pPr>
            <w:r w:rsidRPr="007C158F">
              <w:rPr>
                <w:sz w:val="20"/>
                <w:szCs w:val="20"/>
              </w:rPr>
              <w:t>практическое</w:t>
            </w:r>
          </w:p>
          <w:p w:rsidR="00393BA3" w:rsidRPr="007C158F" w:rsidRDefault="00393BA3" w:rsidP="007C158F">
            <w:pPr>
              <w:pStyle w:val="Default"/>
              <w:jc w:val="center"/>
              <w:rPr>
                <w:sz w:val="20"/>
                <w:szCs w:val="20"/>
              </w:rPr>
            </w:pPr>
            <w:r w:rsidRPr="007C158F">
              <w:rPr>
                <w:sz w:val="20"/>
                <w:szCs w:val="20"/>
              </w:rPr>
              <w:t>занятие</w:t>
            </w:r>
          </w:p>
        </w:tc>
        <w:tc>
          <w:tcPr>
            <w:tcW w:w="1418" w:type="dxa"/>
          </w:tcPr>
          <w:p w:rsidR="00393BA3" w:rsidRPr="007C158F" w:rsidRDefault="00393BA3" w:rsidP="007C158F">
            <w:pPr>
              <w:pStyle w:val="Default"/>
              <w:jc w:val="center"/>
              <w:rPr>
                <w:sz w:val="20"/>
                <w:szCs w:val="20"/>
              </w:rPr>
            </w:pPr>
            <w:r w:rsidRPr="007C158F">
              <w:rPr>
                <w:sz w:val="20"/>
                <w:szCs w:val="20"/>
              </w:rPr>
              <w:t>4</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 xml:space="preserve">Что </w:t>
            </w:r>
            <w:proofErr w:type="spellStart"/>
            <w:proofErr w:type="gramStart"/>
            <w:r w:rsidRPr="007C158F">
              <w:rPr>
                <w:rFonts w:ascii="Times New Roman" w:hAnsi="Times New Roman" w:cs="Times New Roman"/>
                <w:color w:val="000000"/>
                <w:sz w:val="20"/>
                <w:szCs w:val="20"/>
              </w:rPr>
              <w:t>значит-чувствовать</w:t>
            </w:r>
            <w:proofErr w:type="spellEnd"/>
            <w:proofErr w:type="gramEnd"/>
            <w:r w:rsidRPr="007C158F">
              <w:rPr>
                <w:rFonts w:ascii="Times New Roman" w:hAnsi="Times New Roman" w:cs="Times New Roman"/>
                <w:color w:val="000000"/>
                <w:sz w:val="20"/>
                <w:szCs w:val="20"/>
              </w:rPr>
              <w:t xml:space="preserve"> партнера на сцене? Учимся взаимодействию</w:t>
            </w:r>
          </w:p>
        </w:tc>
        <w:tc>
          <w:tcPr>
            <w:tcW w:w="5045" w:type="dxa"/>
          </w:tcPr>
          <w:p w:rsidR="00393BA3" w:rsidRPr="007C158F" w:rsidRDefault="00393BA3" w:rsidP="007C158F">
            <w:pPr>
              <w:pStyle w:val="Default"/>
              <w:jc w:val="center"/>
              <w:rPr>
                <w:color w:val="auto"/>
                <w:sz w:val="20"/>
                <w:szCs w:val="20"/>
              </w:rPr>
            </w:pP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 xml:space="preserve">20 </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4</w:t>
            </w:r>
          </w:p>
        </w:tc>
        <w:tc>
          <w:tcPr>
            <w:tcW w:w="5953" w:type="dxa"/>
          </w:tcPr>
          <w:p w:rsidR="00393BA3" w:rsidRPr="007C158F" w:rsidRDefault="00393BA3" w:rsidP="007C158F">
            <w:pPr>
              <w:pStyle w:val="a5"/>
              <w:ind w:left="0"/>
              <w:rPr>
                <w:color w:val="000000"/>
                <w:sz w:val="20"/>
                <w:szCs w:val="20"/>
              </w:rPr>
            </w:pPr>
            <w:r w:rsidRPr="007C158F">
              <w:rPr>
                <w:color w:val="000000"/>
                <w:sz w:val="20"/>
                <w:szCs w:val="20"/>
              </w:rPr>
              <w:t xml:space="preserve"> Этюды и упражнения на физическое действие с воображаемыми предметами.</w:t>
            </w:r>
          </w:p>
        </w:tc>
        <w:tc>
          <w:tcPr>
            <w:tcW w:w="5045" w:type="dxa"/>
          </w:tcPr>
          <w:p w:rsidR="00393BA3" w:rsidRPr="007C158F" w:rsidRDefault="00393BA3" w:rsidP="007C158F">
            <w:pPr>
              <w:pStyle w:val="Default"/>
              <w:jc w:val="center"/>
              <w:rPr>
                <w:color w:val="auto"/>
                <w:sz w:val="20"/>
                <w:szCs w:val="20"/>
              </w:rPr>
            </w:pPr>
            <w:r w:rsidRPr="007C158F">
              <w:rPr>
                <w:color w:val="auto"/>
                <w:sz w:val="20"/>
                <w:szCs w:val="20"/>
              </w:rPr>
              <w:t xml:space="preserve">  Педагогическое наблюдение, выполнение </w:t>
            </w:r>
            <w:r w:rsidRPr="007C158F">
              <w:rPr>
                <w:sz w:val="20"/>
                <w:szCs w:val="20"/>
              </w:rPr>
              <w:t>практического задания</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21</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4</w:t>
            </w:r>
          </w:p>
        </w:tc>
        <w:tc>
          <w:tcPr>
            <w:tcW w:w="5953" w:type="dxa"/>
          </w:tcPr>
          <w:p w:rsidR="00393BA3" w:rsidRPr="007C158F" w:rsidRDefault="00393BA3" w:rsidP="007C158F">
            <w:pPr>
              <w:pStyle w:val="a5"/>
              <w:ind w:left="0"/>
              <w:rPr>
                <w:color w:val="000000"/>
                <w:sz w:val="20"/>
                <w:szCs w:val="20"/>
              </w:rPr>
            </w:pPr>
            <w:r w:rsidRPr="007C158F">
              <w:rPr>
                <w:color w:val="000000"/>
                <w:sz w:val="20"/>
                <w:szCs w:val="20"/>
              </w:rPr>
              <w:t xml:space="preserve"> Этюды и упражнения на физическое действие с воображаемыми предметами.</w:t>
            </w:r>
          </w:p>
        </w:tc>
        <w:tc>
          <w:tcPr>
            <w:tcW w:w="5045" w:type="dxa"/>
          </w:tcPr>
          <w:p w:rsidR="00393BA3" w:rsidRPr="007C158F" w:rsidRDefault="00393BA3" w:rsidP="007C158F">
            <w:pPr>
              <w:pStyle w:val="Default"/>
              <w:jc w:val="center"/>
              <w:rPr>
                <w:color w:val="auto"/>
                <w:sz w:val="20"/>
                <w:szCs w:val="20"/>
              </w:rPr>
            </w:pPr>
            <w:r w:rsidRPr="007C158F">
              <w:rPr>
                <w:color w:val="auto"/>
                <w:sz w:val="20"/>
                <w:szCs w:val="20"/>
              </w:rPr>
              <w:t xml:space="preserve">  Педагогическое наблюдение, выполнение </w:t>
            </w:r>
            <w:r w:rsidRPr="007C158F">
              <w:rPr>
                <w:sz w:val="20"/>
                <w:szCs w:val="20"/>
              </w:rPr>
              <w:t>практического задания</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22</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4</w:t>
            </w:r>
          </w:p>
        </w:tc>
        <w:tc>
          <w:tcPr>
            <w:tcW w:w="5953" w:type="dxa"/>
          </w:tcPr>
          <w:p w:rsidR="00393BA3" w:rsidRPr="007C158F" w:rsidRDefault="00393BA3" w:rsidP="007C158F">
            <w:pPr>
              <w:pStyle w:val="a5"/>
              <w:ind w:left="0"/>
              <w:rPr>
                <w:color w:val="000000"/>
                <w:sz w:val="20"/>
                <w:szCs w:val="20"/>
              </w:rPr>
            </w:pPr>
            <w:r w:rsidRPr="007C158F">
              <w:rPr>
                <w:color w:val="000000"/>
                <w:sz w:val="20"/>
                <w:szCs w:val="20"/>
              </w:rPr>
              <w:t xml:space="preserve"> Этюды и упражнения на физическое действие с воображаемыми предметами.</w:t>
            </w:r>
          </w:p>
        </w:tc>
        <w:tc>
          <w:tcPr>
            <w:tcW w:w="5045" w:type="dxa"/>
          </w:tcPr>
          <w:p w:rsidR="00393BA3" w:rsidRPr="007C158F" w:rsidRDefault="00393BA3" w:rsidP="007C158F">
            <w:pPr>
              <w:pStyle w:val="Default"/>
              <w:jc w:val="center"/>
              <w:rPr>
                <w:color w:val="auto"/>
                <w:sz w:val="20"/>
                <w:szCs w:val="20"/>
              </w:rPr>
            </w:pPr>
            <w:r w:rsidRPr="007C158F">
              <w:rPr>
                <w:color w:val="auto"/>
                <w:sz w:val="20"/>
                <w:szCs w:val="20"/>
              </w:rPr>
              <w:t xml:space="preserve">  Педагогическое наблюдение, выполнение </w:t>
            </w:r>
            <w:r w:rsidRPr="007C158F">
              <w:rPr>
                <w:sz w:val="20"/>
                <w:szCs w:val="20"/>
              </w:rPr>
              <w:t>практического задания</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23</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4</w:t>
            </w:r>
          </w:p>
        </w:tc>
        <w:tc>
          <w:tcPr>
            <w:tcW w:w="5953" w:type="dxa"/>
          </w:tcPr>
          <w:p w:rsidR="00393BA3" w:rsidRPr="007C158F" w:rsidRDefault="00393BA3" w:rsidP="007C158F">
            <w:pPr>
              <w:pStyle w:val="a5"/>
              <w:ind w:left="0"/>
              <w:rPr>
                <w:color w:val="000000"/>
                <w:sz w:val="20"/>
                <w:szCs w:val="20"/>
              </w:rPr>
            </w:pPr>
            <w:r w:rsidRPr="007C158F">
              <w:rPr>
                <w:color w:val="000000"/>
                <w:sz w:val="20"/>
                <w:szCs w:val="20"/>
              </w:rPr>
              <w:t xml:space="preserve"> Этюды и упражнения на физическое действие с воображаемыми предметами.</w:t>
            </w:r>
          </w:p>
        </w:tc>
        <w:tc>
          <w:tcPr>
            <w:tcW w:w="5045" w:type="dxa"/>
          </w:tcPr>
          <w:p w:rsidR="00393BA3" w:rsidRPr="007C158F" w:rsidRDefault="00393BA3" w:rsidP="007C158F">
            <w:pPr>
              <w:pStyle w:val="Default"/>
              <w:jc w:val="center"/>
              <w:rPr>
                <w:color w:val="auto"/>
                <w:sz w:val="20"/>
                <w:szCs w:val="20"/>
              </w:rPr>
            </w:pPr>
            <w:r w:rsidRPr="007C158F">
              <w:rPr>
                <w:color w:val="auto"/>
                <w:sz w:val="20"/>
                <w:szCs w:val="20"/>
              </w:rPr>
              <w:t xml:space="preserve">  Педагогическое наблюдение, выполнение </w:t>
            </w:r>
            <w:r w:rsidRPr="007C158F">
              <w:rPr>
                <w:sz w:val="20"/>
                <w:szCs w:val="20"/>
              </w:rPr>
              <w:t>практического задания</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24</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 xml:space="preserve">4 </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Действия с воображаемыми предметами.</w:t>
            </w:r>
          </w:p>
        </w:tc>
        <w:tc>
          <w:tcPr>
            <w:tcW w:w="5045" w:type="dxa"/>
          </w:tcPr>
          <w:p w:rsidR="00393BA3" w:rsidRPr="007C158F" w:rsidRDefault="00393BA3" w:rsidP="007C158F">
            <w:pPr>
              <w:pStyle w:val="Default"/>
              <w:jc w:val="center"/>
              <w:rPr>
                <w:color w:val="auto"/>
                <w:sz w:val="20"/>
                <w:szCs w:val="20"/>
              </w:rPr>
            </w:pPr>
            <w:r w:rsidRPr="007C158F">
              <w:rPr>
                <w:color w:val="auto"/>
                <w:sz w:val="20"/>
                <w:szCs w:val="20"/>
              </w:rPr>
              <w:t xml:space="preserve">  Педагогическое наблюдение, выполнение </w:t>
            </w:r>
            <w:r w:rsidRPr="007C158F">
              <w:rPr>
                <w:sz w:val="20"/>
                <w:szCs w:val="20"/>
              </w:rPr>
              <w:t>практического задания</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25</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 xml:space="preserve">4 </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Действия с воображаемыми предметами.</w:t>
            </w:r>
          </w:p>
        </w:tc>
        <w:tc>
          <w:tcPr>
            <w:tcW w:w="5045" w:type="dxa"/>
          </w:tcPr>
          <w:p w:rsidR="00393BA3" w:rsidRPr="007C158F" w:rsidRDefault="00393BA3" w:rsidP="007C158F">
            <w:pPr>
              <w:pStyle w:val="Default"/>
              <w:jc w:val="center"/>
              <w:rPr>
                <w:color w:val="auto"/>
                <w:sz w:val="20"/>
                <w:szCs w:val="20"/>
              </w:rPr>
            </w:pPr>
            <w:r w:rsidRPr="007C158F">
              <w:rPr>
                <w:color w:val="auto"/>
                <w:sz w:val="20"/>
                <w:szCs w:val="20"/>
              </w:rPr>
              <w:t xml:space="preserve">  Педагогическое наблюдение, выполнение </w:t>
            </w:r>
            <w:r w:rsidRPr="007C158F">
              <w:rPr>
                <w:sz w:val="20"/>
                <w:szCs w:val="20"/>
              </w:rPr>
              <w:t>практического задания</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26</w:t>
            </w:r>
          </w:p>
        </w:tc>
        <w:tc>
          <w:tcPr>
            <w:tcW w:w="2102" w:type="dxa"/>
          </w:tcPr>
          <w:p w:rsidR="00393BA3" w:rsidRPr="007C158F" w:rsidRDefault="00393BA3" w:rsidP="007C158F">
            <w:pPr>
              <w:pStyle w:val="Default"/>
              <w:jc w:val="center"/>
              <w:rPr>
                <w:color w:val="auto"/>
                <w:sz w:val="20"/>
                <w:szCs w:val="20"/>
              </w:rPr>
            </w:pPr>
            <w:r w:rsidRPr="007C158F">
              <w:rPr>
                <w:color w:val="auto"/>
                <w:sz w:val="20"/>
                <w:szCs w:val="20"/>
              </w:rPr>
              <w:t>репетиция</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4</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 xml:space="preserve">Подготовка к Конкурсу чтецов </w:t>
            </w:r>
          </w:p>
        </w:tc>
        <w:tc>
          <w:tcPr>
            <w:tcW w:w="5045" w:type="dxa"/>
          </w:tcPr>
          <w:p w:rsidR="00393BA3" w:rsidRPr="007C158F" w:rsidRDefault="00393BA3" w:rsidP="007C158F">
            <w:pPr>
              <w:pStyle w:val="Default"/>
              <w:jc w:val="center"/>
              <w:rPr>
                <w:color w:val="auto"/>
                <w:sz w:val="20"/>
                <w:szCs w:val="20"/>
              </w:rPr>
            </w:pPr>
            <w:r w:rsidRPr="007C158F">
              <w:rPr>
                <w:color w:val="auto"/>
                <w:sz w:val="20"/>
                <w:szCs w:val="20"/>
              </w:rPr>
              <w:t xml:space="preserve">  Педагогическое наблюдение, выполнение </w:t>
            </w:r>
            <w:r w:rsidRPr="007C158F">
              <w:rPr>
                <w:sz w:val="20"/>
                <w:szCs w:val="20"/>
              </w:rPr>
              <w:t>практического задания</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27</w:t>
            </w:r>
          </w:p>
        </w:tc>
        <w:tc>
          <w:tcPr>
            <w:tcW w:w="2102" w:type="dxa"/>
          </w:tcPr>
          <w:p w:rsidR="00393BA3" w:rsidRPr="007C158F" w:rsidRDefault="00393BA3" w:rsidP="007C158F">
            <w:pPr>
              <w:pStyle w:val="Default"/>
              <w:jc w:val="center"/>
              <w:rPr>
                <w:color w:val="auto"/>
                <w:sz w:val="20"/>
                <w:szCs w:val="20"/>
              </w:rPr>
            </w:pPr>
            <w:r w:rsidRPr="007C158F">
              <w:rPr>
                <w:color w:val="auto"/>
                <w:sz w:val="20"/>
                <w:szCs w:val="20"/>
              </w:rPr>
              <w:t>репетиция</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4</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Подготовка к Конкурсу чтецов</w:t>
            </w:r>
          </w:p>
        </w:tc>
        <w:tc>
          <w:tcPr>
            <w:tcW w:w="5045" w:type="dxa"/>
          </w:tcPr>
          <w:p w:rsidR="00393BA3" w:rsidRPr="007C158F" w:rsidRDefault="00393BA3" w:rsidP="007C158F">
            <w:pPr>
              <w:pStyle w:val="Default"/>
              <w:jc w:val="center"/>
              <w:rPr>
                <w:color w:val="auto"/>
                <w:sz w:val="20"/>
                <w:szCs w:val="20"/>
              </w:rPr>
            </w:pP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28</w:t>
            </w:r>
          </w:p>
        </w:tc>
        <w:tc>
          <w:tcPr>
            <w:tcW w:w="2102" w:type="dxa"/>
          </w:tcPr>
          <w:p w:rsidR="00393BA3" w:rsidRPr="007C158F" w:rsidRDefault="00393BA3" w:rsidP="007C158F">
            <w:pPr>
              <w:pStyle w:val="Default"/>
              <w:jc w:val="center"/>
              <w:rPr>
                <w:color w:val="auto"/>
                <w:sz w:val="20"/>
                <w:szCs w:val="20"/>
              </w:rPr>
            </w:pPr>
            <w:r w:rsidRPr="007C158F">
              <w:rPr>
                <w:color w:val="auto"/>
                <w:sz w:val="20"/>
                <w:szCs w:val="20"/>
              </w:rPr>
              <w:t>постановка</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2</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Конкурс чтецов</w:t>
            </w:r>
          </w:p>
        </w:tc>
        <w:tc>
          <w:tcPr>
            <w:tcW w:w="5045" w:type="dxa"/>
          </w:tcPr>
          <w:p w:rsidR="00393BA3" w:rsidRPr="007C158F" w:rsidRDefault="00393BA3" w:rsidP="007C158F">
            <w:pPr>
              <w:pStyle w:val="Default"/>
              <w:jc w:val="center"/>
              <w:rPr>
                <w:color w:val="auto"/>
                <w:sz w:val="20"/>
                <w:szCs w:val="20"/>
              </w:rPr>
            </w:pPr>
            <w:r w:rsidRPr="007C158F">
              <w:rPr>
                <w:color w:val="auto"/>
                <w:sz w:val="20"/>
                <w:szCs w:val="20"/>
              </w:rPr>
              <w:t xml:space="preserve">  Педагогическое наблюдение, выполнение </w:t>
            </w:r>
            <w:r w:rsidRPr="007C158F">
              <w:rPr>
                <w:sz w:val="20"/>
                <w:szCs w:val="20"/>
              </w:rPr>
              <w:t>практического задания</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29</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4</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Действия с воображаемыми предметами.</w:t>
            </w:r>
          </w:p>
        </w:tc>
        <w:tc>
          <w:tcPr>
            <w:tcW w:w="5045" w:type="dxa"/>
          </w:tcPr>
          <w:p w:rsidR="00393BA3" w:rsidRPr="007C158F" w:rsidRDefault="00393BA3" w:rsidP="007C158F">
            <w:pPr>
              <w:pStyle w:val="Default"/>
              <w:jc w:val="center"/>
              <w:rPr>
                <w:color w:val="auto"/>
                <w:sz w:val="20"/>
                <w:szCs w:val="20"/>
              </w:rPr>
            </w:pPr>
            <w:r w:rsidRPr="007C158F">
              <w:rPr>
                <w:color w:val="auto"/>
                <w:sz w:val="20"/>
                <w:szCs w:val="20"/>
              </w:rPr>
              <w:t xml:space="preserve">  Педагогическое наблюдение, выполнение </w:t>
            </w:r>
            <w:r w:rsidRPr="007C158F">
              <w:rPr>
                <w:sz w:val="20"/>
                <w:szCs w:val="20"/>
              </w:rPr>
              <w:t>практического задания</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30</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4</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Действия с воображаемыми предметами.</w:t>
            </w:r>
          </w:p>
        </w:tc>
        <w:tc>
          <w:tcPr>
            <w:tcW w:w="5045" w:type="dxa"/>
          </w:tcPr>
          <w:p w:rsidR="00393BA3" w:rsidRPr="007C158F" w:rsidRDefault="00393BA3" w:rsidP="007C158F">
            <w:pPr>
              <w:pStyle w:val="Default"/>
              <w:jc w:val="center"/>
              <w:rPr>
                <w:color w:val="auto"/>
                <w:sz w:val="20"/>
                <w:szCs w:val="20"/>
              </w:rPr>
            </w:pPr>
            <w:r w:rsidRPr="007C158F">
              <w:rPr>
                <w:color w:val="auto"/>
                <w:sz w:val="20"/>
                <w:szCs w:val="20"/>
              </w:rPr>
              <w:t xml:space="preserve">  Педагогическое наблюдение, выполнение </w:t>
            </w:r>
            <w:r w:rsidRPr="007C158F">
              <w:rPr>
                <w:sz w:val="20"/>
                <w:szCs w:val="20"/>
              </w:rPr>
              <w:t>практического задания</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31</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 xml:space="preserve">4 </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Этюды и упражнения на память физических действий</w:t>
            </w:r>
          </w:p>
        </w:tc>
        <w:tc>
          <w:tcPr>
            <w:tcW w:w="5045" w:type="dxa"/>
          </w:tcPr>
          <w:p w:rsidR="00393BA3" w:rsidRPr="007C158F" w:rsidRDefault="00393BA3" w:rsidP="007C158F">
            <w:pPr>
              <w:pStyle w:val="Default"/>
              <w:jc w:val="center"/>
              <w:rPr>
                <w:color w:val="auto"/>
                <w:sz w:val="20"/>
                <w:szCs w:val="20"/>
              </w:rPr>
            </w:pPr>
            <w:r w:rsidRPr="007C158F">
              <w:rPr>
                <w:color w:val="auto"/>
                <w:sz w:val="20"/>
                <w:szCs w:val="20"/>
              </w:rPr>
              <w:t xml:space="preserve">  Педагогическое наблюдение, выполнение </w:t>
            </w:r>
            <w:r w:rsidRPr="007C158F">
              <w:rPr>
                <w:sz w:val="20"/>
                <w:szCs w:val="20"/>
              </w:rPr>
              <w:t>практического задания</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32</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4</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Этюды и упражнения на память физических действий</w:t>
            </w:r>
          </w:p>
        </w:tc>
        <w:tc>
          <w:tcPr>
            <w:tcW w:w="5045" w:type="dxa"/>
          </w:tcPr>
          <w:p w:rsidR="00393BA3" w:rsidRPr="007C158F" w:rsidRDefault="00393BA3" w:rsidP="007C158F">
            <w:pPr>
              <w:pStyle w:val="Default"/>
              <w:jc w:val="center"/>
              <w:rPr>
                <w:color w:val="auto"/>
                <w:sz w:val="20"/>
                <w:szCs w:val="20"/>
              </w:rPr>
            </w:pPr>
            <w:r w:rsidRPr="007C158F">
              <w:rPr>
                <w:color w:val="auto"/>
                <w:sz w:val="20"/>
                <w:szCs w:val="20"/>
              </w:rPr>
              <w:t xml:space="preserve">  Педагогическое наблюдение, выполнение </w:t>
            </w:r>
            <w:r w:rsidRPr="007C158F">
              <w:rPr>
                <w:sz w:val="20"/>
                <w:szCs w:val="20"/>
              </w:rPr>
              <w:t>практического задания</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33</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4</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Этюды и упражнения на память физических действий</w:t>
            </w:r>
          </w:p>
        </w:tc>
        <w:tc>
          <w:tcPr>
            <w:tcW w:w="5045" w:type="dxa"/>
          </w:tcPr>
          <w:p w:rsidR="00393BA3" w:rsidRPr="007C158F" w:rsidRDefault="00393BA3" w:rsidP="007C158F">
            <w:pPr>
              <w:pStyle w:val="Default"/>
              <w:jc w:val="center"/>
              <w:rPr>
                <w:color w:val="auto"/>
                <w:sz w:val="20"/>
                <w:szCs w:val="20"/>
              </w:rPr>
            </w:pPr>
            <w:r w:rsidRPr="007C158F">
              <w:rPr>
                <w:color w:val="auto"/>
                <w:sz w:val="20"/>
                <w:szCs w:val="20"/>
              </w:rPr>
              <w:t xml:space="preserve">  Педагогическое наблюдение, выполнение </w:t>
            </w:r>
            <w:r w:rsidRPr="007C158F">
              <w:rPr>
                <w:sz w:val="20"/>
                <w:szCs w:val="20"/>
              </w:rPr>
              <w:t>практического задания</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34</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4</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Этюды и упражнения на память физических действий</w:t>
            </w:r>
          </w:p>
        </w:tc>
        <w:tc>
          <w:tcPr>
            <w:tcW w:w="5045" w:type="dxa"/>
          </w:tcPr>
          <w:p w:rsidR="00393BA3" w:rsidRPr="007C158F" w:rsidRDefault="00393BA3" w:rsidP="007C158F">
            <w:pPr>
              <w:pStyle w:val="Default"/>
              <w:jc w:val="center"/>
              <w:rPr>
                <w:color w:val="auto"/>
                <w:sz w:val="20"/>
                <w:szCs w:val="20"/>
              </w:rPr>
            </w:pPr>
            <w:r w:rsidRPr="007C158F">
              <w:rPr>
                <w:color w:val="auto"/>
                <w:sz w:val="20"/>
                <w:szCs w:val="20"/>
              </w:rPr>
              <w:t xml:space="preserve">  Педагогическое наблюдение, выполнение </w:t>
            </w:r>
            <w:r w:rsidRPr="007C158F">
              <w:rPr>
                <w:sz w:val="20"/>
                <w:szCs w:val="20"/>
              </w:rPr>
              <w:t>практического задания</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35</w:t>
            </w:r>
          </w:p>
        </w:tc>
        <w:tc>
          <w:tcPr>
            <w:tcW w:w="2102" w:type="dxa"/>
          </w:tcPr>
          <w:p w:rsidR="00393BA3" w:rsidRPr="007C158F" w:rsidRDefault="00393BA3" w:rsidP="007C158F">
            <w:pPr>
              <w:pStyle w:val="Default"/>
              <w:jc w:val="center"/>
              <w:rPr>
                <w:sz w:val="20"/>
                <w:szCs w:val="20"/>
              </w:rPr>
            </w:pPr>
            <w:r w:rsidRPr="007C158F">
              <w:rPr>
                <w:sz w:val="20"/>
                <w:szCs w:val="20"/>
              </w:rPr>
              <w:t>практическое</w:t>
            </w:r>
          </w:p>
          <w:p w:rsidR="00393BA3" w:rsidRPr="007C158F" w:rsidRDefault="00393BA3" w:rsidP="007C158F">
            <w:pPr>
              <w:pStyle w:val="Default"/>
              <w:jc w:val="center"/>
              <w:rPr>
                <w:sz w:val="20"/>
                <w:szCs w:val="20"/>
              </w:rPr>
            </w:pPr>
            <w:r w:rsidRPr="007C158F">
              <w:rPr>
                <w:sz w:val="20"/>
                <w:szCs w:val="20"/>
              </w:rPr>
              <w:t>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4</w:t>
            </w:r>
          </w:p>
        </w:tc>
        <w:tc>
          <w:tcPr>
            <w:tcW w:w="5953" w:type="dxa"/>
          </w:tcPr>
          <w:p w:rsidR="00393BA3" w:rsidRPr="007C158F" w:rsidRDefault="00393BA3" w:rsidP="007C158F">
            <w:pPr>
              <w:widowControl w:val="0"/>
              <w:spacing w:after="0" w:line="240" w:lineRule="auto"/>
              <w:ind w:left="34"/>
              <w:rPr>
                <w:rFonts w:ascii="Times New Roman" w:hAnsi="Times New Roman" w:cs="Times New Roman"/>
                <w:bCs/>
                <w:color w:val="000000"/>
                <w:sz w:val="20"/>
                <w:szCs w:val="20"/>
              </w:rPr>
            </w:pPr>
            <w:r w:rsidRPr="007C158F">
              <w:rPr>
                <w:rFonts w:ascii="Times New Roman" w:hAnsi="Times New Roman" w:cs="Times New Roman"/>
                <w:color w:val="000000"/>
                <w:sz w:val="20"/>
                <w:szCs w:val="20"/>
              </w:rPr>
              <w:t>Этюды и упражнения на память физических действий</w:t>
            </w:r>
          </w:p>
        </w:tc>
        <w:tc>
          <w:tcPr>
            <w:tcW w:w="5045" w:type="dxa"/>
          </w:tcPr>
          <w:p w:rsidR="00393BA3" w:rsidRPr="007C158F" w:rsidRDefault="00393BA3" w:rsidP="007C158F">
            <w:pPr>
              <w:pStyle w:val="Default"/>
              <w:jc w:val="center"/>
              <w:rPr>
                <w:color w:val="auto"/>
                <w:sz w:val="20"/>
                <w:szCs w:val="20"/>
              </w:rPr>
            </w:pPr>
            <w:r w:rsidRPr="007C158F">
              <w:rPr>
                <w:color w:val="auto"/>
                <w:sz w:val="20"/>
                <w:szCs w:val="20"/>
              </w:rPr>
              <w:t xml:space="preserve">Педагогическое наблюдение, выполнение </w:t>
            </w:r>
            <w:r w:rsidRPr="007C158F">
              <w:rPr>
                <w:sz w:val="20"/>
                <w:szCs w:val="20"/>
              </w:rPr>
              <w:t>практического задания</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36</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4</w:t>
            </w:r>
          </w:p>
        </w:tc>
        <w:tc>
          <w:tcPr>
            <w:tcW w:w="5953" w:type="dxa"/>
          </w:tcPr>
          <w:p w:rsidR="00393BA3" w:rsidRPr="007C158F" w:rsidRDefault="00393BA3" w:rsidP="007C158F">
            <w:pPr>
              <w:widowControl w:val="0"/>
              <w:spacing w:after="0" w:line="240" w:lineRule="auto"/>
              <w:ind w:left="34"/>
              <w:rPr>
                <w:rFonts w:ascii="Times New Roman" w:hAnsi="Times New Roman" w:cs="Times New Roman"/>
                <w:bCs/>
                <w:color w:val="000000"/>
                <w:sz w:val="20"/>
                <w:szCs w:val="20"/>
              </w:rPr>
            </w:pPr>
            <w:r w:rsidRPr="007C158F">
              <w:rPr>
                <w:rFonts w:ascii="Times New Roman" w:hAnsi="Times New Roman" w:cs="Times New Roman"/>
                <w:bCs/>
                <w:color w:val="000000"/>
                <w:sz w:val="20"/>
                <w:szCs w:val="20"/>
              </w:rPr>
              <w:t>Что такое «сценическая площадка»? Умение «распределиться» на сцене.</w:t>
            </w:r>
          </w:p>
        </w:tc>
        <w:tc>
          <w:tcPr>
            <w:tcW w:w="5045" w:type="dxa"/>
          </w:tcPr>
          <w:p w:rsidR="00393BA3" w:rsidRPr="007C158F" w:rsidRDefault="00393BA3" w:rsidP="007C158F">
            <w:pPr>
              <w:pStyle w:val="Default"/>
              <w:jc w:val="center"/>
              <w:rPr>
                <w:color w:val="auto"/>
                <w:sz w:val="20"/>
                <w:szCs w:val="20"/>
              </w:rPr>
            </w:pP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37</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4</w:t>
            </w:r>
          </w:p>
        </w:tc>
        <w:tc>
          <w:tcPr>
            <w:tcW w:w="5953" w:type="dxa"/>
          </w:tcPr>
          <w:p w:rsidR="00393BA3" w:rsidRPr="007C158F" w:rsidRDefault="00393BA3" w:rsidP="007C158F">
            <w:pPr>
              <w:widowControl w:val="0"/>
              <w:spacing w:after="0" w:line="240" w:lineRule="auto"/>
              <w:ind w:left="34"/>
              <w:rPr>
                <w:rFonts w:ascii="Times New Roman" w:hAnsi="Times New Roman" w:cs="Times New Roman"/>
                <w:bCs/>
                <w:color w:val="000000"/>
                <w:sz w:val="20"/>
                <w:szCs w:val="20"/>
              </w:rPr>
            </w:pPr>
            <w:r w:rsidRPr="007C158F">
              <w:rPr>
                <w:rFonts w:ascii="Times New Roman" w:hAnsi="Times New Roman" w:cs="Times New Roman"/>
                <w:bCs/>
                <w:color w:val="000000"/>
                <w:sz w:val="20"/>
                <w:szCs w:val="20"/>
              </w:rPr>
              <w:t>Что такое «сценическая площадка»? Умение «распределиться» на сцене.</w:t>
            </w:r>
          </w:p>
        </w:tc>
        <w:tc>
          <w:tcPr>
            <w:tcW w:w="5045" w:type="dxa"/>
          </w:tcPr>
          <w:p w:rsidR="00393BA3" w:rsidRPr="007C158F" w:rsidRDefault="00393BA3" w:rsidP="007C158F">
            <w:pPr>
              <w:pStyle w:val="Default"/>
              <w:jc w:val="center"/>
              <w:rPr>
                <w:sz w:val="20"/>
                <w:szCs w:val="20"/>
              </w:rPr>
            </w:pP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38</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 xml:space="preserve">4 </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Взаимодействие с партнером</w:t>
            </w:r>
          </w:p>
        </w:tc>
        <w:tc>
          <w:tcPr>
            <w:tcW w:w="5045" w:type="dxa"/>
          </w:tcPr>
          <w:p w:rsidR="00393BA3" w:rsidRPr="007C158F" w:rsidRDefault="00393BA3" w:rsidP="007C158F">
            <w:pPr>
              <w:pStyle w:val="Default"/>
              <w:jc w:val="center"/>
              <w:rPr>
                <w:sz w:val="20"/>
                <w:szCs w:val="20"/>
              </w:rPr>
            </w:pP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39</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4</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Взаимодействие с партнером</w:t>
            </w:r>
          </w:p>
        </w:tc>
        <w:tc>
          <w:tcPr>
            <w:tcW w:w="5045" w:type="dxa"/>
          </w:tcPr>
          <w:p w:rsidR="00393BA3" w:rsidRPr="007C158F" w:rsidRDefault="00393BA3" w:rsidP="007C158F">
            <w:pPr>
              <w:pStyle w:val="Default"/>
              <w:jc w:val="center"/>
              <w:rPr>
                <w:sz w:val="20"/>
                <w:szCs w:val="20"/>
              </w:rPr>
            </w:pP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40</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4</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Взаимодействие с партнером</w:t>
            </w:r>
          </w:p>
        </w:tc>
        <w:tc>
          <w:tcPr>
            <w:tcW w:w="5045" w:type="dxa"/>
          </w:tcPr>
          <w:p w:rsidR="00393BA3" w:rsidRPr="007C158F" w:rsidRDefault="00393BA3" w:rsidP="007C158F">
            <w:pPr>
              <w:pStyle w:val="Default"/>
              <w:jc w:val="center"/>
              <w:rPr>
                <w:sz w:val="20"/>
                <w:szCs w:val="20"/>
              </w:rPr>
            </w:pP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41</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6</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Предлагаемые обстоятельства</w:t>
            </w:r>
          </w:p>
        </w:tc>
        <w:tc>
          <w:tcPr>
            <w:tcW w:w="5045" w:type="dxa"/>
          </w:tcPr>
          <w:p w:rsidR="00393BA3" w:rsidRPr="007C158F" w:rsidRDefault="00393BA3" w:rsidP="007C158F">
            <w:pPr>
              <w:pStyle w:val="Default"/>
              <w:jc w:val="center"/>
              <w:rPr>
                <w:color w:val="auto"/>
                <w:sz w:val="20"/>
                <w:szCs w:val="20"/>
              </w:rPr>
            </w:pPr>
            <w:r w:rsidRPr="007C158F">
              <w:rPr>
                <w:sz w:val="20"/>
                <w:szCs w:val="20"/>
              </w:rPr>
              <w:t>Устный опрос, педагогическое наблюдение, выполнение практического задания</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42</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6</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Предлагаемые обстоятельства</w:t>
            </w:r>
          </w:p>
        </w:tc>
        <w:tc>
          <w:tcPr>
            <w:tcW w:w="5045" w:type="dxa"/>
          </w:tcPr>
          <w:p w:rsidR="00393BA3" w:rsidRPr="007C158F" w:rsidRDefault="00393BA3" w:rsidP="007C158F">
            <w:pPr>
              <w:pStyle w:val="Default"/>
              <w:jc w:val="center"/>
              <w:rPr>
                <w:color w:val="auto"/>
                <w:sz w:val="20"/>
                <w:szCs w:val="20"/>
              </w:rPr>
            </w:pPr>
            <w:r w:rsidRPr="007C158F">
              <w:rPr>
                <w:sz w:val="20"/>
                <w:szCs w:val="20"/>
              </w:rPr>
              <w:t>Педагогическое наблюдение, выполнение практического задания</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43</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6</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Предлагаемые обстоятельства</w:t>
            </w:r>
          </w:p>
        </w:tc>
        <w:tc>
          <w:tcPr>
            <w:tcW w:w="5045" w:type="dxa"/>
          </w:tcPr>
          <w:p w:rsidR="00393BA3" w:rsidRPr="007C158F" w:rsidRDefault="00393BA3" w:rsidP="007C158F">
            <w:pPr>
              <w:pStyle w:val="Default"/>
              <w:jc w:val="center"/>
              <w:rPr>
                <w:color w:val="auto"/>
                <w:sz w:val="20"/>
                <w:szCs w:val="20"/>
              </w:rPr>
            </w:pPr>
            <w:r w:rsidRPr="007C158F">
              <w:rPr>
                <w:sz w:val="20"/>
                <w:szCs w:val="20"/>
              </w:rPr>
              <w:t>Устный опрос, педагогическое наблюдение, выполнение практических заданий</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 xml:space="preserve"> 44</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4</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proofErr w:type="spellStart"/>
            <w:proofErr w:type="gramStart"/>
            <w:r w:rsidRPr="007C158F">
              <w:rPr>
                <w:rFonts w:ascii="Times New Roman" w:hAnsi="Times New Roman" w:cs="Times New Roman"/>
                <w:color w:val="000000"/>
                <w:sz w:val="20"/>
                <w:szCs w:val="20"/>
              </w:rPr>
              <w:t>Этюд-инсценировки</w:t>
            </w:r>
            <w:proofErr w:type="spellEnd"/>
            <w:proofErr w:type="gramEnd"/>
            <w:r w:rsidRPr="007C158F">
              <w:rPr>
                <w:rFonts w:ascii="Times New Roman" w:hAnsi="Times New Roman" w:cs="Times New Roman"/>
                <w:color w:val="000000"/>
                <w:sz w:val="20"/>
                <w:szCs w:val="20"/>
              </w:rPr>
              <w:t xml:space="preserve"> басен</w:t>
            </w:r>
          </w:p>
        </w:tc>
        <w:tc>
          <w:tcPr>
            <w:tcW w:w="5045" w:type="dxa"/>
          </w:tcPr>
          <w:p w:rsidR="00393BA3" w:rsidRPr="007C158F" w:rsidRDefault="00393BA3" w:rsidP="007C158F">
            <w:pPr>
              <w:pStyle w:val="Default"/>
              <w:jc w:val="center"/>
              <w:rPr>
                <w:color w:val="auto"/>
                <w:sz w:val="20"/>
                <w:szCs w:val="20"/>
              </w:rPr>
            </w:pPr>
            <w:r w:rsidRPr="007C158F">
              <w:rPr>
                <w:sz w:val="20"/>
                <w:szCs w:val="20"/>
              </w:rPr>
              <w:t>Педагогическое наблюдение, итоговое образовательное событие</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45</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4</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proofErr w:type="spellStart"/>
            <w:proofErr w:type="gramStart"/>
            <w:r w:rsidRPr="007C158F">
              <w:rPr>
                <w:rFonts w:ascii="Times New Roman" w:hAnsi="Times New Roman" w:cs="Times New Roman"/>
                <w:color w:val="000000"/>
                <w:sz w:val="20"/>
                <w:szCs w:val="20"/>
              </w:rPr>
              <w:t>Этюд-инсценировки</w:t>
            </w:r>
            <w:proofErr w:type="spellEnd"/>
            <w:proofErr w:type="gramEnd"/>
            <w:r w:rsidRPr="007C158F">
              <w:rPr>
                <w:rFonts w:ascii="Times New Roman" w:hAnsi="Times New Roman" w:cs="Times New Roman"/>
                <w:color w:val="000000"/>
                <w:sz w:val="20"/>
                <w:szCs w:val="20"/>
              </w:rPr>
              <w:t xml:space="preserve"> басен</w:t>
            </w:r>
          </w:p>
        </w:tc>
        <w:tc>
          <w:tcPr>
            <w:tcW w:w="5045" w:type="dxa"/>
          </w:tcPr>
          <w:p w:rsidR="00393BA3" w:rsidRPr="007C158F" w:rsidRDefault="00393BA3" w:rsidP="007C158F">
            <w:pPr>
              <w:pStyle w:val="Default"/>
              <w:jc w:val="center"/>
              <w:rPr>
                <w:color w:val="auto"/>
                <w:sz w:val="20"/>
                <w:szCs w:val="20"/>
              </w:rPr>
            </w:pPr>
            <w:r w:rsidRPr="007C158F">
              <w:rPr>
                <w:sz w:val="20"/>
                <w:szCs w:val="20"/>
              </w:rPr>
              <w:t>Педагогическое наблюдение, итоговое образовательное событие</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46</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5</w:t>
            </w:r>
          </w:p>
        </w:tc>
        <w:tc>
          <w:tcPr>
            <w:tcW w:w="5953" w:type="dxa"/>
          </w:tcPr>
          <w:p w:rsidR="00393BA3" w:rsidRPr="007C158F" w:rsidRDefault="00393BA3" w:rsidP="007C158F">
            <w:pPr>
              <w:spacing w:after="0" w:line="240" w:lineRule="auto"/>
              <w:rPr>
                <w:rFonts w:ascii="Times New Roman" w:hAnsi="Times New Roman" w:cs="Times New Roman"/>
                <w:sz w:val="20"/>
                <w:szCs w:val="20"/>
              </w:rPr>
            </w:pPr>
            <w:r w:rsidRPr="007C158F">
              <w:rPr>
                <w:rFonts w:ascii="Times New Roman" w:hAnsi="Times New Roman" w:cs="Times New Roman"/>
                <w:sz w:val="20"/>
                <w:szCs w:val="20"/>
              </w:rPr>
              <w:t>Работа над сюжетными отрывками</w:t>
            </w:r>
          </w:p>
        </w:tc>
        <w:tc>
          <w:tcPr>
            <w:tcW w:w="5045" w:type="dxa"/>
          </w:tcPr>
          <w:p w:rsidR="00393BA3" w:rsidRPr="007C158F" w:rsidRDefault="00393BA3" w:rsidP="007C158F">
            <w:pPr>
              <w:pStyle w:val="Default"/>
              <w:jc w:val="center"/>
              <w:rPr>
                <w:color w:val="auto"/>
                <w:sz w:val="20"/>
                <w:szCs w:val="20"/>
              </w:rPr>
            </w:pPr>
            <w:r w:rsidRPr="007C158F">
              <w:rPr>
                <w:sz w:val="20"/>
                <w:szCs w:val="20"/>
              </w:rPr>
              <w:t>Педагогическое наблюдение, итоговое образовательное событие</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47</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5</w:t>
            </w:r>
          </w:p>
        </w:tc>
        <w:tc>
          <w:tcPr>
            <w:tcW w:w="5953" w:type="dxa"/>
          </w:tcPr>
          <w:p w:rsidR="00393BA3" w:rsidRPr="007C158F" w:rsidRDefault="00393BA3" w:rsidP="007C158F">
            <w:pPr>
              <w:spacing w:after="0" w:line="240" w:lineRule="auto"/>
              <w:rPr>
                <w:rFonts w:ascii="Times New Roman" w:hAnsi="Times New Roman" w:cs="Times New Roman"/>
                <w:sz w:val="20"/>
                <w:szCs w:val="20"/>
              </w:rPr>
            </w:pPr>
            <w:r w:rsidRPr="007C158F">
              <w:rPr>
                <w:rFonts w:ascii="Times New Roman" w:hAnsi="Times New Roman" w:cs="Times New Roman"/>
                <w:sz w:val="20"/>
                <w:szCs w:val="20"/>
              </w:rPr>
              <w:t>Работа над сюжетными отрывками</w:t>
            </w:r>
          </w:p>
        </w:tc>
        <w:tc>
          <w:tcPr>
            <w:tcW w:w="5045" w:type="dxa"/>
          </w:tcPr>
          <w:p w:rsidR="00393BA3" w:rsidRPr="007C158F" w:rsidRDefault="00393BA3" w:rsidP="007C158F">
            <w:pPr>
              <w:pStyle w:val="Default"/>
              <w:jc w:val="center"/>
              <w:rPr>
                <w:color w:val="auto"/>
                <w:sz w:val="20"/>
                <w:szCs w:val="20"/>
              </w:rPr>
            </w:pPr>
            <w:r w:rsidRPr="007C158F">
              <w:rPr>
                <w:sz w:val="20"/>
                <w:szCs w:val="20"/>
              </w:rPr>
              <w:t>Педагогическое наблюдение, итоговое образовательное событие</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48</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5</w:t>
            </w:r>
          </w:p>
        </w:tc>
        <w:tc>
          <w:tcPr>
            <w:tcW w:w="5953" w:type="dxa"/>
          </w:tcPr>
          <w:p w:rsidR="00393BA3" w:rsidRPr="007C158F" w:rsidRDefault="00393BA3" w:rsidP="007C158F">
            <w:pPr>
              <w:spacing w:after="0" w:line="240" w:lineRule="auto"/>
              <w:rPr>
                <w:rFonts w:ascii="Times New Roman" w:hAnsi="Times New Roman" w:cs="Times New Roman"/>
                <w:sz w:val="20"/>
                <w:szCs w:val="20"/>
              </w:rPr>
            </w:pPr>
            <w:r w:rsidRPr="007C158F">
              <w:rPr>
                <w:rFonts w:ascii="Times New Roman" w:hAnsi="Times New Roman" w:cs="Times New Roman"/>
                <w:sz w:val="20"/>
                <w:szCs w:val="20"/>
              </w:rPr>
              <w:t>Работа над сюжетными отрывками</w:t>
            </w:r>
          </w:p>
        </w:tc>
        <w:tc>
          <w:tcPr>
            <w:tcW w:w="5045" w:type="dxa"/>
          </w:tcPr>
          <w:p w:rsidR="00393BA3" w:rsidRPr="007C158F" w:rsidRDefault="00393BA3" w:rsidP="007C158F">
            <w:pPr>
              <w:pStyle w:val="Default"/>
              <w:jc w:val="center"/>
              <w:rPr>
                <w:color w:val="auto"/>
                <w:sz w:val="20"/>
                <w:szCs w:val="20"/>
              </w:rPr>
            </w:pPr>
            <w:r w:rsidRPr="007C158F">
              <w:rPr>
                <w:sz w:val="20"/>
                <w:szCs w:val="20"/>
              </w:rPr>
              <w:t>Педагогическое наблюдение, итоговое образовательное событие</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49</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color w:val="auto"/>
                <w:sz w:val="20"/>
                <w:szCs w:val="20"/>
              </w:rPr>
            </w:pPr>
            <w:r w:rsidRPr="007C158F">
              <w:rPr>
                <w:color w:val="auto"/>
                <w:sz w:val="20"/>
                <w:szCs w:val="20"/>
              </w:rPr>
              <w:t>5</w:t>
            </w:r>
          </w:p>
        </w:tc>
        <w:tc>
          <w:tcPr>
            <w:tcW w:w="5953" w:type="dxa"/>
          </w:tcPr>
          <w:p w:rsidR="00393BA3" w:rsidRPr="007C158F" w:rsidRDefault="00393BA3" w:rsidP="007C158F">
            <w:pPr>
              <w:spacing w:after="0" w:line="240" w:lineRule="auto"/>
              <w:rPr>
                <w:rFonts w:ascii="Times New Roman" w:hAnsi="Times New Roman" w:cs="Times New Roman"/>
                <w:sz w:val="20"/>
                <w:szCs w:val="20"/>
              </w:rPr>
            </w:pPr>
            <w:r w:rsidRPr="007C158F">
              <w:rPr>
                <w:rFonts w:ascii="Times New Roman" w:hAnsi="Times New Roman" w:cs="Times New Roman"/>
                <w:sz w:val="20"/>
                <w:szCs w:val="20"/>
              </w:rPr>
              <w:t>Работа над сюжетными отрывками</w:t>
            </w:r>
          </w:p>
        </w:tc>
        <w:tc>
          <w:tcPr>
            <w:tcW w:w="5045" w:type="dxa"/>
          </w:tcPr>
          <w:p w:rsidR="00393BA3" w:rsidRPr="007C158F" w:rsidRDefault="00393BA3" w:rsidP="007C158F">
            <w:pPr>
              <w:pStyle w:val="Default"/>
              <w:jc w:val="center"/>
              <w:rPr>
                <w:color w:val="auto"/>
                <w:sz w:val="20"/>
                <w:szCs w:val="20"/>
              </w:rPr>
            </w:pPr>
            <w:r w:rsidRPr="007C158F">
              <w:rPr>
                <w:sz w:val="20"/>
                <w:szCs w:val="20"/>
              </w:rPr>
              <w:t>Педагогическое наблюдение, итоговое образовательное событие</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50</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sz w:val="20"/>
                <w:szCs w:val="20"/>
              </w:rPr>
            </w:pPr>
            <w:r w:rsidRPr="007C158F">
              <w:rPr>
                <w:sz w:val="20"/>
                <w:szCs w:val="20"/>
              </w:rPr>
              <w:t>5</w:t>
            </w:r>
          </w:p>
        </w:tc>
        <w:tc>
          <w:tcPr>
            <w:tcW w:w="5953" w:type="dxa"/>
          </w:tcPr>
          <w:p w:rsidR="00393BA3" w:rsidRPr="007C158F" w:rsidRDefault="00393BA3" w:rsidP="007C158F">
            <w:pPr>
              <w:spacing w:after="0" w:line="240" w:lineRule="auto"/>
              <w:rPr>
                <w:rFonts w:ascii="Times New Roman" w:hAnsi="Times New Roman" w:cs="Times New Roman"/>
                <w:sz w:val="20"/>
                <w:szCs w:val="20"/>
              </w:rPr>
            </w:pPr>
            <w:r w:rsidRPr="007C158F">
              <w:rPr>
                <w:rFonts w:ascii="Times New Roman" w:hAnsi="Times New Roman" w:cs="Times New Roman"/>
                <w:sz w:val="20"/>
                <w:szCs w:val="20"/>
              </w:rPr>
              <w:t>Работа над сюжетными отрывками</w:t>
            </w:r>
          </w:p>
        </w:tc>
        <w:tc>
          <w:tcPr>
            <w:tcW w:w="5045" w:type="dxa"/>
          </w:tcPr>
          <w:p w:rsidR="00393BA3" w:rsidRPr="007C158F" w:rsidRDefault="00393BA3" w:rsidP="007C158F">
            <w:pPr>
              <w:pStyle w:val="Default"/>
              <w:jc w:val="center"/>
              <w:rPr>
                <w:color w:val="auto"/>
                <w:sz w:val="20"/>
                <w:szCs w:val="20"/>
              </w:rPr>
            </w:pPr>
            <w:r w:rsidRPr="007C158F">
              <w:rPr>
                <w:sz w:val="20"/>
                <w:szCs w:val="20"/>
              </w:rPr>
              <w:t>Педагогическое наблюдение, итоговое образовательное событие</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51</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sz w:val="20"/>
                <w:szCs w:val="20"/>
              </w:rPr>
            </w:pPr>
            <w:r w:rsidRPr="007C158F">
              <w:rPr>
                <w:sz w:val="20"/>
                <w:szCs w:val="20"/>
              </w:rPr>
              <w:t>6</w:t>
            </w:r>
          </w:p>
        </w:tc>
        <w:tc>
          <w:tcPr>
            <w:tcW w:w="5953" w:type="dxa"/>
          </w:tcPr>
          <w:p w:rsidR="00393BA3" w:rsidRPr="007C158F" w:rsidRDefault="00393BA3" w:rsidP="007C158F">
            <w:pPr>
              <w:spacing w:after="0" w:line="240" w:lineRule="auto"/>
              <w:rPr>
                <w:rFonts w:ascii="Times New Roman" w:hAnsi="Times New Roman" w:cs="Times New Roman"/>
                <w:bCs/>
                <w:color w:val="000000"/>
                <w:sz w:val="20"/>
                <w:szCs w:val="20"/>
              </w:rPr>
            </w:pPr>
            <w:r w:rsidRPr="007C158F">
              <w:rPr>
                <w:rFonts w:ascii="Times New Roman" w:hAnsi="Times New Roman" w:cs="Times New Roman"/>
                <w:bCs/>
                <w:color w:val="000000"/>
                <w:sz w:val="20"/>
                <w:szCs w:val="20"/>
              </w:rPr>
              <w:t>Понятие «</w:t>
            </w:r>
            <w:proofErr w:type="spellStart"/>
            <w:r w:rsidRPr="007C158F">
              <w:rPr>
                <w:rFonts w:ascii="Times New Roman" w:hAnsi="Times New Roman" w:cs="Times New Roman"/>
                <w:bCs/>
                <w:color w:val="000000"/>
                <w:sz w:val="20"/>
                <w:szCs w:val="20"/>
              </w:rPr>
              <w:t>Темпо-ритм</w:t>
            </w:r>
            <w:proofErr w:type="spellEnd"/>
            <w:r w:rsidRPr="007C158F">
              <w:rPr>
                <w:rFonts w:ascii="Times New Roman" w:hAnsi="Times New Roman" w:cs="Times New Roman"/>
                <w:bCs/>
                <w:color w:val="000000"/>
                <w:sz w:val="20"/>
                <w:szCs w:val="20"/>
              </w:rPr>
              <w:t>»</w:t>
            </w:r>
          </w:p>
        </w:tc>
        <w:tc>
          <w:tcPr>
            <w:tcW w:w="5045" w:type="dxa"/>
          </w:tcPr>
          <w:p w:rsidR="00393BA3" w:rsidRPr="007C158F" w:rsidRDefault="00393BA3" w:rsidP="007C158F">
            <w:pPr>
              <w:pStyle w:val="Default"/>
              <w:jc w:val="center"/>
              <w:rPr>
                <w:color w:val="auto"/>
                <w:sz w:val="20"/>
                <w:szCs w:val="20"/>
              </w:rPr>
            </w:pPr>
            <w:r w:rsidRPr="007C158F">
              <w:rPr>
                <w:sz w:val="20"/>
                <w:szCs w:val="20"/>
              </w:rPr>
              <w:t>Педагогическое наблюдение, итоговое образовательное событие</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52</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sz w:val="20"/>
                <w:szCs w:val="20"/>
              </w:rPr>
            </w:pPr>
            <w:r w:rsidRPr="007C158F">
              <w:rPr>
                <w:sz w:val="20"/>
                <w:szCs w:val="20"/>
              </w:rPr>
              <w:t>6</w:t>
            </w:r>
          </w:p>
        </w:tc>
        <w:tc>
          <w:tcPr>
            <w:tcW w:w="5953" w:type="dxa"/>
          </w:tcPr>
          <w:p w:rsidR="00393BA3" w:rsidRPr="007C158F" w:rsidRDefault="00393BA3" w:rsidP="007C158F">
            <w:pPr>
              <w:spacing w:after="0" w:line="240" w:lineRule="auto"/>
              <w:rPr>
                <w:rFonts w:ascii="Times New Roman" w:hAnsi="Times New Roman" w:cs="Times New Roman"/>
                <w:bCs/>
                <w:color w:val="000000"/>
                <w:sz w:val="20"/>
                <w:szCs w:val="20"/>
              </w:rPr>
            </w:pPr>
            <w:r w:rsidRPr="007C158F">
              <w:rPr>
                <w:rFonts w:ascii="Times New Roman" w:hAnsi="Times New Roman" w:cs="Times New Roman"/>
                <w:bCs/>
                <w:color w:val="000000"/>
                <w:sz w:val="20"/>
                <w:szCs w:val="20"/>
              </w:rPr>
              <w:t>Понятие «</w:t>
            </w:r>
            <w:proofErr w:type="spellStart"/>
            <w:r w:rsidRPr="007C158F">
              <w:rPr>
                <w:rFonts w:ascii="Times New Roman" w:hAnsi="Times New Roman" w:cs="Times New Roman"/>
                <w:bCs/>
                <w:color w:val="000000"/>
                <w:sz w:val="20"/>
                <w:szCs w:val="20"/>
              </w:rPr>
              <w:t>Темпо-ритм</w:t>
            </w:r>
            <w:proofErr w:type="spellEnd"/>
            <w:r w:rsidRPr="007C158F">
              <w:rPr>
                <w:rFonts w:ascii="Times New Roman" w:hAnsi="Times New Roman" w:cs="Times New Roman"/>
                <w:bCs/>
                <w:color w:val="000000"/>
                <w:sz w:val="20"/>
                <w:szCs w:val="20"/>
              </w:rPr>
              <w:t>»</w:t>
            </w:r>
          </w:p>
        </w:tc>
        <w:tc>
          <w:tcPr>
            <w:tcW w:w="5045" w:type="dxa"/>
          </w:tcPr>
          <w:p w:rsidR="00393BA3" w:rsidRPr="007C158F" w:rsidRDefault="00393BA3" w:rsidP="007C158F">
            <w:pPr>
              <w:pStyle w:val="Default"/>
              <w:jc w:val="center"/>
              <w:rPr>
                <w:color w:val="auto"/>
                <w:sz w:val="20"/>
                <w:szCs w:val="20"/>
              </w:rPr>
            </w:pPr>
            <w:r w:rsidRPr="007C158F">
              <w:rPr>
                <w:sz w:val="20"/>
                <w:szCs w:val="20"/>
              </w:rPr>
              <w:t>Педагогическое наблюдение, итоговое образовательное событие</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53</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sz w:val="20"/>
                <w:szCs w:val="20"/>
              </w:rPr>
            </w:pPr>
            <w:r w:rsidRPr="007C158F">
              <w:rPr>
                <w:sz w:val="20"/>
                <w:szCs w:val="20"/>
              </w:rPr>
              <w:t>6</w:t>
            </w:r>
          </w:p>
        </w:tc>
        <w:tc>
          <w:tcPr>
            <w:tcW w:w="5953" w:type="dxa"/>
          </w:tcPr>
          <w:p w:rsidR="00393BA3" w:rsidRPr="007C158F" w:rsidRDefault="00393BA3" w:rsidP="007C158F">
            <w:pPr>
              <w:spacing w:after="0" w:line="240" w:lineRule="auto"/>
              <w:rPr>
                <w:rFonts w:ascii="Times New Roman" w:hAnsi="Times New Roman" w:cs="Times New Roman"/>
                <w:bCs/>
                <w:color w:val="000000"/>
                <w:sz w:val="20"/>
                <w:szCs w:val="20"/>
              </w:rPr>
            </w:pPr>
            <w:r w:rsidRPr="007C158F">
              <w:rPr>
                <w:rFonts w:ascii="Times New Roman" w:hAnsi="Times New Roman" w:cs="Times New Roman"/>
                <w:bCs/>
                <w:color w:val="000000"/>
                <w:sz w:val="20"/>
                <w:szCs w:val="20"/>
              </w:rPr>
              <w:t>Понятие «</w:t>
            </w:r>
            <w:proofErr w:type="spellStart"/>
            <w:r w:rsidRPr="007C158F">
              <w:rPr>
                <w:rFonts w:ascii="Times New Roman" w:hAnsi="Times New Roman" w:cs="Times New Roman"/>
                <w:bCs/>
                <w:color w:val="000000"/>
                <w:sz w:val="20"/>
                <w:szCs w:val="20"/>
              </w:rPr>
              <w:t>Темпо-ритм</w:t>
            </w:r>
            <w:proofErr w:type="spellEnd"/>
            <w:r w:rsidRPr="007C158F">
              <w:rPr>
                <w:rFonts w:ascii="Times New Roman" w:hAnsi="Times New Roman" w:cs="Times New Roman"/>
                <w:bCs/>
                <w:color w:val="000000"/>
                <w:sz w:val="20"/>
                <w:szCs w:val="20"/>
              </w:rPr>
              <w:t>»</w:t>
            </w:r>
          </w:p>
        </w:tc>
        <w:tc>
          <w:tcPr>
            <w:tcW w:w="5045" w:type="dxa"/>
          </w:tcPr>
          <w:p w:rsidR="00393BA3" w:rsidRPr="007C158F" w:rsidRDefault="00393BA3" w:rsidP="007C158F">
            <w:pPr>
              <w:pStyle w:val="Default"/>
              <w:jc w:val="center"/>
              <w:rPr>
                <w:color w:val="auto"/>
                <w:sz w:val="20"/>
                <w:szCs w:val="20"/>
              </w:rPr>
            </w:pPr>
            <w:r w:rsidRPr="007C158F">
              <w:rPr>
                <w:sz w:val="20"/>
                <w:szCs w:val="20"/>
              </w:rPr>
              <w:t>Педагогическое наблюдение, итоговое образовательное событие</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54</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sz w:val="20"/>
                <w:szCs w:val="20"/>
              </w:rPr>
            </w:pPr>
            <w:r w:rsidRPr="007C158F">
              <w:rPr>
                <w:sz w:val="20"/>
                <w:szCs w:val="20"/>
              </w:rPr>
              <w:t>6</w:t>
            </w:r>
          </w:p>
        </w:tc>
        <w:tc>
          <w:tcPr>
            <w:tcW w:w="5953" w:type="dxa"/>
          </w:tcPr>
          <w:p w:rsidR="00393BA3" w:rsidRPr="007C158F" w:rsidRDefault="00393BA3" w:rsidP="007C158F">
            <w:pPr>
              <w:spacing w:after="0" w:line="240" w:lineRule="auto"/>
              <w:rPr>
                <w:rFonts w:ascii="Times New Roman" w:hAnsi="Times New Roman" w:cs="Times New Roman"/>
                <w:bCs/>
                <w:color w:val="000000"/>
                <w:sz w:val="20"/>
                <w:szCs w:val="20"/>
              </w:rPr>
            </w:pPr>
            <w:r w:rsidRPr="007C158F">
              <w:rPr>
                <w:rFonts w:ascii="Times New Roman" w:hAnsi="Times New Roman" w:cs="Times New Roman"/>
                <w:bCs/>
                <w:color w:val="000000"/>
                <w:sz w:val="20"/>
                <w:szCs w:val="20"/>
              </w:rPr>
              <w:t>Понятие «</w:t>
            </w:r>
            <w:proofErr w:type="spellStart"/>
            <w:r w:rsidRPr="007C158F">
              <w:rPr>
                <w:rFonts w:ascii="Times New Roman" w:hAnsi="Times New Roman" w:cs="Times New Roman"/>
                <w:bCs/>
                <w:color w:val="000000"/>
                <w:sz w:val="20"/>
                <w:szCs w:val="20"/>
              </w:rPr>
              <w:t>Темпо-ритм</w:t>
            </w:r>
            <w:proofErr w:type="spellEnd"/>
            <w:r w:rsidRPr="007C158F">
              <w:rPr>
                <w:rFonts w:ascii="Times New Roman" w:hAnsi="Times New Roman" w:cs="Times New Roman"/>
                <w:bCs/>
                <w:color w:val="000000"/>
                <w:sz w:val="20"/>
                <w:szCs w:val="20"/>
              </w:rPr>
              <w:t>»</w:t>
            </w:r>
          </w:p>
        </w:tc>
        <w:tc>
          <w:tcPr>
            <w:tcW w:w="5045" w:type="dxa"/>
          </w:tcPr>
          <w:p w:rsidR="00393BA3" w:rsidRPr="007C158F" w:rsidRDefault="00393BA3" w:rsidP="007C158F">
            <w:pPr>
              <w:pStyle w:val="Default"/>
              <w:jc w:val="center"/>
              <w:rPr>
                <w:color w:val="auto"/>
                <w:sz w:val="20"/>
                <w:szCs w:val="20"/>
              </w:rPr>
            </w:pPr>
            <w:r w:rsidRPr="007C158F">
              <w:rPr>
                <w:sz w:val="20"/>
                <w:szCs w:val="20"/>
              </w:rPr>
              <w:t>Педагогическое наблюдение, итоговое образовательное событие</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55</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sz w:val="20"/>
                <w:szCs w:val="20"/>
              </w:rPr>
            </w:pPr>
            <w:r w:rsidRPr="007C158F">
              <w:rPr>
                <w:sz w:val="20"/>
                <w:szCs w:val="20"/>
              </w:rPr>
              <w:t>6</w:t>
            </w:r>
          </w:p>
        </w:tc>
        <w:tc>
          <w:tcPr>
            <w:tcW w:w="5953" w:type="dxa"/>
          </w:tcPr>
          <w:p w:rsidR="00393BA3" w:rsidRPr="007C158F" w:rsidRDefault="00393BA3" w:rsidP="007C158F">
            <w:pPr>
              <w:spacing w:after="0" w:line="240" w:lineRule="auto"/>
              <w:rPr>
                <w:rFonts w:ascii="Times New Roman" w:hAnsi="Times New Roman" w:cs="Times New Roman"/>
                <w:bCs/>
                <w:color w:val="000000"/>
                <w:sz w:val="20"/>
                <w:szCs w:val="20"/>
              </w:rPr>
            </w:pPr>
            <w:r w:rsidRPr="007C158F">
              <w:rPr>
                <w:rFonts w:ascii="Times New Roman" w:hAnsi="Times New Roman" w:cs="Times New Roman"/>
                <w:bCs/>
                <w:color w:val="000000"/>
                <w:sz w:val="20"/>
                <w:szCs w:val="20"/>
              </w:rPr>
              <w:t>Понятие «</w:t>
            </w:r>
            <w:proofErr w:type="spellStart"/>
            <w:r w:rsidRPr="007C158F">
              <w:rPr>
                <w:rFonts w:ascii="Times New Roman" w:hAnsi="Times New Roman" w:cs="Times New Roman"/>
                <w:bCs/>
                <w:color w:val="000000"/>
                <w:sz w:val="20"/>
                <w:szCs w:val="20"/>
              </w:rPr>
              <w:t>Темпо-ритм</w:t>
            </w:r>
            <w:proofErr w:type="spellEnd"/>
            <w:r w:rsidRPr="007C158F">
              <w:rPr>
                <w:rFonts w:ascii="Times New Roman" w:hAnsi="Times New Roman" w:cs="Times New Roman"/>
                <w:bCs/>
                <w:color w:val="000000"/>
                <w:sz w:val="20"/>
                <w:szCs w:val="20"/>
              </w:rPr>
              <w:t>»</w:t>
            </w:r>
          </w:p>
        </w:tc>
        <w:tc>
          <w:tcPr>
            <w:tcW w:w="5045" w:type="dxa"/>
          </w:tcPr>
          <w:p w:rsidR="00393BA3" w:rsidRPr="007C158F" w:rsidRDefault="00393BA3" w:rsidP="007C158F">
            <w:pPr>
              <w:pStyle w:val="Default"/>
              <w:jc w:val="center"/>
              <w:rPr>
                <w:color w:val="auto"/>
                <w:sz w:val="20"/>
                <w:szCs w:val="20"/>
              </w:rPr>
            </w:pPr>
            <w:r w:rsidRPr="007C158F">
              <w:rPr>
                <w:sz w:val="20"/>
                <w:szCs w:val="20"/>
              </w:rPr>
              <w:t>Педагогическое наблюдение, итоговое образовательное событие</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56</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sz w:val="20"/>
                <w:szCs w:val="20"/>
              </w:rPr>
            </w:pPr>
            <w:r w:rsidRPr="007C158F">
              <w:rPr>
                <w:sz w:val="20"/>
                <w:szCs w:val="20"/>
              </w:rPr>
              <w:t>6</w:t>
            </w:r>
          </w:p>
        </w:tc>
        <w:tc>
          <w:tcPr>
            <w:tcW w:w="5953" w:type="dxa"/>
          </w:tcPr>
          <w:p w:rsidR="00393BA3" w:rsidRPr="007C158F" w:rsidRDefault="00393BA3" w:rsidP="007C158F">
            <w:pPr>
              <w:spacing w:after="0" w:line="240" w:lineRule="auto"/>
              <w:rPr>
                <w:rFonts w:ascii="Times New Roman" w:hAnsi="Times New Roman" w:cs="Times New Roman"/>
                <w:bCs/>
                <w:color w:val="000000"/>
                <w:sz w:val="20"/>
                <w:szCs w:val="20"/>
              </w:rPr>
            </w:pPr>
            <w:r w:rsidRPr="007C158F">
              <w:rPr>
                <w:rFonts w:ascii="Times New Roman" w:hAnsi="Times New Roman" w:cs="Times New Roman"/>
                <w:bCs/>
                <w:color w:val="000000"/>
                <w:sz w:val="20"/>
                <w:szCs w:val="20"/>
              </w:rPr>
              <w:t>Понятие «</w:t>
            </w:r>
            <w:proofErr w:type="spellStart"/>
            <w:r w:rsidRPr="007C158F">
              <w:rPr>
                <w:rFonts w:ascii="Times New Roman" w:hAnsi="Times New Roman" w:cs="Times New Roman"/>
                <w:bCs/>
                <w:color w:val="000000"/>
                <w:sz w:val="20"/>
                <w:szCs w:val="20"/>
              </w:rPr>
              <w:t>Темпо-ритм</w:t>
            </w:r>
            <w:proofErr w:type="spellEnd"/>
            <w:r w:rsidRPr="007C158F">
              <w:rPr>
                <w:rFonts w:ascii="Times New Roman" w:hAnsi="Times New Roman" w:cs="Times New Roman"/>
                <w:bCs/>
                <w:color w:val="000000"/>
                <w:sz w:val="20"/>
                <w:szCs w:val="20"/>
              </w:rPr>
              <w:t>»</w:t>
            </w:r>
          </w:p>
        </w:tc>
        <w:tc>
          <w:tcPr>
            <w:tcW w:w="5045" w:type="dxa"/>
          </w:tcPr>
          <w:p w:rsidR="00393BA3" w:rsidRPr="007C158F" w:rsidRDefault="00393BA3" w:rsidP="007C158F">
            <w:pPr>
              <w:pStyle w:val="Default"/>
              <w:jc w:val="center"/>
              <w:rPr>
                <w:color w:val="auto"/>
                <w:sz w:val="20"/>
                <w:szCs w:val="20"/>
              </w:rPr>
            </w:pPr>
            <w:r w:rsidRPr="007C158F">
              <w:rPr>
                <w:sz w:val="20"/>
                <w:szCs w:val="20"/>
              </w:rPr>
              <w:t>Педагогическое наблюдение, итоговое образовательное событие</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57</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sz w:val="20"/>
                <w:szCs w:val="20"/>
              </w:rPr>
            </w:pPr>
            <w:r w:rsidRPr="007C158F">
              <w:rPr>
                <w:sz w:val="20"/>
                <w:szCs w:val="20"/>
              </w:rPr>
              <w:t>6</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Инсценировка небольших фрагментов из классических литературных произведений</w:t>
            </w:r>
          </w:p>
        </w:tc>
        <w:tc>
          <w:tcPr>
            <w:tcW w:w="5045" w:type="dxa"/>
          </w:tcPr>
          <w:p w:rsidR="00393BA3" w:rsidRPr="007C158F" w:rsidRDefault="00393BA3" w:rsidP="007C158F">
            <w:pPr>
              <w:pStyle w:val="Default"/>
              <w:jc w:val="center"/>
              <w:rPr>
                <w:color w:val="auto"/>
                <w:sz w:val="20"/>
                <w:szCs w:val="20"/>
              </w:rPr>
            </w:pPr>
            <w:r w:rsidRPr="007C158F">
              <w:rPr>
                <w:sz w:val="20"/>
                <w:szCs w:val="20"/>
              </w:rPr>
              <w:t>Педагогическое наблюдение, итоговое образовательное событие</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58</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sz w:val="20"/>
                <w:szCs w:val="20"/>
              </w:rPr>
            </w:pPr>
            <w:r w:rsidRPr="007C158F">
              <w:rPr>
                <w:sz w:val="20"/>
                <w:szCs w:val="20"/>
              </w:rPr>
              <w:t>6</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Инсценировка небольших фрагментов из классических литературных произведений</w:t>
            </w:r>
          </w:p>
        </w:tc>
        <w:tc>
          <w:tcPr>
            <w:tcW w:w="5045" w:type="dxa"/>
          </w:tcPr>
          <w:p w:rsidR="00393BA3" w:rsidRPr="007C158F" w:rsidRDefault="00393BA3" w:rsidP="007C158F">
            <w:pPr>
              <w:pStyle w:val="Default"/>
              <w:jc w:val="center"/>
              <w:rPr>
                <w:color w:val="auto"/>
                <w:sz w:val="20"/>
                <w:szCs w:val="20"/>
              </w:rPr>
            </w:pPr>
            <w:r w:rsidRPr="007C158F">
              <w:rPr>
                <w:sz w:val="20"/>
                <w:szCs w:val="20"/>
              </w:rPr>
              <w:t>Педагогическое наблюдение, итоговое образовательное событие</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59</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sz w:val="20"/>
                <w:szCs w:val="20"/>
              </w:rPr>
            </w:pPr>
            <w:r w:rsidRPr="007C158F">
              <w:rPr>
                <w:sz w:val="20"/>
                <w:szCs w:val="20"/>
              </w:rPr>
              <w:t>6</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Инсценировка небольших фрагментов из классических литературных произведений</w:t>
            </w:r>
          </w:p>
        </w:tc>
        <w:tc>
          <w:tcPr>
            <w:tcW w:w="5045" w:type="dxa"/>
          </w:tcPr>
          <w:p w:rsidR="00393BA3" w:rsidRPr="007C158F" w:rsidRDefault="00393BA3" w:rsidP="007C158F">
            <w:pPr>
              <w:pStyle w:val="Default"/>
              <w:jc w:val="center"/>
              <w:rPr>
                <w:color w:val="auto"/>
                <w:sz w:val="20"/>
                <w:szCs w:val="20"/>
              </w:rPr>
            </w:pPr>
            <w:r w:rsidRPr="007C158F">
              <w:rPr>
                <w:sz w:val="20"/>
                <w:szCs w:val="20"/>
              </w:rPr>
              <w:t>Педагогическое наблюдение, итоговое образовательное событие</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60</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sz w:val="20"/>
                <w:szCs w:val="20"/>
              </w:rPr>
            </w:pPr>
            <w:r w:rsidRPr="007C158F">
              <w:rPr>
                <w:sz w:val="20"/>
                <w:szCs w:val="20"/>
              </w:rPr>
              <w:t>6</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Инсценировка небольших фрагментов из классических литературных произведений</w:t>
            </w:r>
          </w:p>
        </w:tc>
        <w:tc>
          <w:tcPr>
            <w:tcW w:w="5045" w:type="dxa"/>
          </w:tcPr>
          <w:p w:rsidR="00393BA3" w:rsidRPr="007C158F" w:rsidRDefault="00393BA3" w:rsidP="007C158F">
            <w:pPr>
              <w:pStyle w:val="Default"/>
              <w:jc w:val="center"/>
              <w:rPr>
                <w:color w:val="auto"/>
                <w:sz w:val="20"/>
                <w:szCs w:val="20"/>
              </w:rPr>
            </w:pPr>
            <w:r w:rsidRPr="007C158F">
              <w:rPr>
                <w:sz w:val="20"/>
                <w:szCs w:val="20"/>
              </w:rPr>
              <w:t>Педагогическое наблюдение, итоговое образовательное событие</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61</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sz w:val="20"/>
                <w:szCs w:val="20"/>
              </w:rPr>
            </w:pPr>
            <w:r w:rsidRPr="007C158F">
              <w:rPr>
                <w:sz w:val="20"/>
                <w:szCs w:val="20"/>
              </w:rPr>
              <w:t>6</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Инсценировка небольших фрагментов из классических литературных произведений</w:t>
            </w:r>
          </w:p>
        </w:tc>
        <w:tc>
          <w:tcPr>
            <w:tcW w:w="5045" w:type="dxa"/>
          </w:tcPr>
          <w:p w:rsidR="00393BA3" w:rsidRPr="007C158F" w:rsidRDefault="00393BA3" w:rsidP="007C158F">
            <w:pPr>
              <w:pStyle w:val="Default"/>
              <w:jc w:val="center"/>
              <w:rPr>
                <w:color w:val="auto"/>
                <w:sz w:val="20"/>
                <w:szCs w:val="20"/>
              </w:rPr>
            </w:pPr>
            <w:r w:rsidRPr="007C158F">
              <w:rPr>
                <w:sz w:val="20"/>
                <w:szCs w:val="20"/>
              </w:rPr>
              <w:t>Педагогическое наблюдение, итоговое образовательное событие</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62</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sz w:val="20"/>
                <w:szCs w:val="20"/>
              </w:rPr>
            </w:pPr>
            <w:r w:rsidRPr="007C158F">
              <w:rPr>
                <w:sz w:val="20"/>
                <w:szCs w:val="20"/>
              </w:rPr>
              <w:t>6</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Инсценировка небольших фрагментов из классических литературных произведений</w:t>
            </w:r>
          </w:p>
        </w:tc>
        <w:tc>
          <w:tcPr>
            <w:tcW w:w="5045" w:type="dxa"/>
          </w:tcPr>
          <w:p w:rsidR="00393BA3" w:rsidRPr="007C158F" w:rsidRDefault="00393BA3" w:rsidP="007C158F">
            <w:pPr>
              <w:pStyle w:val="Default"/>
              <w:jc w:val="center"/>
              <w:rPr>
                <w:color w:val="auto"/>
                <w:sz w:val="20"/>
                <w:szCs w:val="20"/>
              </w:rPr>
            </w:pPr>
            <w:r w:rsidRPr="007C158F">
              <w:rPr>
                <w:sz w:val="20"/>
                <w:szCs w:val="20"/>
              </w:rPr>
              <w:t>Педагогическое наблюдение, итоговое образовательное событие</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63</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sz w:val="20"/>
                <w:szCs w:val="20"/>
              </w:rPr>
            </w:pPr>
            <w:r w:rsidRPr="007C158F">
              <w:rPr>
                <w:sz w:val="20"/>
                <w:szCs w:val="20"/>
              </w:rPr>
              <w:t>2</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 xml:space="preserve"> Согласование костюмов, декораций к спектаклю</w:t>
            </w:r>
          </w:p>
        </w:tc>
        <w:tc>
          <w:tcPr>
            <w:tcW w:w="5045" w:type="dxa"/>
          </w:tcPr>
          <w:p w:rsidR="00393BA3" w:rsidRPr="007C158F" w:rsidRDefault="00393BA3" w:rsidP="007C158F">
            <w:pPr>
              <w:pStyle w:val="Default"/>
              <w:jc w:val="center"/>
              <w:rPr>
                <w:color w:val="auto"/>
                <w:sz w:val="20"/>
                <w:szCs w:val="20"/>
              </w:rPr>
            </w:pPr>
            <w:r w:rsidRPr="007C158F">
              <w:rPr>
                <w:sz w:val="20"/>
                <w:szCs w:val="20"/>
              </w:rPr>
              <w:t>Педагогическое наблюдение, итоговое образовательное событие</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64</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sz w:val="20"/>
                <w:szCs w:val="20"/>
              </w:rPr>
            </w:pPr>
            <w:r w:rsidRPr="007C158F">
              <w:rPr>
                <w:sz w:val="20"/>
                <w:szCs w:val="20"/>
              </w:rPr>
              <w:t>2</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Репетиции спектакля.</w:t>
            </w:r>
          </w:p>
        </w:tc>
        <w:tc>
          <w:tcPr>
            <w:tcW w:w="5045" w:type="dxa"/>
          </w:tcPr>
          <w:p w:rsidR="00393BA3" w:rsidRPr="007C158F" w:rsidRDefault="00393BA3" w:rsidP="007C158F">
            <w:pPr>
              <w:pStyle w:val="Default"/>
              <w:jc w:val="center"/>
              <w:rPr>
                <w:color w:val="auto"/>
                <w:sz w:val="20"/>
                <w:szCs w:val="20"/>
              </w:rPr>
            </w:pPr>
            <w:r w:rsidRPr="007C158F">
              <w:rPr>
                <w:sz w:val="20"/>
                <w:szCs w:val="20"/>
              </w:rPr>
              <w:t>Педагогическое наблюдение, итоговое образовательное событие</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65</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sz w:val="20"/>
                <w:szCs w:val="20"/>
              </w:rPr>
            </w:pPr>
            <w:r w:rsidRPr="007C158F">
              <w:rPr>
                <w:sz w:val="20"/>
                <w:szCs w:val="20"/>
              </w:rPr>
              <w:t>2</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Репетиции спектакля.</w:t>
            </w:r>
          </w:p>
        </w:tc>
        <w:tc>
          <w:tcPr>
            <w:tcW w:w="5045" w:type="dxa"/>
          </w:tcPr>
          <w:p w:rsidR="00393BA3" w:rsidRPr="007C158F" w:rsidRDefault="00393BA3" w:rsidP="007C158F">
            <w:pPr>
              <w:pStyle w:val="Default"/>
              <w:jc w:val="center"/>
              <w:rPr>
                <w:color w:val="auto"/>
                <w:sz w:val="20"/>
                <w:szCs w:val="20"/>
              </w:rPr>
            </w:pPr>
            <w:r w:rsidRPr="007C158F">
              <w:rPr>
                <w:sz w:val="20"/>
                <w:szCs w:val="20"/>
              </w:rPr>
              <w:t>Педагогическое наблюдение, итоговое образовательное событие</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66</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sz w:val="20"/>
                <w:szCs w:val="20"/>
              </w:rPr>
            </w:pPr>
            <w:r w:rsidRPr="007C158F">
              <w:rPr>
                <w:sz w:val="20"/>
                <w:szCs w:val="20"/>
              </w:rPr>
              <w:t>2</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Репетиции спектакля.</w:t>
            </w:r>
          </w:p>
        </w:tc>
        <w:tc>
          <w:tcPr>
            <w:tcW w:w="5045" w:type="dxa"/>
          </w:tcPr>
          <w:p w:rsidR="00393BA3" w:rsidRPr="007C158F" w:rsidRDefault="00393BA3" w:rsidP="007C158F">
            <w:pPr>
              <w:pStyle w:val="Default"/>
              <w:jc w:val="center"/>
              <w:rPr>
                <w:color w:val="auto"/>
                <w:sz w:val="20"/>
                <w:szCs w:val="20"/>
              </w:rPr>
            </w:pPr>
            <w:r w:rsidRPr="007C158F">
              <w:rPr>
                <w:sz w:val="20"/>
                <w:szCs w:val="20"/>
              </w:rPr>
              <w:t>Педагогическое наблюдение, итоговое образовательное событие</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67</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sz w:val="20"/>
                <w:szCs w:val="20"/>
              </w:rPr>
            </w:pPr>
            <w:r w:rsidRPr="007C158F">
              <w:rPr>
                <w:sz w:val="20"/>
                <w:szCs w:val="20"/>
              </w:rPr>
              <w:t>2</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Репетиции спектакля.</w:t>
            </w:r>
          </w:p>
        </w:tc>
        <w:tc>
          <w:tcPr>
            <w:tcW w:w="5045" w:type="dxa"/>
          </w:tcPr>
          <w:p w:rsidR="00393BA3" w:rsidRPr="007C158F" w:rsidRDefault="00393BA3" w:rsidP="007C158F">
            <w:pPr>
              <w:pStyle w:val="Default"/>
              <w:jc w:val="center"/>
              <w:rPr>
                <w:color w:val="auto"/>
                <w:sz w:val="20"/>
                <w:szCs w:val="20"/>
              </w:rPr>
            </w:pPr>
            <w:r w:rsidRPr="007C158F">
              <w:rPr>
                <w:sz w:val="20"/>
                <w:szCs w:val="20"/>
              </w:rPr>
              <w:t>Педагогическое наблюдение, итоговое образовательное событие</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68</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sz w:val="20"/>
                <w:szCs w:val="20"/>
              </w:rPr>
            </w:pPr>
            <w:r w:rsidRPr="007C158F">
              <w:rPr>
                <w:sz w:val="20"/>
                <w:szCs w:val="20"/>
              </w:rPr>
              <w:t>2</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Репетиции спектакля.</w:t>
            </w:r>
          </w:p>
        </w:tc>
        <w:tc>
          <w:tcPr>
            <w:tcW w:w="5045" w:type="dxa"/>
          </w:tcPr>
          <w:p w:rsidR="00393BA3" w:rsidRPr="007C158F" w:rsidRDefault="00393BA3" w:rsidP="007C158F">
            <w:pPr>
              <w:pStyle w:val="Default"/>
              <w:jc w:val="center"/>
              <w:rPr>
                <w:color w:val="auto"/>
                <w:sz w:val="20"/>
                <w:szCs w:val="20"/>
              </w:rPr>
            </w:pPr>
            <w:r w:rsidRPr="007C158F">
              <w:rPr>
                <w:sz w:val="20"/>
                <w:szCs w:val="20"/>
              </w:rPr>
              <w:t>Педагогическое наблюдение, итоговое образовательное событие</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69</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sz w:val="20"/>
                <w:szCs w:val="20"/>
              </w:rPr>
            </w:pPr>
            <w:r w:rsidRPr="007C158F">
              <w:rPr>
                <w:sz w:val="20"/>
                <w:szCs w:val="20"/>
              </w:rPr>
              <w:t>2</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Репетиции спектакля.</w:t>
            </w:r>
          </w:p>
        </w:tc>
        <w:tc>
          <w:tcPr>
            <w:tcW w:w="5045" w:type="dxa"/>
          </w:tcPr>
          <w:p w:rsidR="00393BA3" w:rsidRPr="007C158F" w:rsidRDefault="00393BA3" w:rsidP="007C158F">
            <w:pPr>
              <w:pStyle w:val="Default"/>
              <w:jc w:val="center"/>
              <w:rPr>
                <w:color w:val="auto"/>
                <w:sz w:val="20"/>
                <w:szCs w:val="20"/>
              </w:rPr>
            </w:pPr>
            <w:r w:rsidRPr="007C158F">
              <w:rPr>
                <w:sz w:val="20"/>
                <w:szCs w:val="20"/>
              </w:rPr>
              <w:t>Педагогическое наблюдение, итоговое образовательное событие</w:t>
            </w:r>
          </w:p>
        </w:tc>
      </w:tr>
      <w:tr w:rsidR="00393BA3" w:rsidRPr="007C158F" w:rsidTr="00393BA3">
        <w:tc>
          <w:tcPr>
            <w:tcW w:w="870" w:type="dxa"/>
          </w:tcPr>
          <w:p w:rsidR="00393BA3" w:rsidRPr="007C158F" w:rsidRDefault="00393BA3" w:rsidP="007C158F">
            <w:pPr>
              <w:pStyle w:val="Default"/>
              <w:jc w:val="center"/>
              <w:rPr>
                <w:color w:val="auto"/>
                <w:sz w:val="20"/>
                <w:szCs w:val="20"/>
              </w:rPr>
            </w:pPr>
            <w:r w:rsidRPr="007C158F">
              <w:rPr>
                <w:color w:val="auto"/>
                <w:sz w:val="20"/>
                <w:szCs w:val="20"/>
              </w:rPr>
              <w:t>70</w:t>
            </w:r>
          </w:p>
        </w:tc>
        <w:tc>
          <w:tcPr>
            <w:tcW w:w="2102" w:type="dxa"/>
          </w:tcPr>
          <w:p w:rsidR="00393BA3" w:rsidRPr="007C158F" w:rsidRDefault="00393BA3" w:rsidP="007C158F">
            <w:pPr>
              <w:pStyle w:val="Default"/>
              <w:jc w:val="center"/>
              <w:rPr>
                <w:color w:val="auto"/>
                <w:sz w:val="20"/>
                <w:szCs w:val="20"/>
              </w:rPr>
            </w:pPr>
            <w:r w:rsidRPr="007C158F">
              <w:rPr>
                <w:sz w:val="20"/>
                <w:szCs w:val="20"/>
              </w:rPr>
              <w:t xml:space="preserve"> практическое  занятие</w:t>
            </w:r>
          </w:p>
        </w:tc>
        <w:tc>
          <w:tcPr>
            <w:tcW w:w="1418" w:type="dxa"/>
          </w:tcPr>
          <w:p w:rsidR="00393BA3" w:rsidRPr="007C158F" w:rsidRDefault="00393BA3" w:rsidP="007C158F">
            <w:pPr>
              <w:pStyle w:val="Default"/>
              <w:jc w:val="center"/>
              <w:rPr>
                <w:sz w:val="20"/>
                <w:szCs w:val="20"/>
              </w:rPr>
            </w:pPr>
            <w:r w:rsidRPr="007C158F">
              <w:rPr>
                <w:sz w:val="20"/>
                <w:szCs w:val="20"/>
              </w:rPr>
              <w:t>1</w:t>
            </w:r>
            <w:bookmarkStart w:id="0" w:name="_GoBack"/>
            <w:bookmarkEnd w:id="0"/>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r w:rsidRPr="007C158F">
              <w:rPr>
                <w:rFonts w:ascii="Times New Roman" w:hAnsi="Times New Roman" w:cs="Times New Roman"/>
                <w:color w:val="000000"/>
                <w:sz w:val="20"/>
                <w:szCs w:val="20"/>
              </w:rPr>
              <w:t xml:space="preserve">Итоговое контрольное занятие </w:t>
            </w:r>
            <w:proofErr w:type="gramStart"/>
            <w:r w:rsidRPr="007C158F">
              <w:rPr>
                <w:rFonts w:ascii="Times New Roman" w:hAnsi="Times New Roman" w:cs="Times New Roman"/>
                <w:color w:val="000000"/>
                <w:sz w:val="20"/>
                <w:szCs w:val="20"/>
              </w:rPr>
              <w:t>-с</w:t>
            </w:r>
            <w:proofErr w:type="gramEnd"/>
            <w:r w:rsidRPr="007C158F">
              <w:rPr>
                <w:rFonts w:ascii="Times New Roman" w:hAnsi="Times New Roman" w:cs="Times New Roman"/>
                <w:color w:val="000000"/>
                <w:sz w:val="20"/>
                <w:szCs w:val="20"/>
              </w:rPr>
              <w:t>пектакль</w:t>
            </w:r>
          </w:p>
        </w:tc>
        <w:tc>
          <w:tcPr>
            <w:tcW w:w="5045" w:type="dxa"/>
          </w:tcPr>
          <w:p w:rsidR="00393BA3" w:rsidRPr="007C158F" w:rsidRDefault="00393BA3" w:rsidP="007C158F">
            <w:pPr>
              <w:pStyle w:val="Default"/>
              <w:jc w:val="center"/>
              <w:rPr>
                <w:color w:val="auto"/>
                <w:sz w:val="20"/>
                <w:szCs w:val="20"/>
              </w:rPr>
            </w:pPr>
            <w:r w:rsidRPr="007C158F">
              <w:rPr>
                <w:sz w:val="20"/>
                <w:szCs w:val="20"/>
              </w:rPr>
              <w:t>Педагогическое наблюдение, итоговое образовательное событие</w:t>
            </w:r>
          </w:p>
        </w:tc>
      </w:tr>
      <w:tr w:rsidR="00393BA3" w:rsidRPr="007C158F" w:rsidTr="00393BA3">
        <w:tc>
          <w:tcPr>
            <w:tcW w:w="870" w:type="dxa"/>
          </w:tcPr>
          <w:p w:rsidR="00393BA3" w:rsidRPr="007C158F" w:rsidRDefault="00393BA3" w:rsidP="007C158F">
            <w:pPr>
              <w:pStyle w:val="Default"/>
              <w:jc w:val="center"/>
              <w:rPr>
                <w:color w:val="auto"/>
                <w:sz w:val="20"/>
                <w:szCs w:val="20"/>
              </w:rPr>
            </w:pPr>
          </w:p>
        </w:tc>
        <w:tc>
          <w:tcPr>
            <w:tcW w:w="2102" w:type="dxa"/>
          </w:tcPr>
          <w:p w:rsidR="00393BA3" w:rsidRPr="007C158F" w:rsidRDefault="00393BA3" w:rsidP="007C158F">
            <w:pPr>
              <w:pStyle w:val="Default"/>
              <w:jc w:val="center"/>
              <w:rPr>
                <w:sz w:val="20"/>
                <w:szCs w:val="20"/>
              </w:rPr>
            </w:pPr>
          </w:p>
        </w:tc>
        <w:tc>
          <w:tcPr>
            <w:tcW w:w="1418" w:type="dxa"/>
          </w:tcPr>
          <w:p w:rsidR="00393BA3" w:rsidRPr="007C158F" w:rsidRDefault="00393BA3" w:rsidP="007C158F">
            <w:pPr>
              <w:pStyle w:val="Default"/>
              <w:jc w:val="center"/>
              <w:rPr>
                <w:b/>
                <w:sz w:val="20"/>
                <w:szCs w:val="20"/>
              </w:rPr>
            </w:pPr>
            <w:r w:rsidRPr="007C158F">
              <w:rPr>
                <w:b/>
                <w:sz w:val="20"/>
                <w:szCs w:val="20"/>
              </w:rPr>
              <w:t>306 час</w:t>
            </w:r>
          </w:p>
        </w:tc>
        <w:tc>
          <w:tcPr>
            <w:tcW w:w="5953" w:type="dxa"/>
          </w:tcPr>
          <w:p w:rsidR="00393BA3" w:rsidRPr="007C158F" w:rsidRDefault="00393BA3" w:rsidP="007C158F">
            <w:pPr>
              <w:spacing w:after="0" w:line="240" w:lineRule="auto"/>
              <w:rPr>
                <w:rFonts w:ascii="Times New Roman" w:hAnsi="Times New Roman" w:cs="Times New Roman"/>
                <w:color w:val="000000"/>
                <w:sz w:val="20"/>
                <w:szCs w:val="20"/>
              </w:rPr>
            </w:pPr>
          </w:p>
        </w:tc>
        <w:tc>
          <w:tcPr>
            <w:tcW w:w="5045" w:type="dxa"/>
          </w:tcPr>
          <w:p w:rsidR="00393BA3" w:rsidRPr="007C158F" w:rsidRDefault="00393BA3" w:rsidP="007C158F">
            <w:pPr>
              <w:pStyle w:val="Default"/>
              <w:jc w:val="center"/>
              <w:rPr>
                <w:sz w:val="20"/>
                <w:szCs w:val="20"/>
              </w:rPr>
            </w:pPr>
          </w:p>
        </w:tc>
      </w:tr>
    </w:tbl>
    <w:p w:rsidR="00946DD2" w:rsidRDefault="00946DD2"/>
    <w:sectPr w:rsidR="00946DD2" w:rsidSect="007C158F">
      <w:pgSz w:w="11906" w:h="16838"/>
      <w:pgMar w:top="720" w:right="991" w:bottom="72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6"/>
      <w:numFmt w:val="decimal"/>
      <w:lvlText w:val="%1."/>
      <w:lvlJc w:val="left"/>
      <w:pPr>
        <w:tabs>
          <w:tab w:val="num" w:pos="3435"/>
        </w:tabs>
        <w:ind w:left="3435"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3"/>
    <w:lvl w:ilvl="0">
      <w:start w:val="2"/>
      <w:numFmt w:val="decimal"/>
      <w:lvlText w:val="%1."/>
      <w:lvlJc w:val="left"/>
      <w:pPr>
        <w:tabs>
          <w:tab w:val="num" w:pos="720"/>
        </w:tabs>
        <w:ind w:left="720" w:hanging="360"/>
      </w:pPr>
      <w:rPr>
        <w:rFonts w:cs="Times New Roman"/>
      </w:rPr>
    </w:lvl>
  </w:abstractNum>
  <w:abstractNum w:abstractNumId="3">
    <w:nsid w:val="027C7C3F"/>
    <w:multiLevelType w:val="multilevel"/>
    <w:tmpl w:val="BD8E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56063C"/>
    <w:multiLevelType w:val="hybridMultilevel"/>
    <w:tmpl w:val="2B7A41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9E00544"/>
    <w:multiLevelType w:val="multilevel"/>
    <w:tmpl w:val="78AE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C508FF"/>
    <w:multiLevelType w:val="multilevel"/>
    <w:tmpl w:val="7964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CF09FA"/>
    <w:multiLevelType w:val="multilevel"/>
    <w:tmpl w:val="C8AC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84380C"/>
    <w:multiLevelType w:val="hybridMultilevel"/>
    <w:tmpl w:val="E4C0576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786"/>
        </w:tabs>
        <w:ind w:left="786"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2463242"/>
    <w:multiLevelType w:val="hybridMultilevel"/>
    <w:tmpl w:val="B4C4689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2B739DB"/>
    <w:multiLevelType w:val="multilevel"/>
    <w:tmpl w:val="A492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F50374"/>
    <w:multiLevelType w:val="multilevel"/>
    <w:tmpl w:val="4C8A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78333A"/>
    <w:multiLevelType w:val="multilevel"/>
    <w:tmpl w:val="DCC88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5102DF"/>
    <w:multiLevelType w:val="multilevel"/>
    <w:tmpl w:val="8B36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4E5F6B"/>
    <w:multiLevelType w:val="multilevel"/>
    <w:tmpl w:val="BE4A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695EBE"/>
    <w:multiLevelType w:val="multilevel"/>
    <w:tmpl w:val="EE10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BF4021"/>
    <w:multiLevelType w:val="multilevel"/>
    <w:tmpl w:val="C7D8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441964"/>
    <w:multiLevelType w:val="hybridMultilevel"/>
    <w:tmpl w:val="B3BE0CA6"/>
    <w:lvl w:ilvl="0" w:tplc="05947E32">
      <w:start w:val="4"/>
      <w:numFmt w:val="decimal"/>
      <w:lvlText w:val="%1."/>
      <w:lvlJc w:val="left"/>
      <w:pPr>
        <w:ind w:left="720" w:hanging="360"/>
      </w:pPr>
      <w:rPr>
        <w:rFonts w:hint="default"/>
        <w:b/>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457FC5"/>
    <w:multiLevelType w:val="multilevel"/>
    <w:tmpl w:val="E4B8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9A01B0"/>
    <w:multiLevelType w:val="hybridMultilevel"/>
    <w:tmpl w:val="432676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3606DFF"/>
    <w:multiLevelType w:val="singleLevel"/>
    <w:tmpl w:val="00000002"/>
    <w:lvl w:ilvl="0">
      <w:start w:val="1"/>
      <w:numFmt w:val="decimal"/>
      <w:lvlText w:val="%1."/>
      <w:lvlJc w:val="left"/>
      <w:pPr>
        <w:tabs>
          <w:tab w:val="num" w:pos="720"/>
        </w:tabs>
        <w:ind w:left="720" w:hanging="360"/>
      </w:pPr>
      <w:rPr>
        <w:rFonts w:cs="Times New Roman"/>
      </w:rPr>
    </w:lvl>
  </w:abstractNum>
  <w:abstractNum w:abstractNumId="21">
    <w:nsid w:val="48A80FE6"/>
    <w:multiLevelType w:val="multilevel"/>
    <w:tmpl w:val="3FC6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C029E3"/>
    <w:multiLevelType w:val="multilevel"/>
    <w:tmpl w:val="460E0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B01112"/>
    <w:multiLevelType w:val="multilevel"/>
    <w:tmpl w:val="4702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E9073B"/>
    <w:multiLevelType w:val="multilevel"/>
    <w:tmpl w:val="1F24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235F38"/>
    <w:multiLevelType w:val="singleLevel"/>
    <w:tmpl w:val="00000002"/>
    <w:lvl w:ilvl="0">
      <w:start w:val="1"/>
      <w:numFmt w:val="decimal"/>
      <w:lvlText w:val="%1."/>
      <w:lvlJc w:val="left"/>
      <w:pPr>
        <w:tabs>
          <w:tab w:val="num" w:pos="720"/>
        </w:tabs>
        <w:ind w:left="720" w:hanging="360"/>
      </w:pPr>
      <w:rPr>
        <w:rFonts w:cs="Times New Roman"/>
      </w:rPr>
    </w:lvl>
  </w:abstractNum>
  <w:abstractNum w:abstractNumId="26">
    <w:nsid w:val="5CEB5CDA"/>
    <w:multiLevelType w:val="hybridMultilevel"/>
    <w:tmpl w:val="C714F8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19C5B97"/>
    <w:multiLevelType w:val="multilevel"/>
    <w:tmpl w:val="0434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640B4E"/>
    <w:multiLevelType w:val="multilevel"/>
    <w:tmpl w:val="C8A8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3A5788"/>
    <w:multiLevelType w:val="hybridMultilevel"/>
    <w:tmpl w:val="2EBAF802"/>
    <w:lvl w:ilvl="0" w:tplc="AF62E6A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2"/>
  </w:num>
  <w:num w:numId="2">
    <w:abstractNumId w:val="5"/>
  </w:num>
  <w:num w:numId="3">
    <w:abstractNumId w:val="6"/>
  </w:num>
  <w:num w:numId="4">
    <w:abstractNumId w:val="21"/>
  </w:num>
  <w:num w:numId="5">
    <w:abstractNumId w:val="3"/>
  </w:num>
  <w:num w:numId="6">
    <w:abstractNumId w:val="11"/>
  </w:num>
  <w:num w:numId="7">
    <w:abstractNumId w:val="12"/>
  </w:num>
  <w:num w:numId="8">
    <w:abstractNumId w:val="14"/>
  </w:num>
  <w:num w:numId="9">
    <w:abstractNumId w:val="10"/>
  </w:num>
  <w:num w:numId="10">
    <w:abstractNumId w:val="15"/>
  </w:num>
  <w:num w:numId="11">
    <w:abstractNumId w:val="13"/>
  </w:num>
  <w:num w:numId="12">
    <w:abstractNumId w:val="18"/>
  </w:num>
  <w:num w:numId="13">
    <w:abstractNumId w:val="16"/>
  </w:num>
  <w:num w:numId="14">
    <w:abstractNumId w:val="27"/>
  </w:num>
  <w:num w:numId="15">
    <w:abstractNumId w:val="23"/>
  </w:num>
  <w:num w:numId="16">
    <w:abstractNumId w:val="28"/>
  </w:num>
  <w:num w:numId="17">
    <w:abstractNumId w:val="7"/>
  </w:num>
  <w:num w:numId="18">
    <w:abstractNumId w:val="24"/>
  </w:num>
  <w:num w:numId="19">
    <w:abstractNumId w:val="0"/>
  </w:num>
  <w:num w:numId="20">
    <w:abstractNumId w:val="1"/>
  </w:num>
  <w:num w:numId="21">
    <w:abstractNumId w:val="2"/>
  </w:num>
  <w:num w:numId="22">
    <w:abstractNumId w:val="25"/>
  </w:num>
  <w:num w:numId="23">
    <w:abstractNumId w:val="29"/>
  </w:num>
  <w:num w:numId="24">
    <w:abstractNumId w:val="26"/>
  </w:num>
  <w:num w:numId="25">
    <w:abstractNumId w:val="19"/>
  </w:num>
  <w:num w:numId="26">
    <w:abstractNumId w:val="9"/>
  </w:num>
  <w:num w:numId="27">
    <w:abstractNumId w:val="4"/>
  </w:num>
  <w:num w:numId="28">
    <w:abstractNumId w:val="8"/>
  </w:num>
  <w:num w:numId="29">
    <w:abstractNumId w:val="17"/>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drawingGridHorizontalSpacing w:val="110"/>
  <w:displayHorizontalDrawingGridEvery w:val="2"/>
  <w:characterSpacingControl w:val="doNotCompress"/>
  <w:compat/>
  <w:rsids>
    <w:rsidRoot w:val="00F328A5"/>
    <w:rsid w:val="00035849"/>
    <w:rsid w:val="0005479B"/>
    <w:rsid w:val="000943B0"/>
    <w:rsid w:val="000D5493"/>
    <w:rsid w:val="00155D55"/>
    <w:rsid w:val="00181B6E"/>
    <w:rsid w:val="001A2165"/>
    <w:rsid w:val="001B45E7"/>
    <w:rsid w:val="001C4B39"/>
    <w:rsid w:val="00291067"/>
    <w:rsid w:val="0035105D"/>
    <w:rsid w:val="00354922"/>
    <w:rsid w:val="00377C4B"/>
    <w:rsid w:val="00393BA3"/>
    <w:rsid w:val="00412689"/>
    <w:rsid w:val="0045118E"/>
    <w:rsid w:val="004929F9"/>
    <w:rsid w:val="004F3A8D"/>
    <w:rsid w:val="004F535D"/>
    <w:rsid w:val="00564E98"/>
    <w:rsid w:val="0057145C"/>
    <w:rsid w:val="00595CCF"/>
    <w:rsid w:val="0059636B"/>
    <w:rsid w:val="00631631"/>
    <w:rsid w:val="006D4FD4"/>
    <w:rsid w:val="007224B3"/>
    <w:rsid w:val="007C158F"/>
    <w:rsid w:val="007E68E7"/>
    <w:rsid w:val="00821F37"/>
    <w:rsid w:val="00824437"/>
    <w:rsid w:val="008A3CF2"/>
    <w:rsid w:val="008C2421"/>
    <w:rsid w:val="0092521C"/>
    <w:rsid w:val="009418F1"/>
    <w:rsid w:val="00945206"/>
    <w:rsid w:val="00946DD2"/>
    <w:rsid w:val="00963152"/>
    <w:rsid w:val="009D2691"/>
    <w:rsid w:val="00A34919"/>
    <w:rsid w:val="00B50A3B"/>
    <w:rsid w:val="00B62668"/>
    <w:rsid w:val="00B831AC"/>
    <w:rsid w:val="00CD55DB"/>
    <w:rsid w:val="00D12390"/>
    <w:rsid w:val="00D4765C"/>
    <w:rsid w:val="00E26A2B"/>
    <w:rsid w:val="00E723FF"/>
    <w:rsid w:val="00F0053F"/>
    <w:rsid w:val="00F328A5"/>
    <w:rsid w:val="00F801AE"/>
    <w:rsid w:val="00FB45D3"/>
    <w:rsid w:val="00FF2D72"/>
    <w:rsid w:val="00FF2FD5"/>
    <w:rsid w:val="00FF37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4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F2D7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Нижний колонтитул Знак"/>
    <w:basedOn w:val="a0"/>
    <w:link w:val="a3"/>
    <w:uiPriority w:val="99"/>
    <w:rsid w:val="00FF2D72"/>
    <w:rPr>
      <w:rFonts w:ascii="Times New Roman" w:eastAsia="Times New Roman" w:hAnsi="Times New Roman" w:cs="Times New Roman"/>
      <w:sz w:val="24"/>
      <w:szCs w:val="24"/>
      <w:lang w:eastAsia="ar-SA"/>
    </w:rPr>
  </w:style>
  <w:style w:type="paragraph" w:styleId="a5">
    <w:name w:val="List Paragraph"/>
    <w:basedOn w:val="a"/>
    <w:uiPriority w:val="99"/>
    <w:qFormat/>
    <w:rsid w:val="00FF2D72"/>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a6">
    <w:name w:val="Hyperlink"/>
    <w:basedOn w:val="a0"/>
    <w:uiPriority w:val="99"/>
    <w:rsid w:val="00FF2D72"/>
    <w:rPr>
      <w:rFonts w:cs="Times New Roman"/>
      <w:color w:val="0000FF"/>
      <w:u w:val="single"/>
    </w:rPr>
  </w:style>
  <w:style w:type="character" w:customStyle="1" w:styleId="c0">
    <w:name w:val="c0"/>
    <w:basedOn w:val="a0"/>
    <w:uiPriority w:val="99"/>
    <w:rsid w:val="00FF2D72"/>
    <w:rPr>
      <w:rFonts w:cs="Times New Roman"/>
    </w:rPr>
  </w:style>
  <w:style w:type="character" w:customStyle="1" w:styleId="c1">
    <w:name w:val="c1"/>
    <w:basedOn w:val="a0"/>
    <w:uiPriority w:val="99"/>
    <w:rsid w:val="00FF2D72"/>
    <w:rPr>
      <w:rFonts w:cs="Times New Roman"/>
    </w:rPr>
  </w:style>
  <w:style w:type="character" w:customStyle="1" w:styleId="a7">
    <w:name w:val="Верхний колонтитул Знак"/>
    <w:basedOn w:val="a0"/>
    <w:link w:val="a8"/>
    <w:uiPriority w:val="99"/>
    <w:semiHidden/>
    <w:rsid w:val="00FF2D72"/>
    <w:rPr>
      <w:rFonts w:ascii="Times New Roman" w:eastAsia="Times New Roman" w:hAnsi="Times New Roman" w:cs="Times New Roman"/>
      <w:sz w:val="24"/>
      <w:szCs w:val="24"/>
      <w:lang w:eastAsia="ar-SA"/>
    </w:rPr>
  </w:style>
  <w:style w:type="paragraph" w:styleId="a8">
    <w:name w:val="header"/>
    <w:basedOn w:val="a"/>
    <w:link w:val="a7"/>
    <w:uiPriority w:val="99"/>
    <w:semiHidden/>
    <w:rsid w:val="00FF2D7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9">
    <w:name w:val="Текст выноски Знак"/>
    <w:basedOn w:val="a0"/>
    <w:link w:val="aa"/>
    <w:uiPriority w:val="99"/>
    <w:semiHidden/>
    <w:rsid w:val="00FF2D72"/>
    <w:rPr>
      <w:rFonts w:ascii="Tahoma" w:eastAsia="Times New Roman" w:hAnsi="Tahoma" w:cs="Tahoma"/>
      <w:sz w:val="16"/>
      <w:szCs w:val="16"/>
      <w:lang w:eastAsia="ar-SA"/>
    </w:rPr>
  </w:style>
  <w:style w:type="paragraph" w:styleId="aa">
    <w:name w:val="Balloon Text"/>
    <w:basedOn w:val="a"/>
    <w:link w:val="a9"/>
    <w:uiPriority w:val="99"/>
    <w:semiHidden/>
    <w:rsid w:val="00FF2D72"/>
    <w:pPr>
      <w:suppressAutoHyphens/>
      <w:spacing w:after="0" w:line="240" w:lineRule="auto"/>
    </w:pPr>
    <w:rPr>
      <w:rFonts w:ascii="Tahoma" w:eastAsia="Times New Roman" w:hAnsi="Tahoma" w:cs="Tahoma"/>
      <w:sz w:val="16"/>
      <w:szCs w:val="16"/>
      <w:lang w:eastAsia="ar-SA"/>
    </w:rPr>
  </w:style>
  <w:style w:type="paragraph" w:customStyle="1" w:styleId="Default">
    <w:name w:val="Default"/>
    <w:uiPriority w:val="99"/>
    <w:rsid w:val="00FF2D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6">
    <w:name w:val="Style6"/>
    <w:basedOn w:val="a"/>
    <w:uiPriority w:val="99"/>
    <w:rsid w:val="00FF2D72"/>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17">
    <w:name w:val="Font Style17"/>
    <w:uiPriority w:val="99"/>
    <w:rsid w:val="00FF2D72"/>
    <w:rPr>
      <w:rFonts w:ascii="Times New Roman" w:hAnsi="Times New Roman"/>
      <w:b/>
      <w:sz w:val="26"/>
    </w:rPr>
  </w:style>
  <w:style w:type="paragraph" w:styleId="ab">
    <w:name w:val="Normal (Web)"/>
    <w:basedOn w:val="a"/>
    <w:uiPriority w:val="99"/>
    <w:rsid w:val="00FF2D7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7C15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7126917">
      <w:bodyDiv w:val="1"/>
      <w:marLeft w:val="0"/>
      <w:marRight w:val="0"/>
      <w:marTop w:val="0"/>
      <w:marBottom w:val="0"/>
      <w:divBdr>
        <w:top w:val="none" w:sz="0" w:space="0" w:color="auto"/>
        <w:left w:val="none" w:sz="0" w:space="0" w:color="auto"/>
        <w:bottom w:val="none" w:sz="0" w:space="0" w:color="auto"/>
        <w:right w:val="none" w:sz="0" w:space="0" w:color="auto"/>
      </w:divBdr>
    </w:div>
    <w:div w:id="829911237">
      <w:bodyDiv w:val="1"/>
      <w:marLeft w:val="0"/>
      <w:marRight w:val="0"/>
      <w:marTop w:val="0"/>
      <w:marBottom w:val="0"/>
      <w:divBdr>
        <w:top w:val="none" w:sz="0" w:space="0" w:color="auto"/>
        <w:left w:val="none" w:sz="0" w:space="0" w:color="auto"/>
        <w:bottom w:val="none" w:sz="0" w:space="0" w:color="auto"/>
        <w:right w:val="none" w:sz="0" w:space="0" w:color="auto"/>
      </w:divBdr>
      <w:divsChild>
        <w:div w:id="1774550404">
          <w:marLeft w:val="-225"/>
          <w:marRight w:val="-225"/>
          <w:marTop w:val="0"/>
          <w:marBottom w:val="0"/>
          <w:divBdr>
            <w:top w:val="none" w:sz="0" w:space="0" w:color="auto"/>
            <w:left w:val="none" w:sz="0" w:space="0" w:color="auto"/>
            <w:bottom w:val="none" w:sz="0" w:space="0" w:color="auto"/>
            <w:right w:val="none" w:sz="0" w:space="0" w:color="auto"/>
          </w:divBdr>
        </w:div>
        <w:div w:id="798567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B85093B46B7C9343B3C5F7588B2FCA63" ma:contentTypeVersion="49" ma:contentTypeDescription="Создание документа." ma:contentTypeScope="" ma:versionID="730f18cbc574eb59af5196fb86861396">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0BDB26-D82C-4A41-B3ED-38CB3CF0A581}"/>
</file>

<file path=customXml/itemProps2.xml><?xml version="1.0" encoding="utf-8"?>
<ds:datastoreItem xmlns:ds="http://schemas.openxmlformats.org/officeDocument/2006/customXml" ds:itemID="{0C4F34D7-E0AD-417D-9DFA-69F4BCB0ECE8}"/>
</file>

<file path=customXml/itemProps3.xml><?xml version="1.0" encoding="utf-8"?>
<ds:datastoreItem xmlns:ds="http://schemas.openxmlformats.org/officeDocument/2006/customXml" ds:itemID="{178BDF89-E4AF-46C0-97F1-A0D6CB83ADC8}"/>
</file>

<file path=customXml/itemProps4.xml><?xml version="1.0" encoding="utf-8"?>
<ds:datastoreItem xmlns:ds="http://schemas.openxmlformats.org/officeDocument/2006/customXml" ds:itemID="{AFF75752-17EF-4EB7-868E-575098D09CDF}"/>
</file>

<file path=docProps/app.xml><?xml version="1.0" encoding="utf-8"?>
<Properties xmlns="http://schemas.openxmlformats.org/officeDocument/2006/extended-properties" xmlns:vt="http://schemas.openxmlformats.org/officeDocument/2006/docPropsVTypes">
  <Template>Normal.dotm</Template>
  <TotalTime>0</TotalTime>
  <Pages>11</Pages>
  <Words>3764</Words>
  <Characters>21461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Лицей № 17 города Костромы</Company>
  <LinksUpToDate>false</LinksUpToDate>
  <CharactersWithSpaces>25175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Экзамен</dc:creator>
  <cp:lastModifiedBy>User</cp:lastModifiedBy>
  <cp:revision>2</cp:revision>
  <dcterms:created xsi:type="dcterms:W3CDTF">2022-11-16T08:33:00Z</dcterms:created>
  <dcterms:modified xsi:type="dcterms:W3CDTF">2022-11-16T08:33:00Z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0x010100B85093B46B7C9343B3C5F7588B2FCA63</vt:lpwstr>
  </property>
</Properties>
</file>