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9E" w:rsidRDefault="0093798B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 w:rsidRPr="0093798B"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  <w:t>Опасности, которые подстерегают детей на зимних каникулах</w:t>
      </w:r>
    </w:p>
    <w:p w:rsidR="0027185A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</w:p>
    <w:p w:rsidR="0027185A" w:rsidRPr="0093798B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>
        <w:rPr>
          <w:rFonts w:ascii="Arial Black" w:eastAsia="Times New Roman" w:hAnsi="Arial Black" w:cs="Arial"/>
          <w:noProof/>
          <w:color w:val="365F91" w:themeColor="accent1" w:themeShade="BF"/>
          <w:kern w:val="36"/>
          <w:sz w:val="40"/>
          <w:szCs w:val="40"/>
        </w:rPr>
        <w:drawing>
          <wp:inline distT="0" distB="0" distL="0" distR="0" wp14:anchorId="0F47D38A">
            <wp:extent cx="4237355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2" cy="238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59E" w:rsidRPr="0087659E" w:rsidRDefault="0087659E" w:rsidP="00937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798B" w:rsidRPr="00163210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C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C00000"/>
          <w:sz w:val="28"/>
          <w:szCs w:val="28"/>
        </w:rPr>
        <w:t>Уважаемые родители!</w:t>
      </w:r>
    </w:p>
    <w:p w:rsidR="00163210" w:rsidRPr="009D2F19" w:rsidRDefault="00163210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Главное управление МЧС России по Костромской области напоминает: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Приближаются зимние каникулы, пожалуйста уделите время своим детям и поговорите о безопасном поведении на улице и дома.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Если рядом есть водоём или ребенок может самостоятельно пройди к реке,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>апомните своим детям, что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река-это не место для игры, 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>из-за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перепадов температуры лёд может быть непрочным.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 Ребята, не думая об опасности, придумывают игры на водоемах и, не </w:t>
      </w:r>
      <w:r w:rsidR="0093798B" w:rsidRPr="0027185A">
        <w:rPr>
          <w:rFonts w:ascii="Arial" w:eastAsia="Times New Roman" w:hAnsi="Arial" w:cs="Arial"/>
          <w:color w:val="000000"/>
          <w:sz w:val="28"/>
          <w:szCs w:val="28"/>
        </w:rPr>
        <w:t>рассчитав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нагрузки на тонкий лед, оказываются в воде. 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Объяснить ребенку, что это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угрожает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его жизни и жизни друзей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Детям нужно напоминать о трех золотых правилах безопасного поведения: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1.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редвидеть опасную ситуацию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2.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о возможности ее избежать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3.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сли все-таки она произошла, выбрать наиболее безопасный способ действий.</w:t>
      </w: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 Black" w:eastAsia="Times New Roman" w:hAnsi="Arial Black" w:cs="Arial"/>
          <w:color w:val="000000"/>
          <w:sz w:val="28"/>
          <w:szCs w:val="28"/>
        </w:rPr>
      </w:pPr>
      <w:r w:rsidRPr="0027185A">
        <w:rPr>
          <w:rFonts w:ascii="Arial Black" w:eastAsia="Times New Roman" w:hAnsi="Arial Black" w:cs="Arial"/>
          <w:color w:val="000000"/>
          <w:sz w:val="28"/>
          <w:szCs w:val="28"/>
        </w:rPr>
        <w:t>Опасности дома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1.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Газ.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родители разрешают ребенку пользоваться газовой плитой, то необходимо напомнить ему, что во время работы плиты надо находиться на кухне, а по окончании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разогрева пищи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обязательно проверить выключены ли все конфорки, духовка, а также перекрыт ли газ.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Всегда оставляйте окно в кухне в режиме микропроветривания.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2.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Электричество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Стоит напомнить детям, что: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включать сразу несколько приборов в сеть, например, не должны одновременно работать пылесос, электрический чайник и обогреватель;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оставлять электроприборы включенными без присмотра;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запрещено прикасаться влажными руками к включенным приборам и т.д.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3. 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Вода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Напоминаем детям, что включенную воду, так же как плиту и электроприборы, нельзя оставлять без присмотра, потому что трубы могут случайно засориться, и тогда вода, наполнив раковину или ванну, будет заливать комнату, а заодно и соседей.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b/>
          <w:color w:val="000000"/>
          <w:sz w:val="28"/>
          <w:szCs w:val="28"/>
        </w:rPr>
        <w:t>4. Ребенок собрался на улицу без родителей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Здесь нужно быть осторожными и очень внимательными как детям, так и их родителям. Чтобы предотвратить опасную ситуацию, ребенок, оставшийся дома один, должен согласовывать действия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с родителями по телефону. 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Например,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«Мама, я пошел туда-то, я буду делать вот это и находиться вот с этим человеком».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ребенок идет гулять, то лучше, чтобы он шел не один, а взял с собой друга или подругу. В случае опасности друг может помочь или позвать на помощь взрослых. 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Кроме того,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родители должны знать телефон и адрес друзей своего ребенка, где работают родители друзей.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000000"/>
          <w:sz w:val="28"/>
          <w:szCs w:val="28"/>
        </w:rPr>
        <w:t>ЛИЧНЫЙ пример –это важно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63210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Каждый день родитель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должен очень тактично и незаметно воспитывать ребенка своим примером.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Например, нужно взять за правило смотреть прогноз погоды для того, чтобы одеться по погоде и не простудиться, нужно выключать перед уходом все электроприборы в доме, проверять, выключен ли газ. 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А также не стоит подавать детям плохой пример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отправляться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рыбалку, когда лед уже опасный, 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переходить дорогу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красный свет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броса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ть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из окон окурки.</w:t>
      </w:r>
    </w:p>
    <w:p w:rsidR="00163210" w:rsidRDefault="0027185A" w:rsidP="00163210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Дети наше отражение, так пусть оно будет достойным и чистым.</w:t>
      </w:r>
    </w:p>
    <w:p w:rsidR="0027185A" w:rsidRPr="00163210" w:rsidRDefault="0093798B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000000"/>
          <w:sz w:val="28"/>
          <w:szCs w:val="28"/>
        </w:rPr>
        <w:t>Уважаемые</w:t>
      </w:r>
      <w:r w:rsidR="0087659E" w:rsidRPr="00163210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родители, берегите себя и своих детей! </w:t>
      </w:r>
    </w:p>
    <w:p w:rsidR="0087659E" w:rsidRPr="009D2F19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Выучите со своим ребенком </w:t>
      </w:r>
      <w:r w:rsidR="0093798B" w:rsidRPr="009D2F19">
        <w:rPr>
          <w:rFonts w:ascii="Arial" w:eastAsia="Times New Roman" w:hAnsi="Arial" w:cs="Arial"/>
          <w:b/>
          <w:color w:val="FF0000"/>
          <w:sz w:val="28"/>
          <w:szCs w:val="28"/>
        </w:rPr>
        <w:t>телефон пожарных и спасателей 01, 101,</w:t>
      </w: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единой службы спасения "112".</w:t>
      </w:r>
    </w:p>
    <w:p w:rsidR="0087659E" w:rsidRPr="0027185A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D28C4" w:rsidRPr="0027185A" w:rsidRDefault="005D28C4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  <w:bookmarkStart w:id="0" w:name="_GoBack"/>
      <w:bookmarkEnd w:id="0"/>
    </w:p>
    <w:p w:rsidR="0087659E" w:rsidRPr="0027185A" w:rsidRDefault="0087659E">
      <w:pPr>
        <w:rPr>
          <w:sz w:val="28"/>
          <w:szCs w:val="28"/>
        </w:rPr>
      </w:pPr>
    </w:p>
    <w:sectPr w:rsidR="0087659E" w:rsidRPr="0027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659E"/>
    <w:rsid w:val="00163210"/>
    <w:rsid w:val="0027185A"/>
    <w:rsid w:val="005D28C4"/>
    <w:rsid w:val="0087659E"/>
    <w:rsid w:val="0093798B"/>
    <w:rsid w:val="009D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5215E"/>
  <w15:docId w15:val="{9F6D0117-5615-43B5-BEE9-9494B422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5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765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7659E"/>
  </w:style>
  <w:style w:type="paragraph" w:styleId="a4">
    <w:name w:val="Normal (Web)"/>
    <w:basedOn w:val="a"/>
    <w:uiPriority w:val="99"/>
    <w:semiHidden/>
    <w:unhideWhenUsed/>
    <w:rsid w:val="0087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7659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5093B46B7C9343B3C5F7588B2FCA63" ma:contentTypeVersion="49" ma:contentTypeDescription="Создание документа." ma:contentTypeScope="" ma:versionID="730f18cbc574eb59af5196fb868613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AWJJH2MPE6E2-1757921816-922</_dlc_DocId>
    <_dlc_DocIdUrl xmlns="4a252ca3-5a62-4c1c-90a6-29f4710e47f8">
      <Url>http://edu-sps.koiro.local/Kostroma_EDU/licei20/_layouts/15/DocIdRedir.aspx?ID=AWJJH2MPE6E2-1757921816-922</Url>
      <Description>AWJJH2MPE6E2-1757921816-922</Description>
    </_dlc_DocIdUrl>
  </documentManagement>
</p:properties>
</file>

<file path=customXml/itemProps1.xml><?xml version="1.0" encoding="utf-8"?>
<ds:datastoreItem xmlns:ds="http://schemas.openxmlformats.org/officeDocument/2006/customXml" ds:itemID="{C614D1A0-13C4-450F-AE65-229C486D25F8}"/>
</file>

<file path=customXml/itemProps2.xml><?xml version="1.0" encoding="utf-8"?>
<ds:datastoreItem xmlns:ds="http://schemas.openxmlformats.org/officeDocument/2006/customXml" ds:itemID="{0C1E1D80-E37D-4678-AE8E-A6F7689DDE6F}"/>
</file>

<file path=customXml/itemProps3.xml><?xml version="1.0" encoding="utf-8"?>
<ds:datastoreItem xmlns:ds="http://schemas.openxmlformats.org/officeDocument/2006/customXml" ds:itemID="{31170E74-5642-4326-81A2-46F6747AAFB1}"/>
</file>

<file path=customXml/itemProps4.xml><?xml version="1.0" encoding="utf-8"?>
<ds:datastoreItem xmlns:ds="http://schemas.openxmlformats.org/officeDocument/2006/customXml" ds:itemID="{F6DA31A3-2E02-4545-878C-A02D01651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SB</cp:lastModifiedBy>
  <cp:revision>7</cp:revision>
  <dcterms:created xsi:type="dcterms:W3CDTF">2016-11-07T07:29:00Z</dcterms:created>
  <dcterms:modified xsi:type="dcterms:W3CDTF">2020-12-18T12:55:00Z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0x010100B85093B46B7C9343B3C5F7588B2FCA63</vt:lpwstr>
  </property>
  <property fmtid="{D5CDD505-2E9C-101B-9397-08002B2CF9AE}" pid="3" name="_dlc_DocIdItemGuid">
    <vt:lpwstr>e397908a-4f8e-4d66-9b42-a8c2d40986c2</vt:lpwstr>
  </property>
</Properties>
</file>