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25" w:rsidRDefault="00AA51AE" w:rsidP="00FA7E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51AE">
        <w:rPr>
          <w:rFonts w:ascii="Times New Roman" w:hAnsi="Times New Roman" w:cs="Times New Roman"/>
          <w:b/>
          <w:sz w:val="36"/>
          <w:szCs w:val="24"/>
        </w:rPr>
        <w:t>Уроки Чернобыля</w:t>
      </w:r>
      <w:r w:rsidR="00513F25">
        <w:rPr>
          <w:rFonts w:ascii="Times New Roman" w:hAnsi="Times New Roman" w:cs="Times New Roman"/>
          <w:b/>
          <w:sz w:val="36"/>
          <w:szCs w:val="24"/>
        </w:rPr>
        <w:t>: что надо делать, чтобы</w:t>
      </w:r>
    </w:p>
    <w:p w:rsidR="00CF3973" w:rsidRPr="00AA51AE" w:rsidRDefault="00513F25" w:rsidP="00FA7E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не допускать техногенных катастроф и их последствий</w:t>
      </w:r>
    </w:p>
    <w:p w:rsidR="00AA51AE" w:rsidRPr="00AA51AE" w:rsidRDefault="00AA51AE" w:rsidP="00FA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AE" w:rsidRDefault="00AA51AE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25">
        <w:rPr>
          <w:rFonts w:ascii="Times New Roman" w:hAnsi="Times New Roman" w:cs="Times New Roman"/>
          <w:sz w:val="24"/>
          <w:szCs w:val="24"/>
        </w:rPr>
        <w:t>Немедленное</w:t>
      </w:r>
      <w:r w:rsidRPr="00513F25">
        <w:rPr>
          <w:rFonts w:ascii="Times New Roman" w:hAnsi="Times New Roman" w:cs="Times New Roman"/>
          <w:b/>
          <w:sz w:val="24"/>
          <w:szCs w:val="24"/>
        </w:rPr>
        <w:t xml:space="preserve"> оповещение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25">
        <w:rPr>
          <w:rFonts w:ascii="Times New Roman" w:hAnsi="Times New Roman" w:cs="Times New Roman"/>
          <w:b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о техногенной аварии, катастрофе всеми способами информирования людей: телевидение, радио, громкая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радио связь</w:t>
      </w:r>
      <w:proofErr w:type="gramEnd"/>
      <w:r>
        <w:rPr>
          <w:rFonts w:ascii="Times New Roman" w:hAnsi="Times New Roman" w:cs="Times New Roman"/>
          <w:sz w:val="24"/>
          <w:szCs w:val="24"/>
        </w:rPr>
        <w:t>, рупоры на машинах МЧС, телефонная связь, листовки, плакаты, указатели об опасных местах, указатели, куда и по какому маршруту уходить или уезжать. В опасных местах это заранее должно быть подготовлено на случай «Ч» (чрезвычайных обстоятельств).</w:t>
      </w:r>
    </w:p>
    <w:p w:rsidR="00AA51AE" w:rsidRDefault="00513F25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A51AE">
        <w:rPr>
          <w:rFonts w:ascii="Times New Roman" w:hAnsi="Times New Roman" w:cs="Times New Roman"/>
          <w:sz w:val="24"/>
          <w:szCs w:val="24"/>
        </w:rPr>
        <w:t>емедленно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A51AE">
        <w:rPr>
          <w:rFonts w:ascii="Times New Roman" w:hAnsi="Times New Roman" w:cs="Times New Roman"/>
          <w:sz w:val="24"/>
          <w:szCs w:val="24"/>
        </w:rPr>
        <w:t xml:space="preserve"> </w:t>
      </w:r>
      <w:r w:rsidR="00AA51AE" w:rsidRPr="00513F25">
        <w:rPr>
          <w:rFonts w:ascii="Times New Roman" w:hAnsi="Times New Roman" w:cs="Times New Roman"/>
          <w:b/>
          <w:sz w:val="24"/>
          <w:szCs w:val="24"/>
        </w:rPr>
        <w:t>укрыти</w:t>
      </w:r>
      <w:r w:rsidRPr="00513F25">
        <w:rPr>
          <w:rFonts w:ascii="Times New Roman" w:hAnsi="Times New Roman" w:cs="Times New Roman"/>
          <w:b/>
          <w:sz w:val="24"/>
          <w:szCs w:val="24"/>
        </w:rPr>
        <w:t>е</w:t>
      </w:r>
      <w:r w:rsidR="00AA51AE" w:rsidRPr="00513F25">
        <w:rPr>
          <w:rFonts w:ascii="Times New Roman" w:hAnsi="Times New Roman" w:cs="Times New Roman"/>
          <w:b/>
          <w:sz w:val="24"/>
          <w:szCs w:val="24"/>
        </w:rPr>
        <w:t xml:space="preserve"> людей</w:t>
      </w:r>
      <w:r w:rsidR="00AA51AE">
        <w:rPr>
          <w:rFonts w:ascii="Times New Roman" w:hAnsi="Times New Roman" w:cs="Times New Roman"/>
          <w:sz w:val="24"/>
          <w:szCs w:val="24"/>
        </w:rPr>
        <w:t xml:space="preserve"> в специальных местах (бомбоубежища, подвалы, тонн</w:t>
      </w:r>
      <w:r w:rsidR="00AA51AE">
        <w:rPr>
          <w:rFonts w:ascii="Times New Roman" w:hAnsi="Times New Roman" w:cs="Times New Roman"/>
          <w:sz w:val="24"/>
          <w:szCs w:val="24"/>
        </w:rPr>
        <w:t>е</w:t>
      </w:r>
      <w:r w:rsidR="00AA51AE">
        <w:rPr>
          <w:rFonts w:ascii="Times New Roman" w:hAnsi="Times New Roman" w:cs="Times New Roman"/>
          <w:sz w:val="24"/>
          <w:szCs w:val="24"/>
        </w:rPr>
        <w:t>ли.</w:t>
      </w:r>
      <w:proofErr w:type="gramEnd"/>
      <w:r w:rsidR="00AA51AE">
        <w:rPr>
          <w:rFonts w:ascii="Times New Roman" w:hAnsi="Times New Roman" w:cs="Times New Roman"/>
          <w:sz w:val="24"/>
          <w:szCs w:val="24"/>
        </w:rPr>
        <w:t xml:space="preserve"> Или в квартирах</w:t>
      </w:r>
      <w:r w:rsidR="00FA7E23">
        <w:rPr>
          <w:rFonts w:ascii="Times New Roman" w:hAnsi="Times New Roman" w:cs="Times New Roman"/>
          <w:sz w:val="24"/>
          <w:szCs w:val="24"/>
        </w:rPr>
        <w:t>, но чт</w:t>
      </w:r>
      <w:r w:rsidR="00AA51AE">
        <w:rPr>
          <w:rFonts w:ascii="Times New Roman" w:hAnsi="Times New Roman" w:cs="Times New Roman"/>
          <w:sz w:val="24"/>
          <w:szCs w:val="24"/>
        </w:rPr>
        <w:t>обы были закрыты все окна, двери,</w:t>
      </w:r>
      <w:r w:rsidR="00FA7E23">
        <w:rPr>
          <w:rFonts w:ascii="Times New Roman" w:hAnsi="Times New Roman" w:cs="Times New Roman"/>
          <w:sz w:val="24"/>
          <w:szCs w:val="24"/>
        </w:rPr>
        <w:t xml:space="preserve"> на улицу не выходить.</w:t>
      </w:r>
    </w:p>
    <w:p w:rsidR="000B2A2D" w:rsidRDefault="003B715B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местах, на предприятиях, в учреждениях, в</w:t>
      </w:r>
      <w:r w:rsidR="000B2A2D">
        <w:rPr>
          <w:rFonts w:ascii="Times New Roman" w:hAnsi="Times New Roman" w:cs="Times New Roman"/>
          <w:sz w:val="24"/>
          <w:szCs w:val="24"/>
        </w:rPr>
        <w:t xml:space="preserve"> органах власти должны находиться </w:t>
      </w:r>
      <w:r w:rsidR="000B2A2D" w:rsidRPr="00513F25"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</w:t>
      </w:r>
      <w:r w:rsidR="000B2A2D">
        <w:rPr>
          <w:rFonts w:ascii="Times New Roman" w:hAnsi="Times New Roman" w:cs="Times New Roman"/>
          <w:sz w:val="24"/>
          <w:szCs w:val="24"/>
        </w:rPr>
        <w:t xml:space="preserve"> от возможной</w:t>
      </w:r>
      <w:r>
        <w:rPr>
          <w:rFonts w:ascii="Times New Roman" w:hAnsi="Times New Roman" w:cs="Times New Roman"/>
          <w:sz w:val="24"/>
          <w:szCs w:val="24"/>
        </w:rPr>
        <w:t xml:space="preserve"> техногенной ситуации в полном комплекте в зависимости от возможной угрозы (маски, полумаски, респираторы,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чатки, спец одежда, обувь, необходимые лекарства, средства дезинфекции, средства контроля уровня радиации или уровня отравляющих средств в воздухе, на земле,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ках, озерах, подземных источниках(.</w:t>
      </w:r>
      <w:proofErr w:type="gramEnd"/>
    </w:p>
    <w:p w:rsidR="00AA51AE" w:rsidRDefault="00513F25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Немедленный </w:t>
      </w:r>
      <w:r w:rsidR="00FA7E23" w:rsidRPr="00513F25">
        <w:rPr>
          <w:rFonts w:ascii="Times New Roman" w:hAnsi="Times New Roman" w:cs="Times New Roman"/>
          <w:b/>
          <w:sz w:val="24"/>
          <w:szCs w:val="24"/>
        </w:rPr>
        <w:t>в</w:t>
      </w:r>
      <w:r w:rsidR="00AA51AE" w:rsidRPr="00513F25">
        <w:rPr>
          <w:rFonts w:ascii="Times New Roman" w:hAnsi="Times New Roman" w:cs="Times New Roman"/>
          <w:b/>
          <w:sz w:val="24"/>
          <w:szCs w:val="24"/>
        </w:rPr>
        <w:t>ывоз людей</w:t>
      </w:r>
      <w:r w:rsidR="00AA51AE">
        <w:rPr>
          <w:rFonts w:ascii="Times New Roman" w:hAnsi="Times New Roman" w:cs="Times New Roman"/>
          <w:sz w:val="24"/>
          <w:szCs w:val="24"/>
        </w:rPr>
        <w:t xml:space="preserve"> из зоны радиационного поражения.</w:t>
      </w:r>
      <w:r w:rsidR="00FA7E23">
        <w:rPr>
          <w:rFonts w:ascii="Times New Roman" w:hAnsi="Times New Roman" w:cs="Times New Roman"/>
          <w:sz w:val="24"/>
          <w:szCs w:val="24"/>
        </w:rPr>
        <w:t xml:space="preserve"> При этом подача авт</w:t>
      </w:r>
      <w:r w:rsidR="00FA7E23">
        <w:rPr>
          <w:rFonts w:ascii="Times New Roman" w:hAnsi="Times New Roman" w:cs="Times New Roman"/>
          <w:sz w:val="24"/>
          <w:szCs w:val="24"/>
        </w:rPr>
        <w:t>о</w:t>
      </w:r>
      <w:r w:rsidR="00FA7E23">
        <w:rPr>
          <w:rFonts w:ascii="Times New Roman" w:hAnsi="Times New Roman" w:cs="Times New Roman"/>
          <w:sz w:val="24"/>
          <w:szCs w:val="24"/>
        </w:rPr>
        <w:t>бусов должна осуществиться как можно быстрее. Необходимо вести списки пассаж</w:t>
      </w:r>
      <w:r w:rsidR="00FA7E23">
        <w:rPr>
          <w:rFonts w:ascii="Times New Roman" w:hAnsi="Times New Roman" w:cs="Times New Roman"/>
          <w:sz w:val="24"/>
          <w:szCs w:val="24"/>
        </w:rPr>
        <w:t>и</w:t>
      </w:r>
      <w:r w:rsidR="00FA7E23">
        <w:rPr>
          <w:rFonts w:ascii="Times New Roman" w:hAnsi="Times New Roman" w:cs="Times New Roman"/>
          <w:sz w:val="24"/>
          <w:szCs w:val="24"/>
        </w:rPr>
        <w:t>ров, кто, откуда, куда едет автобус. Списки тут же копировать (теперь таких средств много</w:t>
      </w:r>
      <w:r w:rsidR="00726E72">
        <w:rPr>
          <w:rFonts w:ascii="Times New Roman" w:hAnsi="Times New Roman" w:cs="Times New Roman"/>
          <w:sz w:val="24"/>
          <w:szCs w:val="24"/>
        </w:rPr>
        <w:t>)</w:t>
      </w:r>
      <w:r w:rsidR="00FA7E23">
        <w:rPr>
          <w:rFonts w:ascii="Times New Roman" w:hAnsi="Times New Roman" w:cs="Times New Roman"/>
          <w:sz w:val="24"/>
          <w:szCs w:val="24"/>
        </w:rPr>
        <w:t xml:space="preserve"> и передавать их в штаб гражданской обороны или в МЧС.</w:t>
      </w:r>
    </w:p>
    <w:p w:rsidR="00722DD9" w:rsidRDefault="00722DD9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вести среди населения</w:t>
      </w:r>
      <w:r w:rsidR="00577738">
        <w:rPr>
          <w:rFonts w:ascii="Times New Roman" w:hAnsi="Times New Roman" w:cs="Times New Roman"/>
          <w:sz w:val="24"/>
          <w:szCs w:val="24"/>
        </w:rPr>
        <w:t xml:space="preserve"> (д/сады, школы ВУЗы)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как работающего, так и нер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ботающего, </w:t>
      </w:r>
      <w:r w:rsidRPr="00722DD9">
        <w:rPr>
          <w:rFonts w:ascii="Times New Roman" w:hAnsi="Times New Roman" w:cs="Times New Roman"/>
          <w:b/>
          <w:sz w:val="24"/>
          <w:szCs w:val="24"/>
        </w:rPr>
        <w:t>занятия о правилах поведения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опасных ситуаций.</w:t>
      </w:r>
    </w:p>
    <w:p w:rsidR="00FA7E23" w:rsidRDefault="00FA7E23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первых моментов возникновения опасных ситуация на предприятиях, в </w:t>
      </w:r>
      <w:r w:rsidR="00726E72">
        <w:rPr>
          <w:rFonts w:ascii="Times New Roman" w:hAnsi="Times New Roman" w:cs="Times New Roman"/>
          <w:sz w:val="24"/>
          <w:szCs w:val="24"/>
        </w:rPr>
        <w:t>местных а</w:t>
      </w:r>
      <w:r w:rsidR="00726E72">
        <w:rPr>
          <w:rFonts w:ascii="Times New Roman" w:hAnsi="Times New Roman" w:cs="Times New Roman"/>
          <w:sz w:val="24"/>
          <w:szCs w:val="24"/>
        </w:rPr>
        <w:t>д</w:t>
      </w:r>
      <w:r w:rsidR="00726E72">
        <w:rPr>
          <w:rFonts w:ascii="Times New Roman" w:hAnsi="Times New Roman" w:cs="Times New Roman"/>
          <w:sz w:val="24"/>
          <w:szCs w:val="24"/>
        </w:rPr>
        <w:t xml:space="preserve">министрациях немедленно </w:t>
      </w:r>
      <w:r w:rsidR="00726E72" w:rsidRPr="00513F25">
        <w:rPr>
          <w:rFonts w:ascii="Times New Roman" w:hAnsi="Times New Roman" w:cs="Times New Roman"/>
          <w:b/>
          <w:sz w:val="24"/>
          <w:szCs w:val="24"/>
        </w:rPr>
        <w:t xml:space="preserve">должны начинать действовать заранее подготовленные группы </w:t>
      </w:r>
      <w:r w:rsidR="00726E72">
        <w:rPr>
          <w:rFonts w:ascii="Times New Roman" w:hAnsi="Times New Roman" w:cs="Times New Roman"/>
          <w:sz w:val="24"/>
          <w:szCs w:val="24"/>
        </w:rPr>
        <w:t>из инженерно-технических специалистов и представителей МЧС.</w:t>
      </w:r>
    </w:p>
    <w:p w:rsidR="00FA7E23" w:rsidRDefault="00FA7E23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предприятиях необходимо иметь </w:t>
      </w:r>
      <w:r w:rsidRPr="00513F25">
        <w:rPr>
          <w:rFonts w:ascii="Times New Roman" w:hAnsi="Times New Roman" w:cs="Times New Roman"/>
          <w:b/>
          <w:sz w:val="24"/>
          <w:szCs w:val="24"/>
        </w:rPr>
        <w:t>полный комплект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производстве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ной, строительной, монтажной, наладочной и исполнительной </w:t>
      </w:r>
      <w:r w:rsidRPr="00513F25">
        <w:rPr>
          <w:rFonts w:ascii="Times New Roman" w:hAnsi="Times New Roman" w:cs="Times New Roman"/>
          <w:b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который хранить за много километров от предприятия</w:t>
      </w:r>
      <w:r w:rsidR="00726E72">
        <w:rPr>
          <w:rFonts w:ascii="Times New Roman" w:hAnsi="Times New Roman" w:cs="Times New Roman"/>
          <w:sz w:val="24"/>
          <w:szCs w:val="24"/>
        </w:rPr>
        <w:t>, известных МЧС или в их удаленных от опасного предприятия структурах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E23" w:rsidRDefault="00FA7E23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Следить, чтобы </w:t>
      </w:r>
      <w:r w:rsidR="00726E72">
        <w:rPr>
          <w:rFonts w:ascii="Times New Roman" w:hAnsi="Times New Roman" w:cs="Times New Roman"/>
          <w:sz w:val="24"/>
          <w:szCs w:val="24"/>
        </w:rPr>
        <w:t xml:space="preserve">на предприятиях, муниципальных территориях </w:t>
      </w:r>
      <w:r>
        <w:rPr>
          <w:rFonts w:ascii="Times New Roman" w:hAnsi="Times New Roman" w:cs="Times New Roman"/>
          <w:sz w:val="24"/>
          <w:szCs w:val="24"/>
        </w:rPr>
        <w:t xml:space="preserve">велась </w:t>
      </w:r>
      <w:r w:rsidRPr="00513F25">
        <w:rPr>
          <w:rFonts w:ascii="Times New Roman" w:hAnsi="Times New Roman" w:cs="Times New Roman"/>
          <w:b/>
          <w:sz w:val="24"/>
          <w:szCs w:val="24"/>
        </w:rPr>
        <w:t>исполнител</w:t>
      </w:r>
      <w:r w:rsidRPr="00513F25">
        <w:rPr>
          <w:rFonts w:ascii="Times New Roman" w:hAnsi="Times New Roman" w:cs="Times New Roman"/>
          <w:b/>
          <w:sz w:val="24"/>
          <w:szCs w:val="24"/>
        </w:rPr>
        <w:t>ь</w:t>
      </w:r>
      <w:r w:rsidRPr="00513F25">
        <w:rPr>
          <w:rFonts w:ascii="Times New Roman" w:hAnsi="Times New Roman" w:cs="Times New Roman"/>
          <w:b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25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726E72">
        <w:rPr>
          <w:rFonts w:ascii="Times New Roman" w:hAnsi="Times New Roman" w:cs="Times New Roman"/>
          <w:sz w:val="24"/>
          <w:szCs w:val="24"/>
        </w:rPr>
        <w:t xml:space="preserve"> на все виды сетей и 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и находилась во всех местах управления коммуникациями.</w:t>
      </w:r>
    </w:p>
    <w:p w:rsidR="00FA7E23" w:rsidRDefault="00FA7E23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предприятии регулярно, а не от случая к случаю, должна </w:t>
      </w:r>
      <w:r w:rsidRPr="00816DEE">
        <w:rPr>
          <w:rFonts w:ascii="Times New Roman" w:hAnsi="Times New Roman" w:cs="Times New Roman"/>
          <w:b/>
          <w:sz w:val="24"/>
          <w:szCs w:val="24"/>
        </w:rPr>
        <w:t>вестись технич</w:t>
      </w:r>
      <w:r w:rsidRPr="00816DEE">
        <w:rPr>
          <w:rFonts w:ascii="Times New Roman" w:hAnsi="Times New Roman" w:cs="Times New Roman"/>
          <w:b/>
          <w:sz w:val="24"/>
          <w:szCs w:val="24"/>
        </w:rPr>
        <w:t>е</w:t>
      </w:r>
      <w:r w:rsidRPr="00816DEE">
        <w:rPr>
          <w:rFonts w:ascii="Times New Roman" w:hAnsi="Times New Roman" w:cs="Times New Roman"/>
          <w:b/>
          <w:sz w:val="24"/>
          <w:szCs w:val="24"/>
        </w:rPr>
        <w:t>ская учеба и система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E72">
        <w:rPr>
          <w:rFonts w:ascii="Times New Roman" w:hAnsi="Times New Roman" w:cs="Times New Roman"/>
          <w:sz w:val="24"/>
          <w:szCs w:val="24"/>
        </w:rPr>
        <w:t xml:space="preserve"> Все работники любого предпри</w:t>
      </w:r>
      <w:r w:rsidR="00726E72">
        <w:rPr>
          <w:rFonts w:ascii="Times New Roman" w:hAnsi="Times New Roman" w:cs="Times New Roman"/>
          <w:sz w:val="24"/>
          <w:szCs w:val="24"/>
        </w:rPr>
        <w:t>я</w:t>
      </w:r>
      <w:r w:rsidR="00726E72">
        <w:rPr>
          <w:rFonts w:ascii="Times New Roman" w:hAnsi="Times New Roman" w:cs="Times New Roman"/>
          <w:sz w:val="24"/>
          <w:szCs w:val="24"/>
        </w:rPr>
        <w:t>тия, любой формы собственности</w:t>
      </w:r>
      <w:r w:rsidR="000B2A2D">
        <w:rPr>
          <w:rFonts w:ascii="Times New Roman" w:hAnsi="Times New Roman" w:cs="Times New Roman"/>
          <w:sz w:val="24"/>
          <w:szCs w:val="24"/>
        </w:rPr>
        <w:t>, в том числе государственные и муниципальные,</w:t>
      </w:r>
      <w:r w:rsidR="00726E72">
        <w:rPr>
          <w:rFonts w:ascii="Times New Roman" w:hAnsi="Times New Roman" w:cs="Times New Roman"/>
          <w:sz w:val="24"/>
          <w:szCs w:val="24"/>
        </w:rPr>
        <w:t xml:space="preserve"> должны регулярно </w:t>
      </w:r>
      <w:r w:rsidR="00726E72" w:rsidRPr="00816DEE">
        <w:rPr>
          <w:rFonts w:ascii="Times New Roman" w:hAnsi="Times New Roman" w:cs="Times New Roman"/>
          <w:b/>
          <w:sz w:val="24"/>
          <w:szCs w:val="24"/>
        </w:rPr>
        <w:t>про</w:t>
      </w:r>
      <w:r w:rsidR="000B2A2D" w:rsidRPr="00816DEE">
        <w:rPr>
          <w:rFonts w:ascii="Times New Roman" w:hAnsi="Times New Roman" w:cs="Times New Roman"/>
          <w:b/>
          <w:sz w:val="24"/>
          <w:szCs w:val="24"/>
        </w:rPr>
        <w:t>в</w:t>
      </w:r>
      <w:r w:rsidR="00726E72" w:rsidRPr="00816DEE">
        <w:rPr>
          <w:rFonts w:ascii="Times New Roman" w:hAnsi="Times New Roman" w:cs="Times New Roman"/>
          <w:b/>
          <w:sz w:val="24"/>
          <w:szCs w:val="24"/>
        </w:rPr>
        <w:t>одить переквалификацию</w:t>
      </w:r>
      <w:r w:rsidR="000B2A2D" w:rsidRPr="00816DEE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  <w:r w:rsidR="00726E72">
        <w:rPr>
          <w:rFonts w:ascii="Times New Roman" w:hAnsi="Times New Roman" w:cs="Times New Roman"/>
          <w:sz w:val="24"/>
          <w:szCs w:val="24"/>
        </w:rPr>
        <w:t>, в том числе о своих действиях в случае возникновения чрезвычайн</w:t>
      </w:r>
      <w:r w:rsidR="000B2A2D">
        <w:rPr>
          <w:rFonts w:ascii="Times New Roman" w:hAnsi="Times New Roman" w:cs="Times New Roman"/>
          <w:sz w:val="24"/>
          <w:szCs w:val="24"/>
        </w:rPr>
        <w:t>ых</w:t>
      </w:r>
      <w:r w:rsidR="00726E72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0B2A2D">
        <w:rPr>
          <w:rFonts w:ascii="Times New Roman" w:hAnsi="Times New Roman" w:cs="Times New Roman"/>
          <w:sz w:val="24"/>
          <w:szCs w:val="24"/>
        </w:rPr>
        <w:t>й.</w:t>
      </w:r>
    </w:p>
    <w:p w:rsidR="00FA7E23" w:rsidRDefault="003B715B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Необходимо, чтобы все проекты опасных производств</w:t>
      </w:r>
      <w:r w:rsidR="00816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проходили общественную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ническую и экологическую экспертизу, после чего </w:t>
      </w:r>
      <w:r w:rsidRPr="00816DEE">
        <w:rPr>
          <w:rFonts w:ascii="Times New Roman" w:hAnsi="Times New Roman" w:cs="Times New Roman"/>
          <w:b/>
          <w:sz w:val="24"/>
          <w:szCs w:val="24"/>
        </w:rPr>
        <w:t xml:space="preserve">создавать общественный надзор и </w:t>
      </w:r>
      <w:proofErr w:type="gramStart"/>
      <w:r w:rsidRPr="00816DEE">
        <w:rPr>
          <w:rFonts w:ascii="Times New Roman" w:hAnsi="Times New Roman" w:cs="Times New Roman"/>
          <w:b/>
          <w:sz w:val="24"/>
          <w:szCs w:val="24"/>
        </w:rPr>
        <w:t>кон</w:t>
      </w:r>
      <w:r w:rsidR="00513F25" w:rsidRPr="00816DEE">
        <w:rPr>
          <w:rFonts w:ascii="Times New Roman" w:hAnsi="Times New Roman" w:cs="Times New Roman"/>
          <w:b/>
          <w:sz w:val="24"/>
          <w:szCs w:val="24"/>
        </w:rPr>
        <w:t>троль за</w:t>
      </w:r>
      <w:proofErr w:type="gramEnd"/>
      <w:r w:rsidR="00513F25" w:rsidRPr="00816DEE">
        <w:rPr>
          <w:rFonts w:ascii="Times New Roman" w:hAnsi="Times New Roman" w:cs="Times New Roman"/>
          <w:b/>
          <w:sz w:val="24"/>
          <w:szCs w:val="24"/>
        </w:rPr>
        <w:t xml:space="preserve"> строительством, монтажо</w:t>
      </w:r>
      <w:r w:rsidRPr="00816DEE">
        <w:rPr>
          <w:rFonts w:ascii="Times New Roman" w:hAnsi="Times New Roman" w:cs="Times New Roman"/>
          <w:b/>
          <w:sz w:val="24"/>
          <w:szCs w:val="24"/>
        </w:rPr>
        <w:t xml:space="preserve">м и эксплуатацией </w:t>
      </w:r>
      <w:r w:rsidR="00816DEE" w:rsidRPr="00816DEE">
        <w:rPr>
          <w:rFonts w:ascii="Times New Roman" w:hAnsi="Times New Roman" w:cs="Times New Roman"/>
          <w:b/>
          <w:sz w:val="24"/>
          <w:szCs w:val="24"/>
        </w:rPr>
        <w:t>опасных</w:t>
      </w:r>
      <w:r w:rsidRPr="00816DEE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F25" w:rsidRDefault="00513F25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создать в государстве и на местах такую систему, при которой </w:t>
      </w:r>
      <w:r w:rsidRPr="00816DEE">
        <w:rPr>
          <w:rFonts w:ascii="Times New Roman" w:hAnsi="Times New Roman" w:cs="Times New Roman"/>
          <w:b/>
          <w:sz w:val="24"/>
          <w:szCs w:val="24"/>
        </w:rPr>
        <w:t>все опт</w:t>
      </w:r>
      <w:r w:rsidRPr="00816DEE">
        <w:rPr>
          <w:rFonts w:ascii="Times New Roman" w:hAnsi="Times New Roman" w:cs="Times New Roman"/>
          <w:b/>
          <w:sz w:val="24"/>
          <w:szCs w:val="24"/>
        </w:rPr>
        <w:t>и</w:t>
      </w:r>
      <w:r w:rsidRPr="00816DEE">
        <w:rPr>
          <w:rFonts w:ascii="Times New Roman" w:hAnsi="Times New Roman" w:cs="Times New Roman"/>
          <w:b/>
          <w:sz w:val="24"/>
          <w:szCs w:val="24"/>
        </w:rPr>
        <w:t>мистические выводы</w:t>
      </w:r>
      <w:r>
        <w:rPr>
          <w:rFonts w:ascii="Times New Roman" w:hAnsi="Times New Roman" w:cs="Times New Roman"/>
          <w:sz w:val="24"/>
          <w:szCs w:val="24"/>
        </w:rPr>
        <w:t xml:space="preserve"> ученых, констру</w:t>
      </w:r>
      <w:r w:rsidR="00816DEE">
        <w:rPr>
          <w:rFonts w:ascii="Times New Roman" w:hAnsi="Times New Roman" w:cs="Times New Roman"/>
          <w:sz w:val="24"/>
          <w:szCs w:val="24"/>
        </w:rPr>
        <w:t>кторов и руководителей в обязат</w:t>
      </w:r>
      <w:r>
        <w:rPr>
          <w:rFonts w:ascii="Times New Roman" w:hAnsi="Times New Roman" w:cs="Times New Roman"/>
          <w:sz w:val="24"/>
          <w:szCs w:val="24"/>
        </w:rPr>
        <w:t>ельном поря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r w:rsidRPr="00816DEE">
        <w:rPr>
          <w:rFonts w:ascii="Times New Roman" w:hAnsi="Times New Roman" w:cs="Times New Roman"/>
          <w:b/>
          <w:sz w:val="24"/>
          <w:szCs w:val="24"/>
        </w:rPr>
        <w:t>подверга</w:t>
      </w:r>
      <w:r w:rsidR="00816DEE">
        <w:rPr>
          <w:rFonts w:ascii="Times New Roman" w:hAnsi="Times New Roman" w:cs="Times New Roman"/>
          <w:b/>
          <w:sz w:val="24"/>
          <w:szCs w:val="24"/>
        </w:rPr>
        <w:t>т</w:t>
      </w:r>
      <w:r w:rsidRPr="00816DEE">
        <w:rPr>
          <w:rFonts w:ascii="Times New Roman" w:hAnsi="Times New Roman" w:cs="Times New Roman"/>
          <w:b/>
          <w:sz w:val="24"/>
          <w:szCs w:val="24"/>
        </w:rPr>
        <w:t>ь общественному контролю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F25" w:rsidRPr="00722DD9" w:rsidRDefault="00513F25" w:rsidP="00FA7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D9">
        <w:rPr>
          <w:rFonts w:ascii="Times New Roman" w:hAnsi="Times New Roman" w:cs="Times New Roman"/>
          <w:sz w:val="24"/>
          <w:szCs w:val="24"/>
        </w:rPr>
        <w:t xml:space="preserve">Необходимо в стране </w:t>
      </w:r>
      <w:r w:rsidRPr="00722DD9">
        <w:rPr>
          <w:rFonts w:ascii="Times New Roman" w:hAnsi="Times New Roman" w:cs="Times New Roman"/>
          <w:b/>
          <w:sz w:val="24"/>
          <w:szCs w:val="24"/>
        </w:rPr>
        <w:t>исключить строительство и сдачу в эксплуатацию</w:t>
      </w:r>
      <w:r w:rsidRPr="00722DD9">
        <w:rPr>
          <w:rFonts w:ascii="Times New Roman" w:hAnsi="Times New Roman" w:cs="Times New Roman"/>
          <w:sz w:val="24"/>
          <w:szCs w:val="24"/>
        </w:rPr>
        <w:t xml:space="preserve"> любых произво</w:t>
      </w:r>
      <w:proofErr w:type="gramStart"/>
      <w:r w:rsidRPr="00722DD9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722DD9">
        <w:rPr>
          <w:rFonts w:ascii="Times New Roman" w:hAnsi="Times New Roman" w:cs="Times New Roman"/>
          <w:b/>
          <w:sz w:val="24"/>
          <w:szCs w:val="24"/>
        </w:rPr>
        <w:t>к пр</w:t>
      </w:r>
      <w:proofErr w:type="gramEnd"/>
      <w:r w:rsidRPr="00722DD9">
        <w:rPr>
          <w:rFonts w:ascii="Times New Roman" w:hAnsi="Times New Roman" w:cs="Times New Roman"/>
          <w:b/>
          <w:sz w:val="24"/>
          <w:szCs w:val="24"/>
        </w:rPr>
        <w:t>аздничным и памятным датам</w:t>
      </w:r>
      <w:r w:rsidRPr="00722DD9">
        <w:rPr>
          <w:rFonts w:ascii="Times New Roman" w:hAnsi="Times New Roman" w:cs="Times New Roman"/>
          <w:sz w:val="24"/>
          <w:szCs w:val="24"/>
        </w:rPr>
        <w:t>.</w:t>
      </w:r>
      <w:r w:rsidR="00722DD9" w:rsidRPr="00722DD9">
        <w:rPr>
          <w:rFonts w:ascii="Times New Roman" w:hAnsi="Times New Roman" w:cs="Times New Roman"/>
          <w:sz w:val="24"/>
          <w:szCs w:val="24"/>
        </w:rPr>
        <w:t xml:space="preserve"> </w:t>
      </w:r>
      <w:r w:rsidRPr="00722DD9">
        <w:rPr>
          <w:rFonts w:ascii="Times New Roman" w:hAnsi="Times New Roman" w:cs="Times New Roman"/>
          <w:b/>
          <w:sz w:val="24"/>
          <w:szCs w:val="24"/>
        </w:rPr>
        <w:t>Считать сдачу в эксплуатацию</w:t>
      </w:r>
      <w:r w:rsidRPr="00722DD9">
        <w:rPr>
          <w:rFonts w:ascii="Times New Roman" w:hAnsi="Times New Roman" w:cs="Times New Roman"/>
          <w:sz w:val="24"/>
          <w:szCs w:val="24"/>
        </w:rPr>
        <w:t xml:space="preserve"> любых производств, особенно опасных</w:t>
      </w:r>
      <w:r w:rsidRPr="00722DD9">
        <w:rPr>
          <w:rFonts w:ascii="Times New Roman" w:hAnsi="Times New Roman" w:cs="Times New Roman"/>
          <w:b/>
          <w:sz w:val="24"/>
          <w:szCs w:val="24"/>
        </w:rPr>
        <w:t>, с недоделками</w:t>
      </w:r>
      <w:r w:rsidRPr="00722DD9">
        <w:rPr>
          <w:rFonts w:ascii="Times New Roman" w:hAnsi="Times New Roman" w:cs="Times New Roman"/>
          <w:sz w:val="24"/>
          <w:szCs w:val="24"/>
        </w:rPr>
        <w:t xml:space="preserve"> </w:t>
      </w:r>
      <w:r w:rsidRPr="00722DD9">
        <w:rPr>
          <w:rFonts w:ascii="Times New Roman" w:hAnsi="Times New Roman" w:cs="Times New Roman"/>
          <w:b/>
          <w:sz w:val="24"/>
          <w:szCs w:val="24"/>
        </w:rPr>
        <w:t>уголовным преступлением</w:t>
      </w:r>
      <w:r w:rsidRPr="00722DD9">
        <w:rPr>
          <w:rFonts w:ascii="Times New Roman" w:hAnsi="Times New Roman" w:cs="Times New Roman"/>
          <w:sz w:val="24"/>
          <w:szCs w:val="24"/>
        </w:rPr>
        <w:t xml:space="preserve"> (законодательство это допускает, нужна только прокурорская воля). </w:t>
      </w:r>
    </w:p>
    <w:p w:rsidR="00AA51AE" w:rsidRPr="00AA51AE" w:rsidRDefault="00AA51AE" w:rsidP="00FA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AE" w:rsidRDefault="00AA51AE" w:rsidP="00FA7E23">
      <w:pPr>
        <w:spacing w:after="0" w:line="240" w:lineRule="auto"/>
        <w:jc w:val="both"/>
      </w:pPr>
    </w:p>
    <w:sectPr w:rsidR="00AA51AE" w:rsidSect="00726E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2122"/>
    <w:multiLevelType w:val="hybridMultilevel"/>
    <w:tmpl w:val="F022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AE"/>
    <w:rsid w:val="000B2A2D"/>
    <w:rsid w:val="003B715B"/>
    <w:rsid w:val="00513F25"/>
    <w:rsid w:val="00577738"/>
    <w:rsid w:val="00722DD9"/>
    <w:rsid w:val="00726E72"/>
    <w:rsid w:val="00816DEE"/>
    <w:rsid w:val="00AA51AE"/>
    <w:rsid w:val="00CF3973"/>
    <w:rsid w:val="00F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AWJJH2MPE6E2-1757921816-1298</_dlc_DocId>
    <_dlc_DocIdUrl xmlns="4a252ca3-5a62-4c1c-90a6-29f4710e47f8">
      <Url>http://www.eduportal44.ru/Kostroma_EDU/licei20/_layouts/15/DocIdRedir.aspx?ID=AWJJH2MPE6E2-1757921816-1298</Url>
      <Description>AWJJH2MPE6E2-1757921816-1298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53F93-EEC8-4CC1-B44E-9FBCA9127E40}"/>
</file>

<file path=customXml/itemProps2.xml><?xml version="1.0" encoding="utf-8"?>
<ds:datastoreItem xmlns:ds="http://schemas.openxmlformats.org/officeDocument/2006/customXml" ds:itemID="{9CCAE5D7-11A3-47F1-B0BB-61FCE6818751}"/>
</file>

<file path=customXml/itemProps3.xml><?xml version="1.0" encoding="utf-8"?>
<ds:datastoreItem xmlns:ds="http://schemas.openxmlformats.org/officeDocument/2006/customXml" ds:itemID="{51B1894B-7598-415D-B464-A22F73A269CB}"/>
</file>

<file path=customXml/itemProps4.xml><?xml version="1.0" encoding="utf-8"?>
<ds:datastoreItem xmlns:ds="http://schemas.openxmlformats.org/officeDocument/2006/customXml" ds:itemID="{2B3CDF7E-7793-4E6F-B6CF-D07A45C4D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Любовь</cp:lastModifiedBy>
  <cp:revision>3</cp:revision>
  <cp:lastPrinted>2021-04-15T07:58:00Z</cp:lastPrinted>
  <dcterms:created xsi:type="dcterms:W3CDTF">2021-04-15T06:39:00Z</dcterms:created>
  <dcterms:modified xsi:type="dcterms:W3CDTF">2021-04-15T08:08:00Z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2017eaf7-9f3e-4fb1-b87a-27828b79198b</vt:lpwstr>
  </property>
</Properties>
</file>