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41" w:rsidRPr="00A61B41" w:rsidRDefault="00A61B41" w:rsidP="00A61B41">
      <w:pPr>
        <w:shd w:val="clear" w:color="auto" w:fill="FFFFFF"/>
        <w:spacing w:before="100" w:beforeAutospacing="1" w:after="100" w:afterAutospacing="1" w:line="336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8714200</w:t>
      </w:r>
    </w:p>
    <w:p w:rsidR="003741B2" w:rsidRPr="00A61B41" w:rsidRDefault="003741B2" w:rsidP="003741B2">
      <w:pPr>
        <w:shd w:val="clear" w:color="auto" w:fill="FFFFFF"/>
        <w:spacing w:before="100" w:beforeAutospacing="1" w:after="100" w:afterAutospacing="1" w:line="336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61B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НЕИЗВЕСТНОЕ ОБ </w:t>
      </w:r>
      <w:proofErr w:type="gramStart"/>
      <w:r w:rsidRPr="00A61B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ИЗВЕСТНОМ</w:t>
      </w:r>
      <w:proofErr w:type="gramEnd"/>
    </w:p>
    <w:p w:rsidR="003741B2" w:rsidRPr="00A61B41" w:rsidRDefault="003741B2" w:rsidP="003741B2">
      <w:pPr>
        <w:shd w:val="clear" w:color="auto" w:fill="FFFFFF"/>
        <w:spacing w:before="100" w:beforeAutospacing="1" w:after="100" w:afterAutospacing="1" w:line="336" w:lineRule="atLeas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1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Никита Набатов,                                                                                                      г. Кострома</w:t>
      </w:r>
    </w:p>
    <w:p w:rsidR="003C6EB2" w:rsidRPr="00A61B41" w:rsidRDefault="00341AC7" w:rsidP="00A61B41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369" cy="2846874"/>
            <wp:effectExtent l="0" t="0" r="635" b="0"/>
            <wp:docPr id="4" name="Рисунок 4" descr="C:\Users\Администратор\Desktop\Конкурс Тетрадка дружбы\Солженицын\Alexander_Solzhenitsyn_in_Moscow,_December_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нкурс Тетрадка дружбы\Солженицын\Alexander_Solzhenitsyn_in_Moscow,_December_19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98" cy="28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4B6" w:rsidRPr="00A344B0" w:rsidRDefault="009A44B6" w:rsidP="009A44B6">
      <w:pPr>
        <w:shd w:val="clear" w:color="auto" w:fill="FFFFFF"/>
        <w:spacing w:before="100" w:beforeAutospacing="1" w:after="100" w:afterAutospacing="1" w:line="336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344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приехал из тревоги за то, что здесь происходит.                                                   Я просто считал, что мне, может быть, как-то удастся повлиять советами, поделиться опытом…Может быть, мой опыт пригодится.</w:t>
      </w:r>
    </w:p>
    <w:p w:rsidR="009A44B6" w:rsidRPr="009A44B6" w:rsidRDefault="009A44B6" w:rsidP="009A44B6">
      <w:pPr>
        <w:shd w:val="clear" w:color="auto" w:fill="FFFFFF"/>
        <w:spacing w:before="100" w:beforeAutospacing="1" w:after="100" w:afterAutospacing="1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4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А.И. Солженицын</w:t>
      </w:r>
    </w:p>
    <w:p w:rsidR="00A928DB" w:rsidRPr="00A13C1E" w:rsidRDefault="00A928DB" w:rsidP="00A13C1E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связывает знаменитого писателя Александра Солженицына с Костромой? Далеко не все знают, что в годы Великой Отечественной войны именно в наш провинциальный город эвакуировали Третье Ленинградское артиллерийское училище</w:t>
      </w:r>
      <w:r w:rsidR="0037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3-е ЛАУ)</w:t>
      </w:r>
      <w:r w:rsidRPr="00A1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одним из курсантов которого был будущий лауреат Нобелевской премии по литературе. В </w:t>
      </w:r>
      <w:r w:rsidR="00E4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марте-ноябре 1942 года</w:t>
      </w:r>
      <w:r w:rsidRPr="00A1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Солженицын с отличием окончил учебу, получил лейтенантские погоны и прямо из Костромы отправился на фронт.</w:t>
      </w:r>
    </w:p>
    <w:p w:rsidR="003741B2" w:rsidRDefault="00A928DB" w:rsidP="00A13C1E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этом и о множестве других интересных фактов рассказывается в музее, созданном в костромском </w:t>
      </w:r>
      <w:r w:rsidR="0037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общеобразовательном </w:t>
      </w:r>
      <w:r w:rsidR="003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лицее №34 по инициативе ветеранов училища. Выбор пал на лицей не случайно. Дело в том, что лагерь 3-го ЛАУ в годы войны располагался именно в том месте, в березовой роще, где сегодня находится здание общеобразовательного учреждения. </w:t>
      </w:r>
    </w:p>
    <w:p w:rsidR="003C6EB2" w:rsidRDefault="003C6EB2" w:rsidP="003C6EB2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09564" cy="2178657"/>
            <wp:effectExtent l="0" t="0" r="635" b="0"/>
            <wp:docPr id="9" name="Рисунок 9" descr="C:\Users\Администрато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44" cy="21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3C" w:rsidRDefault="00A928DB" w:rsidP="00A13C1E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автор «Архипелага ГУЛАГ» и «Одного дня Ивана Денисовича» </w:t>
      </w:r>
      <w:r w:rsidR="0037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52 года, в 1994 году, </w:t>
      </w:r>
      <w:r w:rsidR="003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возвращался</w:t>
      </w:r>
      <w:r w:rsidRPr="00A1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вынужденной эмиграции</w:t>
      </w:r>
      <w:r w:rsidR="003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поездом через всю страну, он снова посетил Кострому, и</w:t>
      </w:r>
      <w:r w:rsidRPr="00A1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всего его заинтересовал именно этот небольшой школьный музей, бережно хранящий память о военных годах.</w:t>
      </w:r>
    </w:p>
    <w:p w:rsidR="00A928DB" w:rsidRPr="00A13C1E" w:rsidRDefault="0031753C" w:rsidP="00D557E4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сегодня включен в региональную краеведческую</w:t>
      </w:r>
      <w:r w:rsidR="0037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«Неизвестная Кострома».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это и подтолкнуло нас познакомиться с музеем 3-го ЛАУ, увидеть то, что увидел </w:t>
      </w:r>
      <w:r w:rsidR="00D5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 чему прикасался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своего краткого визита </w:t>
      </w:r>
      <w:r w:rsidR="00D5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Исаевич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рассказать об этой малоизвестной страничке биографии известного русского писателя в номинации «Неизвестное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13C1E" w:rsidRDefault="00A13C1E" w:rsidP="00D557E4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D5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*   *</w:t>
      </w:r>
    </w:p>
    <w:p w:rsidR="00D557E4" w:rsidRDefault="00A13C1E" w:rsidP="00D557E4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</w:t>
      </w:r>
      <w:r w:rsidR="00A928DB" w:rsidRPr="00A13C1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994 год памятен костромичам. Двадцать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один год назад А.</w:t>
      </w:r>
      <w:r w:rsidR="00A928DB" w:rsidRPr="00A13C1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И. Солженицын, возвращаясь из эмиграции, совершал поездку по России. 15 июляон остановился в Костроме. О том, как это событие освещалось в местной прессе, можно судить по тем публикациям</w:t>
      </w:r>
      <w:r w:rsidR="00D557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которые хранятся в музее лицея</w:t>
      </w:r>
      <w:r w:rsidR="00A928DB" w:rsidRPr="00A13C1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Газетные страницы запечатлели главное: атмосферу встреч и бесед с писателем, его представления о постсоветской России, её «обустройстве»… Разумеется, многое из того, о чём говорил тогда Александр Исаевич, кануло в лету с окончанием эпохи 90-х г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г., но некоторые высказывания </w:t>
      </w:r>
      <w:r w:rsidR="00A928DB" w:rsidRPr="00A13C1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актуальны и сегодня.</w:t>
      </w:r>
    </w:p>
    <w:p w:rsidR="00E41A47" w:rsidRDefault="00D557E4" w:rsidP="00E41A47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рассказывают публикации тех дней в местных газетах «Северная правда» и «Молодой ленинец», а также сохранившиеся письма и другие материалы,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этой встрече</w:t>
      </w:r>
      <w:r w:rsidR="00A928DB"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готовилась давно. Ещё в 1990 году в ответ на приглашение ветеранов 3-го Ленинградского артиллерийского училища приехать в Кострому</w:t>
      </w:r>
      <w:r w:rsidR="00A13C1E"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Солженицын</w:t>
      </w:r>
      <w:r w:rsidR="00A928DB"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написал из Америки:</w:t>
      </w:r>
    </w:p>
    <w:p w:rsidR="00E41A47" w:rsidRDefault="00A928DB" w:rsidP="00E41A47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1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«Спасибо за Ваше подробное письмо (получил его 4 апреля) и за отличную фотографию бывших выпускников 3-го ЛАУ.</w:t>
      </w:r>
    </w:p>
    <w:p w:rsidR="00E41A47" w:rsidRDefault="00A928DB" w:rsidP="00E41A47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1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Это прекрасно, что они нашли энергию уже дважды собраться, намерены и впредь. Спасибо за приглашение и мне. Однако мои обстоятельства сложные, приехать накоротко — для меня морально исключено. А </w:t>
      </w:r>
      <w:proofErr w:type="gramStart"/>
      <w:r w:rsidRPr="00A13C1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насовсем</w:t>
      </w:r>
      <w:proofErr w:type="gramEnd"/>
      <w:r w:rsidRPr="00A13C1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я приеду уже тогда, когда мои главные книга “Архипелаг” и “Красное Колесо” будут реально доступны любому читателю, в любом глухом углу страны, а не в столице, кто имеет “блат”.</w:t>
      </w:r>
    </w:p>
    <w:p w:rsidR="00E41A47" w:rsidRDefault="00A928DB" w:rsidP="00E41A47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1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Но если эта встреча в 1991 году состоится, то прошу Вас передать мои сердечный привет и добрые пожелания всем бывшим выпускникам 3-го ЛАУ, а особенно тем, кто застал наши полевые учения в костромских окрестностях, таких печальных в то военное время».</w:t>
      </w:r>
    </w:p>
    <w:p w:rsidR="00E41A47" w:rsidRDefault="00A928DB" w:rsidP="00E41A47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вот Александр Исаевич вернулся на Родину уже </w:t>
      </w:r>
      <w:proofErr w:type="gramStart"/>
      <w:r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насовсем</w:t>
      </w:r>
      <w:proofErr w:type="gramEnd"/>
      <w:r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41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Делая остановку в Костроме, он</w:t>
      </w:r>
      <w:r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попросил, если возможно, провести его</w:t>
      </w:r>
      <w:hyperlink r:id="rId7" w:anchor="skvorcova" w:history="1">
        <w:r w:rsidRPr="00A13C1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на место, где находилось 3-е ЛАУ</w:t>
        </w:r>
      </w:hyperlink>
      <w:r w:rsidRPr="00A13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1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затем – </w:t>
      </w:r>
      <w:r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музей училища, на</w:t>
      </w:r>
      <w:r w:rsidR="00E41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ходящийся в лицее № 34 на улице Никитской.</w:t>
      </w:r>
    </w:p>
    <w:p w:rsidR="00E41A47" w:rsidRDefault="00A928DB" w:rsidP="00E41A47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большим волнением Александр Исаевич вошёл на территорию военного городка, где с 1941 по 1947 годы размещалось эвакуированное из Ленинграда артиллерийское училище, вместе с ним был и его сын Ермолай. Проходя по аллее, Солженицын узнал трёхэтажное кирпичное здание.</w:t>
      </w:r>
    </w:p>
    <w:p w:rsidR="00C563C9" w:rsidRPr="003C6EB2" w:rsidRDefault="002C47A8" w:rsidP="003C6EB2">
      <w:pPr>
        <w:shd w:val="clear" w:color="auto" w:fill="FFFFFF"/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– </w:t>
      </w:r>
      <w:r w:rsidR="00A928DB" w:rsidRPr="002C47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нём находился штаб и управление училища, часть здания занимала казарма. А напр</w:t>
      </w:r>
      <w:r w:rsidRPr="002C47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отив была деревянная казарма. – 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показал на место,</w:t>
      </w:r>
      <w:r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застроенное новыми зданиями</w:t>
      </w:r>
      <w:r w:rsidRPr="002C47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– </w:t>
      </w:r>
      <w:r w:rsidR="00A928DB" w:rsidRPr="002C47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ней размещалась наша звукометрическая батарея дивизиона.Не дума</w:t>
      </w:r>
      <w:r w:rsidRPr="002C47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л, что снова увижу эти места, – </w:t>
      </w:r>
      <w:r w:rsidR="00A928DB" w:rsidRPr="002C47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сказал Александр Исаевич, заканчивая посещение военного городка.</w:t>
      </w:r>
    </w:p>
    <w:p w:rsidR="00A928DB" w:rsidRPr="00C563C9" w:rsidRDefault="00A928DB" w:rsidP="00A928DB">
      <w:pPr>
        <w:spacing w:after="120" w:line="408" w:lineRule="atLeast"/>
        <w:jc w:val="center"/>
        <w:textAlignment w:val="baseline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C563C9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* * *</w:t>
      </w:r>
    </w:p>
    <w:p w:rsidR="00A928DB" w:rsidRPr="00A928DB" w:rsidRDefault="00A928DB" w:rsidP="00A928DB">
      <w:pPr>
        <w:spacing w:after="0" w:line="270" w:lineRule="atLeast"/>
        <w:jc w:val="center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A928DB">
        <w:rPr>
          <w:rFonts w:ascii="Segoe UI" w:eastAsia="Times New Roman" w:hAnsi="Segoe UI" w:cs="Segoe UI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91193" cy="2958615"/>
            <wp:effectExtent l="0" t="0" r="4445" b="0"/>
            <wp:docPr id="1" name="Рисунок 1" descr="https://lh6.googleusercontent.com/-7aotmeppcQk/U5R79g4nI4I/AAAAAAAACPA/VgbLsxpk3JY/w426-h602/solz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7aotmeppcQk/U5R79g4nI4I/AAAAAAAACPA/VgbLsxpk3JY/w426-h602/solzhe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82" cy="29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DB" w:rsidRPr="002C47A8" w:rsidRDefault="00C563C9" w:rsidP="002C47A8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 вспоминают современники, 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Солженицын прибыл в учили</w:t>
      </w:r>
      <w:r w:rsidR="002C47A8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 в марте 1942 года. </w:t>
      </w:r>
      <w:proofErr w:type="gramStart"/>
      <w:r w:rsidR="002C47A8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рассказывал</w:t>
      </w:r>
      <w:r w:rsidR="002C47A8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ветеран В.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 Богданов, ныне живущий в Волгореченске</w:t>
      </w:r>
      <w:r w:rsidR="002C47A8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(городе-спутнике Костромы)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однажды вечером к нему в казарму прибыли два новых курсанта, один высокий, худой, </w:t>
      </w:r>
      <w:r w:rsidR="002C47A8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длинной шинели и в обмотках – 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был Александр Солженицын, уже служивший неск</w:t>
      </w:r>
      <w:r w:rsidR="002C47A8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олько времени в армии, второй – 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новобранец Марков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Солженицыну, имевшему высшее математическое образование, у</w:t>
      </w:r>
      <w:r w:rsidR="002C47A8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чёба давалась относительно легко, да и старание было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он был</w:t>
      </w:r>
      <w:proofErr w:type="gramEnd"/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немного старше своих товарищей по взводу. Вместе с ним учились, а затем и воевали на фронте Фёдор </w:t>
      </w:r>
      <w:proofErr w:type="spellStart"/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Ботнев</w:t>
      </w:r>
      <w:proofErr w:type="spellEnd"/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Виктор Овсянников, Владимир Снегирёв (впоследствии посол в Камеруне и Нигерии).</w:t>
      </w:r>
    </w:p>
    <w:p w:rsidR="00A928DB" w:rsidRPr="002C47A8" w:rsidRDefault="00A928DB" w:rsidP="002C47A8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ноябре 1942 года Александр Исаевич окончил училище с отличием, получил звание лейтенанта и на фронте служил командиром батареи звукометрической разведки 794-го отдельного армейского разведывательного артиллерийского дивизиона, а </w:t>
      </w:r>
      <w:proofErr w:type="spellStart"/>
      <w:r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Ботнев</w:t>
      </w:r>
      <w:proofErr w:type="spellEnd"/>
      <w:r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Снегирёв и Овсянников служили у него командирами взводов. После ареста Солженицына В. Овсянников принял у него батарею.</w:t>
      </w:r>
    </w:p>
    <w:p w:rsidR="00A928DB" w:rsidRPr="002C47A8" w:rsidRDefault="00A928DB" w:rsidP="002C47A8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3-е ЛАУ воспитало опытного командира-артиллериста. О его фронтовой службе красноречиво говорит </w:t>
      </w:r>
      <w:r w:rsidRPr="00C5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63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Боевая характеристика на бывшего командира 2-й </w:t>
      </w:r>
      <w:proofErr w:type="spellStart"/>
      <w:r w:rsidRPr="00C563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звукобатареи</w:t>
      </w:r>
      <w:proofErr w:type="spellEnd"/>
      <w:r w:rsidRPr="00C563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капитана Солженицына Александра Исаевича</w:t>
      </w:r>
      <w:r w:rsidRPr="00C5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928DB" w:rsidRPr="002C47A8" w:rsidRDefault="00D21AA2" w:rsidP="002C47A8">
      <w:pPr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«В части капитан Солженицын А.</w:t>
      </w:r>
      <w:r w:rsidR="00A928DB" w:rsidRPr="002C47A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И. служил с декабря 1942 г. по февраль 1945 г. В 1942 г., получив вновь призванное пополнение, он начал усиленно его готовить к фронту, и в феврале 1943 г. он с этим подразделением уже действовал на Северо-Западном фронте. В мае 1943 г. часть была на Орловском направлении, где начинается его настоящая боевая работа.</w:t>
      </w:r>
    </w:p>
    <w:p w:rsidR="00A928DB" w:rsidRPr="002C47A8" w:rsidRDefault="00A928DB" w:rsidP="002C47A8">
      <w:pPr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47A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За время пребывания в моей части Солженицын был лично дисциплинирован, требователен к себе и подчинённым, его подразделение по боевой работе и дисциплине считалось лучшим подразделением части. Выполняя боевые задания, он неоднократно проявлял личный героизм, увлекая за собой личный состав, и всегда из смертельной опасности выходил победителем. Так, в ночь с 26 на 27 января 1945 г. в Восточной Пруссии при контратаке немцев его батарея попала в окружение. Гибель ценной, </w:t>
      </w:r>
      <w:r w:rsidRPr="002C47A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секретной техники и личного состава казалась неминуемой. Солженицын же, действуя в исключительно трудных условиях, личный состав из окружения вывел и технику спас.</w:t>
      </w:r>
    </w:p>
    <w:p w:rsidR="00A928DB" w:rsidRPr="002C47A8" w:rsidRDefault="00A928DB" w:rsidP="002C47A8">
      <w:pPr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47A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За время боевой работы на фронте его подразделение выявило 1200 батарей и отдельных орудий противника, из которых 180 было подавлено и 65 уничтожено огнём нашей артиллерии с его личным участием. К боевой технике, к автомашинам, оружию Солженицын относился бережно и всегда содержал и боевой готовности. За отличные боевые действия ни </w:t>
      </w:r>
      <w:proofErr w:type="gramStart"/>
      <w:r w:rsidRPr="002C47A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фронте</w:t>
      </w:r>
      <w:proofErr w:type="gramEnd"/>
      <w:r w:rsidRPr="002C47A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борьбы с немецко-фашистскими захватчиками Солженицын был награждён орденами Отечественной войны II степени и Красной Заезды».</w:t>
      </w:r>
    </w:p>
    <w:p w:rsidR="00C563C9" w:rsidRPr="00341AC7" w:rsidRDefault="002C47A8" w:rsidP="00341AC7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Генерал-майор 3.</w:t>
      </w:r>
      <w:r w:rsidR="00A928DB" w:rsidRPr="002C4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Травкин, подписавший эту характеристику 28 апреля 1946 года, спустя более года после ареста Солженицына сам нажил неприятности. Александр Исаевич писал в письме: </w:t>
      </w:r>
      <w:r w:rsidR="00A928DB" w:rsidRPr="002C47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«Захар Георгиевич был замечательный человек, и смелость его, как видите, была больше, чем только фронтовая».</w:t>
      </w:r>
    </w:p>
    <w:p w:rsidR="00A928DB" w:rsidRPr="00C563C9" w:rsidRDefault="00A928DB" w:rsidP="00A928DB">
      <w:pPr>
        <w:spacing w:after="120" w:line="408" w:lineRule="atLeast"/>
        <w:jc w:val="center"/>
        <w:textAlignment w:val="baseline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C563C9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* * *</w:t>
      </w:r>
    </w:p>
    <w:p w:rsidR="00D21AA2" w:rsidRDefault="00C563C9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воинской части А.</w:t>
      </w:r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Солженицын отправился знакомиться с музеем училища, созданным в 1988 году в 34-й средней школе-лицее. Александр Исаевич поздоровался за руку со всеми встречавшими его в школе. </w:t>
      </w:r>
    </w:p>
    <w:p w:rsidR="00A344B0" w:rsidRDefault="00A344B0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1AA2" w:rsidRDefault="00D21AA2" w:rsidP="00D21AA2">
      <w:pPr>
        <w:spacing w:after="12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20899" cy="3016922"/>
            <wp:effectExtent l="0" t="0" r="0" b="0"/>
            <wp:docPr id="3" name="Рисунок 3" descr="C:\Users\Администратор\Desktop\gSfOOFKxx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gSfOOFKxxU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727" cy="30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DB" w:rsidRPr="00450630" w:rsidRDefault="00A928DB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внимательно рассматривал экспонаты музея,</w:t>
      </w:r>
      <w:r w:rsidR="003C6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с большим интересом – 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фотографии командиров и преподавателей, служивших в 1942 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году, когда учился в нём будущий писатель. Александр Исаевич вспомнил опытного преподаватели, служившего ещё в царской армии, генерал-майора инж</w:t>
      </w:r>
      <w:r w:rsidR="00C5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енерно-артиллерийской службы А.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Д. </w:t>
      </w:r>
      <w:proofErr w:type="spellStart"/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Блинова</w:t>
      </w:r>
      <w:proofErr w:type="spellEnd"/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заместителя н</w:t>
      </w:r>
      <w:r w:rsidR="00C5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ачальника училища полковника А.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Арефьева и м</w:t>
      </w:r>
      <w:r w:rsidR="003C6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ногих других. Был удивлён, увидев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стенде ветеранов свою фотографию, которую он не присылал.</w:t>
      </w:r>
    </w:p>
    <w:p w:rsidR="00C563C9" w:rsidRDefault="00C563C9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приезде Солженицына в лицей</w:t>
      </w:r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сообщили только часа за два. В помещении музея проводился ремонт, все эк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спонаты были вынесены. Их срочно внесли и поставили</w:t>
      </w:r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скамейки вдоль стен. </w:t>
      </w:r>
    </w:p>
    <w:p w:rsidR="00A928DB" w:rsidRDefault="00A928DB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кан</w:t>
      </w:r>
      <w:r w:rsidR="00FC3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икулы и отпускное время, в лицее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собралось много почитателей таланта великого писателя: преподаватели, учащиеся, писатели, журналисты, жители из соседних домом, Здесь, пожалуй, была единственная и Костроме непринуждённая с ним встреча граждан города. Он безотказно подписывал всем свои книги.</w:t>
      </w:r>
    </w:p>
    <w:p w:rsidR="00A344B0" w:rsidRPr="00450630" w:rsidRDefault="00A344B0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8DB" w:rsidRPr="00A928DB" w:rsidRDefault="00A928DB" w:rsidP="00A928DB">
      <w:pPr>
        <w:spacing w:after="0" w:line="270" w:lineRule="atLeast"/>
        <w:jc w:val="center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A928DB">
        <w:rPr>
          <w:rFonts w:ascii="Segoe UI" w:eastAsia="Times New Roman" w:hAnsi="Segoe UI" w:cs="Segoe UI"/>
          <w:noProof/>
          <w:color w:val="0D85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792773" cy="2652213"/>
            <wp:effectExtent l="0" t="0" r="0" b="0"/>
            <wp:docPr id="2" name="Рисунок 2" descr="А. И. Солженицын и В. И. Рахматов">
              <a:hlinkClick xmlns:a="http://schemas.openxmlformats.org/drawingml/2006/main" r:id="rId10" tooltip="&quot;Встречи с Солженицыны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. И. Солженицын и В. И. Рахматов">
                      <a:hlinkClick r:id="rId10" tooltip="&quot;Встречи с Солженицыны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84" cy="265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B2" w:rsidRDefault="003C6EB2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8DB" w:rsidRPr="00450630" w:rsidRDefault="00A928DB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 приезда его в Кострому в городе была всего одна книга с его автографом, то теперь счастливых владельцев автографа Солженицына</w:t>
      </w:r>
      <w:r w:rsidR="00FC3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сотни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928DB" w:rsidRPr="00450630" w:rsidRDefault="00A928DB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уходом из музея 3-го ЛАУ </w:t>
      </w:r>
      <w:r w:rsidR="00FC3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Солженицын оставил запись в книге отзывов:</w:t>
      </w:r>
    </w:p>
    <w:p w:rsidR="00A928DB" w:rsidRPr="00FC38FF" w:rsidRDefault="00A928DB" w:rsidP="00450630">
      <w:pPr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C38F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«С в</w:t>
      </w:r>
      <w:r w:rsidR="008C250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олнением посетил территорию бывшего</w:t>
      </w:r>
      <w:r w:rsidRPr="00FC38F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3-го ЛАУ, которое я кончил в 1942 г., и выставку учащихся в 34-й школе-лицее.</w:t>
      </w:r>
    </w:p>
    <w:p w:rsidR="00A928DB" w:rsidRDefault="00A928DB" w:rsidP="00FC38FF">
      <w:pPr>
        <w:spacing w:after="0" w:line="408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FC38F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А. Солженицын».</w:t>
      </w:r>
    </w:p>
    <w:p w:rsidR="00E02DB3" w:rsidRDefault="00E02DB3" w:rsidP="00E02DB3">
      <w:pPr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321781" cy="3094428"/>
            <wp:effectExtent l="0" t="0" r="2540" b="0"/>
            <wp:docPr id="10" name="Рисунок 10" descr="C:\Users\Администратор\Desktop\F7VqTRde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F7VqTRdef3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01" cy="30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B0" w:rsidRPr="00FC38FF" w:rsidRDefault="00A344B0" w:rsidP="00E02DB3">
      <w:pPr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928DB" w:rsidRPr="00450630" w:rsidRDefault="00FC38FF" w:rsidP="00450630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А.</w:t>
      </w:r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Солженицыным мест, связанных с его военной службой в Костром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запечатлели</w:t>
      </w:r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</w:t>
      </w:r>
      <w:proofErr w:type="spellStart"/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костромскиетелекорреспонденты</w:t>
      </w:r>
      <w:proofErr w:type="spellEnd"/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 Би-Би-Си, </w:t>
      </w:r>
      <w:proofErr w:type="gramStart"/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снимающие</w:t>
      </w:r>
      <w:proofErr w:type="gramEnd"/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телевизионный фильм о возвращении Александра Исаевича на Родину.</w:t>
      </w:r>
    </w:p>
    <w:p w:rsidR="00A928DB" w:rsidRPr="00450630" w:rsidRDefault="00FC38FF" w:rsidP="00450630">
      <w:pPr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16 июля А.</w:t>
      </w:r>
      <w:r w:rsidR="00A928DB"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Солженицын отправился на автомашине за город по Галичскому шоссе к местам, где проходили </w:t>
      </w:r>
      <w:r w:rsidR="00A928DB" w:rsidRPr="003C6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hyperlink r:id="rId13" w:tooltip="Воспоминания о Солженицыне" w:history="1">
        <w:r w:rsidR="00A928DB" w:rsidRPr="003C6EB2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lang w:eastAsia="ru-RU"/>
          </w:rPr>
          <w:t>наши полевые учения в костромских окрестностях</w:t>
        </w:r>
      </w:hyperlink>
      <w:r w:rsidR="00A928DB" w:rsidRPr="003C6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28DB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писал он в вышеприведённом письме.</w:t>
      </w:r>
    </w:p>
    <w:p w:rsidR="00341AC7" w:rsidRDefault="00A928DB" w:rsidP="00341AC7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заключение </w:t>
      </w:r>
      <w:r w:rsidR="00FC3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писатель </w:t>
      </w:r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сказал, что </w:t>
      </w:r>
      <w:proofErr w:type="gramStart"/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остался очень доволен</w:t>
      </w:r>
      <w:proofErr w:type="gramEnd"/>
      <w:r w:rsidRPr="0045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посещением военного городка и музея 3-го ЛАУ, также просил передать свою благодарность всем костромичам, участвовавшим в его встрече.</w:t>
      </w:r>
    </w:p>
    <w:p w:rsidR="00A344B0" w:rsidRDefault="00A344B0" w:rsidP="00341AC7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44B0" w:rsidRDefault="00E472A1" w:rsidP="00A344B0">
      <w:pPr>
        <w:spacing w:after="12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15047" cy="2818896"/>
            <wp:effectExtent l="0" t="0" r="0" b="635"/>
            <wp:docPr id="7" name="Рисунок 7" descr="C:\Users\Администратор\Desktop\lMkvEVmz5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lMkvEVmz54Q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86" cy="282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DB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11067" cy="2813594"/>
            <wp:effectExtent l="0" t="0" r="3810" b="6350"/>
            <wp:docPr id="5" name="Рисунок 5" descr="C:\Users\Администратор\Desktop\2xSd5TVG2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xSd5TVG2V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37" cy="282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C7" w:rsidRDefault="00341AC7" w:rsidP="00341AC7">
      <w:pPr>
        <w:spacing w:after="12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   *   *</w:t>
      </w:r>
    </w:p>
    <w:p w:rsidR="00F65C99" w:rsidRDefault="00F65C99" w:rsidP="00F65C99">
      <w:pPr>
        <w:spacing w:after="120" w:line="408" w:lineRule="atLeast"/>
        <w:ind w:firstLine="709"/>
        <w:jc w:val="both"/>
        <w:textAlignment w:val="baseline"/>
        <w:rPr>
          <w:rFonts w:ascii="ptsansSerif" w:hAnsi="ptsansSerif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портале </w:t>
      </w:r>
      <w:r w:rsidRPr="00F81A9A">
        <w:rPr>
          <w:rFonts w:ascii="Times New Roman" w:hAnsi="Times New Roman" w:cs="Times New Roman"/>
          <w:bCs/>
          <w:color w:val="3D3D3D"/>
          <w:sz w:val="28"/>
          <w:szCs w:val="28"/>
        </w:rPr>
        <w:t>K1NEWS.RU</w:t>
      </w:r>
      <w:r w:rsidR="008C2504">
        <w:rPr>
          <w:rFonts w:ascii="Times New Roman" w:hAnsi="Times New Roman" w:cs="Times New Roman"/>
          <w:bCs/>
          <w:color w:val="3D3D3D"/>
          <w:sz w:val="28"/>
          <w:szCs w:val="28"/>
        </w:rPr>
        <w:t xml:space="preserve">мы </w:t>
      </w:r>
      <w:r>
        <w:rPr>
          <w:rFonts w:ascii="Times New Roman" w:hAnsi="Times New Roman" w:cs="Times New Roman"/>
          <w:bCs/>
          <w:color w:val="3D3D3D"/>
          <w:sz w:val="28"/>
          <w:szCs w:val="28"/>
        </w:rPr>
        <w:t xml:space="preserve">нашли такую информацию: </w:t>
      </w:r>
      <w:r>
        <w:rPr>
          <w:bCs/>
          <w:color w:val="3D3D3D"/>
          <w:sz w:val="28"/>
          <w:szCs w:val="28"/>
        </w:rPr>
        <w:t>«</w:t>
      </w:r>
      <w:hyperlink r:id="rId16" w:tgtFrame="blank" w:history="1">
        <w:r w:rsidRPr="00F65C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F81A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остромичам было предложено назвать улицы пяти активно застраи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вающихся городских территорий</w:t>
        </w:r>
        <w:r w:rsidRPr="00F81A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>
        <w:rPr>
          <w:rStyle w:val="a4"/>
          <w:color w:val="auto"/>
          <w:sz w:val="28"/>
          <w:szCs w:val="28"/>
          <w:u w:val="none"/>
        </w:rPr>
        <w:t xml:space="preserve">.. </w:t>
      </w:r>
      <w:r w:rsidRPr="00F65C99">
        <w:rPr>
          <w:rFonts w:ascii="ptsansSerif" w:hAnsi="ptsansSerif"/>
          <w:color w:val="3D3D3D"/>
          <w:sz w:val="28"/>
          <w:szCs w:val="28"/>
        </w:rPr>
        <w:t xml:space="preserve">Как мы уже сообщали ранее, </w:t>
      </w:r>
      <w:r>
        <w:rPr>
          <w:rFonts w:ascii="ptsansSerif" w:hAnsi="ptsansSerif"/>
          <w:color w:val="3D3D3D"/>
          <w:sz w:val="28"/>
          <w:szCs w:val="28"/>
        </w:rPr>
        <w:t xml:space="preserve">в </w:t>
      </w:r>
      <w:r w:rsidRPr="00F65C99">
        <w:rPr>
          <w:rFonts w:ascii="ptsansSerif" w:hAnsi="ptsansSerif"/>
          <w:color w:val="3D3D3D"/>
          <w:sz w:val="28"/>
          <w:szCs w:val="28"/>
        </w:rPr>
        <w:t>гор</w:t>
      </w:r>
      <w:r>
        <w:rPr>
          <w:rFonts w:ascii="ptsansSerif" w:hAnsi="ptsansSerif"/>
          <w:color w:val="3D3D3D"/>
          <w:sz w:val="28"/>
          <w:szCs w:val="28"/>
        </w:rPr>
        <w:t xml:space="preserve">одскую </w:t>
      </w:r>
      <w:r w:rsidRPr="00F65C99">
        <w:rPr>
          <w:rFonts w:ascii="ptsansSerif" w:hAnsi="ptsansSerif"/>
          <w:color w:val="3D3D3D"/>
          <w:sz w:val="28"/>
          <w:szCs w:val="28"/>
        </w:rPr>
        <w:t xml:space="preserve">администрацию поступило 17 предложений от костромичей, которые решили поделиться своим креативом. По их мнению, в городе непременно должны быть улицы в память об известных земляках – краеведе Александре Григорове, депутате второй дореволюционной Государственной Думы Николае </w:t>
      </w:r>
      <w:proofErr w:type="spellStart"/>
      <w:r w:rsidRPr="00F65C99">
        <w:rPr>
          <w:rFonts w:ascii="ptsansSerif" w:hAnsi="ptsansSerif"/>
          <w:color w:val="3D3D3D"/>
          <w:sz w:val="28"/>
          <w:szCs w:val="28"/>
        </w:rPr>
        <w:t>Скалозубове</w:t>
      </w:r>
      <w:proofErr w:type="spellEnd"/>
      <w:r w:rsidRPr="00F65C99">
        <w:rPr>
          <w:rFonts w:ascii="ptsansSerif" w:hAnsi="ptsansSerif"/>
          <w:color w:val="3D3D3D"/>
          <w:sz w:val="28"/>
          <w:szCs w:val="28"/>
        </w:rPr>
        <w:t>, костромичах-героях войны в Чечне.Некоторые предлагают, чтобы в Костроме появились улицы имени Александра Солженицына, писателя Владимира Корнилова, маршала Советского Союза Александра Василевского…</w:t>
      </w:r>
      <w:r>
        <w:rPr>
          <w:rFonts w:ascii="ptsansSerif" w:hAnsi="ptsansSerif"/>
          <w:color w:val="3D3D3D"/>
          <w:sz w:val="28"/>
          <w:szCs w:val="28"/>
        </w:rPr>
        <w:t>»</w:t>
      </w:r>
    </w:p>
    <w:p w:rsidR="003C6EB2" w:rsidRDefault="00F65C99" w:rsidP="003C6EB2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</w:t>
      </w:r>
      <w:r w:rsidR="00E47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города Костромы </w:t>
      </w:r>
      <w:r w:rsidR="008C2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</w:t>
      </w:r>
      <w:r w:rsidR="00E47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удалось узнать, что</w:t>
      </w:r>
      <w:r w:rsidR="00F81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вскоре в Костроме должна появиться мемориальная доска в честь Александра Солженицына. Ее планируют установить на КПП десантного артиллерийского полка на улице Никитской, на территории которого располагалось в 1942 году училище.</w:t>
      </w:r>
    </w:p>
    <w:p w:rsidR="00E472A1" w:rsidRDefault="00F65C99" w:rsidP="00F65C99">
      <w:pPr>
        <w:spacing w:after="12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  *   *</w:t>
      </w:r>
    </w:p>
    <w:p w:rsidR="00F65C99" w:rsidRDefault="00F65C99" w:rsidP="00F65C99">
      <w:pPr>
        <w:spacing w:after="12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89405" cy="2770824"/>
            <wp:effectExtent l="0" t="0" r="6350" b="0"/>
            <wp:docPr id="8" name="Рисунок 8" descr="http://cs622417.vk.me/v622417317/4ca71/tPMyaEJ-l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417.vk.me/v622417317/4ca71/tPMyaEJ-ld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16" cy="277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C7" w:rsidRDefault="00E41A47" w:rsidP="008C2504">
      <w:pPr>
        <w:spacing w:before="600" w:after="45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 работе использованы материалы </w:t>
      </w:r>
      <w:r w:rsidR="00C563C9"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из </w:t>
      </w:r>
      <w:r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музея 3-го Ленинградского артиллерийского училища, находящегося в муниципальном общеобразовательном лицее № 34 г. Костромы (г. Кострома, ул. Никитская, 106 «А»), предоставленные его </w:t>
      </w:r>
      <w:r w:rsidR="00E54D4D"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нынешней </w:t>
      </w:r>
      <w:r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заведующей</w:t>
      </w:r>
      <w:r w:rsidR="00C563C9"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Н.Ф.</w:t>
      </w:r>
      <w:r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Алексеевой, </w:t>
      </w:r>
      <w:r w:rsidR="00C563C9"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фотоматериалы из личных архивов бывших учителей лицея Л.Г. Петровой, С.Ю. Свешникова, публикации в местной прессе</w:t>
      </w:r>
      <w:r w:rsidR="008C2504" w:rsidRPr="008C25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</w:t>
      </w:r>
      <w:r w:rsidR="008C2504" w:rsidRPr="008C25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Магнитский М.</w:t>
      </w:r>
      <w:r w:rsidR="008C2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8C2504" w:rsidRPr="008C2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волнением посетил…» // «</w:t>
      </w:r>
      <w:proofErr w:type="gramStart"/>
      <w:r w:rsidR="008C2504" w:rsidRPr="008C250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Северная</w:t>
      </w:r>
      <w:proofErr w:type="gramEnd"/>
      <w:r w:rsidR="008C2504" w:rsidRPr="008C250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правда». – 1994. –   19 июля. – С. 1.; </w:t>
      </w:r>
      <w:proofErr w:type="spellStart"/>
      <w:r w:rsidR="008C2504" w:rsidRPr="008C2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Рахматов</w:t>
      </w:r>
      <w:proofErr w:type="spellEnd"/>
      <w:r w:rsidR="008C2504" w:rsidRPr="008C2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В. </w:t>
      </w:r>
      <w:r w:rsidR="008C2504" w:rsidRPr="008C250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«Я приехал из тревоги за то, что здесь происходит…» // «Северная правда». – 1994. – 20 июля. – </w:t>
      </w:r>
      <w:proofErr w:type="gramStart"/>
      <w:r w:rsidR="008C2504" w:rsidRPr="008C250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С. 2.</w:t>
      </w:r>
      <w:r w:rsidR="008C250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C563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записи бесед автора работы с Н.Ф. Алексеево</w:t>
      </w:r>
      <w:r w:rsidR="00E54D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й, Г.В. Шиловой (первая заведующая музеем</w:t>
      </w:r>
      <w:r w:rsidR="00C563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), Л.Г. Петровой.</w:t>
      </w:r>
      <w:proofErr w:type="gramEnd"/>
    </w:p>
    <w:p w:rsidR="00E02DB3" w:rsidRPr="008C2504" w:rsidRDefault="00E02DB3" w:rsidP="00E02DB3">
      <w:pPr>
        <w:spacing w:before="600" w:after="4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3355451" cy="2517629"/>
            <wp:effectExtent l="0" t="0" r="0" b="0"/>
            <wp:docPr id="6" name="Рисунок 6" descr="C:\Users\Администратор\Desktop\fvT5JrPF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fvT5JrPFaw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91" cy="251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04" w:rsidRDefault="008C2504" w:rsidP="008C2504">
      <w:pPr>
        <w:spacing w:after="12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  *   *</w:t>
      </w:r>
    </w:p>
    <w:p w:rsidR="008C2504" w:rsidRPr="00F65C99" w:rsidRDefault="008C2504" w:rsidP="008C2504">
      <w:pPr>
        <w:spacing w:after="12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– кандидат педагогических наук, учитель школы № 29             г. Костромы Сергей Юрьевич Свешников.</w:t>
      </w:r>
    </w:p>
    <w:p w:rsidR="008C2504" w:rsidRDefault="008C2504" w:rsidP="008C2504">
      <w:pPr>
        <w:spacing w:after="12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  *   *</w:t>
      </w:r>
    </w:p>
    <w:p w:rsidR="00341AC7" w:rsidRDefault="00C563C9" w:rsidP="00341AC7">
      <w:pPr>
        <w:spacing w:after="120" w:line="40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3C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Список иллюстраций</w:t>
      </w:r>
    </w:p>
    <w:p w:rsidR="00341AC7" w:rsidRPr="00A344B0" w:rsidRDefault="00341AC7" w:rsidP="00341AC7">
      <w:pPr>
        <w:pStyle w:val="a7"/>
        <w:numPr>
          <w:ilvl w:val="0"/>
          <w:numId w:val="1"/>
        </w:numPr>
        <w:spacing w:after="12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Портрет А.И. Солженицына.</w:t>
      </w:r>
    </w:p>
    <w:p w:rsidR="00344526" w:rsidRPr="00A344B0" w:rsidRDefault="00344526" w:rsidP="00341AC7">
      <w:pPr>
        <w:pStyle w:val="a7"/>
        <w:numPr>
          <w:ilvl w:val="0"/>
          <w:numId w:val="1"/>
        </w:numPr>
        <w:spacing w:after="12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Ветераны 3-го ЛАУ на одной из ежегодных встреч</w:t>
      </w:r>
      <w:r w:rsidR="00D21AA2"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(из личного фотоархива С.Ю. Свешникова</w:t>
      </w:r>
      <w:proofErr w:type="gramStart"/>
      <w:r w:rsidR="00D21AA2"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).</w:t>
      </w: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proofErr w:type="gramEnd"/>
    </w:p>
    <w:p w:rsidR="00341AC7" w:rsidRPr="00A344B0" w:rsidRDefault="00341AC7" w:rsidP="00341AC7">
      <w:pPr>
        <w:pStyle w:val="a7"/>
        <w:numPr>
          <w:ilvl w:val="0"/>
          <w:numId w:val="1"/>
        </w:numPr>
        <w:spacing w:before="600" w:after="4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А. Солженицын – курсант 3-го ЛАУ, Кострома, июль 1942 года.</w:t>
      </w:r>
    </w:p>
    <w:p w:rsidR="00D21AA2" w:rsidRPr="00A344B0" w:rsidRDefault="00E02DB3" w:rsidP="00341AC7">
      <w:pPr>
        <w:pStyle w:val="a7"/>
        <w:numPr>
          <w:ilvl w:val="0"/>
          <w:numId w:val="1"/>
        </w:numPr>
        <w:spacing w:before="600" w:after="4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gramStart"/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А.И. Солженицын, Ермолай Солженицын, Л.Г. Петрова: встреча на пороге</w:t>
      </w:r>
      <w:r w:rsidR="00D21AA2"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лицея № 34 (из личного фотоархива Л.Г. Петровой).</w:t>
      </w:r>
      <w:proofErr w:type="gramEnd"/>
    </w:p>
    <w:p w:rsidR="00341AC7" w:rsidRPr="00A344B0" w:rsidRDefault="00341AC7" w:rsidP="00341AC7">
      <w:pPr>
        <w:pStyle w:val="a7"/>
        <w:numPr>
          <w:ilvl w:val="0"/>
          <w:numId w:val="1"/>
        </w:numPr>
        <w:spacing w:before="600" w:after="4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 писателе</w:t>
      </w:r>
      <w:r w:rsidR="008C2504"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м и журналистом В.И. </w:t>
      </w:r>
      <w:proofErr w:type="spellStart"/>
      <w:r w:rsidR="008C2504"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Рахматовым</w:t>
      </w:r>
      <w:proofErr w:type="spellEnd"/>
      <w:r w:rsidR="008C2504"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</w:p>
    <w:p w:rsidR="00A344B0" w:rsidRPr="00A344B0" w:rsidRDefault="00A344B0" w:rsidP="00341AC7">
      <w:pPr>
        <w:pStyle w:val="a7"/>
        <w:numPr>
          <w:ilvl w:val="0"/>
          <w:numId w:val="1"/>
        </w:numPr>
        <w:spacing w:before="600" w:after="4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gramStart"/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Автографы – читателям (А.И. Солженицын и преподаватели лицея № 34 Г.С. Шарапова и Л.Г. петрова) (из личного фотоархива Л.Г. Петровой).</w:t>
      </w:r>
      <w:proofErr w:type="gramEnd"/>
    </w:p>
    <w:p w:rsidR="008C2504" w:rsidRPr="00A344B0" w:rsidRDefault="008C2504" w:rsidP="008C2504">
      <w:pPr>
        <w:pStyle w:val="a7"/>
        <w:numPr>
          <w:ilvl w:val="0"/>
          <w:numId w:val="1"/>
        </w:numPr>
        <w:spacing w:before="600" w:after="4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Автограф А.И. Солженицына в музее.</w:t>
      </w:r>
    </w:p>
    <w:p w:rsidR="00E02DB3" w:rsidRPr="00A344B0" w:rsidRDefault="00E02DB3" w:rsidP="008C2504">
      <w:pPr>
        <w:pStyle w:val="a7"/>
        <w:numPr>
          <w:ilvl w:val="0"/>
          <w:numId w:val="1"/>
        </w:numPr>
        <w:spacing w:before="600" w:after="4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Публикации о визите А.И. Солженицына в местной прессе.</w:t>
      </w:r>
    </w:p>
    <w:p w:rsidR="00A928DB" w:rsidRPr="00A344B0" w:rsidRDefault="008C2504" w:rsidP="008C2504">
      <w:pPr>
        <w:pStyle w:val="a7"/>
        <w:numPr>
          <w:ilvl w:val="0"/>
          <w:numId w:val="1"/>
        </w:numPr>
        <w:spacing w:before="600" w:after="4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Автор проекта Никита Набатов в музее 3-го ЛАУ в лицее № 34.</w:t>
      </w:r>
    </w:p>
    <w:p w:rsidR="00E02DB3" w:rsidRPr="00A344B0" w:rsidRDefault="00E02DB3" w:rsidP="008C2504">
      <w:pPr>
        <w:pStyle w:val="a7"/>
        <w:numPr>
          <w:ilvl w:val="0"/>
          <w:numId w:val="1"/>
        </w:numPr>
        <w:spacing w:before="600" w:after="4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Статья М. Магнитского «С волненьем посетил…» в газете «</w:t>
      </w:r>
      <w:proofErr w:type="gramStart"/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Северная</w:t>
      </w:r>
      <w:proofErr w:type="gramEnd"/>
      <w:r w:rsidRPr="00A344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правда».</w:t>
      </w:r>
    </w:p>
    <w:sectPr w:rsidR="00E02DB3" w:rsidRPr="00A344B0" w:rsidSect="0005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38F"/>
    <w:multiLevelType w:val="hybridMultilevel"/>
    <w:tmpl w:val="896676F8"/>
    <w:lvl w:ilvl="0" w:tplc="967203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3024"/>
    <w:multiLevelType w:val="hybridMultilevel"/>
    <w:tmpl w:val="BEAED104"/>
    <w:lvl w:ilvl="0" w:tplc="26A862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3A075F"/>
    <w:multiLevelType w:val="hybridMultilevel"/>
    <w:tmpl w:val="69AA2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A68"/>
    <w:rsid w:val="000555F6"/>
    <w:rsid w:val="002C47A8"/>
    <w:rsid w:val="0031753C"/>
    <w:rsid w:val="00341AC7"/>
    <w:rsid w:val="00344526"/>
    <w:rsid w:val="0037273C"/>
    <w:rsid w:val="003741B2"/>
    <w:rsid w:val="003C6EB2"/>
    <w:rsid w:val="00450630"/>
    <w:rsid w:val="005058F5"/>
    <w:rsid w:val="00613A68"/>
    <w:rsid w:val="008C2504"/>
    <w:rsid w:val="009A44B6"/>
    <w:rsid w:val="00A13C1E"/>
    <w:rsid w:val="00A344B0"/>
    <w:rsid w:val="00A61B41"/>
    <w:rsid w:val="00A928DB"/>
    <w:rsid w:val="00C563C9"/>
    <w:rsid w:val="00D21AA2"/>
    <w:rsid w:val="00D557E4"/>
    <w:rsid w:val="00DC16AE"/>
    <w:rsid w:val="00E02DB3"/>
    <w:rsid w:val="00E41A47"/>
    <w:rsid w:val="00E472A1"/>
    <w:rsid w:val="00E54D4D"/>
    <w:rsid w:val="00F65C99"/>
    <w:rsid w:val="00F81A9A"/>
    <w:rsid w:val="00FC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8DB"/>
  </w:style>
  <w:style w:type="character" w:styleId="a4">
    <w:name w:val="Hyperlink"/>
    <w:basedOn w:val="a0"/>
    <w:uiPriority w:val="99"/>
    <w:semiHidden/>
    <w:unhideWhenUsed/>
    <w:rsid w:val="00A928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8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5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8DB"/>
  </w:style>
  <w:style w:type="character" w:styleId="a4">
    <w:name w:val="Hyperlink"/>
    <w:basedOn w:val="a0"/>
    <w:uiPriority w:val="99"/>
    <w:semiHidden/>
    <w:unhideWhenUsed/>
    <w:rsid w:val="00A928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8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5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130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3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663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550">
              <w:marLeft w:val="360"/>
              <w:marRight w:val="0"/>
              <w:marTop w:val="6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1002975852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170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0669">
          <w:marLeft w:val="15"/>
          <w:marRight w:val="15"/>
          <w:marTop w:val="0"/>
          <w:marBottom w:val="0"/>
          <w:divBdr>
            <w:top w:val="single" w:sz="12" w:space="0" w:color="FFFFFF"/>
            <w:left w:val="single" w:sz="12" w:space="5" w:color="FFFFFF"/>
            <w:bottom w:val="single" w:sz="12" w:space="0" w:color="FFFFFF"/>
            <w:right w:val="single" w:sz="12" w:space="5" w:color="FFFFFF"/>
          </w:divBdr>
        </w:div>
        <w:div w:id="483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390">
              <w:marLeft w:val="360"/>
              <w:marRight w:val="0"/>
              <w:marTop w:val="6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2066291346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1424187436">
              <w:marLeft w:val="0"/>
              <w:marRight w:val="360"/>
              <w:marTop w:val="6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903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live.kostromka.ru/memory/solzhenitsyn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kostromka.ru/street/?character=S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k1news.ru/news/society/kostromichi-smogut-pridumat-nazvaniya-novym-gorodskim-ulitsam/?sphrase_id=1243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customXml" Target="../customXml/item2.xml"/><Relationship Id="rId10" Type="http://schemas.openxmlformats.org/officeDocument/2006/relationships/hyperlink" Target="http://live.kostromka.ru/wp-content/uploads/2014/06/solzhen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AWJJH2MPE6E2-1585558818-2065</_dlc_DocId>
    <_dlc_DocIdUrl xmlns="4a252ca3-5a62-4c1c-90a6-29f4710e47f8">
      <Url>http://edu-sps.koiro.local/Kostroma_EDU/kos-sch-29/_layouts/15/DocIdRedir.aspx?ID=AWJJH2MPE6E2-1585558818-2065</Url>
      <Description>AWJJH2MPE6E2-1585558818-2065</Description>
    </_dlc_DocIdUrl>
  </documentManagement>
</p:properties>
</file>

<file path=customXml/itemProps1.xml><?xml version="1.0" encoding="utf-8"?>
<ds:datastoreItem xmlns:ds="http://schemas.openxmlformats.org/officeDocument/2006/customXml" ds:itemID="{BBDA5CC0-7179-407F-BEAF-9B773EBB9656}"/>
</file>

<file path=customXml/itemProps2.xml><?xml version="1.0" encoding="utf-8"?>
<ds:datastoreItem xmlns:ds="http://schemas.openxmlformats.org/officeDocument/2006/customXml" ds:itemID="{757ECDB4-ABA1-4EBA-A39E-54230E5551E7}"/>
</file>

<file path=customXml/itemProps3.xml><?xml version="1.0" encoding="utf-8"?>
<ds:datastoreItem xmlns:ds="http://schemas.openxmlformats.org/officeDocument/2006/customXml" ds:itemID="{865EECE3-7825-40A2-86FD-39AEF0CF6AE3}"/>
</file>

<file path=customXml/itemProps4.xml><?xml version="1.0" encoding="utf-8"?>
<ds:datastoreItem xmlns:ds="http://schemas.openxmlformats.org/officeDocument/2006/customXml" ds:itemID="{D5EA1278-C3CC-42FB-B30D-FE0564F22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БКВ</cp:lastModifiedBy>
  <cp:revision>2</cp:revision>
  <dcterms:created xsi:type="dcterms:W3CDTF">2017-05-01T16:19:00Z</dcterms:created>
  <dcterms:modified xsi:type="dcterms:W3CDTF">2017-05-01T16:19:00Z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85625116-2bcf-4917-be06-5a7e1486d09c</vt:lpwstr>
  </property>
</Properties>
</file>