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983" w:rsidRDefault="00355983" w:rsidP="00CA753C">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Олимпиада по педагогике</w:t>
      </w:r>
      <w:r w:rsidR="00225177">
        <w:rPr>
          <w:rFonts w:ascii="Times New Roman" w:hAnsi="Times New Roman" w:cs="Times New Roman"/>
          <w:b/>
          <w:bCs/>
          <w:sz w:val="24"/>
          <w:szCs w:val="24"/>
        </w:rPr>
        <w:t xml:space="preserve"> «Прошлое и будущее образования»</w:t>
      </w:r>
      <w:r w:rsidR="00CA753C">
        <w:rPr>
          <w:rFonts w:ascii="Times New Roman" w:hAnsi="Times New Roman" w:cs="Times New Roman"/>
          <w:b/>
          <w:bCs/>
          <w:sz w:val="24"/>
          <w:szCs w:val="24"/>
        </w:rPr>
        <w:t xml:space="preserve"> для обучающихся 8-11 классов</w:t>
      </w:r>
    </w:p>
    <w:p w:rsidR="00355983" w:rsidRPr="00CA753C" w:rsidRDefault="00355983" w:rsidP="00905911">
      <w:pPr>
        <w:autoSpaceDE w:val="0"/>
        <w:autoSpaceDN w:val="0"/>
        <w:adjustRightInd w:val="0"/>
        <w:spacing w:after="0" w:line="240" w:lineRule="auto"/>
        <w:ind w:firstLine="709"/>
        <w:jc w:val="both"/>
        <w:rPr>
          <w:rFonts w:ascii="Times New Roman" w:hAnsi="Times New Roman" w:cs="Times New Roman"/>
          <w:bCs/>
          <w:sz w:val="24"/>
          <w:szCs w:val="24"/>
        </w:rPr>
      </w:pPr>
    </w:p>
    <w:p w:rsidR="00355983" w:rsidRPr="00CA753C" w:rsidRDefault="00355983" w:rsidP="00905911">
      <w:pPr>
        <w:autoSpaceDE w:val="0"/>
        <w:autoSpaceDN w:val="0"/>
        <w:adjustRightInd w:val="0"/>
        <w:spacing w:after="0" w:line="240" w:lineRule="auto"/>
        <w:ind w:firstLine="709"/>
        <w:jc w:val="both"/>
        <w:rPr>
          <w:rFonts w:ascii="Times New Roman" w:hAnsi="Times New Roman" w:cs="Times New Roman"/>
          <w:bCs/>
          <w:sz w:val="24"/>
          <w:szCs w:val="24"/>
        </w:rPr>
      </w:pPr>
      <w:r w:rsidRPr="00CA753C">
        <w:rPr>
          <w:rFonts w:ascii="Times New Roman" w:hAnsi="Times New Roman" w:cs="Times New Roman"/>
          <w:bCs/>
          <w:sz w:val="24"/>
          <w:szCs w:val="24"/>
        </w:rPr>
        <w:t>Изменения, которые происходят в современном мире, касаются экономического развития, техники и технологий, способов взаимодействия людей и конечно образования. Мы окунулись в ситуацию дистанционного, смешанного или как сегодня модно говорить гетерогенного образования. Много внимания стали уделять самообразованию с использованием открытого образовательного пространства в сети Интернет.</w:t>
      </w:r>
    </w:p>
    <w:p w:rsidR="00355983" w:rsidRPr="00CA753C" w:rsidRDefault="00355983" w:rsidP="00355983">
      <w:pPr>
        <w:autoSpaceDE w:val="0"/>
        <w:autoSpaceDN w:val="0"/>
        <w:adjustRightInd w:val="0"/>
        <w:spacing w:after="0" w:line="240" w:lineRule="auto"/>
        <w:ind w:firstLine="709"/>
        <w:jc w:val="both"/>
        <w:rPr>
          <w:rFonts w:ascii="Times New Roman" w:hAnsi="Times New Roman" w:cs="Times New Roman"/>
          <w:bCs/>
          <w:sz w:val="24"/>
          <w:szCs w:val="24"/>
        </w:rPr>
      </w:pPr>
      <w:r w:rsidRPr="00CA753C">
        <w:rPr>
          <w:rFonts w:ascii="Times New Roman" w:hAnsi="Times New Roman" w:cs="Times New Roman"/>
          <w:bCs/>
          <w:sz w:val="24"/>
          <w:szCs w:val="24"/>
        </w:rPr>
        <w:t>Как образование будет развиваться дальше? Откажемся ли мы от идей, которые разрабатывали на протяжении столетий «отцы дидактик</w:t>
      </w:r>
      <w:r w:rsidR="00555900" w:rsidRPr="00CA753C">
        <w:rPr>
          <w:rFonts w:ascii="Times New Roman" w:hAnsi="Times New Roman" w:cs="Times New Roman"/>
          <w:bCs/>
          <w:sz w:val="24"/>
          <w:szCs w:val="24"/>
        </w:rPr>
        <w:t xml:space="preserve">и» </w:t>
      </w:r>
      <w:proofErr w:type="spellStart"/>
      <w:r w:rsidR="00555900" w:rsidRPr="00CA753C">
        <w:rPr>
          <w:rFonts w:ascii="Times New Roman" w:hAnsi="Times New Roman" w:cs="Times New Roman"/>
          <w:bCs/>
          <w:sz w:val="24"/>
          <w:szCs w:val="24"/>
        </w:rPr>
        <w:t>Я.А.Коменский</w:t>
      </w:r>
      <w:proofErr w:type="spellEnd"/>
      <w:r w:rsidR="00555900" w:rsidRPr="00CA753C">
        <w:rPr>
          <w:rFonts w:ascii="Times New Roman" w:hAnsi="Times New Roman" w:cs="Times New Roman"/>
          <w:bCs/>
          <w:sz w:val="24"/>
          <w:szCs w:val="24"/>
        </w:rPr>
        <w:t xml:space="preserve">, </w:t>
      </w:r>
      <w:proofErr w:type="spellStart"/>
      <w:r w:rsidR="00555900" w:rsidRPr="00CA753C">
        <w:rPr>
          <w:rFonts w:ascii="Times New Roman" w:hAnsi="Times New Roman" w:cs="Times New Roman"/>
          <w:bCs/>
          <w:sz w:val="24"/>
          <w:szCs w:val="24"/>
        </w:rPr>
        <w:t>И.Г.Песталоцц</w:t>
      </w:r>
      <w:r w:rsidRPr="00CA753C">
        <w:rPr>
          <w:rFonts w:ascii="Times New Roman" w:hAnsi="Times New Roman" w:cs="Times New Roman"/>
          <w:bCs/>
          <w:sz w:val="24"/>
          <w:szCs w:val="24"/>
        </w:rPr>
        <w:t>и</w:t>
      </w:r>
      <w:proofErr w:type="spellEnd"/>
      <w:r w:rsidRPr="00CA753C">
        <w:rPr>
          <w:rFonts w:ascii="Times New Roman" w:hAnsi="Times New Roman" w:cs="Times New Roman"/>
          <w:bCs/>
          <w:sz w:val="24"/>
          <w:szCs w:val="24"/>
        </w:rPr>
        <w:t xml:space="preserve">, </w:t>
      </w:r>
      <w:proofErr w:type="spellStart"/>
      <w:r w:rsidRPr="00CA753C">
        <w:rPr>
          <w:rFonts w:ascii="Times New Roman" w:hAnsi="Times New Roman" w:cs="Times New Roman"/>
          <w:bCs/>
          <w:sz w:val="24"/>
          <w:szCs w:val="24"/>
        </w:rPr>
        <w:t>И.Ф.Гербарт</w:t>
      </w:r>
      <w:proofErr w:type="spellEnd"/>
      <w:r w:rsidRPr="00CA753C">
        <w:rPr>
          <w:rFonts w:ascii="Times New Roman" w:hAnsi="Times New Roman" w:cs="Times New Roman"/>
          <w:bCs/>
          <w:sz w:val="24"/>
          <w:szCs w:val="24"/>
        </w:rPr>
        <w:t xml:space="preserve"> и перейдем в цифровой формат? Или педагогика найдет иной вариант </w:t>
      </w:r>
      <w:r w:rsidR="00225177" w:rsidRPr="00CA753C">
        <w:rPr>
          <w:rFonts w:ascii="Times New Roman" w:hAnsi="Times New Roman" w:cs="Times New Roman"/>
          <w:bCs/>
          <w:sz w:val="24"/>
          <w:szCs w:val="24"/>
        </w:rPr>
        <w:t>обучения и воспитания человека нового общества?</w:t>
      </w:r>
    </w:p>
    <w:p w:rsidR="00225177" w:rsidRPr="00CA753C" w:rsidRDefault="00225177" w:rsidP="00355983">
      <w:pPr>
        <w:autoSpaceDE w:val="0"/>
        <w:autoSpaceDN w:val="0"/>
        <w:adjustRightInd w:val="0"/>
        <w:spacing w:after="0" w:line="240" w:lineRule="auto"/>
        <w:ind w:firstLine="709"/>
        <w:jc w:val="both"/>
        <w:rPr>
          <w:rFonts w:ascii="Times New Roman" w:hAnsi="Times New Roman" w:cs="Times New Roman"/>
          <w:bCs/>
          <w:sz w:val="24"/>
          <w:szCs w:val="24"/>
        </w:rPr>
      </w:pPr>
      <w:r w:rsidRPr="00CA753C">
        <w:rPr>
          <w:rFonts w:ascii="Times New Roman" w:hAnsi="Times New Roman" w:cs="Times New Roman"/>
          <w:bCs/>
          <w:sz w:val="24"/>
          <w:szCs w:val="24"/>
        </w:rPr>
        <w:t>Ответы на эти вопросы предстоит искать Вам, нынешним школьникам, которые через несколько лет станут учителями и учеными, «отцами или матерями новой дидактики».</w:t>
      </w:r>
    </w:p>
    <w:p w:rsidR="00225177" w:rsidRDefault="00225177" w:rsidP="0035598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Сегодня мы обратимся в прошлое и будущее, к педагогическим идеям, которым более 200 лет и размышлениям писателей-фантастов</w:t>
      </w:r>
      <w:r w:rsidR="00CA753C">
        <w:rPr>
          <w:rFonts w:ascii="Times New Roman" w:hAnsi="Times New Roman" w:cs="Times New Roman"/>
          <w:b/>
          <w:bCs/>
          <w:sz w:val="24"/>
          <w:szCs w:val="24"/>
        </w:rPr>
        <w:t xml:space="preserve"> об образовании</w:t>
      </w:r>
      <w:r>
        <w:rPr>
          <w:rFonts w:ascii="Times New Roman" w:hAnsi="Times New Roman" w:cs="Times New Roman"/>
          <w:b/>
          <w:bCs/>
          <w:sz w:val="24"/>
          <w:szCs w:val="24"/>
        </w:rPr>
        <w:t>.</w:t>
      </w:r>
    </w:p>
    <w:p w:rsidR="00355983" w:rsidRDefault="00355983" w:rsidP="00905911">
      <w:pPr>
        <w:autoSpaceDE w:val="0"/>
        <w:autoSpaceDN w:val="0"/>
        <w:adjustRightInd w:val="0"/>
        <w:spacing w:after="0" w:line="240" w:lineRule="auto"/>
        <w:ind w:firstLine="709"/>
        <w:jc w:val="both"/>
        <w:rPr>
          <w:rFonts w:ascii="Times New Roman" w:hAnsi="Times New Roman" w:cs="Times New Roman"/>
          <w:b/>
          <w:bCs/>
          <w:sz w:val="24"/>
          <w:szCs w:val="24"/>
        </w:rPr>
      </w:pPr>
    </w:p>
    <w:p w:rsidR="00905911" w:rsidRPr="00555900" w:rsidRDefault="00D60A4E" w:rsidP="0090591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Задание 1. </w:t>
      </w:r>
      <w:r w:rsidRPr="00555900">
        <w:rPr>
          <w:rFonts w:ascii="Times New Roman" w:hAnsi="Times New Roman" w:cs="Times New Roman"/>
          <w:bCs/>
          <w:sz w:val="24"/>
          <w:szCs w:val="24"/>
        </w:rPr>
        <w:t>12 января</w:t>
      </w:r>
      <w:r w:rsidR="00905911" w:rsidRPr="00555900">
        <w:rPr>
          <w:rFonts w:ascii="Times New Roman" w:hAnsi="Times New Roman" w:cs="Times New Roman"/>
          <w:bCs/>
          <w:sz w:val="24"/>
          <w:szCs w:val="24"/>
        </w:rPr>
        <w:t xml:space="preserve"> 2021 году исполн</w:t>
      </w:r>
      <w:r w:rsidRPr="00555900">
        <w:rPr>
          <w:rFonts w:ascii="Times New Roman" w:hAnsi="Times New Roman" w:cs="Times New Roman"/>
          <w:bCs/>
          <w:sz w:val="24"/>
          <w:szCs w:val="24"/>
        </w:rPr>
        <w:t>илось</w:t>
      </w:r>
      <w:r w:rsidR="00905911" w:rsidRPr="00555900">
        <w:rPr>
          <w:rFonts w:ascii="Times New Roman" w:hAnsi="Times New Roman" w:cs="Times New Roman"/>
          <w:bCs/>
          <w:sz w:val="24"/>
          <w:szCs w:val="24"/>
        </w:rPr>
        <w:t xml:space="preserve"> 275 лет великому педагогу Иоганну Генриху Песталоцци. Этого человека можно считать основателем элементарного обучения и рыцарем в образовании</w:t>
      </w:r>
      <w:r w:rsidR="000C3A52" w:rsidRPr="00555900">
        <w:rPr>
          <w:rFonts w:ascii="Times New Roman" w:hAnsi="Times New Roman" w:cs="Times New Roman"/>
          <w:bCs/>
          <w:sz w:val="24"/>
          <w:szCs w:val="24"/>
        </w:rPr>
        <w:t>, на могиле которого написано: «Все для других, ничего для себя»</w:t>
      </w:r>
      <w:r w:rsidR="00905911" w:rsidRPr="00555900">
        <w:rPr>
          <w:rFonts w:ascii="Times New Roman" w:hAnsi="Times New Roman" w:cs="Times New Roman"/>
          <w:bCs/>
          <w:sz w:val="24"/>
          <w:szCs w:val="24"/>
        </w:rPr>
        <w:t>.</w:t>
      </w:r>
    </w:p>
    <w:p w:rsidR="00905911" w:rsidRPr="00555900" w:rsidRDefault="00905911" w:rsidP="00905911">
      <w:pPr>
        <w:autoSpaceDE w:val="0"/>
        <w:autoSpaceDN w:val="0"/>
        <w:adjustRightInd w:val="0"/>
        <w:spacing w:after="0" w:line="240" w:lineRule="auto"/>
        <w:ind w:firstLine="709"/>
        <w:jc w:val="both"/>
        <w:rPr>
          <w:rFonts w:ascii="Times New Roman" w:hAnsi="Times New Roman" w:cs="Times New Roman"/>
          <w:bCs/>
          <w:sz w:val="24"/>
          <w:szCs w:val="24"/>
        </w:rPr>
      </w:pPr>
      <w:r w:rsidRPr="00555900">
        <w:rPr>
          <w:rFonts w:ascii="Times New Roman" w:hAnsi="Times New Roman" w:cs="Times New Roman"/>
          <w:bCs/>
          <w:sz w:val="24"/>
          <w:szCs w:val="24"/>
        </w:rPr>
        <w:t xml:space="preserve">Идеи </w:t>
      </w:r>
      <w:proofErr w:type="spellStart"/>
      <w:r w:rsidRPr="00555900">
        <w:rPr>
          <w:rFonts w:ascii="Times New Roman" w:hAnsi="Times New Roman" w:cs="Times New Roman"/>
          <w:bCs/>
          <w:sz w:val="24"/>
          <w:szCs w:val="24"/>
        </w:rPr>
        <w:t>И.Г.Песталоцци</w:t>
      </w:r>
      <w:proofErr w:type="spellEnd"/>
      <w:r w:rsidRPr="00555900">
        <w:rPr>
          <w:rFonts w:ascii="Times New Roman" w:hAnsi="Times New Roman" w:cs="Times New Roman"/>
          <w:bCs/>
          <w:sz w:val="24"/>
          <w:szCs w:val="24"/>
        </w:rPr>
        <w:t xml:space="preserve"> не потеряли своей актуальности. Сегодня в условиях </w:t>
      </w:r>
      <w:proofErr w:type="spellStart"/>
      <w:r w:rsidRPr="00555900">
        <w:rPr>
          <w:rFonts w:ascii="Times New Roman" w:hAnsi="Times New Roman" w:cs="Times New Roman"/>
          <w:bCs/>
          <w:sz w:val="24"/>
          <w:szCs w:val="24"/>
        </w:rPr>
        <w:t>цифровизации</w:t>
      </w:r>
      <w:proofErr w:type="spellEnd"/>
      <w:r w:rsidRPr="00555900">
        <w:rPr>
          <w:rFonts w:ascii="Times New Roman" w:hAnsi="Times New Roman" w:cs="Times New Roman"/>
          <w:bCs/>
          <w:sz w:val="24"/>
          <w:szCs w:val="24"/>
        </w:rPr>
        <w:t xml:space="preserve"> образования первичными элементами обучения, как и 200 лет назад являются буква и звук, цифра и число</w:t>
      </w:r>
      <w:r w:rsidR="00225177" w:rsidRPr="00555900">
        <w:rPr>
          <w:rFonts w:ascii="Times New Roman" w:hAnsi="Times New Roman" w:cs="Times New Roman"/>
          <w:bCs/>
          <w:sz w:val="24"/>
          <w:szCs w:val="24"/>
        </w:rPr>
        <w:t>, линия и движение</w:t>
      </w:r>
      <w:r w:rsidRPr="00555900">
        <w:rPr>
          <w:rFonts w:ascii="Times New Roman" w:hAnsi="Times New Roman" w:cs="Times New Roman"/>
          <w:bCs/>
          <w:sz w:val="24"/>
          <w:szCs w:val="24"/>
        </w:rPr>
        <w:t>.</w:t>
      </w:r>
    </w:p>
    <w:p w:rsidR="00555900" w:rsidRDefault="00555900" w:rsidP="00905911">
      <w:pPr>
        <w:autoSpaceDE w:val="0"/>
        <w:autoSpaceDN w:val="0"/>
        <w:adjustRightInd w:val="0"/>
        <w:spacing w:after="0" w:line="240" w:lineRule="auto"/>
        <w:ind w:firstLine="709"/>
        <w:jc w:val="both"/>
        <w:rPr>
          <w:rFonts w:ascii="Times New Roman" w:hAnsi="Times New Roman" w:cs="Times New Roman"/>
          <w:b/>
          <w:bCs/>
          <w:sz w:val="24"/>
          <w:szCs w:val="24"/>
        </w:rPr>
      </w:pPr>
    </w:p>
    <w:p w:rsidR="00CA753C" w:rsidRPr="004D3424" w:rsidRDefault="00905911" w:rsidP="00CA753C">
      <w:pPr>
        <w:ind w:firstLine="709"/>
        <w:jc w:val="both"/>
        <w:rPr>
          <w:rFonts w:ascii="Times New Roman" w:hAnsi="Times New Roman" w:cs="Times New Roman"/>
          <w:sz w:val="24"/>
          <w:szCs w:val="24"/>
        </w:rPr>
      </w:pPr>
      <w:r>
        <w:rPr>
          <w:rFonts w:ascii="Times New Roman" w:hAnsi="Times New Roman" w:cs="Times New Roman"/>
          <w:b/>
          <w:bCs/>
          <w:sz w:val="24"/>
          <w:szCs w:val="24"/>
        </w:rPr>
        <w:t xml:space="preserve">Выполните тест, посвященный </w:t>
      </w:r>
      <w:proofErr w:type="spellStart"/>
      <w:r>
        <w:rPr>
          <w:rFonts w:ascii="Times New Roman" w:hAnsi="Times New Roman" w:cs="Times New Roman"/>
          <w:b/>
          <w:bCs/>
          <w:sz w:val="24"/>
          <w:szCs w:val="24"/>
        </w:rPr>
        <w:t>И.Г.Песталоцци</w:t>
      </w:r>
      <w:proofErr w:type="spellEnd"/>
      <w:r w:rsidR="00CA753C">
        <w:rPr>
          <w:rFonts w:ascii="Times New Roman" w:hAnsi="Times New Roman" w:cs="Times New Roman"/>
          <w:b/>
          <w:sz w:val="24"/>
          <w:szCs w:val="24"/>
        </w:rPr>
        <w:t xml:space="preserve"> (максимальное количество баллов 20; 2 за каждый правильный ответ).</w:t>
      </w:r>
      <w:r w:rsidR="00CA753C" w:rsidRPr="004D3424">
        <w:rPr>
          <w:rFonts w:ascii="Times New Roman" w:hAnsi="Times New Roman" w:cs="Times New Roman"/>
          <w:sz w:val="24"/>
          <w:szCs w:val="24"/>
        </w:rPr>
        <w:t xml:space="preserve"> </w:t>
      </w:r>
      <w:r w:rsidR="00CA753C" w:rsidRPr="00C97DA7">
        <w:rPr>
          <w:rFonts w:ascii="Times New Roman" w:hAnsi="Times New Roman" w:cs="Times New Roman"/>
          <w:sz w:val="24"/>
          <w:szCs w:val="24"/>
        </w:rPr>
        <w:t>Выберите один из предложенных вариантов ответа</w:t>
      </w:r>
      <w:r w:rsidR="00CA753C">
        <w:rPr>
          <w:rFonts w:ascii="Times New Roman" w:hAnsi="Times New Roman" w:cs="Times New Roman"/>
          <w:sz w:val="24"/>
          <w:szCs w:val="24"/>
        </w:rPr>
        <w:t>.</w:t>
      </w:r>
    </w:p>
    <w:p w:rsidR="00905911" w:rsidRDefault="00905911" w:rsidP="00CA753C">
      <w:pPr>
        <w:autoSpaceDE w:val="0"/>
        <w:autoSpaceDN w:val="0"/>
        <w:adjustRightInd w:val="0"/>
        <w:spacing w:after="0" w:line="240" w:lineRule="auto"/>
        <w:jc w:val="both"/>
        <w:rPr>
          <w:rFonts w:ascii="Times New Roman" w:hAnsi="Times New Roman" w:cs="Times New Roman"/>
          <w:b/>
          <w:bCs/>
          <w:sz w:val="24"/>
          <w:szCs w:val="24"/>
        </w:rPr>
      </w:pPr>
    </w:p>
    <w:p w:rsidR="000C3A52" w:rsidRPr="003D348C" w:rsidRDefault="000C3A52"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1. Среди перечисленных произведений выберите те, автором которых является </w:t>
      </w:r>
      <w:proofErr w:type="spellStart"/>
      <w:r w:rsidRPr="003D348C">
        <w:rPr>
          <w:rFonts w:ascii="Times New Roman" w:hAnsi="Times New Roman" w:cs="Times New Roman"/>
          <w:sz w:val="24"/>
          <w:szCs w:val="24"/>
        </w:rPr>
        <w:t>И.Г.Песталоцци</w:t>
      </w:r>
      <w:proofErr w:type="spellEnd"/>
      <w:r w:rsidRPr="003D348C">
        <w:rPr>
          <w:rFonts w:ascii="Times New Roman" w:hAnsi="Times New Roman" w:cs="Times New Roman"/>
          <w:sz w:val="24"/>
          <w:szCs w:val="24"/>
        </w:rPr>
        <w:t>:</w:t>
      </w:r>
    </w:p>
    <w:p w:rsidR="000C3A52" w:rsidRPr="003D348C" w:rsidRDefault="000C3A52" w:rsidP="00FA6D65">
      <w:pPr>
        <w:pStyle w:val="a3"/>
        <w:jc w:val="both"/>
        <w:rPr>
          <w:rFonts w:ascii="Times New Roman" w:hAnsi="Times New Roman" w:cs="Times New Roman"/>
          <w:sz w:val="24"/>
          <w:szCs w:val="24"/>
        </w:rPr>
      </w:pPr>
      <w:r w:rsidRPr="003D348C">
        <w:rPr>
          <w:rFonts w:ascii="Times New Roman" w:hAnsi="Times New Roman" w:cs="Times New Roman"/>
          <w:bCs/>
          <w:sz w:val="24"/>
          <w:szCs w:val="24"/>
        </w:rPr>
        <w:t>А) «</w:t>
      </w:r>
      <w:r w:rsidR="00CA753C" w:rsidRPr="003D348C">
        <w:rPr>
          <w:rFonts w:ascii="Times New Roman" w:hAnsi="Times New Roman" w:cs="Times New Roman"/>
          <w:bCs/>
          <w:sz w:val="24"/>
          <w:szCs w:val="24"/>
        </w:rPr>
        <w:t>Великая дидактика</w:t>
      </w:r>
      <w:r w:rsidRPr="003D348C">
        <w:rPr>
          <w:rFonts w:ascii="Times New Roman" w:hAnsi="Times New Roman" w:cs="Times New Roman"/>
          <w:bCs/>
          <w:sz w:val="24"/>
          <w:szCs w:val="24"/>
        </w:rPr>
        <w:t>»</w:t>
      </w:r>
    </w:p>
    <w:p w:rsidR="000C3A52" w:rsidRPr="003D348C" w:rsidRDefault="000C3A52"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Б) «Материнская школа»</w:t>
      </w:r>
    </w:p>
    <w:p w:rsidR="000C3A52" w:rsidRPr="003D348C" w:rsidRDefault="000C3A52" w:rsidP="00FA6D65">
      <w:pPr>
        <w:pStyle w:val="a3"/>
        <w:jc w:val="both"/>
        <w:rPr>
          <w:rFonts w:ascii="Times New Roman" w:hAnsi="Times New Roman" w:cs="Times New Roman"/>
          <w:sz w:val="24"/>
          <w:szCs w:val="24"/>
        </w:rPr>
      </w:pPr>
      <w:r w:rsidRPr="003D348C">
        <w:rPr>
          <w:rFonts w:ascii="Times New Roman" w:hAnsi="Times New Roman" w:cs="Times New Roman"/>
          <w:bCs/>
          <w:sz w:val="24"/>
          <w:szCs w:val="24"/>
        </w:rPr>
        <w:t>В) «Азбука наглядности»</w:t>
      </w:r>
    </w:p>
    <w:p w:rsidR="00360681" w:rsidRPr="003D348C" w:rsidRDefault="000C3A52"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Г) «Дети улицы»</w:t>
      </w:r>
    </w:p>
    <w:p w:rsidR="00FA6D65" w:rsidRPr="003D348C" w:rsidRDefault="00FA6D65" w:rsidP="00FA6D65">
      <w:pPr>
        <w:pStyle w:val="a3"/>
        <w:jc w:val="both"/>
        <w:rPr>
          <w:rFonts w:ascii="Times New Roman" w:hAnsi="Times New Roman" w:cs="Times New Roman"/>
          <w:sz w:val="24"/>
          <w:szCs w:val="24"/>
        </w:rPr>
      </w:pP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2. </w:t>
      </w:r>
      <w:proofErr w:type="spellStart"/>
      <w:r w:rsidRPr="003D348C">
        <w:rPr>
          <w:rFonts w:ascii="Times New Roman" w:hAnsi="Times New Roman" w:cs="Times New Roman"/>
          <w:sz w:val="24"/>
          <w:szCs w:val="24"/>
        </w:rPr>
        <w:t>И.Г.Песталоцци</w:t>
      </w:r>
      <w:proofErr w:type="spellEnd"/>
      <w:r w:rsidRPr="003D348C">
        <w:rPr>
          <w:rFonts w:ascii="Times New Roman" w:hAnsi="Times New Roman" w:cs="Times New Roman"/>
          <w:sz w:val="24"/>
          <w:szCs w:val="24"/>
        </w:rPr>
        <w:t xml:space="preserve"> выступал </w:t>
      </w:r>
      <w:proofErr w:type="gramStart"/>
      <w:r w:rsidRPr="003D348C">
        <w:rPr>
          <w:rFonts w:ascii="Times New Roman" w:hAnsi="Times New Roman" w:cs="Times New Roman"/>
          <w:sz w:val="24"/>
          <w:szCs w:val="24"/>
        </w:rPr>
        <w:t>за</w:t>
      </w:r>
      <w:proofErr w:type="gramEnd"/>
      <w:r w:rsidRPr="003D348C">
        <w:rPr>
          <w:rFonts w:ascii="Times New Roman" w:hAnsi="Times New Roman" w:cs="Times New Roman"/>
          <w:sz w:val="24"/>
          <w:szCs w:val="24"/>
        </w:rPr>
        <w:t xml:space="preserve"> </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А) всеобщее образование</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Б) образование беднейших слоев населения</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В) образование женщин</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Г) качественное сословное образование</w:t>
      </w:r>
    </w:p>
    <w:p w:rsidR="00FA6D65" w:rsidRPr="003D348C" w:rsidRDefault="00FA6D65" w:rsidP="00FA6D65">
      <w:pPr>
        <w:pStyle w:val="a3"/>
        <w:jc w:val="both"/>
        <w:rPr>
          <w:rFonts w:ascii="Times New Roman" w:hAnsi="Times New Roman" w:cs="Times New Roman"/>
          <w:sz w:val="24"/>
          <w:szCs w:val="24"/>
        </w:rPr>
      </w:pP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3. О чем вел беседу </w:t>
      </w:r>
      <w:proofErr w:type="spellStart"/>
      <w:r w:rsidRPr="003D348C">
        <w:rPr>
          <w:rFonts w:ascii="Times New Roman" w:hAnsi="Times New Roman" w:cs="Times New Roman"/>
          <w:sz w:val="24"/>
          <w:szCs w:val="24"/>
        </w:rPr>
        <w:t>И.Г.Песталоцци</w:t>
      </w:r>
      <w:proofErr w:type="spellEnd"/>
      <w:r w:rsidRPr="003D348C">
        <w:rPr>
          <w:rFonts w:ascii="Times New Roman" w:hAnsi="Times New Roman" w:cs="Times New Roman"/>
          <w:sz w:val="24"/>
          <w:szCs w:val="24"/>
        </w:rPr>
        <w:t xml:space="preserve"> при встрече с русским императором Александром 1 в Базеле:</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А) об отмене крепостного права</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Б) о необходимости строительства школ</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В) о необходимости государственного воспитания сирот</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Г) о системе начального образования</w:t>
      </w:r>
    </w:p>
    <w:p w:rsidR="00FA6D65" w:rsidRPr="003D348C" w:rsidRDefault="00FA6D65" w:rsidP="00FA6D65">
      <w:pPr>
        <w:pStyle w:val="a3"/>
        <w:jc w:val="both"/>
        <w:rPr>
          <w:rFonts w:ascii="Times New Roman" w:hAnsi="Times New Roman" w:cs="Times New Roman"/>
          <w:sz w:val="24"/>
          <w:szCs w:val="24"/>
        </w:rPr>
      </w:pP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4. </w:t>
      </w:r>
      <w:proofErr w:type="spellStart"/>
      <w:r w:rsidRPr="003D348C">
        <w:rPr>
          <w:rFonts w:ascii="Times New Roman" w:hAnsi="Times New Roman" w:cs="Times New Roman"/>
          <w:sz w:val="24"/>
          <w:szCs w:val="24"/>
        </w:rPr>
        <w:t>И.Г.Песталоцци</w:t>
      </w:r>
      <w:proofErr w:type="spellEnd"/>
      <w:r w:rsidRPr="003D348C">
        <w:rPr>
          <w:rFonts w:ascii="Times New Roman" w:hAnsi="Times New Roman" w:cs="Times New Roman"/>
          <w:sz w:val="24"/>
          <w:szCs w:val="24"/>
        </w:rPr>
        <w:t xml:space="preserve"> был создателем</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lastRenderedPageBreak/>
        <w:t>А) школ для крестьян</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Б) развивающих школ для детей </w:t>
      </w:r>
      <w:r w:rsidR="00355983" w:rsidRPr="003D348C">
        <w:rPr>
          <w:rFonts w:ascii="Times New Roman" w:hAnsi="Times New Roman" w:cs="Times New Roman"/>
          <w:sz w:val="24"/>
          <w:szCs w:val="24"/>
        </w:rPr>
        <w:t>всех сословий</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В) приютов </w:t>
      </w:r>
      <w:r w:rsidR="00355983" w:rsidRPr="003D348C">
        <w:rPr>
          <w:rFonts w:ascii="Times New Roman" w:hAnsi="Times New Roman" w:cs="Times New Roman"/>
          <w:sz w:val="24"/>
          <w:szCs w:val="24"/>
        </w:rPr>
        <w:t xml:space="preserve">и других учреждений </w:t>
      </w:r>
      <w:r w:rsidRPr="003D348C">
        <w:rPr>
          <w:rFonts w:ascii="Times New Roman" w:hAnsi="Times New Roman" w:cs="Times New Roman"/>
          <w:sz w:val="24"/>
          <w:szCs w:val="24"/>
        </w:rPr>
        <w:t xml:space="preserve">для сирот </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Г) детских домов семейного типа</w:t>
      </w:r>
    </w:p>
    <w:p w:rsidR="00FA6D65" w:rsidRPr="003D348C" w:rsidRDefault="00FA6D65" w:rsidP="00FA6D65">
      <w:pPr>
        <w:pStyle w:val="a3"/>
        <w:jc w:val="both"/>
        <w:rPr>
          <w:rFonts w:ascii="Times New Roman" w:hAnsi="Times New Roman" w:cs="Times New Roman"/>
          <w:sz w:val="24"/>
          <w:szCs w:val="24"/>
        </w:rPr>
      </w:pP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5. Что </w:t>
      </w:r>
      <w:proofErr w:type="spellStart"/>
      <w:r w:rsidRPr="003D348C">
        <w:rPr>
          <w:rFonts w:ascii="Times New Roman" w:hAnsi="Times New Roman" w:cs="Times New Roman"/>
          <w:sz w:val="24"/>
          <w:szCs w:val="24"/>
        </w:rPr>
        <w:t>И.Г.Песталоцции</w:t>
      </w:r>
      <w:proofErr w:type="spellEnd"/>
      <w:r w:rsidRPr="003D348C">
        <w:rPr>
          <w:rFonts w:ascii="Times New Roman" w:hAnsi="Times New Roman" w:cs="Times New Roman"/>
          <w:sz w:val="24"/>
          <w:szCs w:val="24"/>
        </w:rPr>
        <w:t xml:space="preserve"> считал главным в воспитании человека:</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А) наличие семейного воспитания</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Б) любовь к детям</w:t>
      </w:r>
    </w:p>
    <w:p w:rsidR="00360681" w:rsidRPr="003D348C" w:rsidRDefault="0036068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В) включение детей в трудовую деятельность</w:t>
      </w:r>
    </w:p>
    <w:p w:rsidR="00360681" w:rsidRPr="003D348C" w:rsidRDefault="000A049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Г) познание и развитие природных </w:t>
      </w:r>
      <w:r w:rsidR="00355983" w:rsidRPr="003D348C">
        <w:rPr>
          <w:rFonts w:ascii="Times New Roman" w:hAnsi="Times New Roman" w:cs="Times New Roman"/>
          <w:sz w:val="24"/>
          <w:szCs w:val="24"/>
        </w:rPr>
        <w:t xml:space="preserve">сил и </w:t>
      </w:r>
      <w:r w:rsidR="0023441F" w:rsidRPr="003D348C">
        <w:rPr>
          <w:rFonts w:ascii="Times New Roman" w:hAnsi="Times New Roman" w:cs="Times New Roman"/>
          <w:sz w:val="24"/>
          <w:szCs w:val="24"/>
        </w:rPr>
        <w:t>способностей</w:t>
      </w:r>
      <w:r w:rsidRPr="003D348C">
        <w:rPr>
          <w:rFonts w:ascii="Times New Roman" w:hAnsi="Times New Roman" w:cs="Times New Roman"/>
          <w:sz w:val="24"/>
          <w:szCs w:val="24"/>
        </w:rPr>
        <w:t xml:space="preserve"> детей</w:t>
      </w:r>
    </w:p>
    <w:p w:rsidR="00FA6D65" w:rsidRPr="003D348C" w:rsidRDefault="00FA6D65" w:rsidP="00FA6D65">
      <w:pPr>
        <w:pStyle w:val="a3"/>
        <w:jc w:val="both"/>
        <w:rPr>
          <w:rFonts w:ascii="Times New Roman" w:hAnsi="Times New Roman" w:cs="Times New Roman"/>
          <w:sz w:val="24"/>
          <w:szCs w:val="24"/>
        </w:rPr>
      </w:pPr>
    </w:p>
    <w:p w:rsidR="000A0491" w:rsidRPr="003D348C" w:rsidRDefault="000A049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6. О чем повествует «Лебединая песня» </w:t>
      </w:r>
      <w:proofErr w:type="spellStart"/>
      <w:r w:rsidRPr="003D348C">
        <w:rPr>
          <w:rFonts w:ascii="Times New Roman" w:hAnsi="Times New Roman" w:cs="Times New Roman"/>
          <w:sz w:val="24"/>
          <w:szCs w:val="24"/>
        </w:rPr>
        <w:t>И.Г.Песталоцци</w:t>
      </w:r>
      <w:proofErr w:type="spellEnd"/>
    </w:p>
    <w:p w:rsidR="000A0491" w:rsidRPr="003D348C" w:rsidRDefault="000A049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А) о любви к детям</w:t>
      </w:r>
    </w:p>
    <w:p w:rsidR="000A0491" w:rsidRPr="003D348C" w:rsidRDefault="000A049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Б) об основных открытиях автора в педагогике</w:t>
      </w:r>
    </w:p>
    <w:p w:rsidR="000A0491" w:rsidRPr="003D348C" w:rsidRDefault="000A049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В) о жизни автора</w:t>
      </w:r>
    </w:p>
    <w:p w:rsidR="000A0491" w:rsidRPr="003D348C" w:rsidRDefault="000A049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Г) о созданных им воспитательных учреждениях</w:t>
      </w:r>
    </w:p>
    <w:p w:rsidR="00FA6D65" w:rsidRPr="003D348C" w:rsidRDefault="00FA6D65" w:rsidP="00FA6D65">
      <w:pPr>
        <w:pStyle w:val="a3"/>
        <w:jc w:val="both"/>
        <w:rPr>
          <w:rFonts w:ascii="Times New Roman" w:hAnsi="Times New Roman" w:cs="Times New Roman"/>
          <w:sz w:val="24"/>
          <w:szCs w:val="24"/>
        </w:rPr>
      </w:pPr>
    </w:p>
    <w:p w:rsidR="00360681" w:rsidRPr="003D348C" w:rsidRDefault="000A049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7. Какое произведение </w:t>
      </w:r>
      <w:proofErr w:type="spellStart"/>
      <w:r w:rsidRPr="003D348C">
        <w:rPr>
          <w:rFonts w:ascii="Times New Roman" w:hAnsi="Times New Roman" w:cs="Times New Roman"/>
          <w:sz w:val="24"/>
          <w:szCs w:val="24"/>
        </w:rPr>
        <w:t>И.Г.Песталоцци</w:t>
      </w:r>
      <w:proofErr w:type="spellEnd"/>
      <w:r w:rsidRPr="003D348C">
        <w:rPr>
          <w:rFonts w:ascii="Times New Roman" w:hAnsi="Times New Roman" w:cs="Times New Roman"/>
          <w:sz w:val="24"/>
          <w:szCs w:val="24"/>
        </w:rPr>
        <w:t xml:space="preserve"> заканчивается словами: «… подвергните всё испытанию, сохраните хорошее, а если в вас самих созрело нечто лучшее, то правдиво и с любовью присоедините к тому, что я пытаюсь также правдиво и с любовью дать вам на этих страницах. По крайней мере, не отвергайте целиком мои жизненные стремления как дело, с которым покончено и которое не </w:t>
      </w:r>
      <w:proofErr w:type="gramStart"/>
      <w:r w:rsidRPr="003D348C">
        <w:rPr>
          <w:rFonts w:ascii="Times New Roman" w:hAnsi="Times New Roman" w:cs="Times New Roman"/>
          <w:sz w:val="24"/>
          <w:szCs w:val="24"/>
        </w:rPr>
        <w:t>требует</w:t>
      </w:r>
      <w:proofErr w:type="gramEnd"/>
      <w:r w:rsidRPr="003D348C">
        <w:rPr>
          <w:rFonts w:ascii="Times New Roman" w:hAnsi="Times New Roman" w:cs="Times New Roman"/>
          <w:sz w:val="24"/>
          <w:szCs w:val="24"/>
        </w:rPr>
        <w:t xml:space="preserve"> поэтому дальнейшего испытания. С этим делом действительно ещё не покончено, </w:t>
      </w:r>
      <w:proofErr w:type="gramStart"/>
      <w:r w:rsidRPr="003D348C">
        <w:rPr>
          <w:rFonts w:ascii="Times New Roman" w:hAnsi="Times New Roman" w:cs="Times New Roman"/>
          <w:sz w:val="24"/>
          <w:szCs w:val="24"/>
        </w:rPr>
        <w:t>оно</w:t>
      </w:r>
      <w:proofErr w:type="gramEnd"/>
      <w:r w:rsidRPr="003D348C">
        <w:rPr>
          <w:rFonts w:ascii="Times New Roman" w:hAnsi="Times New Roman" w:cs="Times New Roman"/>
          <w:sz w:val="24"/>
          <w:szCs w:val="24"/>
        </w:rPr>
        <w:t xml:space="preserve"> несомненно требует серьёзного испытания, и совсем не ради меня и не ради моей просьбы.»</w:t>
      </w:r>
    </w:p>
    <w:p w:rsidR="000A0491" w:rsidRPr="003D348C" w:rsidRDefault="000A0491"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А) </w:t>
      </w:r>
      <w:r w:rsidR="00FA6D65" w:rsidRPr="003D348C">
        <w:rPr>
          <w:rFonts w:ascii="Times New Roman" w:hAnsi="Times New Roman" w:cs="Times New Roman"/>
          <w:sz w:val="24"/>
          <w:szCs w:val="24"/>
        </w:rPr>
        <w:t>Исповедь</w:t>
      </w:r>
    </w:p>
    <w:p w:rsidR="00FA6D65" w:rsidRPr="003D348C" w:rsidRDefault="00FA6D65"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Б) Досуги отшельника</w:t>
      </w:r>
    </w:p>
    <w:p w:rsidR="00FA6D65" w:rsidRPr="003D348C" w:rsidRDefault="00FA6D65"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В) Лебединая песня</w:t>
      </w:r>
    </w:p>
    <w:p w:rsidR="00FA6D65" w:rsidRPr="003D348C" w:rsidRDefault="00FA6D65" w:rsidP="00FA6D65">
      <w:pPr>
        <w:pStyle w:val="a3"/>
        <w:jc w:val="both"/>
        <w:rPr>
          <w:rFonts w:ascii="Times New Roman" w:hAnsi="Times New Roman" w:cs="Times New Roman"/>
          <w:sz w:val="24"/>
          <w:szCs w:val="24"/>
        </w:rPr>
      </w:pPr>
      <w:r w:rsidRPr="003D348C">
        <w:rPr>
          <w:rFonts w:ascii="Times New Roman" w:hAnsi="Times New Roman" w:cs="Times New Roman"/>
          <w:sz w:val="24"/>
          <w:szCs w:val="24"/>
        </w:rPr>
        <w:t>Г) Как Гертруда учит своих детей</w:t>
      </w:r>
    </w:p>
    <w:p w:rsidR="00FA6D65" w:rsidRPr="003D348C" w:rsidRDefault="00FA6D65" w:rsidP="00FA6D65">
      <w:pPr>
        <w:pStyle w:val="a3"/>
        <w:jc w:val="both"/>
        <w:rPr>
          <w:rFonts w:ascii="Times New Roman" w:hAnsi="Times New Roman" w:cs="Times New Roman"/>
          <w:sz w:val="24"/>
          <w:szCs w:val="24"/>
        </w:rPr>
      </w:pPr>
    </w:p>
    <w:p w:rsidR="000A0491" w:rsidRPr="003D348C" w:rsidRDefault="00FA6D65" w:rsidP="00355983">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8. Кто из последователей идей </w:t>
      </w:r>
      <w:proofErr w:type="spellStart"/>
      <w:r w:rsidRPr="003D348C">
        <w:rPr>
          <w:rFonts w:ascii="Times New Roman" w:hAnsi="Times New Roman" w:cs="Times New Roman"/>
          <w:sz w:val="24"/>
          <w:szCs w:val="24"/>
        </w:rPr>
        <w:t>И.Г.Песталоцци</w:t>
      </w:r>
      <w:proofErr w:type="spellEnd"/>
      <w:r w:rsidRPr="003D348C">
        <w:rPr>
          <w:rFonts w:ascii="Times New Roman" w:hAnsi="Times New Roman" w:cs="Times New Roman"/>
          <w:sz w:val="24"/>
          <w:szCs w:val="24"/>
        </w:rPr>
        <w:t xml:space="preserve"> считал его «первым народным учителем»</w:t>
      </w:r>
    </w:p>
    <w:p w:rsidR="00FA6D65" w:rsidRPr="003D348C" w:rsidRDefault="00FA6D65" w:rsidP="00355983">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А) </w:t>
      </w:r>
      <w:hyperlink r:id="rId6" w:tooltip="Дистервег, Адольф" w:history="1">
        <w:r w:rsidRPr="003D348C">
          <w:rPr>
            <w:rStyle w:val="a8"/>
            <w:rFonts w:ascii="Times New Roman" w:hAnsi="Times New Roman" w:cs="Times New Roman"/>
            <w:color w:val="auto"/>
            <w:sz w:val="24"/>
            <w:szCs w:val="24"/>
            <w:u w:val="none"/>
          </w:rPr>
          <w:t>Ф. В. А. </w:t>
        </w:r>
        <w:proofErr w:type="spellStart"/>
        <w:r w:rsidRPr="003D348C">
          <w:rPr>
            <w:rStyle w:val="a8"/>
            <w:rFonts w:ascii="Times New Roman" w:hAnsi="Times New Roman" w:cs="Times New Roman"/>
            <w:color w:val="auto"/>
            <w:sz w:val="24"/>
            <w:szCs w:val="24"/>
            <w:u w:val="none"/>
          </w:rPr>
          <w:t>Дистервег</w:t>
        </w:r>
        <w:proofErr w:type="spellEnd"/>
      </w:hyperlink>
    </w:p>
    <w:p w:rsidR="00FA6D65" w:rsidRPr="003D348C" w:rsidRDefault="00FA6D65" w:rsidP="00355983">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Б) </w:t>
      </w:r>
      <w:hyperlink r:id="rId7" w:tooltip="Фрёбель, Фридрих" w:history="1">
        <w:r w:rsidRPr="003D348C">
          <w:rPr>
            <w:rStyle w:val="a8"/>
            <w:rFonts w:ascii="Times New Roman" w:hAnsi="Times New Roman" w:cs="Times New Roman"/>
            <w:color w:val="auto"/>
            <w:sz w:val="24"/>
            <w:szCs w:val="24"/>
            <w:u w:val="none"/>
          </w:rPr>
          <w:t xml:space="preserve">Ф. </w:t>
        </w:r>
        <w:proofErr w:type="spellStart"/>
        <w:r w:rsidRPr="003D348C">
          <w:rPr>
            <w:rStyle w:val="a8"/>
            <w:rFonts w:ascii="Times New Roman" w:hAnsi="Times New Roman" w:cs="Times New Roman"/>
            <w:color w:val="auto"/>
            <w:sz w:val="24"/>
            <w:szCs w:val="24"/>
            <w:u w:val="none"/>
          </w:rPr>
          <w:t>Фребель</w:t>
        </w:r>
        <w:proofErr w:type="spellEnd"/>
      </w:hyperlink>
    </w:p>
    <w:p w:rsidR="00FA6D65" w:rsidRPr="003D348C" w:rsidRDefault="00FA6D65" w:rsidP="00355983">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В) </w:t>
      </w:r>
      <w:hyperlink r:id="rId8" w:tooltip="Ушинский, Константин Дмитриевич" w:history="1">
        <w:r w:rsidRPr="003D348C">
          <w:rPr>
            <w:rStyle w:val="a8"/>
            <w:rFonts w:ascii="Times New Roman" w:hAnsi="Times New Roman" w:cs="Times New Roman"/>
            <w:color w:val="auto"/>
            <w:sz w:val="24"/>
            <w:szCs w:val="24"/>
            <w:u w:val="none"/>
          </w:rPr>
          <w:t>К. Д. Ушинский</w:t>
        </w:r>
      </w:hyperlink>
    </w:p>
    <w:p w:rsidR="00FA6D65" w:rsidRPr="003D348C" w:rsidRDefault="00FA6D65" w:rsidP="00355983">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Г) </w:t>
      </w:r>
      <w:hyperlink r:id="rId9" w:tooltip="Хованский, Алексей Андреевич" w:history="1">
        <w:r w:rsidRPr="003D348C">
          <w:rPr>
            <w:rStyle w:val="a8"/>
            <w:rFonts w:ascii="Times New Roman" w:hAnsi="Times New Roman" w:cs="Times New Roman"/>
            <w:color w:val="auto"/>
            <w:sz w:val="24"/>
            <w:szCs w:val="24"/>
            <w:u w:val="none"/>
          </w:rPr>
          <w:t>А. А. Хованский</w:t>
        </w:r>
      </w:hyperlink>
    </w:p>
    <w:p w:rsidR="00355983" w:rsidRPr="003D348C" w:rsidRDefault="00355983" w:rsidP="00355983">
      <w:pPr>
        <w:pStyle w:val="a3"/>
        <w:jc w:val="both"/>
        <w:rPr>
          <w:rFonts w:ascii="Times New Roman" w:hAnsi="Times New Roman" w:cs="Times New Roman"/>
          <w:sz w:val="24"/>
          <w:szCs w:val="24"/>
        </w:rPr>
      </w:pPr>
    </w:p>
    <w:p w:rsidR="00FA6D65" w:rsidRPr="003D348C" w:rsidRDefault="00FA6D65" w:rsidP="00355983">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9. К какому направлению в педагогике можно отнести принципы обучаемости написанные в памятной записке «Метод» </w:t>
      </w:r>
      <w:proofErr w:type="spellStart"/>
      <w:r w:rsidRPr="003D348C">
        <w:rPr>
          <w:rFonts w:ascii="Times New Roman" w:hAnsi="Times New Roman" w:cs="Times New Roman"/>
          <w:sz w:val="24"/>
          <w:szCs w:val="24"/>
        </w:rPr>
        <w:t>И.Г.Песталоцци</w:t>
      </w:r>
      <w:proofErr w:type="spellEnd"/>
      <w:r w:rsidRPr="003D348C">
        <w:rPr>
          <w:rFonts w:ascii="Times New Roman" w:hAnsi="Times New Roman" w:cs="Times New Roman"/>
          <w:sz w:val="24"/>
          <w:szCs w:val="24"/>
        </w:rPr>
        <w:t>:</w:t>
      </w:r>
    </w:p>
    <w:p w:rsidR="00FA6D65" w:rsidRPr="003D348C" w:rsidRDefault="00FA6D65" w:rsidP="00225177">
      <w:pPr>
        <w:pStyle w:val="a3"/>
        <w:numPr>
          <w:ilvl w:val="0"/>
          <w:numId w:val="3"/>
        </w:numPr>
        <w:jc w:val="both"/>
        <w:rPr>
          <w:rFonts w:ascii="Times New Roman" w:eastAsia="Times New Roman" w:hAnsi="Times New Roman" w:cs="Times New Roman"/>
          <w:sz w:val="24"/>
          <w:szCs w:val="24"/>
          <w:lang w:eastAsia="ru-RU"/>
        </w:rPr>
      </w:pPr>
      <w:r w:rsidRPr="003D348C">
        <w:rPr>
          <w:rFonts w:ascii="Times New Roman" w:eastAsia="Times New Roman" w:hAnsi="Times New Roman" w:cs="Times New Roman"/>
          <w:sz w:val="24"/>
          <w:szCs w:val="24"/>
          <w:lang w:eastAsia="ru-RU"/>
        </w:rPr>
        <w:t xml:space="preserve">Приведение всех взаимосвязанных по существу предметов в </w:t>
      </w:r>
      <w:hyperlink r:id="rId10" w:tooltip="Сознание (психология)" w:history="1">
        <w:r w:rsidRPr="003D348C">
          <w:rPr>
            <w:rFonts w:ascii="Times New Roman" w:eastAsia="Times New Roman" w:hAnsi="Times New Roman" w:cs="Times New Roman"/>
            <w:sz w:val="24"/>
            <w:szCs w:val="24"/>
            <w:lang w:eastAsia="ru-RU"/>
          </w:rPr>
          <w:t>сознании</w:t>
        </w:r>
      </w:hyperlink>
      <w:r w:rsidRPr="003D348C">
        <w:rPr>
          <w:rFonts w:ascii="Times New Roman" w:eastAsia="Times New Roman" w:hAnsi="Times New Roman" w:cs="Times New Roman"/>
          <w:sz w:val="24"/>
          <w:szCs w:val="24"/>
          <w:lang w:eastAsia="ru-RU"/>
        </w:rPr>
        <w:t xml:space="preserve"> в ту же самую связь, в какой они находятся в природе.</w:t>
      </w:r>
    </w:p>
    <w:p w:rsidR="00FA6D65" w:rsidRPr="003D348C" w:rsidRDefault="00FA6D65" w:rsidP="00225177">
      <w:pPr>
        <w:pStyle w:val="a3"/>
        <w:numPr>
          <w:ilvl w:val="0"/>
          <w:numId w:val="3"/>
        </w:numPr>
        <w:jc w:val="both"/>
        <w:rPr>
          <w:rFonts w:ascii="Times New Roman" w:eastAsia="Times New Roman" w:hAnsi="Times New Roman" w:cs="Times New Roman"/>
          <w:sz w:val="24"/>
          <w:szCs w:val="24"/>
          <w:lang w:eastAsia="ru-RU"/>
        </w:rPr>
      </w:pPr>
      <w:r w:rsidRPr="003D348C">
        <w:rPr>
          <w:rFonts w:ascii="Times New Roman" w:eastAsia="Times New Roman" w:hAnsi="Times New Roman" w:cs="Times New Roman"/>
          <w:sz w:val="24"/>
          <w:szCs w:val="24"/>
          <w:lang w:eastAsia="ru-RU"/>
        </w:rPr>
        <w:t xml:space="preserve">Систематизация всех предметов и явлений по их </w:t>
      </w:r>
      <w:hyperlink r:id="rId11" w:tooltip="Свойство" w:history="1">
        <w:r w:rsidRPr="003D348C">
          <w:rPr>
            <w:rFonts w:ascii="Times New Roman" w:eastAsia="Times New Roman" w:hAnsi="Times New Roman" w:cs="Times New Roman"/>
            <w:sz w:val="24"/>
            <w:szCs w:val="24"/>
            <w:lang w:eastAsia="ru-RU"/>
          </w:rPr>
          <w:t>свойствам</w:t>
        </w:r>
      </w:hyperlink>
      <w:r w:rsidRPr="003D348C">
        <w:rPr>
          <w:rFonts w:ascii="Times New Roman" w:eastAsia="Times New Roman" w:hAnsi="Times New Roman" w:cs="Times New Roman"/>
          <w:sz w:val="24"/>
          <w:szCs w:val="24"/>
          <w:lang w:eastAsia="ru-RU"/>
        </w:rPr>
        <w:t>.</w:t>
      </w:r>
    </w:p>
    <w:p w:rsidR="00FA6D65" w:rsidRPr="003D348C" w:rsidRDefault="00FA6D65" w:rsidP="00225177">
      <w:pPr>
        <w:pStyle w:val="a3"/>
        <w:numPr>
          <w:ilvl w:val="0"/>
          <w:numId w:val="3"/>
        </w:numPr>
        <w:jc w:val="both"/>
        <w:rPr>
          <w:rFonts w:ascii="Times New Roman" w:eastAsia="Times New Roman" w:hAnsi="Times New Roman" w:cs="Times New Roman"/>
          <w:sz w:val="24"/>
          <w:szCs w:val="24"/>
          <w:lang w:eastAsia="ru-RU"/>
        </w:rPr>
      </w:pPr>
      <w:r w:rsidRPr="003D348C">
        <w:rPr>
          <w:rFonts w:ascii="Times New Roman" w:eastAsia="Times New Roman" w:hAnsi="Times New Roman" w:cs="Times New Roman"/>
          <w:sz w:val="24"/>
          <w:szCs w:val="24"/>
          <w:lang w:eastAsia="ru-RU"/>
        </w:rPr>
        <w:t xml:space="preserve">Пользование всеми </w:t>
      </w:r>
      <w:hyperlink r:id="rId12" w:tooltip="Органы чувств" w:history="1">
        <w:r w:rsidRPr="003D348C">
          <w:rPr>
            <w:rFonts w:ascii="Times New Roman" w:eastAsia="Times New Roman" w:hAnsi="Times New Roman" w:cs="Times New Roman"/>
            <w:sz w:val="24"/>
            <w:szCs w:val="24"/>
            <w:lang w:eastAsia="ru-RU"/>
          </w:rPr>
          <w:t>органами чу</w:t>
        </w:r>
        <w:proofErr w:type="gramStart"/>
        <w:r w:rsidRPr="003D348C">
          <w:rPr>
            <w:rFonts w:ascii="Times New Roman" w:eastAsia="Times New Roman" w:hAnsi="Times New Roman" w:cs="Times New Roman"/>
            <w:sz w:val="24"/>
            <w:szCs w:val="24"/>
            <w:lang w:eastAsia="ru-RU"/>
          </w:rPr>
          <w:t>вств</w:t>
        </w:r>
      </w:hyperlink>
      <w:r w:rsidRPr="003D348C">
        <w:rPr>
          <w:rFonts w:ascii="Times New Roman" w:eastAsia="Times New Roman" w:hAnsi="Times New Roman" w:cs="Times New Roman"/>
          <w:sz w:val="24"/>
          <w:szCs w:val="24"/>
          <w:lang w:eastAsia="ru-RU"/>
        </w:rPr>
        <w:t xml:space="preserve"> дл</w:t>
      </w:r>
      <w:proofErr w:type="gramEnd"/>
      <w:r w:rsidRPr="003D348C">
        <w:rPr>
          <w:rFonts w:ascii="Times New Roman" w:eastAsia="Times New Roman" w:hAnsi="Times New Roman" w:cs="Times New Roman"/>
          <w:sz w:val="24"/>
          <w:szCs w:val="24"/>
          <w:lang w:eastAsia="ru-RU"/>
        </w:rPr>
        <w:t>я познания мира.</w:t>
      </w:r>
    </w:p>
    <w:p w:rsidR="00FA6D65" w:rsidRPr="003D348C" w:rsidRDefault="00FA6D65" w:rsidP="00225177">
      <w:pPr>
        <w:pStyle w:val="a3"/>
        <w:numPr>
          <w:ilvl w:val="0"/>
          <w:numId w:val="3"/>
        </w:numPr>
        <w:jc w:val="both"/>
        <w:rPr>
          <w:rFonts w:ascii="Times New Roman" w:eastAsia="Times New Roman" w:hAnsi="Times New Roman" w:cs="Times New Roman"/>
          <w:sz w:val="24"/>
          <w:szCs w:val="24"/>
          <w:lang w:eastAsia="ru-RU"/>
        </w:rPr>
      </w:pPr>
      <w:r w:rsidRPr="003D348C">
        <w:rPr>
          <w:rFonts w:ascii="Times New Roman" w:eastAsia="Times New Roman" w:hAnsi="Times New Roman" w:cs="Times New Roman"/>
          <w:sz w:val="24"/>
          <w:szCs w:val="24"/>
          <w:lang w:eastAsia="ru-RU"/>
        </w:rPr>
        <w:t xml:space="preserve">Доведение до совершенства более простых понятий, прежде чем перейти к </w:t>
      </w:r>
      <w:proofErr w:type="gramStart"/>
      <w:r w:rsidRPr="003D348C">
        <w:rPr>
          <w:rFonts w:ascii="Times New Roman" w:eastAsia="Times New Roman" w:hAnsi="Times New Roman" w:cs="Times New Roman"/>
          <w:sz w:val="24"/>
          <w:szCs w:val="24"/>
          <w:lang w:eastAsia="ru-RU"/>
        </w:rPr>
        <w:t>сложному</w:t>
      </w:r>
      <w:proofErr w:type="gramEnd"/>
      <w:r w:rsidRPr="003D348C">
        <w:rPr>
          <w:rFonts w:ascii="Times New Roman" w:eastAsia="Times New Roman" w:hAnsi="Times New Roman" w:cs="Times New Roman"/>
          <w:sz w:val="24"/>
          <w:szCs w:val="24"/>
          <w:lang w:eastAsia="ru-RU"/>
        </w:rPr>
        <w:t>.</w:t>
      </w:r>
    </w:p>
    <w:p w:rsidR="00FA6D65" w:rsidRPr="003D348C" w:rsidRDefault="00FA6D65" w:rsidP="00225177">
      <w:pPr>
        <w:pStyle w:val="a3"/>
        <w:numPr>
          <w:ilvl w:val="0"/>
          <w:numId w:val="3"/>
        </w:numPr>
        <w:jc w:val="both"/>
        <w:rPr>
          <w:rFonts w:ascii="Times New Roman" w:eastAsia="Times New Roman" w:hAnsi="Times New Roman" w:cs="Times New Roman"/>
          <w:sz w:val="24"/>
          <w:szCs w:val="24"/>
          <w:lang w:eastAsia="ru-RU"/>
        </w:rPr>
      </w:pPr>
      <w:r w:rsidRPr="003D348C">
        <w:rPr>
          <w:rFonts w:ascii="Times New Roman" w:eastAsia="Times New Roman" w:hAnsi="Times New Roman" w:cs="Times New Roman"/>
          <w:sz w:val="24"/>
          <w:szCs w:val="24"/>
          <w:lang w:eastAsia="ru-RU"/>
        </w:rPr>
        <w:t>Самостоятельность суждений на базе разнообразия средств воздействия.</w:t>
      </w:r>
    </w:p>
    <w:p w:rsidR="00FA6D65" w:rsidRPr="003D348C" w:rsidRDefault="00FA6D65" w:rsidP="00355983">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А) </w:t>
      </w:r>
      <w:proofErr w:type="spellStart"/>
      <w:r w:rsidRPr="003D348C">
        <w:rPr>
          <w:rFonts w:ascii="Times New Roman" w:hAnsi="Times New Roman" w:cs="Times New Roman"/>
          <w:sz w:val="24"/>
          <w:szCs w:val="24"/>
        </w:rPr>
        <w:t>Природосоо</w:t>
      </w:r>
      <w:r w:rsidR="0056172A" w:rsidRPr="003D348C">
        <w:rPr>
          <w:rFonts w:ascii="Times New Roman" w:hAnsi="Times New Roman" w:cs="Times New Roman"/>
          <w:sz w:val="24"/>
          <w:szCs w:val="24"/>
        </w:rPr>
        <w:t>б</w:t>
      </w:r>
      <w:r w:rsidRPr="003D348C">
        <w:rPr>
          <w:rFonts w:ascii="Times New Roman" w:hAnsi="Times New Roman" w:cs="Times New Roman"/>
          <w:sz w:val="24"/>
          <w:szCs w:val="24"/>
        </w:rPr>
        <w:t>разность</w:t>
      </w:r>
      <w:proofErr w:type="spellEnd"/>
      <w:r w:rsidR="0056172A" w:rsidRPr="003D348C">
        <w:rPr>
          <w:rFonts w:ascii="Times New Roman" w:hAnsi="Times New Roman" w:cs="Times New Roman"/>
          <w:sz w:val="24"/>
          <w:szCs w:val="24"/>
        </w:rPr>
        <w:t xml:space="preserve"> образования</w:t>
      </w:r>
    </w:p>
    <w:p w:rsidR="00FA6D65" w:rsidRPr="003D348C" w:rsidRDefault="00FA6D65" w:rsidP="00355983">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Б) </w:t>
      </w:r>
      <w:proofErr w:type="spellStart"/>
      <w:r w:rsidRPr="003D348C">
        <w:rPr>
          <w:rFonts w:ascii="Times New Roman" w:hAnsi="Times New Roman" w:cs="Times New Roman"/>
          <w:sz w:val="24"/>
          <w:szCs w:val="24"/>
        </w:rPr>
        <w:t>Деятельностный</w:t>
      </w:r>
      <w:proofErr w:type="spellEnd"/>
      <w:r w:rsidRPr="003D348C">
        <w:rPr>
          <w:rFonts w:ascii="Times New Roman" w:hAnsi="Times New Roman" w:cs="Times New Roman"/>
          <w:sz w:val="24"/>
          <w:szCs w:val="24"/>
        </w:rPr>
        <w:t xml:space="preserve"> подход</w:t>
      </w:r>
    </w:p>
    <w:p w:rsidR="00FA6D65" w:rsidRPr="003D348C" w:rsidRDefault="00FA6D65" w:rsidP="00355983">
      <w:pPr>
        <w:pStyle w:val="a3"/>
        <w:jc w:val="both"/>
        <w:rPr>
          <w:rFonts w:ascii="Times New Roman" w:hAnsi="Times New Roman" w:cs="Times New Roman"/>
          <w:sz w:val="24"/>
          <w:szCs w:val="24"/>
        </w:rPr>
      </w:pPr>
      <w:r w:rsidRPr="003D348C">
        <w:rPr>
          <w:rFonts w:ascii="Times New Roman" w:hAnsi="Times New Roman" w:cs="Times New Roman"/>
          <w:sz w:val="24"/>
          <w:szCs w:val="24"/>
        </w:rPr>
        <w:t>В) Развивающее обучение</w:t>
      </w:r>
    </w:p>
    <w:p w:rsidR="00FA6D65" w:rsidRPr="003D348C" w:rsidRDefault="00FA6D65" w:rsidP="00355983">
      <w:pPr>
        <w:pStyle w:val="a3"/>
        <w:jc w:val="both"/>
        <w:rPr>
          <w:rFonts w:ascii="Times New Roman" w:hAnsi="Times New Roman" w:cs="Times New Roman"/>
          <w:sz w:val="24"/>
          <w:szCs w:val="24"/>
        </w:rPr>
      </w:pPr>
      <w:r w:rsidRPr="003D348C">
        <w:rPr>
          <w:rFonts w:ascii="Times New Roman" w:hAnsi="Times New Roman" w:cs="Times New Roman"/>
          <w:sz w:val="24"/>
          <w:szCs w:val="24"/>
        </w:rPr>
        <w:t xml:space="preserve">Г) </w:t>
      </w:r>
      <w:proofErr w:type="spellStart"/>
      <w:r w:rsidR="0056172A" w:rsidRPr="003D348C">
        <w:rPr>
          <w:rFonts w:ascii="Times New Roman" w:hAnsi="Times New Roman" w:cs="Times New Roman"/>
          <w:sz w:val="24"/>
          <w:szCs w:val="24"/>
        </w:rPr>
        <w:t>Человекоцентрированное</w:t>
      </w:r>
      <w:proofErr w:type="spellEnd"/>
      <w:r w:rsidR="0056172A" w:rsidRPr="003D348C">
        <w:rPr>
          <w:rFonts w:ascii="Times New Roman" w:hAnsi="Times New Roman" w:cs="Times New Roman"/>
          <w:sz w:val="24"/>
          <w:szCs w:val="24"/>
        </w:rPr>
        <w:t xml:space="preserve"> обучение</w:t>
      </w:r>
    </w:p>
    <w:p w:rsidR="00355983" w:rsidRPr="003D348C" w:rsidRDefault="00355983" w:rsidP="00355983">
      <w:pPr>
        <w:pStyle w:val="a3"/>
        <w:jc w:val="both"/>
        <w:rPr>
          <w:rFonts w:ascii="Times New Roman" w:hAnsi="Times New Roman" w:cs="Times New Roman"/>
          <w:sz w:val="24"/>
          <w:szCs w:val="24"/>
        </w:rPr>
      </w:pPr>
    </w:p>
    <w:p w:rsidR="00355983" w:rsidRPr="003D348C" w:rsidRDefault="0056172A" w:rsidP="00355983">
      <w:pPr>
        <w:autoSpaceDE w:val="0"/>
        <w:autoSpaceDN w:val="0"/>
        <w:adjustRightInd w:val="0"/>
        <w:spacing w:after="0" w:line="240" w:lineRule="auto"/>
        <w:ind w:firstLine="709"/>
        <w:jc w:val="both"/>
        <w:rPr>
          <w:rFonts w:ascii="Times New Roman" w:hAnsi="Times New Roman" w:cs="Times New Roman"/>
          <w:bCs/>
          <w:sz w:val="24"/>
          <w:szCs w:val="24"/>
        </w:rPr>
      </w:pPr>
      <w:r w:rsidRPr="003D348C">
        <w:rPr>
          <w:rFonts w:ascii="Times New Roman" w:hAnsi="Times New Roman" w:cs="Times New Roman"/>
          <w:sz w:val="24"/>
          <w:szCs w:val="24"/>
        </w:rPr>
        <w:t>10.</w:t>
      </w:r>
      <w:r w:rsidR="0023441F" w:rsidRPr="003D348C">
        <w:rPr>
          <w:rFonts w:ascii="Times New Roman" w:hAnsi="Times New Roman" w:cs="Times New Roman"/>
          <w:sz w:val="24"/>
          <w:szCs w:val="24"/>
        </w:rPr>
        <w:t xml:space="preserve"> </w:t>
      </w:r>
      <w:r w:rsidR="00355983" w:rsidRPr="003D348C">
        <w:rPr>
          <w:rFonts w:ascii="Times New Roman" w:hAnsi="Times New Roman" w:cs="Times New Roman"/>
          <w:sz w:val="24"/>
          <w:szCs w:val="24"/>
        </w:rPr>
        <w:t>В какой стране осуществлял свою педагогическую</w:t>
      </w:r>
      <w:r w:rsidR="00355983" w:rsidRPr="003D348C">
        <w:rPr>
          <w:rFonts w:ascii="Times New Roman" w:hAnsi="Times New Roman" w:cs="Times New Roman"/>
          <w:bCs/>
          <w:sz w:val="24"/>
          <w:szCs w:val="24"/>
        </w:rPr>
        <w:t xml:space="preserve"> деятельность </w:t>
      </w:r>
      <w:proofErr w:type="spellStart"/>
      <w:r w:rsidR="00355983" w:rsidRPr="003D348C">
        <w:rPr>
          <w:rFonts w:ascii="Times New Roman" w:hAnsi="Times New Roman" w:cs="Times New Roman"/>
          <w:bCs/>
          <w:sz w:val="24"/>
          <w:szCs w:val="24"/>
        </w:rPr>
        <w:t>И.Г.Песталоцци</w:t>
      </w:r>
      <w:proofErr w:type="spellEnd"/>
    </w:p>
    <w:p w:rsidR="00355983" w:rsidRPr="003D348C" w:rsidRDefault="00355983" w:rsidP="00355983">
      <w:pPr>
        <w:autoSpaceDE w:val="0"/>
        <w:autoSpaceDN w:val="0"/>
        <w:adjustRightInd w:val="0"/>
        <w:spacing w:after="0" w:line="240" w:lineRule="auto"/>
        <w:ind w:firstLine="709"/>
        <w:jc w:val="both"/>
        <w:rPr>
          <w:rFonts w:ascii="Times New Roman" w:hAnsi="Times New Roman" w:cs="Times New Roman"/>
          <w:bCs/>
          <w:sz w:val="24"/>
          <w:szCs w:val="24"/>
        </w:rPr>
      </w:pPr>
      <w:r w:rsidRPr="003D348C">
        <w:rPr>
          <w:rFonts w:ascii="Times New Roman" w:hAnsi="Times New Roman" w:cs="Times New Roman"/>
          <w:bCs/>
          <w:sz w:val="24"/>
          <w:szCs w:val="24"/>
        </w:rPr>
        <w:t>А) Германия</w:t>
      </w:r>
    </w:p>
    <w:p w:rsidR="00355983" w:rsidRPr="003D348C" w:rsidRDefault="00355983" w:rsidP="00355983">
      <w:pPr>
        <w:autoSpaceDE w:val="0"/>
        <w:autoSpaceDN w:val="0"/>
        <w:adjustRightInd w:val="0"/>
        <w:spacing w:after="0" w:line="240" w:lineRule="auto"/>
        <w:ind w:firstLine="709"/>
        <w:jc w:val="both"/>
        <w:rPr>
          <w:rFonts w:ascii="Times New Roman" w:hAnsi="Times New Roman" w:cs="Times New Roman"/>
          <w:bCs/>
          <w:sz w:val="24"/>
          <w:szCs w:val="24"/>
        </w:rPr>
      </w:pPr>
      <w:r w:rsidRPr="003D348C">
        <w:rPr>
          <w:rFonts w:ascii="Times New Roman" w:hAnsi="Times New Roman" w:cs="Times New Roman"/>
          <w:bCs/>
          <w:sz w:val="24"/>
          <w:szCs w:val="24"/>
        </w:rPr>
        <w:lastRenderedPageBreak/>
        <w:t>Б) Швейцария</w:t>
      </w:r>
    </w:p>
    <w:p w:rsidR="00355983" w:rsidRPr="003D348C" w:rsidRDefault="00355983" w:rsidP="00355983">
      <w:pPr>
        <w:autoSpaceDE w:val="0"/>
        <w:autoSpaceDN w:val="0"/>
        <w:adjustRightInd w:val="0"/>
        <w:spacing w:after="0" w:line="240" w:lineRule="auto"/>
        <w:ind w:firstLine="709"/>
        <w:jc w:val="both"/>
        <w:rPr>
          <w:rFonts w:ascii="Times New Roman" w:hAnsi="Times New Roman" w:cs="Times New Roman"/>
          <w:bCs/>
          <w:sz w:val="24"/>
          <w:szCs w:val="24"/>
        </w:rPr>
      </w:pPr>
      <w:r w:rsidRPr="003D348C">
        <w:rPr>
          <w:rFonts w:ascii="Times New Roman" w:hAnsi="Times New Roman" w:cs="Times New Roman"/>
          <w:bCs/>
          <w:sz w:val="24"/>
          <w:szCs w:val="24"/>
        </w:rPr>
        <w:t>В) Англия</w:t>
      </w:r>
      <w:bookmarkStart w:id="0" w:name="_GoBack"/>
      <w:bookmarkEnd w:id="0"/>
    </w:p>
    <w:p w:rsidR="00355983" w:rsidRPr="003D348C" w:rsidRDefault="00355983" w:rsidP="00355983">
      <w:pPr>
        <w:autoSpaceDE w:val="0"/>
        <w:autoSpaceDN w:val="0"/>
        <w:adjustRightInd w:val="0"/>
        <w:spacing w:after="0" w:line="240" w:lineRule="auto"/>
        <w:ind w:firstLine="709"/>
        <w:jc w:val="both"/>
        <w:rPr>
          <w:rFonts w:ascii="Times New Roman" w:hAnsi="Times New Roman" w:cs="Times New Roman"/>
          <w:bCs/>
          <w:sz w:val="24"/>
          <w:szCs w:val="24"/>
        </w:rPr>
      </w:pPr>
      <w:r w:rsidRPr="003D348C">
        <w:rPr>
          <w:rFonts w:ascii="Times New Roman" w:hAnsi="Times New Roman" w:cs="Times New Roman"/>
          <w:bCs/>
          <w:sz w:val="24"/>
          <w:szCs w:val="24"/>
        </w:rPr>
        <w:t>Г) Швеция</w:t>
      </w:r>
    </w:p>
    <w:p w:rsidR="00355983" w:rsidRDefault="00355983" w:rsidP="00905911">
      <w:pPr>
        <w:autoSpaceDE w:val="0"/>
        <w:autoSpaceDN w:val="0"/>
        <w:adjustRightInd w:val="0"/>
        <w:spacing w:after="0" w:line="240" w:lineRule="auto"/>
        <w:ind w:firstLine="709"/>
        <w:jc w:val="both"/>
        <w:rPr>
          <w:rFonts w:ascii="Times New Roman" w:hAnsi="Times New Roman" w:cs="Times New Roman"/>
          <w:b/>
          <w:bCs/>
          <w:sz w:val="24"/>
          <w:szCs w:val="24"/>
        </w:rPr>
      </w:pPr>
    </w:p>
    <w:p w:rsidR="00905911" w:rsidRDefault="00905911" w:rsidP="00905911">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Задание 2. Напишите эссе, прочитав предварительно 2 отрывка из произведений писателей-фантастов.</w:t>
      </w:r>
      <w:r w:rsidR="00CA753C">
        <w:rPr>
          <w:rFonts w:ascii="Times New Roman" w:hAnsi="Times New Roman" w:cs="Times New Roman"/>
          <w:b/>
          <w:bCs/>
          <w:sz w:val="24"/>
          <w:szCs w:val="24"/>
        </w:rPr>
        <w:t xml:space="preserve"> Максимальная оценка 30 баллов.</w:t>
      </w:r>
    </w:p>
    <w:p w:rsidR="00905911" w:rsidRDefault="00905911" w:rsidP="00C17766">
      <w:pPr>
        <w:autoSpaceDE w:val="0"/>
        <w:autoSpaceDN w:val="0"/>
        <w:adjustRightInd w:val="0"/>
        <w:spacing w:after="0" w:line="240" w:lineRule="auto"/>
        <w:ind w:firstLine="709"/>
        <w:rPr>
          <w:rFonts w:ascii="Times New Roman" w:hAnsi="Times New Roman" w:cs="Times New Roman"/>
          <w:b/>
          <w:bCs/>
          <w:sz w:val="24"/>
          <w:szCs w:val="24"/>
        </w:rPr>
      </w:pPr>
    </w:p>
    <w:p w:rsidR="00C17766" w:rsidRPr="003C093C" w:rsidRDefault="00C17766" w:rsidP="00C17766">
      <w:pPr>
        <w:autoSpaceDE w:val="0"/>
        <w:autoSpaceDN w:val="0"/>
        <w:adjustRightInd w:val="0"/>
        <w:spacing w:after="0" w:line="240" w:lineRule="auto"/>
        <w:ind w:firstLine="709"/>
        <w:rPr>
          <w:rFonts w:ascii="Times New Roman" w:hAnsi="Times New Roman" w:cs="Times New Roman"/>
          <w:b/>
          <w:bCs/>
          <w:sz w:val="24"/>
          <w:szCs w:val="24"/>
        </w:rPr>
      </w:pPr>
      <w:r w:rsidRPr="003C093C">
        <w:rPr>
          <w:rFonts w:ascii="Times New Roman" w:hAnsi="Times New Roman" w:cs="Times New Roman"/>
          <w:b/>
          <w:bCs/>
          <w:sz w:val="24"/>
          <w:szCs w:val="24"/>
        </w:rPr>
        <w:t>АЙЗЕК АЗИМОВ. ЭССЕ О РОБОТАХ. ИЗ СБОРНИКА «МЕЧТЫ РОБОТОВ»</w:t>
      </w:r>
    </w:p>
    <w:p w:rsidR="00C17766" w:rsidRPr="003C093C" w:rsidRDefault="00C17766" w:rsidP="00C17766">
      <w:pPr>
        <w:pStyle w:val="a4"/>
        <w:autoSpaceDE w:val="0"/>
        <w:autoSpaceDN w:val="0"/>
        <w:adjustRightInd w:val="0"/>
        <w:spacing w:after="0" w:line="240" w:lineRule="auto"/>
        <w:rPr>
          <w:rFonts w:ascii="Times New Roman" w:hAnsi="Times New Roman" w:cs="Times New Roman"/>
          <w:b/>
          <w:bCs/>
          <w:sz w:val="24"/>
          <w:szCs w:val="24"/>
        </w:rPr>
      </w:pPr>
      <w:r w:rsidRPr="003C093C">
        <w:rPr>
          <w:rFonts w:ascii="Times New Roman" w:hAnsi="Times New Roman" w:cs="Times New Roman"/>
          <w:b/>
          <w:bCs/>
          <w:sz w:val="24"/>
          <w:szCs w:val="24"/>
        </w:rPr>
        <w:t>Новые учителя</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 xml:space="preserve">А кто говорит, что учителя должны быть людьми или вообще живыми существами?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 xml:space="preserve">Предположим, что в грядущем веке коммуникационных спутников станет значительно больше, чем сейчас. Кроме того, они будут значительно сложнее и «умнее». Предположим, что вместо радиоволн главным средством связи станут лазерные лучи, которые обладают гораздо более широкими возможностями.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 xml:space="preserve">В таком случае появится возможность создать многие миллионы отдельных каналов для звука и изображения, и уж совсем просто представить себе, что каждый человек на Земле получит свой собственный телевизионный канал.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 xml:space="preserve">Каждый человек (ребенок, человек средних лет или старик) будет иметь свой собственный выход, к которому он сможет в любое удобное для него время подключать обучающую машину. Это будет гораздо более разносторонняя интерактивная обучающая машина, чем те, что имеются у нас в настоящий момент, поскольку компьютерные технологии тоже не стоят на месте.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 xml:space="preserve">Мы можем надеяться, что такие машины будут достаточно сложными и гибкими, чтобы модифицировать свои программы (иными словами, «учиться») в результате деятельности ученика.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 xml:space="preserve">Ученик будет задавать вопросы, отвечать на них, делать заключения, высказывать свое мнение, благодаря чему машина </w:t>
      </w:r>
      <w:proofErr w:type="gramStart"/>
      <w:r w:rsidRPr="003C093C">
        <w:rPr>
          <w:rFonts w:ascii="Times New Roman" w:hAnsi="Times New Roman" w:cs="Times New Roman"/>
          <w:sz w:val="24"/>
          <w:szCs w:val="24"/>
        </w:rPr>
        <w:t>оценит его прогресс и в соответствии с этим</w:t>
      </w:r>
      <w:proofErr w:type="gramEnd"/>
      <w:r w:rsidRPr="003C093C">
        <w:rPr>
          <w:rFonts w:ascii="Times New Roman" w:hAnsi="Times New Roman" w:cs="Times New Roman"/>
          <w:sz w:val="24"/>
          <w:szCs w:val="24"/>
        </w:rPr>
        <w:t xml:space="preserve"> будет менять скорость и интенсивность курса обучения и, что еще важнее, ставить акценты на вопросах, которые больше всего занимают ученика. Однако персональная обучающая машина не должна быть очень большой. Размером и внешним видом она может походить на телевизор. Возможно ли, чтобы такое маленькое устройство содержало столько информации, сколько необходимо учащемуся, которого интеллектуальное любопытство может завести достаточно далеко? Нет, если речь идет об изолированной обучающей машине, – но в таких машинах нет никакой необходимости.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 xml:space="preserve">В цивилизации с развитыми компьютерными технологиями, способной производить обучающие машины, непременно будут существовать компьютеризированные библиотеки. Они могут быть соединены единой сетью и подключены к единой планетарной библиотеке.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 xml:space="preserve">Все обучающие машины будут иметь прямую связь с планетарной библиотекой и смогут получить в свое распоряжение любую книгу, периодическое издание, документ, звуковую или видеозапись в закодированном виде. Дальше ученик либо увидит интересующий его материал на экране, либо получит в распечатанном виде на бумаге, чтобы иметь возможность изучить его потом, в более спокойной обстановке.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 xml:space="preserve">Разумеется, необходимость в учителях-людях не отпадет. Существуют некоторые предметы, например занятия спортом, театральным и ораторским искусством и тому подобное, где взаимодействие ученика с учителем просто необходимо. Кроме того, определенную ценность и интерес представляют групповые занятия студентов, когда они собираются вместе, чтобы обсудить друг с другом и с преподавателем какую-нибудь проблему, поделиться своими умозаключениями, сделать новые открытия.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 xml:space="preserve">После такого общения с себе </w:t>
      </w:r>
      <w:proofErr w:type="gramStart"/>
      <w:r w:rsidRPr="003C093C">
        <w:rPr>
          <w:rFonts w:ascii="Times New Roman" w:hAnsi="Times New Roman" w:cs="Times New Roman"/>
          <w:sz w:val="24"/>
          <w:szCs w:val="24"/>
        </w:rPr>
        <w:t>подобными</w:t>
      </w:r>
      <w:proofErr w:type="gramEnd"/>
      <w:r w:rsidRPr="003C093C">
        <w:rPr>
          <w:rFonts w:ascii="Times New Roman" w:hAnsi="Times New Roman" w:cs="Times New Roman"/>
          <w:sz w:val="24"/>
          <w:szCs w:val="24"/>
        </w:rPr>
        <w:t xml:space="preserve"> они могут с известным облегчением вернуться к всезнающей, гибкой и бесконечно терпеливой машине.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lastRenderedPageBreak/>
        <w:t xml:space="preserve">Но кто будет учить обучающие машины?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Естественно, тот, кто учится у машины, будет одновременно и учить ее. Люди, которые с удовольствием занимаются интересующими их вопросами, склонны думать, наблюдать, размышлять, ставить эксперименты и время от времени изобретать нечто новое, неизвестное до них.</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 xml:space="preserve">Они будут делиться своими знаниями с машиной, которая в свою очередь зафиксирует полученную информацию (не забыв, разумеется, указать имя изобретателя) в планетарной библиотеке, где ей смогут получить другие машины. Новые сведения останутся в памяти машины и послужат отправной точкой для тех, кто придет следом. Таким образом, обучающие машины позволят людям устремиться к достижениям, которые сейчас невозможно даже предсказать. </w:t>
      </w:r>
    </w:p>
    <w:p w:rsidR="00C17766" w:rsidRPr="003C093C" w:rsidRDefault="00C17766" w:rsidP="00C17766">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3C093C">
        <w:rPr>
          <w:rFonts w:ascii="Times New Roman" w:hAnsi="Times New Roman" w:cs="Times New Roman"/>
          <w:sz w:val="24"/>
          <w:szCs w:val="24"/>
        </w:rPr>
        <w:t>Я рассуждал здесь лишь о технической стороне обучения, а как насчет содержания? Какие предметы будут изучать люди? Когда наступит век обучающих машин? Поговорим об этом в следующем эссе.</w:t>
      </w:r>
    </w:p>
    <w:p w:rsidR="00C17766" w:rsidRDefault="00C17766" w:rsidP="00FE41E6">
      <w:pPr>
        <w:pStyle w:val="a3"/>
        <w:jc w:val="center"/>
        <w:rPr>
          <w:rFonts w:ascii="Times New Roman" w:hAnsi="Times New Roman" w:cs="Times New Roman"/>
          <w:b/>
          <w:sz w:val="24"/>
          <w:szCs w:val="24"/>
          <w:lang w:eastAsia="ru-RU"/>
        </w:rPr>
      </w:pPr>
    </w:p>
    <w:p w:rsidR="000A75FE" w:rsidRDefault="000A75FE" w:rsidP="00FE41E6">
      <w:pPr>
        <w:pStyle w:val="a3"/>
        <w:jc w:val="center"/>
        <w:rPr>
          <w:rFonts w:ascii="Times New Roman" w:hAnsi="Times New Roman" w:cs="Times New Roman"/>
          <w:b/>
          <w:sz w:val="24"/>
          <w:szCs w:val="24"/>
          <w:lang w:eastAsia="ru-RU"/>
        </w:rPr>
      </w:pPr>
      <w:r w:rsidRPr="00FE41E6">
        <w:rPr>
          <w:rFonts w:ascii="Times New Roman" w:hAnsi="Times New Roman" w:cs="Times New Roman"/>
          <w:b/>
          <w:sz w:val="24"/>
          <w:szCs w:val="24"/>
          <w:lang w:eastAsia="ru-RU"/>
        </w:rPr>
        <w:t xml:space="preserve">Ллойд </w:t>
      </w:r>
      <w:proofErr w:type="spellStart"/>
      <w:r w:rsidRPr="00FE41E6">
        <w:rPr>
          <w:rFonts w:ascii="Times New Roman" w:hAnsi="Times New Roman" w:cs="Times New Roman"/>
          <w:b/>
          <w:sz w:val="24"/>
          <w:szCs w:val="24"/>
          <w:lang w:eastAsia="ru-RU"/>
        </w:rPr>
        <w:t>Биггл</w:t>
      </w:r>
      <w:proofErr w:type="spellEnd"/>
      <w:r w:rsidRPr="00FE41E6">
        <w:rPr>
          <w:rFonts w:ascii="Times New Roman" w:hAnsi="Times New Roman" w:cs="Times New Roman"/>
          <w:b/>
          <w:sz w:val="24"/>
          <w:szCs w:val="24"/>
          <w:lang w:eastAsia="ru-RU"/>
        </w:rPr>
        <w:t>-младший. "Какая прелестная школа!.</w:t>
      </w:r>
      <w:proofErr w:type="gramStart"/>
      <w:r w:rsidRPr="00FE41E6">
        <w:rPr>
          <w:rFonts w:ascii="Times New Roman" w:hAnsi="Times New Roman" w:cs="Times New Roman"/>
          <w:b/>
          <w:sz w:val="24"/>
          <w:szCs w:val="24"/>
          <w:lang w:eastAsia="ru-RU"/>
        </w:rPr>
        <w:t>."</w:t>
      </w:r>
      <w:proofErr w:type="gramEnd"/>
      <w:r w:rsidRPr="00FE41E6">
        <w:rPr>
          <w:rFonts w:ascii="Times New Roman" w:hAnsi="Times New Roman" w:cs="Times New Roman"/>
          <w:b/>
          <w:sz w:val="24"/>
          <w:szCs w:val="24"/>
          <w:lang w:eastAsia="ru-RU"/>
        </w:rPr>
        <w:t>(написано в 1966 году)</w:t>
      </w:r>
    </w:p>
    <w:p w:rsidR="00FE41E6" w:rsidRPr="00FE41E6" w:rsidRDefault="00FE41E6" w:rsidP="00FE41E6">
      <w:pPr>
        <w:pStyle w:val="a3"/>
        <w:jc w:val="center"/>
        <w:rPr>
          <w:rFonts w:ascii="Times New Roman" w:hAnsi="Times New Roman" w:cs="Times New Roman"/>
          <w:b/>
          <w:sz w:val="24"/>
          <w:szCs w:val="24"/>
          <w:lang w:eastAsia="ru-RU"/>
        </w:rPr>
      </w:pPr>
    </w:p>
    <w:p w:rsidR="000A75FE" w:rsidRDefault="000A75FE" w:rsidP="000A75FE">
      <w:pPr>
        <w:pStyle w:val="a3"/>
        <w:ind w:firstLine="709"/>
        <w:jc w:val="both"/>
        <w:rPr>
          <w:rFonts w:ascii="Times New Roman" w:hAnsi="Times New Roman" w:cs="Times New Roman"/>
          <w:sz w:val="24"/>
          <w:szCs w:val="24"/>
          <w:lang w:eastAsia="ru-RU"/>
        </w:rPr>
      </w:pPr>
      <w:r w:rsidRPr="000A75FE">
        <w:rPr>
          <w:rFonts w:ascii="Times New Roman" w:hAnsi="Times New Roman" w:cs="Times New Roman"/>
          <w:sz w:val="24"/>
          <w:szCs w:val="24"/>
          <w:lang w:eastAsia="ru-RU"/>
        </w:rPr>
        <w:t>Вместо  того чтобы вкладывать целые состояния в  земли  и  здания,  вместо  того  чтобы содержать тысячи школ, мы  строим  одну  телестудию.  Еще  одно  состояние экономится за счет заработной платы учителя: один учитель приходится не на двадцать-тридцать учеников, а на много тысяч.  Одаренные  ребятишки  будут учиться, как ни скверно обучение, а это все, что нужно нашей  цивилизации: горстка одаренных людей, которые  создадут  уйму  одаренных  машин.</w:t>
      </w:r>
    </w:p>
    <w:p w:rsidR="000A75FE" w:rsidRDefault="000A75FE" w:rsidP="000A75FE">
      <w:pPr>
        <w:pStyle w:val="a3"/>
        <w:ind w:firstLine="709"/>
        <w:jc w:val="both"/>
        <w:rPr>
          <w:rFonts w:ascii="Times New Roman" w:hAnsi="Times New Roman" w:cs="Times New Roman"/>
          <w:sz w:val="24"/>
          <w:szCs w:val="24"/>
          <w:lang w:eastAsia="ru-RU"/>
        </w:rPr>
      </w:pPr>
      <w:r w:rsidRPr="000A75FE">
        <w:rPr>
          <w:rFonts w:ascii="Times New Roman" w:hAnsi="Times New Roman" w:cs="Times New Roman"/>
          <w:sz w:val="24"/>
          <w:szCs w:val="24"/>
          <w:lang w:eastAsia="ru-RU"/>
        </w:rPr>
        <w:t>Центральный округ уже дает  экспериментальные  уроки,  записанные  на</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кинопленку. Наймите хорошего учителя, отснимите год его работы - и  больше</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не надо никаких учителей. Нет, преподавание лишено будущего.</w:t>
      </w:r>
    </w:p>
    <w:p w:rsidR="00BB78CC" w:rsidRDefault="000A75FE" w:rsidP="000A75FE">
      <w:pPr>
        <w:pStyle w:val="a3"/>
        <w:ind w:firstLine="709"/>
        <w:jc w:val="both"/>
        <w:rPr>
          <w:rFonts w:ascii="Times New Roman" w:hAnsi="Times New Roman" w:cs="Times New Roman"/>
          <w:sz w:val="24"/>
          <w:szCs w:val="24"/>
          <w:lang w:eastAsia="ru-RU"/>
        </w:rPr>
      </w:pPr>
      <w:r w:rsidRPr="000A75FE">
        <w:rPr>
          <w:rFonts w:ascii="Times New Roman" w:hAnsi="Times New Roman" w:cs="Times New Roman"/>
          <w:sz w:val="24"/>
          <w:szCs w:val="24"/>
          <w:lang w:eastAsia="ru-RU"/>
        </w:rPr>
        <w:t xml:space="preserve">Родители обязаны приобрести  телевизор,  -  ответил  </w:t>
      </w:r>
      <w:proofErr w:type="spellStart"/>
      <w:r w:rsidRPr="000A75FE">
        <w:rPr>
          <w:rFonts w:ascii="Times New Roman" w:hAnsi="Times New Roman" w:cs="Times New Roman"/>
          <w:sz w:val="24"/>
          <w:szCs w:val="24"/>
          <w:lang w:eastAsia="ru-RU"/>
        </w:rPr>
        <w:t>Паргрин</w:t>
      </w:r>
      <w:proofErr w:type="spellEnd"/>
      <w:r w:rsidRPr="000A75FE">
        <w:rPr>
          <w:rFonts w:ascii="Times New Roman" w:hAnsi="Times New Roman" w:cs="Times New Roman"/>
          <w:sz w:val="24"/>
          <w:szCs w:val="24"/>
          <w:lang w:eastAsia="ru-RU"/>
        </w:rPr>
        <w:t>.  -  Они</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должны следить, чтобы ребенок проводил классные часы перед  телевизором  -</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это называется "следить за посещаемостью"; но они не отвечают за  то,  что</w:t>
      </w:r>
      <w:r>
        <w:rPr>
          <w:rFonts w:ascii="Times New Roman" w:hAnsi="Times New Roman" w:cs="Times New Roman"/>
          <w:sz w:val="24"/>
          <w:szCs w:val="24"/>
          <w:lang w:eastAsia="ru-RU"/>
        </w:rPr>
        <w:t xml:space="preserve"> именно смотрит ребенок. </w:t>
      </w:r>
      <w:r w:rsidRPr="000A75FE">
        <w:rPr>
          <w:rFonts w:ascii="Times New Roman" w:hAnsi="Times New Roman" w:cs="Times New Roman"/>
          <w:sz w:val="24"/>
          <w:szCs w:val="24"/>
          <w:lang w:eastAsia="ru-RU"/>
        </w:rPr>
        <w:t>Иначе пришлось бы следить за ребенком поминутно, а</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 xml:space="preserve">суды считают, что это бессмысленно. </w:t>
      </w:r>
    </w:p>
    <w:p w:rsidR="00BB78CC" w:rsidRDefault="000A75FE" w:rsidP="000A75FE">
      <w:pPr>
        <w:pStyle w:val="a3"/>
        <w:ind w:firstLine="709"/>
        <w:jc w:val="both"/>
        <w:rPr>
          <w:rFonts w:ascii="Times New Roman" w:hAnsi="Times New Roman" w:cs="Times New Roman"/>
          <w:sz w:val="24"/>
          <w:szCs w:val="24"/>
          <w:lang w:eastAsia="ru-RU"/>
        </w:rPr>
      </w:pPr>
      <w:r w:rsidRPr="000A75FE">
        <w:rPr>
          <w:rFonts w:ascii="Times New Roman" w:hAnsi="Times New Roman" w:cs="Times New Roman"/>
          <w:sz w:val="24"/>
          <w:szCs w:val="24"/>
          <w:lang w:eastAsia="ru-RU"/>
        </w:rPr>
        <w:t>Так вот, ученики сидят у  телевизоров,</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и телевизоры включены,  но  если  им  не  нравится  ваш  урок,  они  могут</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переключиться на что-нибудь  другое.  Теперь  вы  видите,  как  важно  для</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учителя, чтобы его уроки были занимательными.</w:t>
      </w:r>
      <w:r>
        <w:rPr>
          <w:rFonts w:ascii="Times New Roman" w:hAnsi="Times New Roman" w:cs="Times New Roman"/>
          <w:sz w:val="24"/>
          <w:szCs w:val="24"/>
          <w:lang w:eastAsia="ru-RU"/>
        </w:rPr>
        <w:t xml:space="preserve"> </w:t>
      </w:r>
    </w:p>
    <w:p w:rsidR="00BB78CC" w:rsidRDefault="000A75FE" w:rsidP="000A75FE">
      <w:pPr>
        <w:pStyle w:val="a3"/>
        <w:ind w:firstLine="709"/>
        <w:jc w:val="both"/>
        <w:rPr>
          <w:rFonts w:ascii="Times New Roman" w:hAnsi="Times New Roman" w:cs="Times New Roman"/>
          <w:sz w:val="24"/>
          <w:szCs w:val="24"/>
          <w:lang w:eastAsia="ru-RU"/>
        </w:rPr>
      </w:pPr>
      <w:proofErr w:type="gramStart"/>
      <w:r w:rsidRPr="000A75FE">
        <w:rPr>
          <w:rFonts w:ascii="Times New Roman" w:hAnsi="Times New Roman" w:cs="Times New Roman"/>
          <w:sz w:val="24"/>
          <w:szCs w:val="24"/>
          <w:lang w:eastAsia="ru-RU"/>
        </w:rPr>
        <w:t>Посмотри</w:t>
      </w:r>
      <w:proofErr w:type="gramEnd"/>
      <w:r w:rsidRPr="000A75FE">
        <w:rPr>
          <w:rFonts w:ascii="Times New Roman" w:hAnsi="Times New Roman" w:cs="Times New Roman"/>
          <w:sz w:val="24"/>
          <w:szCs w:val="24"/>
          <w:lang w:eastAsia="ru-RU"/>
        </w:rPr>
        <w:t xml:space="preserve"> </w:t>
      </w:r>
      <w:r w:rsidR="00BB78CC">
        <w:rPr>
          <w:rFonts w:ascii="Times New Roman" w:hAnsi="Times New Roman" w:cs="Times New Roman"/>
          <w:sz w:val="24"/>
          <w:szCs w:val="24"/>
          <w:lang w:eastAsia="ru-RU"/>
        </w:rPr>
        <w:t>как ведут уроки</w:t>
      </w:r>
      <w:r w:rsidRPr="000A75FE">
        <w:rPr>
          <w:rFonts w:ascii="Times New Roman" w:hAnsi="Times New Roman" w:cs="Times New Roman"/>
          <w:sz w:val="24"/>
          <w:szCs w:val="24"/>
          <w:lang w:eastAsia="ru-RU"/>
        </w:rPr>
        <w:t xml:space="preserve"> учител</w:t>
      </w:r>
      <w:r w:rsidR="00BB78CC">
        <w:rPr>
          <w:rFonts w:ascii="Times New Roman" w:hAnsi="Times New Roman" w:cs="Times New Roman"/>
          <w:sz w:val="24"/>
          <w:szCs w:val="24"/>
          <w:lang w:eastAsia="ru-RU"/>
        </w:rPr>
        <w:t>я</w:t>
      </w:r>
      <w:r w:rsidRPr="000A75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rsidR="000A75FE" w:rsidRDefault="000A75FE" w:rsidP="000A75FE">
      <w:pPr>
        <w:pStyle w:val="a3"/>
        <w:ind w:firstLine="709"/>
        <w:jc w:val="both"/>
        <w:rPr>
          <w:rFonts w:ascii="Times New Roman" w:hAnsi="Times New Roman" w:cs="Times New Roman"/>
          <w:sz w:val="24"/>
          <w:szCs w:val="24"/>
          <w:lang w:eastAsia="ru-RU"/>
        </w:rPr>
      </w:pPr>
      <w:r w:rsidRPr="000A75FE">
        <w:rPr>
          <w:rFonts w:ascii="Times New Roman" w:hAnsi="Times New Roman" w:cs="Times New Roman"/>
          <w:sz w:val="24"/>
          <w:szCs w:val="24"/>
          <w:lang w:eastAsia="ru-RU"/>
        </w:rPr>
        <w:t>Первый учитель был  молод,  сравнительно  красив  и,  бесспорно,   умел.   Он</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балансировал мелом на  носу.  Он  жонглировал  ластиками.  Он  пародировал</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знаменитостей. Он читал вслух современную классику -  "Одеяла  в  седле  и</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шестиствольные пистолеты", и не просто читал,  а  воспроизводил  действие,</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уползал  за  письменный  стол  и  тыкал  оттуда  в   камеру   воображаемым</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шестиствольным пистолетом. Зрелище было весьма внушительное.</w:t>
      </w:r>
    </w:p>
    <w:p w:rsidR="000A75FE" w:rsidRDefault="000A75FE" w:rsidP="000A75FE">
      <w:pPr>
        <w:pStyle w:val="a3"/>
        <w:ind w:firstLine="709"/>
        <w:jc w:val="both"/>
        <w:rPr>
          <w:rFonts w:ascii="Times New Roman" w:hAnsi="Times New Roman" w:cs="Times New Roman"/>
          <w:sz w:val="24"/>
          <w:szCs w:val="24"/>
          <w:lang w:eastAsia="ru-RU"/>
        </w:rPr>
      </w:pPr>
      <w:r w:rsidRPr="000A75FE">
        <w:rPr>
          <w:rFonts w:ascii="Times New Roman" w:hAnsi="Times New Roman" w:cs="Times New Roman"/>
          <w:sz w:val="24"/>
          <w:szCs w:val="24"/>
          <w:lang w:eastAsia="ru-RU"/>
        </w:rPr>
        <w:t>-  Ребята  будут  его  любить,  -  заметил  Стюарт.  -   Этот   учитель</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продержится. Посмотрим, нет ли чего-нибудь еще.</w:t>
      </w:r>
    </w:p>
    <w:p w:rsidR="000A75FE" w:rsidRDefault="000A75FE" w:rsidP="000A75FE">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 xml:space="preserve"> Была учительница истории -  степенная  женщина,  одаренная  незаурядным</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талантом  художника.  Она  с  поразительной  легкостью  рисовала  шаржи  и</w:t>
      </w:r>
      <w:r>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карикатуры, веселой беседой увязывая их воедино.</w:t>
      </w:r>
    </w:p>
    <w:p w:rsidR="00FE41E6" w:rsidRDefault="000A75FE" w:rsidP="00FE41E6">
      <w:pPr>
        <w:pStyle w:val="a3"/>
        <w:ind w:firstLine="709"/>
        <w:jc w:val="both"/>
        <w:rPr>
          <w:rFonts w:ascii="Times New Roman" w:hAnsi="Times New Roman" w:cs="Times New Roman"/>
          <w:sz w:val="24"/>
          <w:szCs w:val="24"/>
          <w:lang w:eastAsia="ru-RU"/>
        </w:rPr>
      </w:pPr>
      <w:r w:rsidRPr="000A75FE">
        <w:rPr>
          <w:rFonts w:ascii="Times New Roman" w:hAnsi="Times New Roman" w:cs="Times New Roman"/>
          <w:sz w:val="24"/>
          <w:szCs w:val="24"/>
          <w:lang w:eastAsia="ru-RU"/>
        </w:rPr>
        <w:t>Был учитель экономики - он показывал фокусы с картами и монетами.</w:t>
      </w:r>
    </w:p>
    <w:p w:rsidR="00FE41E6" w:rsidRDefault="000A75FE" w:rsidP="00FE41E6">
      <w:pPr>
        <w:pStyle w:val="a3"/>
        <w:ind w:firstLine="709"/>
        <w:jc w:val="both"/>
        <w:rPr>
          <w:rFonts w:ascii="Times New Roman" w:hAnsi="Times New Roman" w:cs="Times New Roman"/>
          <w:sz w:val="24"/>
          <w:szCs w:val="24"/>
          <w:lang w:eastAsia="ru-RU"/>
        </w:rPr>
      </w:pPr>
      <w:r w:rsidRPr="000A75FE">
        <w:rPr>
          <w:rFonts w:ascii="Times New Roman" w:hAnsi="Times New Roman" w:cs="Times New Roman"/>
          <w:sz w:val="24"/>
          <w:szCs w:val="24"/>
          <w:lang w:eastAsia="ru-RU"/>
        </w:rPr>
        <w:t>- Хватит, теперь вы получили представление  о  том,  какая  перед  вами</w:t>
      </w:r>
      <w:r w:rsidR="00FE41E6">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задача, - сказал Стюарт.</w:t>
      </w:r>
    </w:p>
    <w:p w:rsidR="00FE41E6" w:rsidRDefault="000A75FE" w:rsidP="00FE41E6">
      <w:pPr>
        <w:pStyle w:val="a3"/>
        <w:ind w:firstLine="709"/>
        <w:jc w:val="both"/>
        <w:rPr>
          <w:rFonts w:ascii="Times New Roman" w:hAnsi="Times New Roman" w:cs="Times New Roman"/>
          <w:sz w:val="24"/>
          <w:szCs w:val="24"/>
          <w:lang w:eastAsia="ru-RU"/>
        </w:rPr>
      </w:pPr>
      <w:r w:rsidRPr="000A75FE">
        <w:rPr>
          <w:rFonts w:ascii="Times New Roman" w:hAnsi="Times New Roman" w:cs="Times New Roman"/>
          <w:sz w:val="24"/>
          <w:szCs w:val="24"/>
          <w:lang w:eastAsia="ru-RU"/>
        </w:rPr>
        <w:t>-  Если  учитель  умеет  только  обучать,  он  оказывается  в   страшно</w:t>
      </w:r>
      <w:r w:rsidR="00FE41E6">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невыгодном положении, - задумч</w:t>
      </w:r>
      <w:r w:rsidR="00FE41E6">
        <w:rPr>
          <w:rFonts w:ascii="Times New Roman" w:hAnsi="Times New Roman" w:cs="Times New Roman"/>
          <w:sz w:val="24"/>
          <w:szCs w:val="24"/>
          <w:lang w:eastAsia="ru-RU"/>
        </w:rPr>
        <w:t xml:space="preserve">иво подытожила  мисс  </w:t>
      </w:r>
      <w:proofErr w:type="spellStart"/>
      <w:r w:rsidR="00FE41E6">
        <w:rPr>
          <w:rFonts w:ascii="Times New Roman" w:hAnsi="Times New Roman" w:cs="Times New Roman"/>
          <w:sz w:val="24"/>
          <w:szCs w:val="24"/>
          <w:lang w:eastAsia="ru-RU"/>
        </w:rPr>
        <w:t>Болц</w:t>
      </w:r>
      <w:proofErr w:type="spellEnd"/>
      <w:r w:rsidR="00FE41E6">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Эти  учителя</w:t>
      </w:r>
      <w:r w:rsidR="00FE41E6">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просто актеры. Они не обучают, а только потешают.</w:t>
      </w:r>
    </w:p>
    <w:p w:rsidR="000A75FE" w:rsidRPr="000A75FE" w:rsidRDefault="000A75FE" w:rsidP="00FE41E6">
      <w:pPr>
        <w:pStyle w:val="a3"/>
        <w:ind w:firstLine="709"/>
        <w:jc w:val="both"/>
        <w:rPr>
          <w:rFonts w:ascii="Times New Roman" w:hAnsi="Times New Roman" w:cs="Times New Roman"/>
          <w:sz w:val="24"/>
          <w:szCs w:val="24"/>
          <w:lang w:eastAsia="ru-RU"/>
        </w:rPr>
      </w:pPr>
      <w:r w:rsidRPr="000A75FE">
        <w:rPr>
          <w:rFonts w:ascii="Times New Roman" w:hAnsi="Times New Roman" w:cs="Times New Roman"/>
          <w:sz w:val="24"/>
          <w:szCs w:val="24"/>
          <w:lang w:eastAsia="ru-RU"/>
        </w:rPr>
        <w:lastRenderedPageBreak/>
        <w:t>- Они обязаны освещать свой предмет в рамках  программы.  Если  ученики</w:t>
      </w:r>
      <w:r w:rsidR="00FE41E6">
        <w:rPr>
          <w:rFonts w:ascii="Times New Roman" w:hAnsi="Times New Roman" w:cs="Times New Roman"/>
          <w:sz w:val="24"/>
          <w:szCs w:val="24"/>
          <w:lang w:eastAsia="ru-RU"/>
        </w:rPr>
        <w:t xml:space="preserve"> </w:t>
      </w:r>
      <w:r w:rsidRPr="000A75FE">
        <w:rPr>
          <w:rFonts w:ascii="Times New Roman" w:hAnsi="Times New Roman" w:cs="Times New Roman"/>
          <w:sz w:val="24"/>
          <w:szCs w:val="24"/>
          <w:lang w:eastAsia="ru-RU"/>
        </w:rPr>
        <w:t>смотрят телевизор, они не могут не усвоить хоть что-нибудь.</w:t>
      </w:r>
    </w:p>
    <w:p w:rsidR="000A75FE" w:rsidRDefault="000A75FE" w:rsidP="000A75FE">
      <w:pPr>
        <w:pStyle w:val="a3"/>
        <w:ind w:firstLine="709"/>
        <w:jc w:val="both"/>
        <w:rPr>
          <w:rFonts w:ascii="Times New Roman" w:hAnsi="Times New Roman" w:cs="Times New Roman"/>
          <w:sz w:val="24"/>
          <w:szCs w:val="24"/>
        </w:rPr>
      </w:pPr>
    </w:p>
    <w:p w:rsidR="00C17766" w:rsidRDefault="00C17766" w:rsidP="00905911">
      <w:pPr>
        <w:pStyle w:val="a3"/>
        <w:jc w:val="both"/>
        <w:rPr>
          <w:rFonts w:ascii="Times New Roman" w:hAnsi="Times New Roman" w:cs="Times New Roman"/>
          <w:sz w:val="24"/>
          <w:szCs w:val="24"/>
        </w:rPr>
      </w:pPr>
    </w:p>
    <w:p w:rsidR="00C17766" w:rsidRPr="00905911" w:rsidRDefault="00C17766" w:rsidP="00C17766">
      <w:pPr>
        <w:pStyle w:val="a3"/>
        <w:ind w:firstLine="709"/>
        <w:jc w:val="both"/>
        <w:rPr>
          <w:rFonts w:ascii="Times New Roman" w:hAnsi="Times New Roman" w:cs="Times New Roman"/>
          <w:b/>
          <w:sz w:val="24"/>
          <w:szCs w:val="24"/>
        </w:rPr>
      </w:pPr>
      <w:r w:rsidRPr="00905911">
        <w:rPr>
          <w:rFonts w:ascii="Times New Roman" w:hAnsi="Times New Roman" w:cs="Times New Roman"/>
          <w:b/>
          <w:sz w:val="24"/>
          <w:szCs w:val="24"/>
        </w:rPr>
        <w:t>Вы прочитали два описания обучения, написанные писателями фантастами в разное время.</w:t>
      </w:r>
    </w:p>
    <w:p w:rsidR="00C17766" w:rsidRPr="00905911" w:rsidRDefault="00C17766" w:rsidP="00C17766">
      <w:pPr>
        <w:pStyle w:val="a3"/>
        <w:ind w:firstLine="709"/>
        <w:jc w:val="both"/>
        <w:rPr>
          <w:rFonts w:ascii="Times New Roman" w:hAnsi="Times New Roman" w:cs="Times New Roman"/>
          <w:b/>
          <w:sz w:val="24"/>
          <w:szCs w:val="24"/>
        </w:rPr>
      </w:pPr>
      <w:r w:rsidRPr="00905911">
        <w:rPr>
          <w:rFonts w:ascii="Times New Roman" w:hAnsi="Times New Roman" w:cs="Times New Roman"/>
          <w:b/>
          <w:sz w:val="24"/>
          <w:szCs w:val="24"/>
        </w:rPr>
        <w:t>Сегодня мы</w:t>
      </w:r>
      <w:r w:rsidR="00D60A4E">
        <w:rPr>
          <w:rFonts w:ascii="Times New Roman" w:hAnsi="Times New Roman" w:cs="Times New Roman"/>
          <w:b/>
          <w:sz w:val="24"/>
          <w:szCs w:val="24"/>
        </w:rPr>
        <w:t>,</w:t>
      </w:r>
      <w:r w:rsidRPr="00905911">
        <w:rPr>
          <w:rFonts w:ascii="Times New Roman" w:hAnsi="Times New Roman" w:cs="Times New Roman"/>
          <w:b/>
          <w:sz w:val="24"/>
          <w:szCs w:val="24"/>
        </w:rPr>
        <w:t xml:space="preserve"> как никогда близки к широкому использованию дистанционного обучения с использованием компьютеров.</w:t>
      </w:r>
    </w:p>
    <w:p w:rsidR="00C17766" w:rsidRPr="00905911" w:rsidRDefault="00C17766" w:rsidP="00C17766">
      <w:pPr>
        <w:pStyle w:val="a3"/>
        <w:ind w:firstLine="709"/>
        <w:jc w:val="both"/>
        <w:rPr>
          <w:rFonts w:ascii="Times New Roman" w:hAnsi="Times New Roman" w:cs="Times New Roman"/>
          <w:b/>
          <w:sz w:val="24"/>
          <w:szCs w:val="24"/>
        </w:rPr>
      </w:pPr>
      <w:r w:rsidRPr="00905911">
        <w:rPr>
          <w:rFonts w:ascii="Times New Roman" w:hAnsi="Times New Roman" w:cs="Times New Roman"/>
          <w:b/>
          <w:sz w:val="24"/>
          <w:szCs w:val="24"/>
        </w:rPr>
        <w:t xml:space="preserve">Поразмышляйте </w:t>
      </w:r>
      <w:r w:rsidR="00905911" w:rsidRPr="00905911">
        <w:rPr>
          <w:rFonts w:ascii="Times New Roman" w:hAnsi="Times New Roman" w:cs="Times New Roman"/>
          <w:b/>
          <w:sz w:val="24"/>
          <w:szCs w:val="24"/>
        </w:rPr>
        <w:t xml:space="preserve">и напишите эссе </w:t>
      </w:r>
      <w:r w:rsidRPr="00905911">
        <w:rPr>
          <w:rFonts w:ascii="Times New Roman" w:hAnsi="Times New Roman" w:cs="Times New Roman"/>
          <w:b/>
          <w:sz w:val="24"/>
          <w:szCs w:val="24"/>
        </w:rPr>
        <w:t>на тему «Учитель будущего: машина или человек</w:t>
      </w:r>
      <w:r w:rsidR="00905911" w:rsidRPr="00905911">
        <w:rPr>
          <w:rFonts w:ascii="Times New Roman" w:hAnsi="Times New Roman" w:cs="Times New Roman"/>
          <w:b/>
          <w:sz w:val="24"/>
          <w:szCs w:val="24"/>
        </w:rPr>
        <w:t>?</w:t>
      </w:r>
      <w:r w:rsidRPr="00905911">
        <w:rPr>
          <w:rFonts w:ascii="Times New Roman" w:hAnsi="Times New Roman" w:cs="Times New Roman"/>
          <w:b/>
          <w:sz w:val="24"/>
          <w:szCs w:val="24"/>
        </w:rPr>
        <w:t>»,</w:t>
      </w:r>
      <w:r w:rsidR="00905911" w:rsidRPr="00905911">
        <w:rPr>
          <w:rFonts w:ascii="Times New Roman" w:hAnsi="Times New Roman" w:cs="Times New Roman"/>
          <w:b/>
          <w:sz w:val="24"/>
          <w:szCs w:val="24"/>
        </w:rPr>
        <w:t xml:space="preserve"> «Ученик будущего. </w:t>
      </w:r>
      <w:r w:rsidR="00D60A4E">
        <w:rPr>
          <w:rFonts w:ascii="Times New Roman" w:hAnsi="Times New Roman" w:cs="Times New Roman"/>
          <w:b/>
          <w:sz w:val="24"/>
          <w:szCs w:val="24"/>
        </w:rPr>
        <w:t>Что важно, чтобы добиться</w:t>
      </w:r>
      <w:r w:rsidR="00905911" w:rsidRPr="00905911">
        <w:rPr>
          <w:rFonts w:ascii="Times New Roman" w:hAnsi="Times New Roman" w:cs="Times New Roman"/>
          <w:b/>
          <w:sz w:val="24"/>
          <w:szCs w:val="24"/>
        </w:rPr>
        <w:t xml:space="preserve"> образовательного результата?»</w:t>
      </w:r>
    </w:p>
    <w:p w:rsidR="00CA753C" w:rsidRDefault="00CA753C" w:rsidP="00CA753C">
      <w:pPr>
        <w:pStyle w:val="a3"/>
        <w:ind w:firstLine="709"/>
        <w:jc w:val="both"/>
        <w:rPr>
          <w:rFonts w:ascii="Times New Roman" w:hAnsi="Times New Roman" w:cs="Times New Roman"/>
          <w:b/>
          <w:sz w:val="24"/>
          <w:szCs w:val="24"/>
        </w:rPr>
      </w:pPr>
    </w:p>
    <w:p w:rsidR="00CA753C" w:rsidRPr="0069788E" w:rsidRDefault="00CA753C" w:rsidP="00CA753C">
      <w:pPr>
        <w:pStyle w:val="a3"/>
        <w:ind w:firstLine="709"/>
        <w:jc w:val="both"/>
        <w:rPr>
          <w:rFonts w:ascii="Times New Roman" w:hAnsi="Times New Roman" w:cs="Times New Roman"/>
          <w:b/>
          <w:sz w:val="24"/>
          <w:szCs w:val="24"/>
        </w:rPr>
      </w:pPr>
      <w:r w:rsidRPr="0069788E">
        <w:rPr>
          <w:rFonts w:ascii="Times New Roman" w:hAnsi="Times New Roman" w:cs="Times New Roman"/>
          <w:b/>
          <w:sz w:val="24"/>
          <w:szCs w:val="24"/>
        </w:rPr>
        <w:t>Критерии оценки:</w:t>
      </w:r>
    </w:p>
    <w:p w:rsidR="00CA753C" w:rsidRPr="0069788E" w:rsidRDefault="00CA753C" w:rsidP="00CA753C">
      <w:pPr>
        <w:pStyle w:val="a3"/>
        <w:numPr>
          <w:ilvl w:val="0"/>
          <w:numId w:val="4"/>
        </w:numPr>
        <w:jc w:val="both"/>
        <w:rPr>
          <w:rFonts w:ascii="Times New Roman" w:hAnsi="Times New Roman" w:cs="Times New Roman"/>
          <w:sz w:val="24"/>
          <w:szCs w:val="24"/>
        </w:rPr>
      </w:pPr>
      <w:r w:rsidRPr="0069788E">
        <w:rPr>
          <w:rFonts w:ascii="Times New Roman" w:hAnsi="Times New Roman" w:cs="Times New Roman"/>
          <w:sz w:val="24"/>
          <w:szCs w:val="24"/>
        </w:rPr>
        <w:t xml:space="preserve">адекватность понимания темы; </w:t>
      </w:r>
    </w:p>
    <w:p w:rsidR="00CA753C" w:rsidRPr="0069788E" w:rsidRDefault="00CA753C" w:rsidP="00CA753C">
      <w:pPr>
        <w:pStyle w:val="a3"/>
        <w:numPr>
          <w:ilvl w:val="0"/>
          <w:numId w:val="4"/>
        </w:numPr>
        <w:jc w:val="both"/>
        <w:rPr>
          <w:rFonts w:ascii="Times New Roman" w:hAnsi="Times New Roman" w:cs="Times New Roman"/>
          <w:sz w:val="24"/>
          <w:szCs w:val="24"/>
        </w:rPr>
      </w:pPr>
      <w:r w:rsidRPr="0069788E">
        <w:rPr>
          <w:rFonts w:ascii="Times New Roman" w:hAnsi="Times New Roman" w:cs="Times New Roman"/>
          <w:sz w:val="24"/>
          <w:szCs w:val="24"/>
        </w:rPr>
        <w:t xml:space="preserve">опора на понятийный аппарат педагогики; </w:t>
      </w:r>
    </w:p>
    <w:p w:rsidR="00CA753C" w:rsidRPr="0069788E" w:rsidRDefault="00CA753C" w:rsidP="00CA753C">
      <w:pPr>
        <w:pStyle w:val="a3"/>
        <w:numPr>
          <w:ilvl w:val="0"/>
          <w:numId w:val="4"/>
        </w:numPr>
        <w:jc w:val="both"/>
        <w:rPr>
          <w:rFonts w:ascii="Times New Roman" w:hAnsi="Times New Roman" w:cs="Times New Roman"/>
          <w:sz w:val="24"/>
          <w:szCs w:val="24"/>
        </w:rPr>
      </w:pPr>
      <w:r w:rsidRPr="0069788E">
        <w:rPr>
          <w:rFonts w:ascii="Times New Roman" w:hAnsi="Times New Roman" w:cs="Times New Roman"/>
          <w:sz w:val="24"/>
          <w:szCs w:val="24"/>
        </w:rPr>
        <w:t xml:space="preserve">аргументированность и обоснованность собственной точки зрения; </w:t>
      </w:r>
    </w:p>
    <w:p w:rsidR="00CA753C" w:rsidRPr="0069788E" w:rsidRDefault="00CA753C" w:rsidP="00CA753C">
      <w:pPr>
        <w:pStyle w:val="a3"/>
        <w:numPr>
          <w:ilvl w:val="0"/>
          <w:numId w:val="4"/>
        </w:numPr>
        <w:jc w:val="both"/>
        <w:rPr>
          <w:rFonts w:ascii="Times New Roman" w:hAnsi="Times New Roman" w:cs="Times New Roman"/>
          <w:sz w:val="24"/>
          <w:szCs w:val="24"/>
        </w:rPr>
      </w:pPr>
      <w:r w:rsidRPr="0069788E">
        <w:rPr>
          <w:rFonts w:ascii="Times New Roman" w:hAnsi="Times New Roman" w:cs="Times New Roman"/>
          <w:sz w:val="24"/>
          <w:szCs w:val="24"/>
        </w:rPr>
        <w:t xml:space="preserve">яркость и образность изложения (использование средств художественной изобразительности); </w:t>
      </w:r>
    </w:p>
    <w:p w:rsidR="00CA753C" w:rsidRPr="0069788E" w:rsidRDefault="00CA753C" w:rsidP="00CA753C">
      <w:pPr>
        <w:pStyle w:val="a3"/>
        <w:numPr>
          <w:ilvl w:val="0"/>
          <w:numId w:val="4"/>
        </w:numPr>
        <w:jc w:val="both"/>
        <w:rPr>
          <w:rFonts w:ascii="Times New Roman" w:hAnsi="Times New Roman" w:cs="Times New Roman"/>
          <w:sz w:val="24"/>
          <w:szCs w:val="24"/>
        </w:rPr>
      </w:pPr>
      <w:r w:rsidRPr="0069788E">
        <w:rPr>
          <w:rFonts w:ascii="Times New Roman" w:hAnsi="Times New Roman" w:cs="Times New Roman"/>
          <w:sz w:val="24"/>
          <w:szCs w:val="24"/>
        </w:rPr>
        <w:t xml:space="preserve">оригинальность изложения; </w:t>
      </w:r>
    </w:p>
    <w:p w:rsidR="00CA753C" w:rsidRPr="0069788E" w:rsidRDefault="00CA753C" w:rsidP="00CA753C">
      <w:pPr>
        <w:pStyle w:val="a3"/>
        <w:numPr>
          <w:ilvl w:val="0"/>
          <w:numId w:val="4"/>
        </w:numPr>
        <w:jc w:val="both"/>
        <w:rPr>
          <w:rFonts w:ascii="Times New Roman" w:hAnsi="Times New Roman" w:cs="Times New Roman"/>
          <w:sz w:val="24"/>
          <w:szCs w:val="24"/>
        </w:rPr>
      </w:pPr>
      <w:r w:rsidRPr="0069788E">
        <w:rPr>
          <w:rFonts w:ascii="Times New Roman" w:hAnsi="Times New Roman" w:cs="Times New Roman"/>
          <w:sz w:val="24"/>
          <w:szCs w:val="24"/>
        </w:rPr>
        <w:t xml:space="preserve">креативность мышления. </w:t>
      </w:r>
    </w:p>
    <w:p w:rsidR="00CA753C" w:rsidRPr="0069788E" w:rsidRDefault="00CA753C" w:rsidP="00CA753C">
      <w:pPr>
        <w:pStyle w:val="a3"/>
        <w:ind w:firstLine="709"/>
        <w:jc w:val="both"/>
        <w:rPr>
          <w:rFonts w:ascii="Times New Roman" w:hAnsi="Times New Roman" w:cs="Times New Roman"/>
          <w:sz w:val="24"/>
          <w:szCs w:val="24"/>
        </w:rPr>
      </w:pPr>
    </w:p>
    <w:p w:rsidR="00CA753C" w:rsidRPr="0069788E" w:rsidRDefault="00CA753C" w:rsidP="00CA753C">
      <w:pPr>
        <w:pStyle w:val="a3"/>
        <w:ind w:firstLine="709"/>
        <w:jc w:val="both"/>
        <w:rPr>
          <w:rFonts w:ascii="Times New Roman" w:hAnsi="Times New Roman" w:cs="Times New Roman"/>
          <w:b/>
          <w:sz w:val="24"/>
          <w:szCs w:val="24"/>
        </w:rPr>
      </w:pPr>
      <w:r w:rsidRPr="0069788E">
        <w:rPr>
          <w:rFonts w:ascii="Times New Roman" w:hAnsi="Times New Roman" w:cs="Times New Roman"/>
          <w:b/>
          <w:sz w:val="24"/>
          <w:szCs w:val="24"/>
        </w:rPr>
        <w:t>Шкала оценки:</w:t>
      </w:r>
    </w:p>
    <w:p w:rsidR="00CA753C" w:rsidRPr="0069788E" w:rsidRDefault="00CA753C" w:rsidP="00CA753C">
      <w:pPr>
        <w:pStyle w:val="a3"/>
        <w:ind w:firstLine="709"/>
        <w:jc w:val="both"/>
        <w:rPr>
          <w:rFonts w:ascii="Times New Roman" w:hAnsi="Times New Roman" w:cs="Times New Roman"/>
          <w:sz w:val="24"/>
          <w:szCs w:val="24"/>
        </w:rPr>
      </w:pPr>
      <w:r w:rsidRPr="0069788E">
        <w:rPr>
          <w:rFonts w:ascii="Times New Roman" w:hAnsi="Times New Roman" w:cs="Times New Roman"/>
          <w:sz w:val="24"/>
          <w:szCs w:val="24"/>
        </w:rPr>
        <w:t>1-</w:t>
      </w:r>
      <w:r w:rsidR="00185FFD">
        <w:rPr>
          <w:rFonts w:ascii="Times New Roman" w:hAnsi="Times New Roman" w:cs="Times New Roman"/>
          <w:sz w:val="24"/>
          <w:szCs w:val="24"/>
        </w:rPr>
        <w:t>9</w:t>
      </w:r>
      <w:r w:rsidRPr="0069788E">
        <w:rPr>
          <w:rFonts w:ascii="Times New Roman" w:hAnsi="Times New Roman" w:cs="Times New Roman"/>
          <w:sz w:val="24"/>
          <w:szCs w:val="24"/>
        </w:rPr>
        <w:t xml:space="preserve"> балла - рассматриваемая </w:t>
      </w:r>
      <w:r>
        <w:rPr>
          <w:rFonts w:ascii="Times New Roman" w:hAnsi="Times New Roman" w:cs="Times New Roman"/>
          <w:sz w:val="24"/>
          <w:szCs w:val="24"/>
        </w:rPr>
        <w:t>тема</w:t>
      </w:r>
      <w:r w:rsidRPr="0069788E">
        <w:rPr>
          <w:rFonts w:ascii="Times New Roman" w:hAnsi="Times New Roman" w:cs="Times New Roman"/>
          <w:sz w:val="24"/>
          <w:szCs w:val="24"/>
        </w:rPr>
        <w:t xml:space="preserve"> представлена нечетко и неубедительно, выявлены просчеты в логическом и стилистическом построении текста, индивидуальное восприятие показано слабо.</w:t>
      </w:r>
    </w:p>
    <w:p w:rsidR="00CA753C" w:rsidRPr="0069788E" w:rsidRDefault="00185FFD" w:rsidP="00CA753C">
      <w:pPr>
        <w:pStyle w:val="a3"/>
        <w:ind w:firstLine="709"/>
        <w:jc w:val="both"/>
        <w:rPr>
          <w:rFonts w:ascii="Times New Roman" w:hAnsi="Times New Roman" w:cs="Times New Roman"/>
          <w:sz w:val="24"/>
          <w:szCs w:val="24"/>
        </w:rPr>
      </w:pPr>
      <w:r>
        <w:rPr>
          <w:rFonts w:ascii="Times New Roman" w:hAnsi="Times New Roman" w:cs="Times New Roman"/>
          <w:sz w:val="24"/>
          <w:szCs w:val="24"/>
        </w:rPr>
        <w:t>10-15</w:t>
      </w:r>
      <w:r w:rsidR="00CA753C" w:rsidRPr="0069788E">
        <w:rPr>
          <w:rFonts w:ascii="Times New Roman" w:hAnsi="Times New Roman" w:cs="Times New Roman"/>
          <w:sz w:val="24"/>
          <w:szCs w:val="24"/>
        </w:rPr>
        <w:t xml:space="preserve"> балла - тема раскрыта недостаточно полно; рассуждения автора, раскрывающие основную мысль, представлены, но логика рассуждения не всегда четкая и последовательная.</w:t>
      </w:r>
    </w:p>
    <w:p w:rsidR="00CA753C" w:rsidRPr="0069788E" w:rsidRDefault="00185FFD" w:rsidP="00CA753C">
      <w:pPr>
        <w:pStyle w:val="a3"/>
        <w:ind w:firstLine="709"/>
        <w:jc w:val="both"/>
        <w:rPr>
          <w:rFonts w:ascii="Times New Roman" w:hAnsi="Times New Roman" w:cs="Times New Roman"/>
          <w:sz w:val="24"/>
          <w:szCs w:val="24"/>
        </w:rPr>
      </w:pPr>
      <w:r>
        <w:rPr>
          <w:rFonts w:ascii="Times New Roman" w:hAnsi="Times New Roman" w:cs="Times New Roman"/>
          <w:sz w:val="24"/>
          <w:szCs w:val="24"/>
        </w:rPr>
        <w:t>16-21</w:t>
      </w:r>
      <w:r w:rsidR="00CA753C" w:rsidRPr="0069788E">
        <w:rPr>
          <w:rFonts w:ascii="Times New Roman" w:hAnsi="Times New Roman" w:cs="Times New Roman"/>
          <w:sz w:val="24"/>
          <w:szCs w:val="24"/>
        </w:rPr>
        <w:t xml:space="preserve"> баллов - автор понимает суть рассматриваемой проблемы, представляет свою точку зрения, но недостаточно эмоционально и образно.</w:t>
      </w:r>
    </w:p>
    <w:p w:rsidR="00CA753C" w:rsidRPr="0069788E" w:rsidRDefault="00185FFD" w:rsidP="00CA753C">
      <w:pPr>
        <w:pStyle w:val="a3"/>
        <w:ind w:firstLine="709"/>
        <w:jc w:val="both"/>
        <w:rPr>
          <w:rFonts w:ascii="Times New Roman" w:hAnsi="Times New Roman" w:cs="Times New Roman"/>
          <w:sz w:val="24"/>
          <w:szCs w:val="24"/>
        </w:rPr>
      </w:pPr>
      <w:r>
        <w:rPr>
          <w:rFonts w:ascii="Times New Roman" w:hAnsi="Times New Roman" w:cs="Times New Roman"/>
          <w:sz w:val="24"/>
          <w:szCs w:val="24"/>
        </w:rPr>
        <w:t>22-29</w:t>
      </w:r>
      <w:r w:rsidR="00CA753C" w:rsidRPr="0069788E">
        <w:rPr>
          <w:rFonts w:ascii="Times New Roman" w:hAnsi="Times New Roman" w:cs="Times New Roman"/>
          <w:sz w:val="24"/>
          <w:szCs w:val="24"/>
        </w:rPr>
        <w:t xml:space="preserve"> баллов - раскрыта сущность</w:t>
      </w:r>
      <w:r w:rsidR="00CA753C">
        <w:rPr>
          <w:rFonts w:ascii="Times New Roman" w:hAnsi="Times New Roman" w:cs="Times New Roman"/>
          <w:sz w:val="24"/>
          <w:szCs w:val="24"/>
        </w:rPr>
        <w:t xml:space="preserve"> задания, </w:t>
      </w:r>
      <w:r w:rsidR="00CA753C" w:rsidRPr="0069788E">
        <w:rPr>
          <w:rFonts w:ascii="Times New Roman" w:hAnsi="Times New Roman" w:cs="Times New Roman"/>
          <w:sz w:val="24"/>
          <w:szCs w:val="24"/>
        </w:rPr>
        <w:t xml:space="preserve">хорошо представлена и обоснована индивидуальная позиция, текст изложения </w:t>
      </w:r>
      <w:r w:rsidR="00CA753C">
        <w:rPr>
          <w:rFonts w:ascii="Times New Roman" w:hAnsi="Times New Roman" w:cs="Times New Roman"/>
          <w:sz w:val="24"/>
          <w:szCs w:val="24"/>
        </w:rPr>
        <w:t>образно, эмоционально</w:t>
      </w:r>
      <w:r w:rsidR="00CA753C" w:rsidRPr="0069788E">
        <w:rPr>
          <w:rFonts w:ascii="Times New Roman" w:hAnsi="Times New Roman" w:cs="Times New Roman"/>
          <w:sz w:val="24"/>
          <w:szCs w:val="24"/>
        </w:rPr>
        <w:t>,</w:t>
      </w:r>
      <w:r w:rsidR="00CA753C">
        <w:rPr>
          <w:rFonts w:ascii="Times New Roman" w:hAnsi="Times New Roman" w:cs="Times New Roman"/>
          <w:sz w:val="24"/>
          <w:szCs w:val="24"/>
        </w:rPr>
        <w:t xml:space="preserve"> стилистически грамотно</w:t>
      </w:r>
      <w:r w:rsidR="00CA753C" w:rsidRPr="0069788E">
        <w:rPr>
          <w:rFonts w:ascii="Times New Roman" w:hAnsi="Times New Roman" w:cs="Times New Roman"/>
          <w:sz w:val="24"/>
          <w:szCs w:val="24"/>
        </w:rPr>
        <w:t>.</w:t>
      </w:r>
    </w:p>
    <w:p w:rsidR="00CA753C" w:rsidRPr="00141F3B" w:rsidRDefault="00CA753C" w:rsidP="00CA753C">
      <w:pPr>
        <w:pStyle w:val="a3"/>
        <w:ind w:firstLine="709"/>
        <w:jc w:val="both"/>
        <w:rPr>
          <w:rStyle w:val="a9"/>
          <w:rFonts w:ascii="Times New Roman" w:hAnsi="Times New Roman"/>
          <w:b w:val="0"/>
          <w:sz w:val="24"/>
          <w:szCs w:val="24"/>
        </w:rPr>
      </w:pPr>
      <w:r>
        <w:rPr>
          <w:rStyle w:val="a9"/>
          <w:rFonts w:ascii="Times New Roman" w:hAnsi="Times New Roman"/>
          <w:sz w:val="24"/>
          <w:szCs w:val="24"/>
        </w:rPr>
        <w:t>30</w:t>
      </w:r>
      <w:r w:rsidRPr="00141F3B">
        <w:rPr>
          <w:rStyle w:val="a9"/>
          <w:rFonts w:ascii="Times New Roman" w:hAnsi="Times New Roman"/>
          <w:sz w:val="24"/>
          <w:szCs w:val="24"/>
        </w:rPr>
        <w:t xml:space="preserve"> баллов - </w:t>
      </w:r>
      <w:r w:rsidRPr="0069788E">
        <w:rPr>
          <w:rFonts w:ascii="Times New Roman" w:hAnsi="Times New Roman" w:cs="Times New Roman"/>
          <w:sz w:val="24"/>
          <w:szCs w:val="24"/>
        </w:rPr>
        <w:t xml:space="preserve">рассматриваемая </w:t>
      </w:r>
      <w:r>
        <w:rPr>
          <w:rFonts w:ascii="Times New Roman" w:hAnsi="Times New Roman" w:cs="Times New Roman"/>
          <w:sz w:val="24"/>
          <w:szCs w:val="24"/>
        </w:rPr>
        <w:t xml:space="preserve">тема представлена четко и </w:t>
      </w:r>
      <w:r w:rsidRPr="0069788E">
        <w:rPr>
          <w:rFonts w:ascii="Times New Roman" w:hAnsi="Times New Roman" w:cs="Times New Roman"/>
          <w:sz w:val="24"/>
          <w:szCs w:val="24"/>
        </w:rPr>
        <w:t>убедительно</w:t>
      </w:r>
      <w:r w:rsidRPr="00141F3B">
        <w:rPr>
          <w:rStyle w:val="a9"/>
          <w:rFonts w:ascii="Times New Roman" w:hAnsi="Times New Roman"/>
          <w:sz w:val="24"/>
          <w:szCs w:val="24"/>
        </w:rPr>
        <w:t>, выделена и аргументирована собственная точка зрения, отмечена художественность, оригинальность изложения.</w:t>
      </w:r>
    </w:p>
    <w:p w:rsidR="00C17766" w:rsidRDefault="00C17766" w:rsidP="000A75FE">
      <w:pPr>
        <w:pStyle w:val="a3"/>
        <w:ind w:firstLine="709"/>
        <w:jc w:val="both"/>
        <w:rPr>
          <w:rFonts w:ascii="Times New Roman" w:hAnsi="Times New Roman" w:cs="Times New Roman"/>
          <w:sz w:val="24"/>
          <w:szCs w:val="24"/>
        </w:rPr>
      </w:pPr>
    </w:p>
    <w:p w:rsidR="00905911" w:rsidRDefault="00905911" w:rsidP="000A75FE">
      <w:pPr>
        <w:pStyle w:val="a3"/>
        <w:ind w:firstLine="709"/>
        <w:jc w:val="both"/>
        <w:rPr>
          <w:rFonts w:ascii="Times New Roman" w:hAnsi="Times New Roman" w:cs="Times New Roman"/>
          <w:sz w:val="24"/>
          <w:szCs w:val="24"/>
        </w:rPr>
      </w:pPr>
    </w:p>
    <w:p w:rsidR="00905911" w:rsidRDefault="00D60A4E" w:rsidP="000A75FE">
      <w:pPr>
        <w:pStyle w:val="a3"/>
        <w:ind w:firstLine="709"/>
        <w:jc w:val="both"/>
        <w:rPr>
          <w:rFonts w:ascii="Times New Roman" w:hAnsi="Times New Roman" w:cs="Times New Roman"/>
          <w:sz w:val="24"/>
          <w:szCs w:val="24"/>
        </w:rPr>
      </w:pPr>
      <w:r w:rsidRPr="00D60A4E">
        <w:rPr>
          <w:rFonts w:ascii="Times New Roman" w:hAnsi="Times New Roman" w:cs="Times New Roman"/>
          <w:b/>
          <w:sz w:val="24"/>
          <w:szCs w:val="24"/>
        </w:rPr>
        <w:t>Задание 3.</w:t>
      </w:r>
      <w:r>
        <w:rPr>
          <w:rFonts w:ascii="Times New Roman" w:hAnsi="Times New Roman" w:cs="Times New Roman"/>
          <w:sz w:val="24"/>
          <w:szCs w:val="24"/>
        </w:rPr>
        <w:t xml:space="preserve"> Придумайте, напишите </w:t>
      </w:r>
      <w:r w:rsidR="00CA753C">
        <w:rPr>
          <w:rFonts w:ascii="Times New Roman" w:hAnsi="Times New Roman" w:cs="Times New Roman"/>
          <w:sz w:val="24"/>
          <w:szCs w:val="24"/>
        </w:rPr>
        <w:t>методическую разработку</w:t>
      </w:r>
      <w:r>
        <w:rPr>
          <w:rFonts w:ascii="Times New Roman" w:hAnsi="Times New Roman" w:cs="Times New Roman"/>
          <w:sz w:val="24"/>
          <w:szCs w:val="24"/>
        </w:rPr>
        <w:t xml:space="preserve"> и проведите </w:t>
      </w:r>
      <w:r w:rsidRPr="00D60A4E">
        <w:rPr>
          <w:rFonts w:ascii="Times New Roman" w:hAnsi="Times New Roman" w:cs="Times New Roman"/>
          <w:b/>
          <w:sz w:val="24"/>
          <w:szCs w:val="24"/>
        </w:rPr>
        <w:t>дистанционную игру</w:t>
      </w:r>
      <w:r>
        <w:rPr>
          <w:rFonts w:ascii="Times New Roman" w:hAnsi="Times New Roman" w:cs="Times New Roman"/>
          <w:sz w:val="24"/>
          <w:szCs w:val="24"/>
        </w:rPr>
        <w:t xml:space="preserve"> с учениками начальной школы. Прикрепите в качестве выполненного задания </w:t>
      </w:r>
      <w:r w:rsidR="00CA753C">
        <w:rPr>
          <w:rFonts w:ascii="Times New Roman" w:hAnsi="Times New Roman" w:cs="Times New Roman"/>
          <w:sz w:val="24"/>
          <w:szCs w:val="24"/>
        </w:rPr>
        <w:t>методическую разработку</w:t>
      </w:r>
      <w:r>
        <w:rPr>
          <w:rFonts w:ascii="Times New Roman" w:hAnsi="Times New Roman" w:cs="Times New Roman"/>
          <w:sz w:val="24"/>
          <w:szCs w:val="24"/>
        </w:rPr>
        <w:t xml:space="preserve"> игры, </w:t>
      </w:r>
      <w:r w:rsidR="00CA753C">
        <w:rPr>
          <w:rFonts w:ascii="Times New Roman" w:hAnsi="Times New Roman" w:cs="Times New Roman"/>
          <w:sz w:val="24"/>
          <w:szCs w:val="24"/>
        </w:rPr>
        <w:t xml:space="preserve">включающую </w:t>
      </w:r>
      <w:r w:rsidR="00225177">
        <w:rPr>
          <w:rFonts w:ascii="Times New Roman" w:hAnsi="Times New Roman" w:cs="Times New Roman"/>
          <w:sz w:val="24"/>
          <w:szCs w:val="24"/>
        </w:rPr>
        <w:t xml:space="preserve">краткое </w:t>
      </w:r>
      <w:r>
        <w:rPr>
          <w:rFonts w:ascii="Times New Roman" w:hAnsi="Times New Roman" w:cs="Times New Roman"/>
          <w:sz w:val="24"/>
          <w:szCs w:val="24"/>
        </w:rPr>
        <w:t>описание дистанционной процедуры и 2-5 отзывов участников.</w:t>
      </w:r>
    </w:p>
    <w:p w:rsidR="00CA753C" w:rsidRPr="000F30C2" w:rsidRDefault="00CA753C" w:rsidP="00CA753C">
      <w:pPr>
        <w:pStyle w:val="a3"/>
        <w:ind w:firstLine="720"/>
        <w:jc w:val="both"/>
        <w:rPr>
          <w:rFonts w:ascii="Times New Roman" w:eastAsia="Times New Roman" w:hAnsi="Times New Roman" w:cs="Times New Roman"/>
          <w:b/>
          <w:sz w:val="24"/>
          <w:szCs w:val="24"/>
          <w:lang w:eastAsia="ru-RU"/>
        </w:rPr>
      </w:pPr>
      <w:r w:rsidRPr="00C97DA7">
        <w:rPr>
          <w:rFonts w:ascii="Times New Roman" w:eastAsia="Times New Roman" w:hAnsi="Times New Roman" w:cs="Times New Roman"/>
          <w:b/>
          <w:sz w:val="24"/>
          <w:szCs w:val="24"/>
          <w:lang w:eastAsia="ru-RU"/>
        </w:rPr>
        <w:t xml:space="preserve">Максимальное количество баллов </w:t>
      </w:r>
      <w:r>
        <w:rPr>
          <w:rFonts w:ascii="Times New Roman" w:eastAsia="Times New Roman" w:hAnsi="Times New Roman" w:cs="Times New Roman"/>
          <w:b/>
          <w:sz w:val="24"/>
          <w:szCs w:val="24"/>
          <w:lang w:eastAsia="ru-RU"/>
        </w:rPr>
        <w:t>50</w:t>
      </w:r>
      <w:r w:rsidRPr="00C97DA7">
        <w:rPr>
          <w:rFonts w:ascii="Times New Roman" w:eastAsia="Times New Roman" w:hAnsi="Times New Roman" w:cs="Times New Roman"/>
          <w:b/>
          <w:sz w:val="24"/>
          <w:szCs w:val="24"/>
          <w:lang w:eastAsia="ru-RU"/>
        </w:rPr>
        <w:t xml:space="preserve"> (20 за </w:t>
      </w:r>
      <w:r>
        <w:rPr>
          <w:rFonts w:ascii="Times New Roman" w:eastAsia="Times New Roman" w:hAnsi="Times New Roman" w:cs="Times New Roman"/>
          <w:b/>
          <w:sz w:val="24"/>
          <w:szCs w:val="24"/>
          <w:lang w:eastAsia="ru-RU"/>
        </w:rPr>
        <w:t>методическую разработку и описание процедуры проведения; 30 за проведение</w:t>
      </w:r>
      <w:r w:rsidRPr="00C97DA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дела </w:t>
      </w:r>
      <w:r w:rsidRPr="00C97DA7">
        <w:rPr>
          <w:rFonts w:ascii="Times New Roman" w:eastAsia="Times New Roman" w:hAnsi="Times New Roman" w:cs="Times New Roman"/>
          <w:b/>
          <w:sz w:val="24"/>
          <w:szCs w:val="24"/>
          <w:lang w:eastAsia="ru-RU"/>
        </w:rPr>
        <w:t>и наличие отзывов)</w:t>
      </w:r>
    </w:p>
    <w:p w:rsidR="00CA753C" w:rsidRDefault="00CA753C" w:rsidP="000A75FE">
      <w:pPr>
        <w:pStyle w:val="a3"/>
        <w:ind w:firstLine="709"/>
        <w:jc w:val="both"/>
        <w:rPr>
          <w:rFonts w:ascii="Times New Roman" w:hAnsi="Times New Roman" w:cs="Times New Roman"/>
          <w:sz w:val="24"/>
          <w:szCs w:val="24"/>
        </w:rPr>
      </w:pPr>
    </w:p>
    <w:p w:rsidR="00CA753C" w:rsidRDefault="00CA753C" w:rsidP="00CA753C">
      <w:pPr>
        <w:pStyle w:val="a6"/>
        <w:ind w:left="300" w:right="300"/>
        <w:jc w:val="both"/>
      </w:pPr>
      <w:r>
        <w:rPr>
          <w:b/>
        </w:rPr>
        <w:t>Цель конкурса:</w:t>
      </w:r>
      <w:r>
        <w:t xml:space="preserve"> выявить практические  умения по подготовке воспитательных мероприятий и умений использования дистанционных технологий.</w:t>
      </w:r>
    </w:p>
    <w:p w:rsidR="00CA753C" w:rsidRDefault="00CA753C" w:rsidP="00CA753C">
      <w:pPr>
        <w:pStyle w:val="a3"/>
        <w:ind w:firstLine="720"/>
        <w:jc w:val="both"/>
        <w:rPr>
          <w:rFonts w:ascii="Times New Roman" w:eastAsia="Times New Roman" w:hAnsi="Times New Roman" w:cs="Times New Roman"/>
          <w:sz w:val="24"/>
          <w:szCs w:val="24"/>
          <w:lang w:eastAsia="ru-RU"/>
        </w:rPr>
      </w:pPr>
      <w:r w:rsidRPr="00CA753C">
        <w:rPr>
          <w:rFonts w:ascii="Times New Roman" w:hAnsi="Times New Roman" w:cs="Times New Roman"/>
          <w:b/>
          <w:sz w:val="24"/>
          <w:szCs w:val="24"/>
        </w:rPr>
        <w:t>Организация конкурса:</w:t>
      </w:r>
      <w:r w:rsidRPr="00CA753C">
        <w:rPr>
          <w:rFonts w:ascii="Times New Roman" w:hAnsi="Times New Roman" w:cs="Times New Roman"/>
          <w:sz w:val="24"/>
          <w:szCs w:val="24"/>
        </w:rPr>
        <w:t xml:space="preserve"> работа по написанию подготовке сценария может быть индивидуальной или групповой.</w:t>
      </w:r>
      <w:r w:rsidRPr="00CA75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Задание может быть выполнено группой до 5 человек.</w:t>
      </w:r>
    </w:p>
    <w:p w:rsidR="00CA753C" w:rsidRPr="00CA753C" w:rsidRDefault="00CA753C" w:rsidP="00CA753C">
      <w:pPr>
        <w:pStyle w:val="a3"/>
        <w:ind w:firstLine="720"/>
        <w:jc w:val="both"/>
        <w:rPr>
          <w:rFonts w:ascii="Times New Roman" w:eastAsia="Times New Roman" w:hAnsi="Times New Roman" w:cs="Times New Roman"/>
          <w:sz w:val="24"/>
          <w:szCs w:val="24"/>
          <w:lang w:eastAsia="ru-RU"/>
        </w:rPr>
      </w:pPr>
    </w:p>
    <w:p w:rsidR="00CA753C" w:rsidRDefault="00CA753C" w:rsidP="00CA753C">
      <w:pPr>
        <w:pStyle w:val="a6"/>
        <w:tabs>
          <w:tab w:val="left" w:pos="300"/>
        </w:tabs>
        <w:spacing w:after="0"/>
        <w:ind w:left="300" w:right="300"/>
        <w:jc w:val="both"/>
        <w:rPr>
          <w:b/>
        </w:rPr>
      </w:pPr>
      <w:r>
        <w:rPr>
          <w:b/>
        </w:rPr>
        <w:t>Критерии оценки:</w:t>
      </w:r>
    </w:p>
    <w:p w:rsidR="00CA753C" w:rsidRDefault="00CA753C" w:rsidP="00CA753C">
      <w:pPr>
        <w:pStyle w:val="a6"/>
        <w:numPr>
          <w:ilvl w:val="0"/>
          <w:numId w:val="6"/>
        </w:numPr>
        <w:tabs>
          <w:tab w:val="left" w:pos="1020"/>
        </w:tabs>
        <w:spacing w:after="0"/>
        <w:ind w:left="1020" w:right="300"/>
        <w:jc w:val="both"/>
      </w:pPr>
      <w:r>
        <w:lastRenderedPageBreak/>
        <w:t>Соответствие требованиям к оформлению методической разработки</w:t>
      </w:r>
    </w:p>
    <w:p w:rsidR="00CA753C" w:rsidRDefault="00CA753C" w:rsidP="00CA753C">
      <w:pPr>
        <w:pStyle w:val="a6"/>
        <w:numPr>
          <w:ilvl w:val="0"/>
          <w:numId w:val="6"/>
        </w:numPr>
        <w:tabs>
          <w:tab w:val="left" w:pos="1020"/>
        </w:tabs>
        <w:spacing w:after="0"/>
        <w:ind w:left="1020" w:right="300"/>
        <w:jc w:val="both"/>
      </w:pPr>
      <w:r>
        <w:t xml:space="preserve">Соответствие </w:t>
      </w:r>
      <w:proofErr w:type="gramStart"/>
      <w:r>
        <w:t>заявленной</w:t>
      </w:r>
      <w:proofErr w:type="gramEnd"/>
      <w:r>
        <w:t xml:space="preserve"> </w:t>
      </w:r>
      <w:proofErr w:type="spellStart"/>
      <w:r>
        <w:t>тематикеь</w:t>
      </w:r>
      <w:proofErr w:type="spellEnd"/>
    </w:p>
    <w:p w:rsidR="00CA753C" w:rsidRDefault="00CA753C" w:rsidP="00CA753C">
      <w:pPr>
        <w:pStyle w:val="a6"/>
        <w:numPr>
          <w:ilvl w:val="0"/>
          <w:numId w:val="6"/>
        </w:numPr>
        <w:tabs>
          <w:tab w:val="left" w:pos="1020"/>
        </w:tabs>
        <w:spacing w:after="0"/>
        <w:ind w:left="1020" w:right="300"/>
        <w:jc w:val="both"/>
      </w:pPr>
      <w:r>
        <w:t>Соответствие возрастным особенностям детей</w:t>
      </w:r>
    </w:p>
    <w:p w:rsidR="00CA753C" w:rsidRDefault="00CA753C" w:rsidP="00CA753C">
      <w:pPr>
        <w:pStyle w:val="a6"/>
        <w:numPr>
          <w:ilvl w:val="0"/>
          <w:numId w:val="6"/>
        </w:numPr>
        <w:tabs>
          <w:tab w:val="left" w:pos="1020"/>
        </w:tabs>
        <w:spacing w:after="0"/>
        <w:ind w:left="1020" w:right="300"/>
        <w:jc w:val="both"/>
      </w:pPr>
      <w:r>
        <w:t>Целостность (соответствие цели, содержания, формы)</w:t>
      </w:r>
    </w:p>
    <w:p w:rsidR="00CA753C" w:rsidRDefault="00CA753C" w:rsidP="00CA753C">
      <w:pPr>
        <w:pStyle w:val="a6"/>
        <w:numPr>
          <w:ilvl w:val="0"/>
          <w:numId w:val="6"/>
        </w:numPr>
        <w:tabs>
          <w:tab w:val="left" w:pos="1020"/>
        </w:tabs>
        <w:spacing w:after="0"/>
        <w:ind w:left="1020" w:right="300"/>
        <w:jc w:val="both"/>
      </w:pPr>
      <w:r>
        <w:t>Владение профессиональной лексикой</w:t>
      </w:r>
    </w:p>
    <w:p w:rsidR="00CA753C" w:rsidRDefault="00CA753C" w:rsidP="00CA753C">
      <w:pPr>
        <w:pStyle w:val="a6"/>
        <w:numPr>
          <w:ilvl w:val="0"/>
          <w:numId w:val="6"/>
        </w:numPr>
        <w:tabs>
          <w:tab w:val="left" w:pos="1020"/>
        </w:tabs>
        <w:spacing w:after="0"/>
        <w:ind w:left="1020" w:right="300"/>
        <w:jc w:val="both"/>
      </w:pPr>
      <w:r>
        <w:t>Оригинальность</w:t>
      </w:r>
    </w:p>
    <w:p w:rsidR="00CA753C" w:rsidRDefault="00CA753C" w:rsidP="00CA753C">
      <w:pPr>
        <w:pStyle w:val="a6"/>
        <w:numPr>
          <w:ilvl w:val="0"/>
          <w:numId w:val="6"/>
        </w:numPr>
        <w:tabs>
          <w:tab w:val="left" w:pos="1020"/>
        </w:tabs>
        <w:spacing w:after="0"/>
        <w:ind w:left="1020" w:right="300"/>
        <w:jc w:val="both"/>
      </w:pPr>
      <w:r>
        <w:t>Креативность</w:t>
      </w:r>
    </w:p>
    <w:p w:rsidR="00CA753C" w:rsidRDefault="00CA753C" w:rsidP="00CA753C">
      <w:pPr>
        <w:pStyle w:val="a6"/>
        <w:numPr>
          <w:ilvl w:val="0"/>
          <w:numId w:val="6"/>
        </w:numPr>
        <w:tabs>
          <w:tab w:val="left" w:pos="1020"/>
        </w:tabs>
        <w:spacing w:after="0"/>
        <w:ind w:left="1020" w:right="300"/>
        <w:jc w:val="both"/>
      </w:pPr>
      <w:r>
        <w:t>Связь с практикой</w:t>
      </w:r>
    </w:p>
    <w:p w:rsidR="00CA753C" w:rsidRDefault="00CA753C" w:rsidP="00CA753C">
      <w:pPr>
        <w:pStyle w:val="a6"/>
        <w:tabs>
          <w:tab w:val="left" w:pos="750"/>
        </w:tabs>
        <w:spacing w:after="0"/>
        <w:ind w:left="30" w:right="300" w:firstLine="660"/>
        <w:jc w:val="both"/>
      </w:pPr>
    </w:p>
    <w:p w:rsidR="00CA753C" w:rsidRDefault="00CA753C" w:rsidP="00CA753C">
      <w:pPr>
        <w:pStyle w:val="a6"/>
        <w:tabs>
          <w:tab w:val="left" w:pos="750"/>
        </w:tabs>
        <w:spacing w:after="0"/>
        <w:ind w:left="30" w:right="300" w:firstLine="660"/>
        <w:jc w:val="both"/>
        <w:rPr>
          <w:rStyle w:val="a9"/>
          <w:i/>
        </w:rPr>
      </w:pPr>
      <w:r>
        <w:rPr>
          <w:rStyle w:val="a9"/>
          <w:i/>
        </w:rPr>
        <w:t>Шкала оценки:</w:t>
      </w:r>
    </w:p>
    <w:p w:rsidR="00CA753C" w:rsidRDefault="00CA753C" w:rsidP="00CA753C">
      <w:pPr>
        <w:pStyle w:val="a6"/>
        <w:tabs>
          <w:tab w:val="left" w:pos="1020"/>
        </w:tabs>
        <w:spacing w:after="0"/>
        <w:ind w:right="300"/>
        <w:jc w:val="both"/>
      </w:pPr>
      <w:r>
        <w:rPr>
          <w:b/>
        </w:rPr>
        <w:t>1-8 баллов —</w:t>
      </w:r>
      <w:r>
        <w:t xml:space="preserve"> Методическая разработка соответствует требованиям, предъявляемым к тематике и оформлению, но не соответствует возрастным особенностям детей, требованию целостности, выполнена не творчески, не оригинально.</w:t>
      </w:r>
    </w:p>
    <w:p w:rsidR="00CA753C" w:rsidRDefault="00CA753C" w:rsidP="00CA753C">
      <w:pPr>
        <w:pStyle w:val="a6"/>
        <w:tabs>
          <w:tab w:val="left" w:pos="1020"/>
        </w:tabs>
        <w:spacing w:after="0"/>
        <w:ind w:right="300"/>
        <w:jc w:val="both"/>
      </w:pPr>
      <w:r>
        <w:rPr>
          <w:b/>
        </w:rPr>
        <w:t xml:space="preserve">9-12 баллов - </w:t>
      </w:r>
      <w:r>
        <w:t>Методическая разработка соответствует требованиям, предъявляемым к тематике и ее оформлению, соответствует возрастным особенностям детей, может быть реализована в лагере с дневным пребыванием детей, но нарушена целостность во взаимосвязи целей, задач, содержания и формы, выполнена не творчески, не оригинально.</w:t>
      </w:r>
    </w:p>
    <w:p w:rsidR="00CA753C" w:rsidRDefault="00CA753C" w:rsidP="00CA753C">
      <w:pPr>
        <w:pStyle w:val="a6"/>
        <w:tabs>
          <w:tab w:val="left" w:pos="1020"/>
        </w:tabs>
        <w:spacing w:after="0"/>
        <w:ind w:right="300"/>
        <w:jc w:val="both"/>
      </w:pPr>
      <w:r>
        <w:rPr>
          <w:b/>
        </w:rPr>
        <w:t xml:space="preserve">13-15 баллов – </w:t>
      </w:r>
      <w:r>
        <w:t>Методическая разработка соответствует требованиям, предъявляемым к тематике и ее оформлению, соответствует возрастным особенностям детей, может быть реализована в лагере с дневным пребыванием детей, частично отвечает требованиям целостности, выполнена не творчески, не оригинально.</w:t>
      </w:r>
    </w:p>
    <w:p w:rsidR="00CA753C" w:rsidRDefault="00CA753C" w:rsidP="00CA753C">
      <w:pPr>
        <w:pStyle w:val="a6"/>
        <w:tabs>
          <w:tab w:val="left" w:pos="1020"/>
        </w:tabs>
        <w:spacing w:after="0"/>
        <w:ind w:right="300"/>
        <w:jc w:val="both"/>
      </w:pPr>
      <w:r>
        <w:rPr>
          <w:b/>
        </w:rPr>
        <w:t xml:space="preserve">15-17 баллов – </w:t>
      </w:r>
      <w:r>
        <w:t>Методическая разработка соответствует требованиям, предъявляемым к тематике и ее оформлению, соответствует возрастным особенностям детей, может быть реализована в лагере с дневным пребыванием детей, отвечает требованиям целостности, выполнена недостаточно творчески, и оригинально.</w:t>
      </w:r>
    </w:p>
    <w:p w:rsidR="00CA753C" w:rsidRDefault="00CA753C" w:rsidP="00CA753C">
      <w:pPr>
        <w:pStyle w:val="a6"/>
        <w:ind w:right="300"/>
        <w:jc w:val="both"/>
      </w:pPr>
      <w:r>
        <w:rPr>
          <w:b/>
        </w:rPr>
        <w:t xml:space="preserve">18-20 баллов — </w:t>
      </w:r>
      <w:r>
        <w:t>Методическая разработка соответствует требованиям, предъявляемым к тематике и ее оформлению, соответствует возрастным особенностям детей, требованию целостности, выполнена творчески, оригинально.</w:t>
      </w:r>
    </w:p>
    <w:p w:rsidR="00CA753C" w:rsidRPr="00860AA9" w:rsidRDefault="00CA753C" w:rsidP="00CA753C">
      <w:pPr>
        <w:ind w:firstLine="720"/>
        <w:jc w:val="both"/>
        <w:rPr>
          <w:rFonts w:ascii="Times New Roman" w:hAnsi="Times New Roman" w:cs="Times New Roman"/>
          <w:b/>
          <w:sz w:val="24"/>
          <w:szCs w:val="24"/>
        </w:rPr>
      </w:pPr>
      <w:r>
        <w:rPr>
          <w:rFonts w:ascii="Times New Roman" w:hAnsi="Times New Roman" w:cs="Times New Roman"/>
          <w:b/>
          <w:sz w:val="24"/>
          <w:szCs w:val="24"/>
        </w:rPr>
        <w:t>30 баллов добавляется за проведение в школе для начальных классов и наличия не менее 1 отзыва учителя и не менее 2 отзывов детей.</w:t>
      </w:r>
    </w:p>
    <w:p w:rsidR="00CA753C" w:rsidRPr="00860AA9" w:rsidRDefault="00CA753C" w:rsidP="00CA753C">
      <w:pPr>
        <w:pStyle w:val="21"/>
        <w:ind w:firstLine="720"/>
        <w:rPr>
          <w:sz w:val="24"/>
          <w:szCs w:val="24"/>
        </w:rPr>
      </w:pPr>
      <w:r w:rsidRPr="00860AA9">
        <w:rPr>
          <w:b/>
          <w:sz w:val="24"/>
          <w:szCs w:val="24"/>
        </w:rPr>
        <w:t>Памятка: методическая разработка</w:t>
      </w:r>
      <w:r w:rsidRPr="00860AA9">
        <w:rPr>
          <w:sz w:val="24"/>
          <w:szCs w:val="24"/>
        </w:rPr>
        <w:t xml:space="preserve"> представляет собой текстовое изложение воспитательного мероприятия и должна включать в себя несколько разделов:</w:t>
      </w:r>
    </w:p>
    <w:p w:rsidR="00CA753C" w:rsidRPr="00860AA9" w:rsidRDefault="00CA753C" w:rsidP="00CA753C">
      <w:pPr>
        <w:numPr>
          <w:ilvl w:val="0"/>
          <w:numId w:val="5"/>
        </w:numPr>
        <w:tabs>
          <w:tab w:val="left" w:pos="283"/>
          <w:tab w:val="left" w:pos="360"/>
        </w:tabs>
        <w:suppressAutoHyphens/>
        <w:spacing w:after="0" w:line="240" w:lineRule="auto"/>
        <w:ind w:left="283"/>
        <w:jc w:val="both"/>
        <w:rPr>
          <w:rFonts w:ascii="Times New Roman" w:hAnsi="Times New Roman" w:cs="Times New Roman"/>
          <w:sz w:val="24"/>
          <w:szCs w:val="24"/>
        </w:rPr>
      </w:pPr>
      <w:r w:rsidRPr="00860AA9">
        <w:rPr>
          <w:rFonts w:ascii="Times New Roman" w:hAnsi="Times New Roman" w:cs="Times New Roman"/>
          <w:sz w:val="24"/>
          <w:szCs w:val="24"/>
        </w:rPr>
        <w:t>Титульный лист (название, форма проведения, на какой возраст детей рассчитано дело,  автор, составитель разработки).</w:t>
      </w:r>
    </w:p>
    <w:p w:rsidR="00CA753C" w:rsidRPr="00860AA9" w:rsidRDefault="00CA753C" w:rsidP="00CA753C">
      <w:pPr>
        <w:numPr>
          <w:ilvl w:val="0"/>
          <w:numId w:val="5"/>
        </w:numPr>
        <w:tabs>
          <w:tab w:val="left" w:pos="283"/>
          <w:tab w:val="left" w:pos="360"/>
        </w:tabs>
        <w:suppressAutoHyphens/>
        <w:spacing w:after="0" w:line="240" w:lineRule="auto"/>
        <w:ind w:left="283"/>
        <w:jc w:val="both"/>
        <w:rPr>
          <w:rFonts w:ascii="Times New Roman" w:hAnsi="Times New Roman" w:cs="Times New Roman"/>
          <w:sz w:val="24"/>
          <w:szCs w:val="24"/>
        </w:rPr>
      </w:pPr>
      <w:r w:rsidRPr="00860AA9">
        <w:rPr>
          <w:rFonts w:ascii="Times New Roman" w:hAnsi="Times New Roman" w:cs="Times New Roman"/>
          <w:sz w:val="24"/>
          <w:szCs w:val="24"/>
        </w:rPr>
        <w:t>Цель. Она должна давать ответ на вопрос, чего мы хотим достичь, проводя данное мероприятие.</w:t>
      </w:r>
    </w:p>
    <w:p w:rsidR="00CA753C" w:rsidRPr="00860AA9" w:rsidRDefault="00CA753C" w:rsidP="00CA753C">
      <w:pPr>
        <w:numPr>
          <w:ilvl w:val="0"/>
          <w:numId w:val="5"/>
        </w:numPr>
        <w:tabs>
          <w:tab w:val="left" w:pos="283"/>
          <w:tab w:val="left" w:pos="360"/>
        </w:tabs>
        <w:suppressAutoHyphens/>
        <w:spacing w:after="0" w:line="240" w:lineRule="auto"/>
        <w:ind w:left="283"/>
        <w:jc w:val="both"/>
        <w:rPr>
          <w:rFonts w:ascii="Times New Roman" w:hAnsi="Times New Roman" w:cs="Times New Roman"/>
          <w:sz w:val="24"/>
          <w:szCs w:val="24"/>
        </w:rPr>
      </w:pPr>
      <w:r w:rsidRPr="00860AA9">
        <w:rPr>
          <w:rFonts w:ascii="Times New Roman" w:hAnsi="Times New Roman" w:cs="Times New Roman"/>
          <w:sz w:val="24"/>
          <w:szCs w:val="24"/>
        </w:rPr>
        <w:t>Задачи (образовательные, воспитательные, развивающие). Они должны конкретизировать цель и отвечать на вопрос: для чего мы проводим данное дело.</w:t>
      </w:r>
    </w:p>
    <w:p w:rsidR="00CA753C" w:rsidRPr="00860AA9" w:rsidRDefault="00CA753C" w:rsidP="00CA753C">
      <w:pPr>
        <w:numPr>
          <w:ilvl w:val="0"/>
          <w:numId w:val="5"/>
        </w:numPr>
        <w:tabs>
          <w:tab w:val="left" w:pos="283"/>
          <w:tab w:val="left" w:pos="360"/>
        </w:tabs>
        <w:suppressAutoHyphens/>
        <w:spacing w:after="0" w:line="240" w:lineRule="auto"/>
        <w:ind w:left="283"/>
        <w:jc w:val="both"/>
        <w:rPr>
          <w:rFonts w:ascii="Times New Roman" w:hAnsi="Times New Roman" w:cs="Times New Roman"/>
          <w:sz w:val="24"/>
          <w:szCs w:val="24"/>
        </w:rPr>
      </w:pPr>
      <w:r w:rsidRPr="00860AA9">
        <w:rPr>
          <w:rFonts w:ascii="Times New Roman" w:hAnsi="Times New Roman" w:cs="Times New Roman"/>
          <w:sz w:val="24"/>
          <w:szCs w:val="24"/>
        </w:rPr>
        <w:t>План подготовки (если дело готовилось вместе с детьми).</w:t>
      </w:r>
    </w:p>
    <w:p w:rsidR="00CA753C" w:rsidRPr="00860AA9" w:rsidRDefault="00CA753C" w:rsidP="00CA753C">
      <w:pPr>
        <w:numPr>
          <w:ilvl w:val="0"/>
          <w:numId w:val="5"/>
        </w:numPr>
        <w:tabs>
          <w:tab w:val="left" w:pos="283"/>
          <w:tab w:val="left" w:pos="360"/>
        </w:tabs>
        <w:suppressAutoHyphens/>
        <w:spacing w:after="0" w:line="240" w:lineRule="auto"/>
        <w:ind w:left="283"/>
        <w:jc w:val="both"/>
        <w:rPr>
          <w:rFonts w:ascii="Times New Roman" w:hAnsi="Times New Roman" w:cs="Times New Roman"/>
          <w:sz w:val="24"/>
          <w:szCs w:val="24"/>
        </w:rPr>
      </w:pPr>
      <w:r w:rsidRPr="00860AA9">
        <w:rPr>
          <w:rFonts w:ascii="Times New Roman" w:hAnsi="Times New Roman" w:cs="Times New Roman"/>
          <w:sz w:val="24"/>
          <w:szCs w:val="24"/>
        </w:rPr>
        <w:t>Место проведения, оформление, продолжительность.</w:t>
      </w:r>
    </w:p>
    <w:p w:rsidR="00CA753C" w:rsidRPr="00860AA9" w:rsidRDefault="00CA753C" w:rsidP="00CA753C">
      <w:pPr>
        <w:numPr>
          <w:ilvl w:val="0"/>
          <w:numId w:val="5"/>
        </w:numPr>
        <w:tabs>
          <w:tab w:val="left" w:pos="283"/>
          <w:tab w:val="left" w:pos="360"/>
        </w:tabs>
        <w:suppressAutoHyphens/>
        <w:spacing w:after="0" w:line="240" w:lineRule="auto"/>
        <w:ind w:left="283"/>
        <w:jc w:val="both"/>
        <w:rPr>
          <w:rFonts w:ascii="Times New Roman" w:hAnsi="Times New Roman" w:cs="Times New Roman"/>
          <w:sz w:val="24"/>
          <w:szCs w:val="24"/>
        </w:rPr>
      </w:pPr>
      <w:r w:rsidRPr="00860AA9">
        <w:rPr>
          <w:rFonts w:ascii="Times New Roman" w:hAnsi="Times New Roman" w:cs="Times New Roman"/>
          <w:sz w:val="24"/>
          <w:szCs w:val="24"/>
        </w:rPr>
        <w:t>Действующие лица и исполнители (при необходимости).</w:t>
      </w:r>
    </w:p>
    <w:p w:rsidR="00CA753C" w:rsidRDefault="00CA753C" w:rsidP="00CA753C">
      <w:pPr>
        <w:numPr>
          <w:ilvl w:val="0"/>
          <w:numId w:val="5"/>
        </w:numPr>
        <w:tabs>
          <w:tab w:val="left" w:pos="283"/>
          <w:tab w:val="left" w:pos="360"/>
        </w:tabs>
        <w:suppressAutoHyphens/>
        <w:spacing w:after="0" w:line="240" w:lineRule="auto"/>
        <w:ind w:left="283"/>
        <w:jc w:val="both"/>
        <w:rPr>
          <w:rFonts w:ascii="Times New Roman" w:hAnsi="Times New Roman" w:cs="Times New Roman"/>
          <w:sz w:val="24"/>
          <w:szCs w:val="24"/>
        </w:rPr>
      </w:pPr>
      <w:r w:rsidRPr="00860AA9">
        <w:rPr>
          <w:rFonts w:ascii="Times New Roman" w:hAnsi="Times New Roman" w:cs="Times New Roman"/>
          <w:sz w:val="24"/>
          <w:szCs w:val="24"/>
        </w:rPr>
        <w:t>Сценарный план – текстовое изложение хода дела.</w:t>
      </w:r>
    </w:p>
    <w:p w:rsidR="00CA753C" w:rsidRPr="00860AA9" w:rsidRDefault="00CA753C" w:rsidP="00CA753C">
      <w:pPr>
        <w:numPr>
          <w:ilvl w:val="0"/>
          <w:numId w:val="5"/>
        </w:numPr>
        <w:tabs>
          <w:tab w:val="left" w:pos="283"/>
          <w:tab w:val="left" w:pos="360"/>
        </w:tabs>
        <w:suppressAutoHyphens/>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Описание процедуры дистанционного взаимодействия.</w:t>
      </w:r>
    </w:p>
    <w:p w:rsidR="00CA753C" w:rsidRPr="00860AA9" w:rsidRDefault="00CA753C" w:rsidP="00CA753C">
      <w:pPr>
        <w:numPr>
          <w:ilvl w:val="0"/>
          <w:numId w:val="5"/>
        </w:numPr>
        <w:tabs>
          <w:tab w:val="left" w:pos="283"/>
          <w:tab w:val="left" w:pos="360"/>
        </w:tabs>
        <w:suppressAutoHyphens/>
        <w:spacing w:after="0" w:line="240" w:lineRule="auto"/>
        <w:ind w:left="283"/>
        <w:jc w:val="both"/>
        <w:rPr>
          <w:rFonts w:ascii="Times New Roman" w:hAnsi="Times New Roman" w:cs="Times New Roman"/>
          <w:sz w:val="24"/>
          <w:szCs w:val="24"/>
        </w:rPr>
      </w:pPr>
      <w:r w:rsidRPr="00860AA9">
        <w:rPr>
          <w:rFonts w:ascii="Times New Roman" w:hAnsi="Times New Roman" w:cs="Times New Roman"/>
          <w:sz w:val="24"/>
          <w:szCs w:val="24"/>
        </w:rPr>
        <w:t>Методические рекомендации и советы по подготовке и проведению дела.</w:t>
      </w:r>
    </w:p>
    <w:p w:rsidR="00CA753C" w:rsidRPr="00860AA9" w:rsidRDefault="00CA753C" w:rsidP="00CA753C">
      <w:pPr>
        <w:numPr>
          <w:ilvl w:val="0"/>
          <w:numId w:val="5"/>
        </w:numPr>
        <w:tabs>
          <w:tab w:val="left" w:pos="283"/>
          <w:tab w:val="left" w:pos="360"/>
        </w:tabs>
        <w:suppressAutoHyphens/>
        <w:spacing w:after="0" w:line="240" w:lineRule="auto"/>
        <w:ind w:left="283"/>
        <w:jc w:val="both"/>
        <w:rPr>
          <w:rFonts w:ascii="Times New Roman" w:hAnsi="Times New Roman" w:cs="Times New Roman"/>
          <w:sz w:val="24"/>
          <w:szCs w:val="24"/>
        </w:rPr>
      </w:pPr>
      <w:r w:rsidRPr="00860AA9">
        <w:rPr>
          <w:rFonts w:ascii="Times New Roman" w:hAnsi="Times New Roman" w:cs="Times New Roman"/>
          <w:sz w:val="24"/>
          <w:szCs w:val="24"/>
        </w:rPr>
        <w:t>Необходимые для проведения дела инструменты и материалы.</w:t>
      </w:r>
    </w:p>
    <w:p w:rsidR="00CA753C" w:rsidRPr="00860AA9" w:rsidRDefault="00CA753C" w:rsidP="00CA753C">
      <w:pPr>
        <w:numPr>
          <w:ilvl w:val="0"/>
          <w:numId w:val="5"/>
        </w:numPr>
        <w:tabs>
          <w:tab w:val="left" w:pos="283"/>
          <w:tab w:val="left" w:pos="360"/>
        </w:tabs>
        <w:suppressAutoHyphens/>
        <w:spacing w:after="0" w:line="240" w:lineRule="auto"/>
        <w:ind w:left="283"/>
        <w:jc w:val="both"/>
        <w:rPr>
          <w:rFonts w:ascii="Times New Roman" w:hAnsi="Times New Roman" w:cs="Times New Roman"/>
          <w:sz w:val="24"/>
          <w:szCs w:val="24"/>
        </w:rPr>
      </w:pPr>
      <w:r w:rsidRPr="00860AA9">
        <w:rPr>
          <w:rFonts w:ascii="Times New Roman" w:hAnsi="Times New Roman" w:cs="Times New Roman"/>
          <w:sz w:val="24"/>
          <w:szCs w:val="24"/>
        </w:rPr>
        <w:t>Использованная литература.</w:t>
      </w:r>
    </w:p>
    <w:p w:rsidR="00CA753C" w:rsidRDefault="00CA753C" w:rsidP="00CA753C">
      <w:pPr>
        <w:rPr>
          <w:b/>
        </w:rPr>
      </w:pPr>
    </w:p>
    <w:p w:rsidR="00905911" w:rsidRPr="000A75FE" w:rsidRDefault="00905911" w:rsidP="000A75FE">
      <w:pPr>
        <w:pStyle w:val="a3"/>
        <w:ind w:firstLine="709"/>
        <w:jc w:val="both"/>
        <w:rPr>
          <w:rFonts w:ascii="Times New Roman" w:hAnsi="Times New Roman" w:cs="Times New Roman"/>
          <w:sz w:val="24"/>
          <w:szCs w:val="24"/>
        </w:rPr>
      </w:pPr>
    </w:p>
    <w:sectPr w:rsidR="00905911" w:rsidRPr="000A7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1A9621CD"/>
    <w:multiLevelType w:val="multilevel"/>
    <w:tmpl w:val="CD9E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82B49"/>
    <w:multiLevelType w:val="hybridMultilevel"/>
    <w:tmpl w:val="A0846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A1279C"/>
    <w:multiLevelType w:val="hybridMultilevel"/>
    <w:tmpl w:val="9EC0A9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FE"/>
    <w:rsid w:val="00025EAC"/>
    <w:rsid w:val="000A0491"/>
    <w:rsid w:val="000A75FE"/>
    <w:rsid w:val="000C3A52"/>
    <w:rsid w:val="00185FFD"/>
    <w:rsid w:val="0020198C"/>
    <w:rsid w:val="00225177"/>
    <w:rsid w:val="0023441F"/>
    <w:rsid w:val="00355983"/>
    <w:rsid w:val="00360681"/>
    <w:rsid w:val="003D348C"/>
    <w:rsid w:val="00555900"/>
    <w:rsid w:val="0056172A"/>
    <w:rsid w:val="007D63AD"/>
    <w:rsid w:val="008E75AE"/>
    <w:rsid w:val="00905911"/>
    <w:rsid w:val="00BB78CC"/>
    <w:rsid w:val="00C17766"/>
    <w:rsid w:val="00CA753C"/>
    <w:rsid w:val="00D60A4E"/>
    <w:rsid w:val="00E50E43"/>
    <w:rsid w:val="00FA6D65"/>
    <w:rsid w:val="00FE4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75FE"/>
    <w:pPr>
      <w:spacing w:after="0" w:line="240" w:lineRule="auto"/>
    </w:pPr>
  </w:style>
  <w:style w:type="paragraph" w:styleId="a4">
    <w:name w:val="List Paragraph"/>
    <w:basedOn w:val="a"/>
    <w:uiPriority w:val="34"/>
    <w:qFormat/>
    <w:rsid w:val="00C17766"/>
    <w:pPr>
      <w:ind w:left="720"/>
      <w:contextualSpacing/>
    </w:pPr>
  </w:style>
  <w:style w:type="paragraph" w:styleId="a5">
    <w:name w:val="Normal (Web)"/>
    <w:basedOn w:val="a"/>
    <w:uiPriority w:val="99"/>
    <w:unhideWhenUsed/>
    <w:rsid w:val="000C3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semiHidden/>
    <w:rsid w:val="00360681"/>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7">
    <w:name w:val="Основной текст Знак"/>
    <w:basedOn w:val="a0"/>
    <w:link w:val="a6"/>
    <w:semiHidden/>
    <w:rsid w:val="00360681"/>
    <w:rPr>
      <w:rFonts w:ascii="Times New Roman" w:eastAsia="Lucida Sans Unicode" w:hAnsi="Times New Roman" w:cs="Times New Roman"/>
      <w:kern w:val="1"/>
      <w:sz w:val="24"/>
      <w:szCs w:val="24"/>
    </w:rPr>
  </w:style>
  <w:style w:type="character" w:styleId="a8">
    <w:name w:val="Hyperlink"/>
    <w:basedOn w:val="a0"/>
    <w:uiPriority w:val="99"/>
    <w:semiHidden/>
    <w:unhideWhenUsed/>
    <w:rsid w:val="00FA6D65"/>
    <w:rPr>
      <w:color w:val="0000FF"/>
      <w:u w:val="single"/>
    </w:rPr>
  </w:style>
  <w:style w:type="character" w:styleId="a9">
    <w:name w:val="Strong"/>
    <w:basedOn w:val="a0"/>
    <w:qFormat/>
    <w:rsid w:val="00CA753C"/>
    <w:rPr>
      <w:rFonts w:cs="Times New Roman"/>
      <w:b/>
    </w:rPr>
  </w:style>
  <w:style w:type="paragraph" w:customStyle="1" w:styleId="21">
    <w:name w:val="Основной текст 21"/>
    <w:basedOn w:val="a"/>
    <w:rsid w:val="00CA753C"/>
    <w:pPr>
      <w:suppressAutoHyphens/>
      <w:spacing w:after="0" w:line="240" w:lineRule="auto"/>
      <w:jc w:val="both"/>
    </w:pPr>
    <w:rPr>
      <w:rFonts w:ascii="Times New Roman" w:eastAsia="Times New Roman" w:hAnsi="Times New Roman" w:cs="Times New Roman"/>
      <w:kern w:val="2"/>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75FE"/>
    <w:pPr>
      <w:spacing w:after="0" w:line="240" w:lineRule="auto"/>
    </w:pPr>
  </w:style>
  <w:style w:type="paragraph" w:styleId="a4">
    <w:name w:val="List Paragraph"/>
    <w:basedOn w:val="a"/>
    <w:uiPriority w:val="34"/>
    <w:qFormat/>
    <w:rsid w:val="00C17766"/>
    <w:pPr>
      <w:ind w:left="720"/>
      <w:contextualSpacing/>
    </w:pPr>
  </w:style>
  <w:style w:type="paragraph" w:styleId="a5">
    <w:name w:val="Normal (Web)"/>
    <w:basedOn w:val="a"/>
    <w:uiPriority w:val="99"/>
    <w:unhideWhenUsed/>
    <w:rsid w:val="000C3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semiHidden/>
    <w:rsid w:val="00360681"/>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7">
    <w:name w:val="Основной текст Знак"/>
    <w:basedOn w:val="a0"/>
    <w:link w:val="a6"/>
    <w:semiHidden/>
    <w:rsid w:val="00360681"/>
    <w:rPr>
      <w:rFonts w:ascii="Times New Roman" w:eastAsia="Lucida Sans Unicode" w:hAnsi="Times New Roman" w:cs="Times New Roman"/>
      <w:kern w:val="1"/>
      <w:sz w:val="24"/>
      <w:szCs w:val="24"/>
    </w:rPr>
  </w:style>
  <w:style w:type="character" w:styleId="a8">
    <w:name w:val="Hyperlink"/>
    <w:basedOn w:val="a0"/>
    <w:uiPriority w:val="99"/>
    <w:semiHidden/>
    <w:unhideWhenUsed/>
    <w:rsid w:val="00FA6D65"/>
    <w:rPr>
      <w:color w:val="0000FF"/>
      <w:u w:val="single"/>
    </w:rPr>
  </w:style>
  <w:style w:type="character" w:styleId="a9">
    <w:name w:val="Strong"/>
    <w:basedOn w:val="a0"/>
    <w:qFormat/>
    <w:rsid w:val="00CA753C"/>
    <w:rPr>
      <w:rFonts w:cs="Times New Roman"/>
      <w:b/>
    </w:rPr>
  </w:style>
  <w:style w:type="paragraph" w:customStyle="1" w:styleId="21">
    <w:name w:val="Основной текст 21"/>
    <w:basedOn w:val="a"/>
    <w:rsid w:val="00CA753C"/>
    <w:pPr>
      <w:suppressAutoHyphens/>
      <w:spacing w:after="0" w:line="240" w:lineRule="auto"/>
      <w:jc w:val="both"/>
    </w:pPr>
    <w:rPr>
      <w:rFonts w:ascii="Times New Roman" w:eastAsia="Times New Roman" w:hAnsi="Times New Roman" w:cs="Times New Roman"/>
      <w:kern w:val="2"/>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72849">
      <w:bodyDiv w:val="1"/>
      <w:marLeft w:val="0"/>
      <w:marRight w:val="0"/>
      <w:marTop w:val="0"/>
      <w:marBottom w:val="0"/>
      <w:divBdr>
        <w:top w:val="none" w:sz="0" w:space="0" w:color="auto"/>
        <w:left w:val="none" w:sz="0" w:space="0" w:color="auto"/>
        <w:bottom w:val="none" w:sz="0" w:space="0" w:color="auto"/>
        <w:right w:val="none" w:sz="0" w:space="0" w:color="auto"/>
      </w:divBdr>
    </w:div>
    <w:div w:id="1080056297">
      <w:bodyDiv w:val="1"/>
      <w:marLeft w:val="0"/>
      <w:marRight w:val="0"/>
      <w:marTop w:val="0"/>
      <w:marBottom w:val="0"/>
      <w:divBdr>
        <w:top w:val="none" w:sz="0" w:space="0" w:color="auto"/>
        <w:left w:val="none" w:sz="0" w:space="0" w:color="auto"/>
        <w:bottom w:val="none" w:sz="0" w:space="0" w:color="auto"/>
        <w:right w:val="none" w:sz="0" w:space="0" w:color="auto"/>
      </w:divBdr>
    </w:div>
    <w:div w:id="20210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1%88%D0%B8%D0%BD%D1%81%D0%BA%D0%B8%D0%B9,_%D0%9A%D0%BE%D0%BD%D1%81%D1%82%D0%B0%D0%BD%D1%82%D0%B8%D0%BD_%D0%94%D0%BC%D0%B8%D1%82%D1%80%D0%B8%D0%B5%D0%B2%D0%B8%D1%87"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s://ru.wikipedia.org/wiki/%D0%A4%D1%80%D1%91%D0%B1%D0%B5%D0%BB%D1%8C,_%D0%A4%D1%80%D0%B8%D0%B4%D1%80%D0%B8%D1%85" TargetMode="External"/><Relationship Id="rId12" Type="http://schemas.openxmlformats.org/officeDocument/2006/relationships/hyperlink" Target="https://ru.wikipedia.org/wiki/%D0%9E%D1%80%D0%B3%D0%B0%D0%BD%D1%8B_%D1%87%D1%83%D0%B2%D1%81%D1%82%D0%B2"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ru.wikipedia.org/wiki/%D0%94%D0%B8%D1%81%D1%82%D0%B5%D1%80%D0%B2%D0%B5%D0%B3,_%D0%90%D0%B4%D0%BE%D0%BB%D1%8C%D1%84" TargetMode="External"/><Relationship Id="rId11" Type="http://schemas.openxmlformats.org/officeDocument/2006/relationships/hyperlink" Target="https://ru.wikipedia.org/wiki/%D0%A1%D0%B2%D0%BE%D0%B9%D1%81%D1%82%D0%B2%D0%BE"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ru.wikipedia.org/wiki/%D0%A1%D0%BE%D0%B7%D0%BD%D0%B0%D0%BD%D0%B8%D0%B5_(%D0%BF%D1%81%D0%B8%D1%85%D0%BE%D0%BB%D0%BE%D0%B3%D0%B8%D1%8F)" TargetMode="External"/><Relationship Id="rId4" Type="http://schemas.openxmlformats.org/officeDocument/2006/relationships/settings" Target="settings.xml"/><Relationship Id="rId9" Type="http://schemas.openxmlformats.org/officeDocument/2006/relationships/hyperlink" Target="https://ru.wikipedia.org/wiki/%D0%A5%D0%BE%D0%B2%D0%B0%D0%BD%D1%81%D0%BA%D0%B8%D0%B9,_%D0%90%D0%BB%D0%B5%D0%BA%D1%81%D0%B5%D0%B9_%D0%90%D0%BD%D0%B4%D1%80%D0%B5%D0%B5%D0%B2%D0%B8%D1%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AWJJH2MPE6E2-1585558818-5508</_dlc_DocId>
    <_dlc_DocIdUrl xmlns="4a252ca3-5a62-4c1c-90a6-29f4710e47f8">
      <Url>https://xn--44-6kcadhwnl3cfdx.xn--p1ai/Kostroma_EDU/kos-sch-29/_layouts/15/DocIdRedir.aspx?ID=AWJJH2MPE6E2-1585558818-5508</Url>
      <Description>AWJJH2MPE6E2-1585558818-5508</Description>
    </_dlc_DocIdUrl>
  </documentManagement>
</p:properties>
</file>

<file path=customXml/itemProps1.xml><?xml version="1.0" encoding="utf-8"?>
<ds:datastoreItem xmlns:ds="http://schemas.openxmlformats.org/officeDocument/2006/customXml" ds:itemID="{599CF52C-0ECF-4187-8B55-1E8256A75C2D}"/>
</file>

<file path=customXml/itemProps2.xml><?xml version="1.0" encoding="utf-8"?>
<ds:datastoreItem xmlns:ds="http://schemas.openxmlformats.org/officeDocument/2006/customXml" ds:itemID="{8FF3FAF6-6752-41F6-A258-B7FB8C4F02D3}"/>
</file>

<file path=customXml/itemProps3.xml><?xml version="1.0" encoding="utf-8"?>
<ds:datastoreItem xmlns:ds="http://schemas.openxmlformats.org/officeDocument/2006/customXml" ds:itemID="{86E76AEC-C820-4822-A940-AF6B2EE2B9CB}"/>
</file>

<file path=customXml/itemProps4.xml><?xml version="1.0" encoding="utf-8"?>
<ds:datastoreItem xmlns:ds="http://schemas.openxmlformats.org/officeDocument/2006/customXml" ds:itemID="{43A1D307-DB79-4D39-A5B5-66D6C3C2E211}"/>
</file>

<file path=docProps/app.xml><?xml version="1.0" encoding="utf-8"?>
<Properties xmlns="http://schemas.openxmlformats.org/officeDocument/2006/extended-properties" xmlns:vt="http://schemas.openxmlformats.org/officeDocument/2006/docPropsVTypes">
  <Template>Normal</Template>
  <TotalTime>163</TotalTime>
  <Pages>1</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Тимонина Любовь Ильинична</dc:creator>
  <cp:lastModifiedBy>Тимонина Любовь Ильинична</cp:lastModifiedBy>
  <cp:revision>7</cp:revision>
  <dcterms:created xsi:type="dcterms:W3CDTF">2021-01-18T13:07:00Z</dcterms:created>
  <dcterms:modified xsi:type="dcterms:W3CDTF">2021-01-20T08:45:00Z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3df92517-cb8a-4798-9091-e7030a585056</vt:lpwstr>
  </property>
</Properties>
</file>