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73"/>
      </w:tblGrid>
      <w:tr w:rsidR="006A5AF9" w:rsidRPr="00086D09" w:rsidTr="00EA5051">
        <w:trPr>
          <w:trHeight w:val="14829"/>
        </w:trPr>
        <w:tc>
          <w:tcPr>
            <w:tcW w:w="101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A5051" w:rsidRPr="00BF244D" w:rsidRDefault="00EA5051" w:rsidP="00EA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</w:p>
          <w:p w:rsidR="00EA5051" w:rsidRPr="00BF244D" w:rsidRDefault="00EA5051" w:rsidP="00EA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44D">
              <w:rPr>
                <w:rFonts w:ascii="Times New Roman" w:hAnsi="Times New Roman"/>
                <w:b/>
                <w:sz w:val="24"/>
                <w:szCs w:val="24"/>
              </w:rPr>
              <w:t>«Средняя общеобразовательная школа № 18»</w:t>
            </w:r>
          </w:p>
          <w:p w:rsidR="00EA5051" w:rsidRDefault="00EA5051" w:rsidP="00EA50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3426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26"/>
            </w:tblGrid>
            <w:tr w:rsidR="004721A2" w:rsidRPr="00F20D76" w:rsidTr="004721A2">
              <w:trPr>
                <w:trHeight w:val="1558"/>
                <w:jc w:val="right"/>
              </w:trPr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21A2" w:rsidRPr="00057F79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lang w:eastAsia="ru-RU"/>
                    </w:rPr>
                  </w:pPr>
                  <w:r w:rsidRPr="00057F79">
                    <w:rPr>
                      <w:rFonts w:ascii="Times New Roman" w:eastAsia="Times New Roman" w:hAnsi="Times New Roman"/>
                      <w:b/>
                      <w:i/>
                      <w:lang w:eastAsia="ru-RU"/>
                    </w:rPr>
                    <w:t>УТВЕРЖДАЮ</w:t>
                  </w:r>
                </w:p>
                <w:p w:rsidR="004721A2" w:rsidRPr="00F20D76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721A2" w:rsidRPr="00F20D76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4721A2" w:rsidRPr="00F20D76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ind w:left="-14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__________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(О.В.Данилова)</w:t>
                  </w:r>
                </w:p>
                <w:p w:rsidR="004721A2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721A2" w:rsidRPr="00F20D76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r w:rsidR="001004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721A2" w:rsidRPr="00F20D76" w:rsidRDefault="004721A2" w:rsidP="00826FE6">
                  <w:pPr>
                    <w:framePr w:hSpace="180" w:wrap="around" w:vAnchor="text" w:hAnchor="margin" w:xAlign="center" w:y="16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«</w:t>
                  </w:r>
                  <w:r w:rsidR="00826F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826F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августа2022</w:t>
                  </w:r>
                  <w:r w:rsidRPr="00F20D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EA5051" w:rsidRDefault="00EA5051" w:rsidP="00EA50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Default="00563530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r w:rsidR="00EA5051">
              <w:rPr>
                <w:rFonts w:ascii="Times New Roman" w:hAnsi="Times New Roman" w:cs="Times New Roman"/>
                <w:b/>
                <w:sz w:val="32"/>
                <w:szCs w:val="32"/>
              </w:rPr>
              <w:t>полнительная общеобразовательная программа</w:t>
            </w:r>
          </w:p>
          <w:p w:rsidR="006A5AF9" w:rsidRDefault="00EA5051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«Хореография</w:t>
            </w:r>
            <w:r w:rsidR="006A5AF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A5051" w:rsidRDefault="00EA5051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спортивная направленность</w:t>
            </w:r>
          </w:p>
          <w:p w:rsidR="00EA5051" w:rsidRDefault="00EA5051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Возраст: 6,5 - 11 лет (1 - 4 классы)</w:t>
            </w:r>
          </w:p>
          <w:p w:rsidR="00EA5051" w:rsidRDefault="00EA5051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5051" w:rsidRPr="001C6700" w:rsidRDefault="00EA5051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EA5051" w:rsidP="00EA5051">
            <w:pPr>
              <w:tabs>
                <w:tab w:val="left" w:pos="9781"/>
              </w:tabs>
              <w:spacing w:line="240" w:lineRule="auto"/>
              <w:ind w:right="60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="006A5AF9" w:rsidRPr="00086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5AF9" w:rsidRDefault="00EA5051" w:rsidP="00EA5051">
            <w:pPr>
              <w:tabs>
                <w:tab w:val="left" w:pos="9781"/>
              </w:tabs>
              <w:spacing w:line="240" w:lineRule="auto"/>
              <w:ind w:right="60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Елена Николаевна,</w:t>
            </w:r>
          </w:p>
          <w:p w:rsidR="006A5AF9" w:rsidRPr="00086D09" w:rsidRDefault="00EA5051" w:rsidP="00EA5051">
            <w:pPr>
              <w:tabs>
                <w:tab w:val="left" w:pos="9781"/>
              </w:tabs>
              <w:spacing w:line="240" w:lineRule="auto"/>
              <w:ind w:right="60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AF9">
              <w:rPr>
                <w:rFonts w:ascii="Times New Roman" w:hAnsi="Times New Roman" w:cs="Times New Roman"/>
                <w:sz w:val="24"/>
                <w:szCs w:val="24"/>
              </w:rPr>
              <w:t>едагог доп. образования</w:t>
            </w:r>
          </w:p>
          <w:p w:rsidR="006A5AF9" w:rsidRPr="00086D09" w:rsidRDefault="006A5AF9" w:rsidP="00EA5051">
            <w:pPr>
              <w:tabs>
                <w:tab w:val="left" w:pos="9781"/>
              </w:tabs>
              <w:spacing w:line="240" w:lineRule="auto"/>
              <w:ind w:right="6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F9" w:rsidRPr="00086D09" w:rsidRDefault="006A5AF9" w:rsidP="00EA50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9">
              <w:rPr>
                <w:rFonts w:ascii="Times New Roman" w:hAnsi="Times New Roman" w:cs="Times New Roman"/>
                <w:b/>
                <w:sz w:val="24"/>
                <w:szCs w:val="24"/>
              </w:rPr>
              <w:t>г. Кострома</w:t>
            </w:r>
            <w:r w:rsidR="004721A2">
              <w:rPr>
                <w:rFonts w:ascii="Times New Roman" w:hAnsi="Times New Roman" w:cs="Times New Roman"/>
                <w:b/>
                <w:sz w:val="24"/>
                <w:szCs w:val="24"/>
              </w:rPr>
              <w:t>, 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6A5AF9" w:rsidRPr="00086D09" w:rsidRDefault="006A5AF9" w:rsidP="00EA5051">
            <w:pPr>
              <w:tabs>
                <w:tab w:val="left" w:pos="22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D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524B5" w:rsidRPr="00987AA1" w:rsidRDefault="00C524B5" w:rsidP="006A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A5051" w:rsidRPr="00EA5051" w:rsidRDefault="00EA5051" w:rsidP="00C52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Хореография-средство эстетического воспитания широкого профиля, её специфика определяется разносторонним воздействием на человека. Решая те же задачи эстетического и духовного развития, воспитания детей, что и музыка, танец даёт возможность физического развития. Тренировка тончайших двигательных навыков, которые проводятся в процессе обучения хореографии, связано с мобилизацией и активным развитием многих физиологических функций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 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Данная рабочая программа направлена на изучение хореографии, как и других видов искусства, развитие личностного потенциала учащегося: воображения, активное творческое мышление, способность рассматривать явления жизни с разных позиций. Как и другие виды искусства, танец развивает эстетический вкус, воспитывает возвышенные чувства, оказывает существенное влияние на физическое развитие ребенка.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Искусство танца богато и разнообразно. Каждый жанр предоставляет свои возможности познания окружающего мира, человека и человеческих взаимоотношений. 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 xml:space="preserve">Классический танец </w:t>
      </w:r>
      <w:r w:rsidRPr="00987AA1">
        <w:rPr>
          <w:rFonts w:ascii="Times New Roman" w:hAnsi="Times New Roman" w:cs="Times New Roman"/>
          <w:sz w:val="24"/>
          <w:szCs w:val="24"/>
        </w:rPr>
        <w:t xml:space="preserve">является основой основ изучения хореографического искусства, воспитывает навык правильной осанки, гармонично развивая все тело, раскрепощая движения. </w:t>
      </w:r>
      <w:bookmarkStart w:id="0" w:name="_GoBack"/>
      <w:bookmarkEnd w:id="0"/>
    </w:p>
    <w:p w:rsidR="00C524B5" w:rsidRPr="00987AA1" w:rsidRDefault="00C524B5" w:rsidP="00C52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Классический танец способствует: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развитию опорно-двигательного аппарата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 развитию сложной координации движений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расширению двигательного диапазона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тренировки дыхательной и сердечно-сосудистой системы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 xml:space="preserve">Постановочная работа </w:t>
      </w:r>
      <w:r w:rsidRPr="00987AA1">
        <w:rPr>
          <w:rFonts w:ascii="Times New Roman" w:hAnsi="Times New Roman" w:cs="Times New Roman"/>
          <w:sz w:val="24"/>
          <w:szCs w:val="24"/>
        </w:rPr>
        <w:t>даёт детям возможность развить творческие способности, раскрепоститься, научиться передавать образ заданного героя, эмоционально переживать образы, представляемые им на сцене.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Постановочная работа обеспечивает: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Эмоциональную и физическую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Правильное поведение в обществе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Увеличение физических и эмоциональных возможностей</w:t>
      </w:r>
    </w:p>
    <w:p w:rsidR="00C524B5" w:rsidRPr="00987AA1" w:rsidRDefault="00C524B5" w:rsidP="00C5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B5" w:rsidRPr="00987AA1" w:rsidRDefault="00C524B5" w:rsidP="00C5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B5" w:rsidRDefault="00C524B5" w:rsidP="00C5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B5" w:rsidRPr="00987AA1" w:rsidRDefault="00C524B5" w:rsidP="00222B6C">
      <w:pPr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Цели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В области хореографии:</w:t>
      </w:r>
    </w:p>
    <w:p w:rsidR="00C524B5" w:rsidRPr="00987AA1" w:rsidRDefault="00C524B5" w:rsidP="00C52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Расширение знаний в области хореографического искусства;</w:t>
      </w:r>
    </w:p>
    <w:p w:rsidR="00C524B5" w:rsidRPr="00987AA1" w:rsidRDefault="00C524B5" w:rsidP="00C52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Выражение собственных ощущений, используя язык хореографии;</w:t>
      </w:r>
    </w:p>
    <w:p w:rsidR="00C524B5" w:rsidRPr="00987AA1" w:rsidRDefault="00C524B5" w:rsidP="00C52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Умение понимать «язык» движений, их красоту.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В области воспитания:</w:t>
      </w:r>
    </w:p>
    <w:p w:rsidR="00C524B5" w:rsidRPr="00987AA1" w:rsidRDefault="00C524B5" w:rsidP="00C52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Содействие гармоничному развитию творческой личности ребенка;</w:t>
      </w:r>
    </w:p>
    <w:p w:rsidR="00C524B5" w:rsidRPr="00987AA1" w:rsidRDefault="00C524B5" w:rsidP="00C52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Развитие чувства гармонии, чувства ритма;</w:t>
      </w:r>
    </w:p>
    <w:p w:rsidR="00C524B5" w:rsidRPr="00987AA1" w:rsidRDefault="00C524B5" w:rsidP="00C524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Совершенствование нравственно-эстетических, духовных и физических потребностей.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В области физической подготовки:</w:t>
      </w:r>
    </w:p>
    <w:p w:rsidR="00C524B5" w:rsidRPr="00987AA1" w:rsidRDefault="00C524B5" w:rsidP="00C52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движений;</w:t>
      </w:r>
    </w:p>
    <w:p w:rsidR="00C524B5" w:rsidRPr="00987AA1" w:rsidRDefault="00C524B5" w:rsidP="00C52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Развитие психофизических особенностей, способствующих успешной самореализации;</w:t>
      </w:r>
    </w:p>
    <w:p w:rsidR="00C524B5" w:rsidRPr="00987AA1" w:rsidRDefault="00C524B5" w:rsidP="00C52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Укрепления физического и психологического здоровья.</w:t>
      </w:r>
    </w:p>
    <w:p w:rsidR="00C524B5" w:rsidRPr="00987AA1" w:rsidRDefault="00C524B5" w:rsidP="00222B6C">
      <w:pPr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Дать детям представление об общих закономерностях отражения действительности в хореографическом искусстве, конкретно выражающихся в связи форм и линий движений с жизненном содержанием, смыслом, чувством и выражением музыки.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Использовать специфические средства искусства танца для гармонизации развития учащихся.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Использовать эстетические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жизни.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Обеспечить эмоциональную разгрузку учащихся, воспитать культуру эмоций.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Обеспечить формирование и сохранение правильной осанки ребенка, укрепление мышечного корсета средствами партерной гимнастики.</w:t>
      </w:r>
    </w:p>
    <w:p w:rsidR="00C524B5" w:rsidRPr="00987AA1" w:rsidRDefault="00C524B5" w:rsidP="00C524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>Увеличить период двигательной активности  в учебном процессе, развить потребность двигательной активности, как основы здорового образа жизни.</w:t>
      </w:r>
    </w:p>
    <w:p w:rsidR="00C524B5" w:rsidRPr="00987AA1" w:rsidRDefault="00C524B5" w:rsidP="00222B6C">
      <w:pPr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В хореографическое объединение приходят дети </w:t>
      </w:r>
      <w:r w:rsidR="00222B6C">
        <w:rPr>
          <w:rFonts w:ascii="Times New Roman" w:hAnsi="Times New Roman" w:cs="Times New Roman"/>
          <w:sz w:val="24"/>
          <w:szCs w:val="24"/>
        </w:rPr>
        <w:t>от 6,5 до 11</w:t>
      </w:r>
      <w:r w:rsidRPr="00987AA1">
        <w:rPr>
          <w:rFonts w:ascii="Times New Roman" w:hAnsi="Times New Roman" w:cs="Times New Roman"/>
          <w:sz w:val="24"/>
          <w:szCs w:val="24"/>
        </w:rPr>
        <w:t xml:space="preserve"> лет. Наполняемость групп – </w:t>
      </w:r>
      <w:r w:rsidR="00222B6C">
        <w:rPr>
          <w:rFonts w:ascii="Times New Roman" w:hAnsi="Times New Roman" w:cs="Times New Roman"/>
          <w:sz w:val="24"/>
          <w:szCs w:val="24"/>
        </w:rPr>
        <w:t>до 30</w:t>
      </w:r>
      <w:r w:rsidRPr="00987AA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524B5" w:rsidRPr="00987AA1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занимаются </w:t>
      </w:r>
      <w:r w:rsidR="00222B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222B6C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8F270B">
        <w:rPr>
          <w:rFonts w:ascii="Times New Roman" w:hAnsi="Times New Roman" w:cs="Times New Roman"/>
          <w:sz w:val="24"/>
          <w:szCs w:val="24"/>
        </w:rPr>
        <w:t>о</w:t>
      </w:r>
      <w:r w:rsidR="00222B6C">
        <w:rPr>
          <w:rFonts w:ascii="Times New Roman" w:hAnsi="Times New Roman" w:cs="Times New Roman"/>
          <w:sz w:val="24"/>
          <w:szCs w:val="24"/>
        </w:rPr>
        <w:t>в</w:t>
      </w:r>
      <w:r w:rsidR="00D81C74">
        <w:rPr>
          <w:rFonts w:ascii="Times New Roman" w:hAnsi="Times New Roman" w:cs="Times New Roman"/>
          <w:sz w:val="24"/>
          <w:szCs w:val="24"/>
        </w:rPr>
        <w:t xml:space="preserve"> в год в 1-3 классах; 1 час в неделю, 34 часа в 4 классах.</w:t>
      </w:r>
    </w:p>
    <w:p w:rsidR="00C524B5" w:rsidRDefault="00C524B5" w:rsidP="00C524B5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lastRenderedPageBreak/>
        <w:t>В программе использованы приоритетные формы занятий: интегрированные, интегрированные с элементами импровизации, индивидуальные.</w:t>
      </w:r>
    </w:p>
    <w:p w:rsidR="00222B6C" w:rsidRPr="00987AA1" w:rsidRDefault="00222B6C" w:rsidP="00222B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87AA1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222B6C" w:rsidRPr="00987AA1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987AA1">
        <w:rPr>
          <w:rFonts w:ascii="Times New Roman" w:hAnsi="Times New Roman" w:cs="Times New Roman"/>
          <w:b/>
          <w:sz w:val="24"/>
          <w:szCs w:val="24"/>
        </w:rPr>
        <w:t xml:space="preserve">«классический танец» </w:t>
      </w:r>
    </w:p>
    <w:p w:rsidR="00222B6C" w:rsidRPr="009A4EC0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>Знать</w:t>
      </w:r>
      <w:r w:rsidRPr="009A4EC0">
        <w:rPr>
          <w:rFonts w:ascii="Times New Roman" w:hAnsi="Times New Roman" w:cs="Times New Roman"/>
          <w:b/>
          <w:sz w:val="24"/>
          <w:szCs w:val="24"/>
        </w:rPr>
        <w:t>:</w:t>
      </w:r>
      <w:r w:rsidRPr="009A4EC0">
        <w:rPr>
          <w:rFonts w:ascii="Times New Roman" w:hAnsi="Times New Roman" w:cs="Times New Roman"/>
          <w:sz w:val="24"/>
          <w:szCs w:val="24"/>
        </w:rPr>
        <w:t xml:space="preserve"> Упражнения у станка: Упражнения у станка: </w:t>
      </w:r>
      <w:r w:rsidRPr="009A4EC0">
        <w:rPr>
          <w:rFonts w:ascii="Times New Roman" w:hAnsi="Times New Roman" w:cs="Times New Roman"/>
          <w:lang w:val="en-US"/>
        </w:rPr>
        <w:t>Battement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</w:rPr>
        <w:t xml:space="preserve"> по 1 п.н. у станка, </w:t>
      </w:r>
      <w:proofErr w:type="spellStart"/>
      <w:r w:rsidRPr="009A4EC0">
        <w:rPr>
          <w:rFonts w:ascii="Times New Roman" w:hAnsi="Times New Roman" w:cs="Times New Roman"/>
          <w:lang w:val="en-US"/>
        </w:rPr>
        <w:t>Demi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plies</w:t>
      </w:r>
      <w:r w:rsidRPr="009A4EC0">
        <w:rPr>
          <w:rFonts w:ascii="Times New Roman" w:hAnsi="Times New Roman" w:cs="Times New Roman"/>
        </w:rPr>
        <w:t xml:space="preserve"> по всем позициям ног у станка. </w:t>
      </w:r>
      <w:r w:rsidRPr="009A4EC0">
        <w:rPr>
          <w:rFonts w:ascii="Times New Roman" w:hAnsi="Times New Roman" w:cs="Times New Roman"/>
          <w:lang w:val="en-US"/>
        </w:rPr>
        <w:t>Battement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jete</w:t>
      </w:r>
      <w:proofErr w:type="spellEnd"/>
      <w:r w:rsidRPr="009A4EC0">
        <w:rPr>
          <w:rFonts w:ascii="Times New Roman" w:hAnsi="Times New Roman" w:cs="Times New Roman"/>
        </w:rPr>
        <w:t xml:space="preserve"> крестом по 1 п.н.(в первоначальной раскладке), </w:t>
      </w:r>
      <w:proofErr w:type="spellStart"/>
      <w:r w:rsidRPr="009A4EC0">
        <w:rPr>
          <w:rFonts w:ascii="Times New Roman" w:hAnsi="Times New Roman" w:cs="Times New Roman"/>
          <w:lang w:val="en-US"/>
        </w:rPr>
        <w:t>Demi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plies</w:t>
      </w:r>
      <w:r w:rsidRPr="009A4EC0">
        <w:rPr>
          <w:rFonts w:ascii="Times New Roman" w:hAnsi="Times New Roman" w:cs="Times New Roman"/>
        </w:rPr>
        <w:t xml:space="preserve"> на 2т. 4 четверти. </w:t>
      </w:r>
      <w:r w:rsidRPr="009A4EC0">
        <w:rPr>
          <w:rFonts w:ascii="Times New Roman" w:hAnsi="Times New Roman" w:cs="Times New Roman"/>
          <w:lang w:val="en-US"/>
        </w:rPr>
        <w:t>Pass</w:t>
      </w:r>
      <w:proofErr w:type="spellStart"/>
      <w:r w:rsidRPr="009A4EC0">
        <w:rPr>
          <w:rFonts w:ascii="Times New Roman" w:hAnsi="Times New Roman" w:cs="Times New Roman"/>
        </w:rPr>
        <w:t>é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par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teree</w:t>
      </w:r>
      <w:proofErr w:type="spellEnd"/>
      <w:r w:rsidRPr="009A4EC0">
        <w:rPr>
          <w:rFonts w:ascii="Times New Roman" w:hAnsi="Times New Roman" w:cs="Times New Roman"/>
        </w:rPr>
        <w:t xml:space="preserve"> по 1п.н. в первоначальной раскладке, прыжки. Смена</w:t>
      </w:r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муз</w:t>
      </w:r>
      <w:r w:rsidRPr="009A4EC0">
        <w:rPr>
          <w:rFonts w:ascii="Times New Roman" w:hAnsi="Times New Roman" w:cs="Times New Roman"/>
          <w:lang w:val="en-US"/>
        </w:rPr>
        <w:t xml:space="preserve">. </w:t>
      </w:r>
      <w:r w:rsidRPr="009A4EC0">
        <w:rPr>
          <w:rFonts w:ascii="Times New Roman" w:hAnsi="Times New Roman" w:cs="Times New Roman"/>
        </w:rPr>
        <w:t>раскладок</w:t>
      </w:r>
      <w:r w:rsidRPr="009A4EC0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A4EC0">
        <w:rPr>
          <w:rFonts w:ascii="Times New Roman" w:hAnsi="Times New Roman" w:cs="Times New Roman"/>
          <w:lang w:val="en-US"/>
        </w:rPr>
        <w:t>Demi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plies, Grand plies, Battement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по</w:t>
      </w:r>
      <w:r w:rsidRPr="009A4EC0">
        <w:rPr>
          <w:rFonts w:ascii="Times New Roman" w:hAnsi="Times New Roman" w:cs="Times New Roman"/>
          <w:lang w:val="en-US"/>
        </w:rPr>
        <w:t xml:space="preserve"> 5 </w:t>
      </w:r>
      <w:r w:rsidRPr="009A4EC0">
        <w:rPr>
          <w:rFonts w:ascii="Times New Roman" w:hAnsi="Times New Roman" w:cs="Times New Roman"/>
        </w:rPr>
        <w:t>позиции</w:t>
      </w:r>
      <w:r w:rsidRPr="009A4EC0">
        <w:rPr>
          <w:rFonts w:ascii="Times New Roman" w:hAnsi="Times New Roman" w:cs="Times New Roman"/>
          <w:lang w:val="en-US"/>
        </w:rPr>
        <w:t xml:space="preserve">, Battement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jete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по</w:t>
      </w:r>
      <w:r w:rsidRPr="009A4EC0">
        <w:rPr>
          <w:rFonts w:ascii="Times New Roman" w:hAnsi="Times New Roman" w:cs="Times New Roman"/>
          <w:lang w:val="en-US"/>
        </w:rPr>
        <w:t xml:space="preserve"> 5 </w:t>
      </w:r>
      <w:r w:rsidRPr="009A4EC0">
        <w:rPr>
          <w:rFonts w:ascii="Times New Roman" w:hAnsi="Times New Roman" w:cs="Times New Roman"/>
        </w:rPr>
        <w:t>позиции</w:t>
      </w:r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ног</w:t>
      </w:r>
      <w:r w:rsidRPr="009A4EC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A4EC0">
        <w:rPr>
          <w:rFonts w:ascii="Times New Roman" w:hAnsi="Times New Roman" w:cs="Times New Roman"/>
          <w:lang w:val="en-US"/>
        </w:rPr>
        <w:t>Rond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de jamb par </w:t>
      </w:r>
      <w:proofErr w:type="spellStart"/>
      <w:r w:rsidRPr="009A4EC0">
        <w:rPr>
          <w:rFonts w:ascii="Times New Roman" w:hAnsi="Times New Roman" w:cs="Times New Roman"/>
          <w:lang w:val="en-US"/>
        </w:rPr>
        <w:t>terre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(en </w:t>
      </w:r>
      <w:proofErr w:type="spellStart"/>
      <w:r w:rsidRPr="009A4EC0">
        <w:rPr>
          <w:rFonts w:ascii="Times New Roman" w:hAnsi="Times New Roman" w:cs="Times New Roman"/>
          <w:lang w:val="en-US"/>
        </w:rPr>
        <w:t>dehors</w:t>
      </w:r>
      <w:proofErr w:type="spellEnd"/>
      <w:r w:rsidRPr="009A4EC0">
        <w:rPr>
          <w:rFonts w:ascii="Times New Roman" w:hAnsi="Times New Roman" w:cs="Times New Roman"/>
          <w:lang w:val="en-US"/>
        </w:rPr>
        <w:t>, en dedans)</w:t>
      </w:r>
      <w:r w:rsidRPr="009A4EC0">
        <w:rPr>
          <w:rFonts w:ascii="Times New Roman" w:hAnsi="Times New Roman" w:cs="Times New Roman"/>
        </w:rPr>
        <w:t>в</w:t>
      </w:r>
      <w:r w:rsidRPr="009A4EC0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9A4EC0">
        <w:rPr>
          <w:rFonts w:ascii="Times New Roman" w:hAnsi="Times New Roman" w:cs="Times New Roman"/>
        </w:rPr>
        <w:t>п</w:t>
      </w:r>
      <w:proofErr w:type="spellEnd"/>
      <w:r w:rsidRPr="009A4EC0">
        <w:rPr>
          <w:rFonts w:ascii="Times New Roman" w:hAnsi="Times New Roman" w:cs="Times New Roman"/>
          <w:lang w:val="en-US"/>
        </w:rPr>
        <w:t>.</w:t>
      </w:r>
      <w:proofErr w:type="spellStart"/>
      <w:r w:rsidRPr="009A4EC0">
        <w:rPr>
          <w:rFonts w:ascii="Times New Roman" w:hAnsi="Times New Roman" w:cs="Times New Roman"/>
        </w:rPr>
        <w:t>н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.,1,2  Port De bras, </w:t>
      </w:r>
      <w:r w:rsidRPr="009A4EC0">
        <w:rPr>
          <w:rFonts w:ascii="Times New Roman" w:hAnsi="Times New Roman" w:cs="Times New Roman"/>
        </w:rPr>
        <w:t>прыжки</w:t>
      </w:r>
      <w:r w:rsidRPr="009A4EC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A4EC0">
        <w:rPr>
          <w:rFonts w:ascii="Times New Roman" w:hAnsi="Times New Roman" w:cs="Times New Roman"/>
          <w:lang w:val="en-US"/>
        </w:rPr>
        <w:t>Rond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de jamb par </w:t>
      </w:r>
      <w:proofErr w:type="spellStart"/>
      <w:r w:rsidRPr="009A4EC0">
        <w:rPr>
          <w:rFonts w:ascii="Times New Roman" w:hAnsi="Times New Roman" w:cs="Times New Roman"/>
          <w:lang w:val="en-US"/>
        </w:rPr>
        <w:t>terre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(en </w:t>
      </w:r>
      <w:proofErr w:type="spellStart"/>
      <w:r w:rsidRPr="009A4EC0">
        <w:rPr>
          <w:rFonts w:ascii="Times New Roman" w:hAnsi="Times New Roman" w:cs="Times New Roman"/>
          <w:lang w:val="en-US"/>
        </w:rPr>
        <w:t>dehors</w:t>
      </w:r>
      <w:proofErr w:type="spellEnd"/>
      <w:r w:rsidRPr="009A4EC0">
        <w:rPr>
          <w:rFonts w:ascii="Times New Roman" w:hAnsi="Times New Roman" w:cs="Times New Roman"/>
          <w:lang w:val="en-US"/>
        </w:rPr>
        <w:t>, en dedans)</w:t>
      </w:r>
      <w:r w:rsidRPr="009A4EC0">
        <w:rPr>
          <w:rFonts w:ascii="Times New Roman" w:hAnsi="Times New Roman" w:cs="Times New Roman"/>
        </w:rPr>
        <w:t>в</w:t>
      </w:r>
      <w:r w:rsidRPr="009A4EC0">
        <w:rPr>
          <w:rFonts w:ascii="Times New Roman" w:hAnsi="Times New Roman" w:cs="Times New Roman"/>
          <w:lang w:val="en-US"/>
        </w:rPr>
        <w:t xml:space="preserve"> 5 </w:t>
      </w:r>
      <w:r w:rsidRPr="009A4EC0">
        <w:rPr>
          <w:rFonts w:ascii="Times New Roman" w:hAnsi="Times New Roman" w:cs="Times New Roman"/>
        </w:rPr>
        <w:t>позиции</w:t>
      </w:r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ног</w:t>
      </w:r>
      <w:r w:rsidRPr="009A4EC0">
        <w:rPr>
          <w:rFonts w:ascii="Times New Roman" w:hAnsi="Times New Roman" w:cs="Times New Roman"/>
          <w:lang w:val="en-US"/>
        </w:rPr>
        <w:t xml:space="preserve">, sure le </w:t>
      </w:r>
      <w:proofErr w:type="spellStart"/>
      <w:r w:rsidRPr="009A4EC0">
        <w:rPr>
          <w:rFonts w:ascii="Times New Roman" w:hAnsi="Times New Roman" w:cs="Times New Roman"/>
          <w:lang w:val="en-US"/>
        </w:rPr>
        <w:t>gou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A4EC0">
        <w:rPr>
          <w:rFonts w:ascii="Times New Roman" w:hAnsi="Times New Roman" w:cs="Times New Roman"/>
          <w:lang w:val="en-US"/>
        </w:rPr>
        <w:t>pieds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из</w:t>
      </w:r>
      <w:r w:rsidRPr="009A4EC0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A4EC0">
        <w:rPr>
          <w:rFonts w:ascii="Times New Roman" w:hAnsi="Times New Roman" w:cs="Times New Roman"/>
        </w:rPr>
        <w:t>п</w:t>
      </w:r>
      <w:proofErr w:type="spellEnd"/>
      <w:r w:rsidRPr="009A4EC0">
        <w:rPr>
          <w:rFonts w:ascii="Times New Roman" w:hAnsi="Times New Roman" w:cs="Times New Roman"/>
          <w:lang w:val="en-US"/>
        </w:rPr>
        <w:t>.</w:t>
      </w:r>
      <w:proofErr w:type="spellStart"/>
      <w:r w:rsidRPr="009A4EC0">
        <w:rPr>
          <w:rFonts w:ascii="Times New Roman" w:hAnsi="Times New Roman" w:cs="Times New Roman"/>
        </w:rPr>
        <w:t>н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. Battement </w:t>
      </w:r>
      <w:proofErr w:type="spellStart"/>
      <w:r w:rsidRPr="009A4EC0">
        <w:rPr>
          <w:rFonts w:ascii="Times New Roman" w:hAnsi="Times New Roman" w:cs="Times New Roman"/>
          <w:lang w:val="en-US"/>
        </w:rPr>
        <w:t>fondy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на</w:t>
      </w:r>
      <w:r w:rsidRPr="009A4EC0">
        <w:rPr>
          <w:rFonts w:ascii="Times New Roman" w:hAnsi="Times New Roman" w:cs="Times New Roman"/>
          <w:lang w:val="en-US"/>
        </w:rPr>
        <w:t xml:space="preserve"> 4 </w:t>
      </w:r>
      <w:r w:rsidRPr="009A4EC0">
        <w:rPr>
          <w:rFonts w:ascii="Times New Roman" w:hAnsi="Times New Roman" w:cs="Times New Roman"/>
        </w:rPr>
        <w:t>такта</w:t>
      </w:r>
      <w:r w:rsidRPr="009A4EC0">
        <w:rPr>
          <w:rFonts w:ascii="Times New Roman" w:hAnsi="Times New Roman" w:cs="Times New Roman"/>
          <w:lang w:val="en-US"/>
        </w:rPr>
        <w:t xml:space="preserve"> 4 </w:t>
      </w:r>
      <w:r w:rsidRPr="009A4EC0">
        <w:rPr>
          <w:rFonts w:ascii="Times New Roman" w:hAnsi="Times New Roman" w:cs="Times New Roman"/>
        </w:rPr>
        <w:t>четверти</w:t>
      </w:r>
      <w:r w:rsidRPr="009A4EC0">
        <w:rPr>
          <w:rFonts w:ascii="Times New Roman" w:hAnsi="Times New Roman" w:cs="Times New Roman"/>
          <w:lang w:val="en-US"/>
        </w:rPr>
        <w:t>. Battement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</w:rPr>
        <w:t xml:space="preserve"> по 5 позиции на 2т. 4ч., </w:t>
      </w:r>
      <w:r w:rsidRPr="009A4EC0">
        <w:rPr>
          <w:rFonts w:ascii="Times New Roman" w:hAnsi="Times New Roman" w:cs="Times New Roman"/>
          <w:lang w:val="en-US"/>
        </w:rPr>
        <w:t>Battement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jete</w:t>
      </w:r>
      <w:proofErr w:type="spellEnd"/>
      <w:r w:rsidRPr="009A4EC0">
        <w:rPr>
          <w:rFonts w:ascii="Times New Roman" w:hAnsi="Times New Roman" w:cs="Times New Roman"/>
        </w:rPr>
        <w:t xml:space="preserve"> во всех направлениях на 2т. </w:t>
      </w:r>
      <w:r w:rsidRPr="009A4EC0">
        <w:rPr>
          <w:rFonts w:ascii="Times New Roman" w:hAnsi="Times New Roman" w:cs="Times New Roman"/>
          <w:lang w:val="en-US"/>
        </w:rPr>
        <w:t>4</w:t>
      </w:r>
      <w:r w:rsidRPr="009A4EC0">
        <w:rPr>
          <w:rFonts w:ascii="Times New Roman" w:hAnsi="Times New Roman" w:cs="Times New Roman"/>
        </w:rPr>
        <w:t>ч</w:t>
      </w:r>
      <w:r w:rsidRPr="009A4EC0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9A4EC0">
        <w:rPr>
          <w:rFonts w:ascii="Times New Roman" w:hAnsi="Times New Roman" w:cs="Times New Roman"/>
          <w:lang w:val="en-US"/>
        </w:rPr>
        <w:t>Rond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de jamb par </w:t>
      </w:r>
      <w:proofErr w:type="spellStart"/>
      <w:r w:rsidRPr="009A4EC0">
        <w:rPr>
          <w:rFonts w:ascii="Times New Roman" w:hAnsi="Times New Roman" w:cs="Times New Roman"/>
          <w:lang w:val="en-US"/>
        </w:rPr>
        <w:t>terre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(en </w:t>
      </w:r>
      <w:proofErr w:type="spellStart"/>
      <w:r w:rsidRPr="009A4EC0">
        <w:rPr>
          <w:rFonts w:ascii="Times New Roman" w:hAnsi="Times New Roman" w:cs="Times New Roman"/>
          <w:lang w:val="en-US"/>
        </w:rPr>
        <w:t>dehors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, en dedans) </w:t>
      </w:r>
      <w:r w:rsidRPr="009A4EC0">
        <w:rPr>
          <w:rFonts w:ascii="Times New Roman" w:hAnsi="Times New Roman" w:cs="Times New Roman"/>
        </w:rPr>
        <w:t>на</w:t>
      </w:r>
      <w:r w:rsidRPr="009A4EC0">
        <w:rPr>
          <w:rFonts w:ascii="Times New Roman" w:hAnsi="Times New Roman" w:cs="Times New Roman"/>
          <w:lang w:val="en-US"/>
        </w:rPr>
        <w:t xml:space="preserve"> 2</w:t>
      </w:r>
      <w:r w:rsidRPr="009A4EC0">
        <w:rPr>
          <w:rFonts w:ascii="Times New Roman" w:hAnsi="Times New Roman" w:cs="Times New Roman"/>
        </w:rPr>
        <w:t>т</w:t>
      </w:r>
      <w:r w:rsidRPr="009A4EC0">
        <w:rPr>
          <w:rFonts w:ascii="Times New Roman" w:hAnsi="Times New Roman" w:cs="Times New Roman"/>
          <w:lang w:val="en-US"/>
        </w:rPr>
        <w:t>. 4</w:t>
      </w:r>
      <w:r w:rsidRPr="009A4EC0">
        <w:rPr>
          <w:rFonts w:ascii="Times New Roman" w:hAnsi="Times New Roman" w:cs="Times New Roman"/>
        </w:rPr>
        <w:t>ч</w:t>
      </w:r>
      <w:r w:rsidRPr="009A4EC0">
        <w:rPr>
          <w:rFonts w:ascii="Times New Roman" w:hAnsi="Times New Roman" w:cs="Times New Roman"/>
          <w:lang w:val="en-US"/>
        </w:rPr>
        <w:t xml:space="preserve">., Battement </w:t>
      </w:r>
      <w:proofErr w:type="spellStart"/>
      <w:r w:rsidRPr="009A4EC0">
        <w:rPr>
          <w:rFonts w:ascii="Times New Roman" w:hAnsi="Times New Roman" w:cs="Times New Roman"/>
          <w:lang w:val="en-US"/>
        </w:rPr>
        <w:t>fondy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крестом</w:t>
      </w:r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на</w:t>
      </w:r>
      <w:r w:rsidRPr="009A4EC0">
        <w:rPr>
          <w:rFonts w:ascii="Times New Roman" w:hAnsi="Times New Roman" w:cs="Times New Roman"/>
          <w:lang w:val="en-US"/>
        </w:rPr>
        <w:t xml:space="preserve"> 45 </w:t>
      </w:r>
      <w:r w:rsidRPr="009A4EC0">
        <w:rPr>
          <w:rFonts w:ascii="Times New Roman" w:hAnsi="Times New Roman" w:cs="Times New Roman"/>
        </w:rPr>
        <w:t>градусов</w:t>
      </w:r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на</w:t>
      </w:r>
      <w:r w:rsidRPr="009A4EC0">
        <w:rPr>
          <w:rFonts w:ascii="Times New Roman" w:hAnsi="Times New Roman" w:cs="Times New Roman"/>
          <w:lang w:val="en-US"/>
        </w:rPr>
        <w:t xml:space="preserve">  4</w:t>
      </w:r>
      <w:r w:rsidRPr="009A4EC0">
        <w:rPr>
          <w:rFonts w:ascii="Times New Roman" w:hAnsi="Times New Roman" w:cs="Times New Roman"/>
        </w:rPr>
        <w:t>т</w:t>
      </w:r>
      <w:r w:rsidRPr="009A4EC0">
        <w:rPr>
          <w:rFonts w:ascii="Times New Roman" w:hAnsi="Times New Roman" w:cs="Times New Roman"/>
          <w:lang w:val="en-US"/>
        </w:rPr>
        <w:t>. 4</w:t>
      </w:r>
      <w:r w:rsidRPr="009A4EC0">
        <w:rPr>
          <w:rFonts w:ascii="Times New Roman" w:hAnsi="Times New Roman" w:cs="Times New Roman"/>
        </w:rPr>
        <w:t>ч</w:t>
      </w:r>
      <w:r w:rsidRPr="009A4EC0">
        <w:rPr>
          <w:rFonts w:ascii="Times New Roman" w:hAnsi="Times New Roman" w:cs="Times New Roman"/>
          <w:lang w:val="en-US"/>
        </w:rPr>
        <w:t xml:space="preserve">., sure le </w:t>
      </w:r>
      <w:proofErr w:type="spellStart"/>
      <w:r w:rsidRPr="009A4EC0">
        <w:rPr>
          <w:rFonts w:ascii="Times New Roman" w:hAnsi="Times New Roman" w:cs="Times New Roman"/>
          <w:lang w:val="en-US"/>
        </w:rPr>
        <w:t>gou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A4EC0">
        <w:rPr>
          <w:rFonts w:ascii="Times New Roman" w:hAnsi="Times New Roman" w:cs="Times New Roman"/>
          <w:lang w:val="en-US"/>
        </w:rPr>
        <w:t>pieds</w:t>
      </w:r>
      <w:proofErr w:type="spellEnd"/>
      <w:r w:rsidRPr="009A4EC0">
        <w:rPr>
          <w:rFonts w:ascii="Times New Roman" w:hAnsi="Times New Roman" w:cs="Times New Roman"/>
          <w:lang w:val="en-US"/>
        </w:rPr>
        <w:t xml:space="preserve"> </w:t>
      </w:r>
      <w:r w:rsidRPr="009A4EC0">
        <w:rPr>
          <w:rFonts w:ascii="Times New Roman" w:hAnsi="Times New Roman" w:cs="Times New Roman"/>
        </w:rPr>
        <w:t>и</w:t>
      </w:r>
      <w:r w:rsidRPr="009A4EC0">
        <w:rPr>
          <w:rFonts w:ascii="Times New Roman" w:hAnsi="Times New Roman" w:cs="Times New Roman"/>
          <w:lang w:val="en-US"/>
        </w:rPr>
        <w:t xml:space="preserve"> Petit battement </w:t>
      </w:r>
      <w:r w:rsidRPr="009A4EC0">
        <w:rPr>
          <w:rFonts w:ascii="Times New Roman" w:hAnsi="Times New Roman" w:cs="Times New Roman"/>
        </w:rPr>
        <w:t>на</w:t>
      </w:r>
      <w:r w:rsidRPr="009A4EC0">
        <w:rPr>
          <w:rFonts w:ascii="Times New Roman" w:hAnsi="Times New Roman" w:cs="Times New Roman"/>
          <w:lang w:val="en-US"/>
        </w:rPr>
        <w:t xml:space="preserve"> 4</w:t>
      </w:r>
      <w:r w:rsidRPr="009A4EC0">
        <w:rPr>
          <w:rFonts w:ascii="Times New Roman" w:hAnsi="Times New Roman" w:cs="Times New Roman"/>
        </w:rPr>
        <w:t>т</w:t>
      </w:r>
      <w:r w:rsidRPr="009A4EC0">
        <w:rPr>
          <w:rFonts w:ascii="Times New Roman" w:hAnsi="Times New Roman" w:cs="Times New Roman"/>
          <w:lang w:val="en-US"/>
        </w:rPr>
        <w:t xml:space="preserve">. </w:t>
      </w:r>
      <w:r w:rsidRPr="009A4EC0">
        <w:rPr>
          <w:rFonts w:ascii="Times New Roman" w:hAnsi="Times New Roman" w:cs="Times New Roman"/>
        </w:rPr>
        <w:t xml:space="preserve">2ч. Середина зала: все виды  </w:t>
      </w:r>
      <w:r w:rsidRPr="009A4EC0">
        <w:rPr>
          <w:rFonts w:ascii="Times New Roman" w:hAnsi="Times New Roman" w:cs="Times New Roman"/>
          <w:lang w:val="en-US"/>
        </w:rPr>
        <w:t>Port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De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bras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Relewe</w:t>
      </w:r>
      <w:proofErr w:type="spellEnd"/>
      <w:r w:rsidRPr="009A4EC0">
        <w:rPr>
          <w:rFonts w:ascii="Times New Roman" w:hAnsi="Times New Roman" w:cs="Times New Roman"/>
        </w:rPr>
        <w:t xml:space="preserve"> по всем позициям ног 4т. 4ч., </w:t>
      </w:r>
      <w:r w:rsidRPr="009A4EC0">
        <w:rPr>
          <w:rFonts w:ascii="Times New Roman" w:hAnsi="Times New Roman" w:cs="Times New Roman"/>
          <w:lang w:val="en-US"/>
        </w:rPr>
        <w:t>Battement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tendu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jete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pour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le</w:t>
      </w:r>
      <w:r w:rsidRPr="009A4EC0">
        <w:rPr>
          <w:rFonts w:ascii="Times New Roman" w:hAnsi="Times New Roman" w:cs="Times New Roman"/>
        </w:rPr>
        <w:t xml:space="preserve"> </w:t>
      </w:r>
      <w:proofErr w:type="spellStart"/>
      <w:r w:rsidRPr="009A4EC0">
        <w:rPr>
          <w:rFonts w:ascii="Times New Roman" w:hAnsi="Times New Roman" w:cs="Times New Roman"/>
          <w:lang w:val="en-US"/>
        </w:rPr>
        <w:t>pieds</w:t>
      </w:r>
      <w:proofErr w:type="spellEnd"/>
      <w:r w:rsidRPr="009A4EC0">
        <w:rPr>
          <w:rFonts w:ascii="Times New Roman" w:hAnsi="Times New Roman" w:cs="Times New Roman"/>
        </w:rPr>
        <w:t xml:space="preserve"> на 4т. 4ч, </w:t>
      </w:r>
      <w:r w:rsidRPr="009A4EC0">
        <w:rPr>
          <w:rFonts w:ascii="Times New Roman" w:hAnsi="Times New Roman" w:cs="Times New Roman"/>
          <w:lang w:val="en-US"/>
        </w:rPr>
        <w:t>pike</w:t>
      </w:r>
      <w:r w:rsidRPr="009A4EC0">
        <w:rPr>
          <w:rFonts w:ascii="Times New Roman" w:hAnsi="Times New Roman" w:cs="Times New Roman"/>
        </w:rPr>
        <w:t xml:space="preserve">, перегибы корпуса у станка. </w:t>
      </w:r>
      <w:r w:rsidRPr="009A4EC0">
        <w:rPr>
          <w:rFonts w:ascii="Times New Roman" w:hAnsi="Times New Roman" w:cs="Times New Roman"/>
          <w:lang w:val="en-US"/>
        </w:rPr>
        <w:t>pike</w:t>
      </w:r>
      <w:r w:rsidRPr="009A4EC0">
        <w:rPr>
          <w:rFonts w:ascii="Times New Roman" w:hAnsi="Times New Roman" w:cs="Times New Roman"/>
        </w:rPr>
        <w:t xml:space="preserve">, </w:t>
      </w:r>
      <w:proofErr w:type="spellStart"/>
      <w:r w:rsidRPr="009A4EC0">
        <w:rPr>
          <w:rFonts w:ascii="Times New Roman" w:hAnsi="Times New Roman" w:cs="Times New Roman"/>
          <w:lang w:val="en-US"/>
        </w:rPr>
        <w:t>Relewe</w:t>
      </w:r>
      <w:proofErr w:type="spellEnd"/>
      <w:r w:rsidRPr="009A4EC0">
        <w:rPr>
          <w:rFonts w:ascii="Times New Roman" w:hAnsi="Times New Roman" w:cs="Times New Roman"/>
        </w:rPr>
        <w:t xml:space="preserve">. Подготовка к </w:t>
      </w:r>
      <w:proofErr w:type="spellStart"/>
      <w:r w:rsidRPr="009A4EC0">
        <w:rPr>
          <w:rFonts w:ascii="Times New Roman" w:hAnsi="Times New Roman" w:cs="Times New Roman"/>
          <w:lang w:val="en-US"/>
        </w:rPr>
        <w:t>Rond</w:t>
      </w:r>
      <w:proofErr w:type="spellEnd"/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de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jamb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en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l</w:t>
      </w:r>
      <w:r w:rsidRPr="009A4EC0">
        <w:rPr>
          <w:rFonts w:ascii="Times New Roman" w:hAnsi="Times New Roman" w:cs="Times New Roman"/>
        </w:rPr>
        <w:t xml:space="preserve">, </w:t>
      </w:r>
      <w:r w:rsidRPr="009A4EC0">
        <w:rPr>
          <w:rFonts w:ascii="Times New Roman" w:hAnsi="Times New Roman" w:cs="Times New Roman"/>
          <w:lang w:val="en-US"/>
        </w:rPr>
        <w:t>air</w:t>
      </w:r>
      <w:r w:rsidRPr="009A4EC0">
        <w:rPr>
          <w:rFonts w:ascii="Times New Roman" w:hAnsi="Times New Roman" w:cs="Times New Roman"/>
        </w:rPr>
        <w:t xml:space="preserve">  на 4т. 4ч., работа над позами, 1 </w:t>
      </w:r>
      <w:r w:rsidRPr="009A4EC0">
        <w:rPr>
          <w:rFonts w:ascii="Times New Roman" w:hAnsi="Times New Roman" w:cs="Times New Roman"/>
          <w:lang w:val="en-US"/>
        </w:rPr>
        <w:t>Port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De</w:t>
      </w:r>
      <w:r w:rsidRPr="009A4EC0">
        <w:rPr>
          <w:rFonts w:ascii="Times New Roman" w:hAnsi="Times New Roman" w:cs="Times New Roman"/>
        </w:rPr>
        <w:t xml:space="preserve"> </w:t>
      </w:r>
      <w:r w:rsidRPr="009A4EC0">
        <w:rPr>
          <w:rFonts w:ascii="Times New Roman" w:hAnsi="Times New Roman" w:cs="Times New Roman"/>
          <w:lang w:val="en-US"/>
        </w:rPr>
        <w:t>bras</w:t>
      </w:r>
      <w:r w:rsidRPr="009A4EC0">
        <w:rPr>
          <w:rFonts w:ascii="Times New Roman" w:hAnsi="Times New Roman" w:cs="Times New Roman"/>
        </w:rPr>
        <w:t xml:space="preserve"> в позе, прыжки, вращения с угла(</w:t>
      </w:r>
      <w:proofErr w:type="spellStart"/>
      <w:r w:rsidRPr="009A4EC0">
        <w:rPr>
          <w:rFonts w:ascii="Times New Roman" w:hAnsi="Times New Roman" w:cs="Times New Roman"/>
          <w:lang w:val="en-US"/>
        </w:rPr>
        <w:t>Chenes</w:t>
      </w:r>
      <w:proofErr w:type="spellEnd"/>
      <w:r w:rsidRPr="009A4EC0">
        <w:rPr>
          <w:rFonts w:ascii="Times New Roman" w:hAnsi="Times New Roman" w:cs="Times New Roman"/>
        </w:rPr>
        <w:t>), подготовка к турам</w:t>
      </w:r>
    </w:p>
    <w:p w:rsidR="00222B6C" w:rsidRPr="00987AA1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987AA1">
        <w:rPr>
          <w:rFonts w:ascii="Times New Roman" w:hAnsi="Times New Roman" w:cs="Times New Roman"/>
          <w:sz w:val="24"/>
          <w:szCs w:val="24"/>
        </w:rPr>
        <w:t xml:space="preserve">грамотно исполнять проученные движения: упражнения у станка: перегибы корпуса,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987AA1">
        <w:rPr>
          <w:rFonts w:ascii="Times New Roman" w:hAnsi="Times New Roman" w:cs="Times New Roman"/>
          <w:sz w:val="24"/>
          <w:szCs w:val="24"/>
        </w:rPr>
        <w:t xml:space="preserve"> по 1,2 позиции ног, постановка корпуса у станка по 3,4 позициям ног, постановка корпуса, повторение позиций ног, позиции рук,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по3, 5 п.н.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 1 п.н. в сторону,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крестом,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987AA1">
        <w:rPr>
          <w:rFonts w:ascii="Times New Roman" w:hAnsi="Times New Roman" w:cs="Times New Roman"/>
          <w:sz w:val="24"/>
          <w:szCs w:val="24"/>
        </w:rPr>
        <w:t xml:space="preserve">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987AA1">
        <w:rPr>
          <w:rFonts w:ascii="Times New Roman" w:hAnsi="Times New Roman" w:cs="Times New Roman"/>
          <w:sz w:val="24"/>
          <w:szCs w:val="24"/>
        </w:rPr>
        <w:t xml:space="preserve"> по всем позициям ног,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Relewe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 4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, подготовка к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в перёд, назад,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teree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 1п.н,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fondy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в сторону по 1 позиции ног, на 45 градусов, на всей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стопе.Упражнения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на середине зала:  Работа с руками,.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987AA1">
        <w:rPr>
          <w:rFonts w:ascii="Times New Roman" w:hAnsi="Times New Roman" w:cs="Times New Roman"/>
          <w:sz w:val="24"/>
          <w:szCs w:val="24"/>
        </w:rPr>
        <w:t xml:space="preserve"> по 1,2 п.н.,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(прыжки) в первоначальной раскладке,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987AA1">
        <w:rPr>
          <w:rFonts w:ascii="Times New Roman" w:hAnsi="Times New Roman" w:cs="Times New Roman"/>
          <w:sz w:val="24"/>
          <w:szCs w:val="24"/>
        </w:rPr>
        <w:t xml:space="preserve">  по 1,2,3,5 п.н.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 1,2 п.н.,  Прыжок, с руками,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в сторону, руки во 2 позиции,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Changenent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pieds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в первоначальной раскладке, </w:t>
      </w:r>
      <w:proofErr w:type="spellStart"/>
      <w:r w:rsidRPr="00987AA1">
        <w:rPr>
          <w:rFonts w:ascii="Times New Roman" w:hAnsi="Times New Roman" w:cs="Times New Roman"/>
          <w:sz w:val="24"/>
          <w:szCs w:val="24"/>
          <w:lang w:val="en-US"/>
        </w:rPr>
        <w:t>Relewe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 по 1, 2,3,5 </w:t>
      </w:r>
      <w:proofErr w:type="spellStart"/>
      <w:r w:rsidRPr="00987AA1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987AA1">
        <w:rPr>
          <w:rFonts w:ascii="Times New Roman" w:hAnsi="Times New Roman" w:cs="Times New Roman"/>
          <w:sz w:val="24"/>
          <w:szCs w:val="24"/>
        </w:rPr>
        <w:t xml:space="preserve">, 1,2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987AA1">
        <w:rPr>
          <w:rFonts w:ascii="Times New Roman" w:hAnsi="Times New Roman" w:cs="Times New Roman"/>
          <w:sz w:val="24"/>
          <w:szCs w:val="24"/>
        </w:rPr>
        <w:t xml:space="preserve"> </w:t>
      </w:r>
      <w:r w:rsidRPr="00987AA1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987AA1">
        <w:rPr>
          <w:rFonts w:ascii="Times New Roman" w:hAnsi="Times New Roman" w:cs="Times New Roman"/>
          <w:sz w:val="24"/>
          <w:szCs w:val="24"/>
        </w:rPr>
        <w:t>.</w:t>
      </w:r>
    </w:p>
    <w:p w:rsidR="00222B6C" w:rsidRPr="00987AA1" w:rsidRDefault="00222B6C" w:rsidP="00222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AA1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987AA1">
        <w:rPr>
          <w:rFonts w:ascii="Times New Roman" w:hAnsi="Times New Roman" w:cs="Times New Roman"/>
          <w:b/>
          <w:sz w:val="24"/>
          <w:szCs w:val="24"/>
        </w:rPr>
        <w:t>«постановочная работа»</w:t>
      </w:r>
    </w:p>
    <w:p w:rsidR="00222B6C" w:rsidRPr="00987AA1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987AA1">
        <w:rPr>
          <w:rFonts w:ascii="Times New Roman" w:hAnsi="Times New Roman" w:cs="Times New Roman"/>
          <w:sz w:val="24"/>
          <w:szCs w:val="24"/>
        </w:rPr>
        <w:t>основные образы героев изучаемого танца</w:t>
      </w:r>
    </w:p>
    <w:p w:rsidR="00222B6C" w:rsidRPr="00987AA1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987AA1">
        <w:rPr>
          <w:rFonts w:ascii="Times New Roman" w:hAnsi="Times New Roman" w:cs="Times New Roman"/>
          <w:sz w:val="24"/>
          <w:szCs w:val="24"/>
        </w:rPr>
        <w:t>передать их образы, работать в коллективе, исполнять все проученные элементы танца.</w:t>
      </w:r>
    </w:p>
    <w:p w:rsidR="00222B6C" w:rsidRPr="00987AA1" w:rsidRDefault="00222B6C" w:rsidP="00C52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4B5" w:rsidRPr="00987AA1" w:rsidRDefault="00C524B5" w:rsidP="00C524B5">
      <w:pPr>
        <w:rPr>
          <w:rFonts w:ascii="Times New Roman" w:hAnsi="Times New Roman" w:cs="Times New Roman"/>
          <w:b/>
          <w:sz w:val="24"/>
          <w:szCs w:val="24"/>
        </w:rPr>
      </w:pPr>
    </w:p>
    <w:p w:rsidR="00EA5051" w:rsidRPr="001163B9" w:rsidRDefault="00222B6C" w:rsidP="00EA5051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EA5051" w:rsidRPr="001163B9" w:rsidRDefault="00EA5051" w:rsidP="00EA5051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2092"/>
      </w:tblGrid>
      <w:tr w:rsidR="00EA5051" w:rsidRPr="00430751" w:rsidTr="00EA5051">
        <w:tc>
          <w:tcPr>
            <w:tcW w:w="959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430751" w:rsidTr="00EA5051">
        <w:tc>
          <w:tcPr>
            <w:tcW w:w="959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2092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A5051" w:rsidRPr="00430751" w:rsidTr="00EA5051">
        <w:tc>
          <w:tcPr>
            <w:tcW w:w="959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A5051" w:rsidRPr="00430751" w:rsidRDefault="00EA5051" w:rsidP="00EA5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A5051" w:rsidRPr="00430751" w:rsidRDefault="00EA5051" w:rsidP="00EA50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051" w:rsidRPr="0043075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751">
        <w:rPr>
          <w:rFonts w:ascii="Times New Roman" w:hAnsi="Times New Roman" w:cs="Times New Roman"/>
          <w:b/>
          <w:sz w:val="24"/>
          <w:szCs w:val="24"/>
        </w:rPr>
        <w:t>Партерная гимнастика</w:t>
      </w:r>
    </w:p>
    <w:tbl>
      <w:tblPr>
        <w:tblStyle w:val="a4"/>
        <w:tblW w:w="0" w:type="auto"/>
        <w:tblLook w:val="04A0"/>
      </w:tblPr>
      <w:tblGrid>
        <w:gridCol w:w="576"/>
        <w:gridCol w:w="4230"/>
        <w:gridCol w:w="4765"/>
      </w:tblGrid>
      <w:tr w:rsidR="00EA5051" w:rsidRPr="00430751" w:rsidTr="00EA5051">
        <w:tc>
          <w:tcPr>
            <w:tcW w:w="576" w:type="dxa"/>
            <w:vMerge w:val="restart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Темы:</w:t>
            </w:r>
          </w:p>
        </w:tc>
        <w:tc>
          <w:tcPr>
            <w:tcW w:w="4765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5051" w:rsidRPr="00430751" w:rsidTr="00EA5051">
        <w:tc>
          <w:tcPr>
            <w:tcW w:w="576" w:type="dxa"/>
            <w:vMerge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A5051" w:rsidRPr="00430751" w:rsidTr="00EA5051">
        <w:tc>
          <w:tcPr>
            <w:tcW w:w="576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«лежа на животе»</w:t>
            </w:r>
          </w:p>
        </w:tc>
        <w:tc>
          <w:tcPr>
            <w:tcW w:w="4765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5051" w:rsidRPr="00430751" w:rsidTr="00EA5051">
        <w:tc>
          <w:tcPr>
            <w:tcW w:w="576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«лежа на спине»</w:t>
            </w:r>
          </w:p>
        </w:tc>
        <w:tc>
          <w:tcPr>
            <w:tcW w:w="4765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5051" w:rsidRPr="00430751" w:rsidTr="00EA5051">
        <w:tc>
          <w:tcPr>
            <w:tcW w:w="576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EA5051" w:rsidRPr="0043075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Хореографические этюды и зарисовки</w:t>
            </w:r>
          </w:p>
        </w:tc>
        <w:tc>
          <w:tcPr>
            <w:tcW w:w="4765" w:type="dxa"/>
          </w:tcPr>
          <w:p w:rsidR="00EA5051" w:rsidRPr="0043075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EA5051" w:rsidRDefault="00EA5051" w:rsidP="00EA50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430751" w:rsidRDefault="00EA5051" w:rsidP="00EA50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430751" w:rsidRDefault="00EA5051" w:rsidP="00EA50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четверть.</w:t>
      </w:r>
    </w:p>
    <w:p w:rsidR="00EA5051" w:rsidRPr="00430751" w:rsidRDefault="00EA5051" w:rsidP="00EA505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898"/>
        <w:gridCol w:w="8202"/>
        <w:gridCol w:w="1263"/>
      </w:tblGrid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№ темы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          Название темы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Кол-во     часов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 Вводный инструктаж по технике безопасности на занятии партерной гимнастики в хореографическом зале. 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ритмического и музыкального слуха. Шаги под музыку, под счёт. Прыжки под музыку и счёт. Игра «Хлопки».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эластичности связок, мышц, голеностопного и каленого суставов. Работа на ковриках.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мышц спины, поясницы, шеи. Работа над укреплением икроножных мышц.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Разминка на середине зала, разминка в рисунках.</w:t>
            </w:r>
            <w:r>
              <w:rPr>
                <w:sz w:val="24"/>
                <w:szCs w:val="24"/>
              </w:rPr>
              <w:t xml:space="preserve"> Упражнения, направленные, на развитие баланса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Упражнения, направленные на развитие танцевального шага, работа на ковриках. Разминка на середине зала. 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танцевального шага. Работа у станка. Разминка в рисунках.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Небольшая танцевальная комбинация на координацию движений, на середине зала.</w:t>
            </w:r>
            <w:r>
              <w:rPr>
                <w:sz w:val="24"/>
                <w:szCs w:val="24"/>
              </w:rPr>
              <w:t xml:space="preserve"> Поднимание на </w:t>
            </w:r>
            <w:proofErr w:type="spellStart"/>
            <w:r>
              <w:rPr>
                <w:sz w:val="24"/>
                <w:szCs w:val="24"/>
              </w:rPr>
              <w:t>полупальцы</w:t>
            </w:r>
            <w:proofErr w:type="spellEnd"/>
            <w:r>
              <w:rPr>
                <w:sz w:val="24"/>
                <w:szCs w:val="24"/>
              </w:rPr>
              <w:t xml:space="preserve"> у станка по 6 позиции ног.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 сложная комбинация на ковриках.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887"/>
        <w:gridCol w:w="8223"/>
        <w:gridCol w:w="1253"/>
      </w:tblGrid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занятии портерной гимнастикой в хореографическом зале.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импровизации, Игра «Образы»</w:t>
            </w:r>
            <w:r>
              <w:rPr>
                <w:sz w:val="24"/>
                <w:szCs w:val="24"/>
              </w:rPr>
              <w:t>. Постановка корпуса по 6 позиции ног., у станка.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Индивидуальная работа. Каждый ученик сочиняет не большую комбинацию. Выбор лучшей.</w:t>
            </w:r>
            <w:r>
              <w:rPr>
                <w:sz w:val="24"/>
                <w:szCs w:val="24"/>
              </w:rPr>
              <w:t xml:space="preserve"> Поднимание ноги вперёд, в сторону и назад.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понимание и восприятие музыкального материала.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создание хореографического образа. Игра «Образы и музыка»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Комплексные упражнения, Для развития опорно-двигательного аппарата.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 большая усложнённая комбинация на развитие пластичности.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539" w:type="dxa"/>
        <w:tblInd w:w="-792" w:type="dxa"/>
        <w:tblLook w:val="01E0"/>
      </w:tblPr>
      <w:tblGrid>
        <w:gridCol w:w="792"/>
        <w:gridCol w:w="8472"/>
        <w:gridCol w:w="1275"/>
      </w:tblGrid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lastRenderedPageBreak/>
              <w:t xml:space="preserve">  № темы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              Название темы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занятиях партерной гимнастики в хор-м зале.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баланса. Поднимание ноги вперёд, в сторону и назад.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Постановка корпуса по 6 позиции ног. Перегибы корпуса на середине зала. 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Знакомство со станком, постановка корпуса по 6 позиции ног у станка.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Поднимание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 по 6 позиции ног на середине зала в координации с руками.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Поднимание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 у станка. Шаг на </w:t>
            </w:r>
            <w:proofErr w:type="spellStart"/>
            <w:r w:rsidRPr="00430751">
              <w:rPr>
                <w:sz w:val="24"/>
                <w:szCs w:val="24"/>
              </w:rPr>
              <w:t>полупальцах</w:t>
            </w:r>
            <w:proofErr w:type="spellEnd"/>
            <w:r w:rsidRPr="00430751">
              <w:rPr>
                <w:sz w:val="24"/>
                <w:szCs w:val="24"/>
              </w:rPr>
              <w:t xml:space="preserve">, перекаты с пятки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, на середине зала.  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ковриках, прыжки, работа в паре.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Хореографическая композиция в парах, в рисунках.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847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Партерная развёрнутая комбинация на координацию. Игра «Внимание»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539" w:type="dxa"/>
        <w:tblInd w:w="-792" w:type="dxa"/>
        <w:tblLook w:val="01E0"/>
      </w:tblPr>
      <w:tblGrid>
        <w:gridCol w:w="900"/>
        <w:gridCol w:w="8364"/>
        <w:gridCol w:w="1275"/>
      </w:tblGrid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занятиях партерной гимнастике в хореографическом зале.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Изучение прыжков в комбинации.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мышечной памяти. Игра «Повторяй-ка»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Элементы Муз. Грамоты, определение характера музыки.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 Изучение основных рисунков танца. 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Изучение сложных рисунков танца.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общее развитие мышц. Работа над танцевальной пластикой.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у детей импровизации.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900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силы мышц. Прыжки, удары, чеканный шаг.</w:t>
            </w:r>
          </w:p>
        </w:tc>
        <w:tc>
          <w:tcPr>
            <w:tcW w:w="1275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AD3AFA" w:rsidRDefault="00EA5051" w:rsidP="00EA5051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2092"/>
      </w:tblGrid>
      <w:tr w:rsidR="00EA5051" w:rsidRPr="00036773" w:rsidTr="00EA5051">
        <w:tc>
          <w:tcPr>
            <w:tcW w:w="959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c>
          <w:tcPr>
            <w:tcW w:w="959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 и классический танец</w:t>
            </w:r>
          </w:p>
        </w:tc>
        <w:tc>
          <w:tcPr>
            <w:tcW w:w="2092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A5051" w:rsidRPr="00036773" w:rsidTr="00EA5051">
        <w:tc>
          <w:tcPr>
            <w:tcW w:w="9571" w:type="dxa"/>
            <w:gridSpan w:val="3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Партерная гимнастика:</w:t>
      </w:r>
    </w:p>
    <w:tbl>
      <w:tblPr>
        <w:tblStyle w:val="a4"/>
        <w:tblW w:w="0" w:type="auto"/>
        <w:tblLook w:val="04A0"/>
      </w:tblPr>
      <w:tblGrid>
        <w:gridCol w:w="576"/>
        <w:gridCol w:w="4230"/>
        <w:gridCol w:w="4765"/>
      </w:tblGrid>
      <w:tr w:rsidR="00EA5051" w:rsidRPr="00036773" w:rsidTr="00EA5051">
        <w:tc>
          <w:tcPr>
            <w:tcW w:w="576" w:type="dxa"/>
            <w:vMerge w:val="restart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Темы:</w:t>
            </w: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5051" w:rsidRPr="00036773" w:rsidTr="00EA5051">
        <w:tc>
          <w:tcPr>
            <w:tcW w:w="576" w:type="dxa"/>
            <w:vMerge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A5051" w:rsidRPr="00036773" w:rsidTr="00EA5051">
        <w:tc>
          <w:tcPr>
            <w:tcW w:w="57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«лежа на животе»</w:t>
            </w: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A5051" w:rsidRPr="00036773" w:rsidTr="00EA5051">
        <w:tc>
          <w:tcPr>
            <w:tcW w:w="57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«лежа на спине»</w:t>
            </w: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A5051" w:rsidRPr="00036773" w:rsidTr="00EA5051">
        <w:tc>
          <w:tcPr>
            <w:tcW w:w="57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Хореографические этюды и зарисовки</w:t>
            </w: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A5051" w:rsidRPr="00036773" w:rsidTr="00EA5051">
        <w:tc>
          <w:tcPr>
            <w:tcW w:w="57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EA5051" w:rsidRPr="00036773" w:rsidRDefault="00EA5051" w:rsidP="00EA5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65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A5051" w:rsidRPr="00036773" w:rsidRDefault="00EA5051" w:rsidP="00EA5051">
      <w:pPr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танец:</w:t>
      </w:r>
    </w:p>
    <w:tbl>
      <w:tblPr>
        <w:tblStyle w:val="a4"/>
        <w:tblW w:w="0" w:type="auto"/>
        <w:tblLook w:val="04A0"/>
      </w:tblPr>
      <w:tblGrid>
        <w:gridCol w:w="560"/>
        <w:gridCol w:w="4239"/>
        <w:gridCol w:w="4772"/>
      </w:tblGrid>
      <w:tr w:rsidR="00EA5051" w:rsidRPr="00036773" w:rsidTr="00EA5051">
        <w:tc>
          <w:tcPr>
            <w:tcW w:w="560" w:type="dxa"/>
            <w:vMerge w:val="restart"/>
          </w:tcPr>
          <w:p w:rsidR="00EA5051" w:rsidRPr="00036773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051" w:rsidRPr="00036773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Темы:</w:t>
            </w:r>
          </w:p>
        </w:tc>
        <w:tc>
          <w:tcPr>
            <w:tcW w:w="478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5051" w:rsidRPr="00036773" w:rsidTr="00EA5051">
        <w:tc>
          <w:tcPr>
            <w:tcW w:w="560" w:type="dxa"/>
            <w:vMerge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EA5051" w:rsidRPr="00036773" w:rsidTr="00EA5051">
        <w:tc>
          <w:tcPr>
            <w:tcW w:w="560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Упражнения у станка</w:t>
            </w:r>
          </w:p>
        </w:tc>
        <w:tc>
          <w:tcPr>
            <w:tcW w:w="478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5051" w:rsidRPr="00036773" w:rsidTr="00EA5051">
        <w:tc>
          <w:tcPr>
            <w:tcW w:w="560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773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4786" w:type="dxa"/>
          </w:tcPr>
          <w:p w:rsidR="00EA5051" w:rsidRPr="00036773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A5051" w:rsidRPr="00036773" w:rsidRDefault="00EA5051" w:rsidP="00EA5051">
      <w:pPr>
        <w:jc w:val="right"/>
        <w:rPr>
          <w:rFonts w:ascii="Times New Roman" w:hAnsi="Times New Roman" w:cs="Times New Roman"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03677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Партерная гимнастика </w:t>
      </w:r>
    </w:p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900"/>
        <w:gridCol w:w="7797"/>
        <w:gridCol w:w="1559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Кол-во часов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партерной гимнастики в хореографическом зале.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голеностопного сустава.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Разучивание обновлённого поклона и разминки, в рисунках на середине зала.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гибкости, укрепление мышц спины.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баланса. Продолжение разучивания партерной комбинации.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равновесия, комбинация в портере.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силы мышц (прыжки) повтор комбинации в партере.</w:t>
            </w:r>
          </w:p>
        </w:tc>
        <w:tc>
          <w:tcPr>
            <w:tcW w:w="1559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p w:rsidR="00EA5051" w:rsidRPr="00036773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792" w:type="dxa"/>
        <w:tblLook w:val="01E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Позиции ног в классическом танце. Разминка на середине зала, знакомство со станком.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Постановка корпуса. Повторение позиций ног, позиции рук.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Прорабатывание, на середине зала, устойчивости в позициях. Работа над руками.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по 1,2 позиции ног, постановка корпуса у станка по 3,4 позициям ног.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занятии партерной гимнастики в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Комплексные упражнения на ковриках.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танцевального шага, силы и эластичности икроножных мышц.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Комбинация на развитие равновесия и координацию.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Работа над прыжками.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2"/>
        <w:tblW w:w="0" w:type="auto"/>
        <w:tblInd w:w="-792" w:type="dxa"/>
        <w:tblLook w:val="04A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№ </w:t>
            </w:r>
            <w:r w:rsidRPr="00036773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lastRenderedPageBreak/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Кол-во </w:t>
            </w:r>
            <w:r w:rsidRPr="00036773">
              <w:rPr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у станка по 1,2 п.н.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Tempsleve</w:t>
            </w:r>
            <w:proofErr w:type="spellEnd"/>
            <w:r w:rsidRPr="00036773">
              <w:rPr>
                <w:sz w:val="24"/>
                <w:szCs w:val="24"/>
              </w:rPr>
              <w:t xml:space="preserve"> (прыжки) в первоначальной раскладке.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 </w:t>
            </w:r>
            <w:r w:rsidRPr="00036773">
              <w:rPr>
                <w:sz w:val="24"/>
                <w:szCs w:val="24"/>
                <w:lang w:val="en-US"/>
              </w:rPr>
              <w:t>Grand</w:t>
            </w:r>
            <w:proofErr w:type="spellStart"/>
            <w:r w:rsidRPr="00036773">
              <w:rPr>
                <w:sz w:val="24"/>
                <w:szCs w:val="24"/>
              </w:rPr>
              <w:t>plie</w:t>
            </w:r>
            <w:proofErr w:type="spellEnd"/>
            <w:r w:rsidRPr="00036773">
              <w:rPr>
                <w:sz w:val="24"/>
                <w:szCs w:val="24"/>
              </w:rPr>
              <w:t xml:space="preserve"> по3, 5 п.н.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по 1 п.н. в сторону. Середина зала: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 по 1,2,3,5 п.н. </w:t>
            </w:r>
            <w:r w:rsidRPr="00036773">
              <w:rPr>
                <w:sz w:val="24"/>
                <w:szCs w:val="24"/>
                <w:lang w:val="en-US"/>
              </w:rPr>
              <w:t>Grand</w:t>
            </w:r>
            <w:proofErr w:type="spellStart"/>
            <w:r w:rsidRPr="00036773">
              <w:rPr>
                <w:sz w:val="24"/>
                <w:szCs w:val="24"/>
              </w:rPr>
              <w:t>plie</w:t>
            </w:r>
            <w:proofErr w:type="spellEnd"/>
            <w:r w:rsidRPr="00036773">
              <w:rPr>
                <w:sz w:val="24"/>
                <w:szCs w:val="24"/>
              </w:rPr>
              <w:t xml:space="preserve"> по 1,2 п.н. Прыжок, работа с руками.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всем позициям ног. Середина: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всем позициям ног, :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сторону, руки во 2 позиции рук.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занятиях партерной гимнастики в хореографическом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на развитие танцевального шага у станка и на середине зала. Упражнения, направленные на развитие силы мышц.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на координацию и развитие равновесия (перегибы корпуса, работа рук и головы), упражнения на развитие гибкости поясничного отдела.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Работа над синхронностью, Разминка на ковриках и середине зала.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Работа с музыкальным материалом. Развитие у детей </w:t>
            </w:r>
            <w:proofErr w:type="spellStart"/>
            <w:r w:rsidRPr="00036773">
              <w:rPr>
                <w:sz w:val="24"/>
                <w:szCs w:val="24"/>
              </w:rPr>
              <w:t>муз.слуха</w:t>
            </w:r>
            <w:proofErr w:type="spellEnd"/>
            <w:r w:rsidRPr="00036773">
              <w:rPr>
                <w:sz w:val="24"/>
                <w:szCs w:val="24"/>
              </w:rPr>
              <w:t>, ритм. слуха. Хлопки под счёт, прыжки , шаги в разных музыкальных темпах.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с переносом тяжести корпуса с одной ноги на другую. Плавные переходы, развитие пластичности.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импровизации, передача эмоционального состояния танцора зрителю. Выразительные средства хореографии.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3"/>
        <w:tblW w:w="0" w:type="auto"/>
        <w:tblInd w:w="-792" w:type="dxa"/>
        <w:tblLook w:val="01E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материала. 4 позиция ног.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сторону. Середина: доработка ранее изученного материала, 1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Повторение прыжков,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1, 2,3,5 п.н.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,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4 п.н.,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4 п.н.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перёд, назад, </w:t>
            </w:r>
            <w:r w:rsidRPr="00036773">
              <w:rPr>
                <w:sz w:val="24"/>
                <w:szCs w:val="24"/>
                <w:lang w:val="en-US"/>
              </w:rPr>
              <w:t>Pass</w:t>
            </w:r>
            <w:proofErr w:type="spellStart"/>
            <w:r w:rsidRPr="00036773">
              <w:rPr>
                <w:sz w:val="24"/>
                <w:szCs w:val="24"/>
              </w:rPr>
              <w:t>é</w:t>
            </w:r>
            <w:proofErr w:type="spellEnd"/>
            <w:r w:rsidRPr="00036773">
              <w:rPr>
                <w:sz w:val="24"/>
                <w:szCs w:val="24"/>
              </w:rPr>
              <w:t xml:space="preserve">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parteree</w:t>
            </w:r>
            <w:proofErr w:type="spellEnd"/>
            <w:r w:rsidRPr="00036773">
              <w:rPr>
                <w:sz w:val="24"/>
                <w:szCs w:val="24"/>
              </w:rPr>
              <w:t xml:space="preserve"> по 1п.н. середина зала: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крестом,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сторону. Прыжки: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Pasescapes</w:t>
            </w:r>
            <w:proofErr w:type="spellEnd"/>
            <w:r w:rsidRPr="00036773">
              <w:rPr>
                <w:sz w:val="24"/>
                <w:szCs w:val="24"/>
              </w:rPr>
              <w:t xml:space="preserve"> в первоначальной раскладке.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surelegoudepieds</w:t>
            </w:r>
            <w:proofErr w:type="spellEnd"/>
            <w:r w:rsidRPr="00036773">
              <w:rPr>
                <w:sz w:val="24"/>
                <w:szCs w:val="24"/>
              </w:rPr>
              <w:t xml:space="preserve">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Ronddejambparterre</w:t>
            </w:r>
            <w:proofErr w:type="spellEnd"/>
            <w:r w:rsidRPr="00036773">
              <w:rPr>
                <w:sz w:val="24"/>
                <w:szCs w:val="24"/>
              </w:rPr>
              <w:t xml:space="preserve">,повторение прыжков, работа рук,  1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>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894"/>
        <w:gridCol w:w="7803"/>
        <w:gridCol w:w="1417"/>
      </w:tblGrid>
      <w:tr w:rsidR="00EA5051" w:rsidRPr="00036773" w:rsidTr="00EA5051"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№ </w:t>
            </w:r>
            <w:r w:rsidRPr="00036773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7803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lastRenderedPageBreak/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Кол-во </w:t>
            </w:r>
            <w:r w:rsidRPr="00036773">
              <w:rPr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803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занятии партерной гимнастики в хор-м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7803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Разминка в рисунках, на ковриках. Силовые упражнения.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импровизации, передача эмоционального настроения танцора зрителю.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3.</w:t>
            </w:r>
          </w:p>
        </w:tc>
        <w:tc>
          <w:tcPr>
            <w:tcW w:w="7803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Растяжка мышц, вырабатывание </w:t>
            </w:r>
            <w:proofErr w:type="spellStart"/>
            <w:r w:rsidRPr="00036773">
              <w:rPr>
                <w:sz w:val="24"/>
                <w:szCs w:val="24"/>
              </w:rPr>
              <w:t>выворотности</w:t>
            </w:r>
            <w:proofErr w:type="spellEnd"/>
            <w:r w:rsidRPr="00036773">
              <w:rPr>
                <w:sz w:val="24"/>
                <w:szCs w:val="24"/>
              </w:rPr>
              <w:t xml:space="preserve"> тазобедренного, каленного и голеностопного  суставов.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</w:t>
            </w:r>
          </w:p>
        </w:tc>
        <w:tc>
          <w:tcPr>
            <w:tcW w:w="7803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Основные элементы комбинации в партере.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Доработка связующих движений в комбинации, работа рук.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3"/>
        <w:tblW w:w="0" w:type="auto"/>
        <w:tblInd w:w="-792" w:type="dxa"/>
        <w:tblLook w:val="04A0"/>
      </w:tblPr>
      <w:tblGrid>
        <w:gridCol w:w="900"/>
        <w:gridCol w:w="7797"/>
        <w:gridCol w:w="1417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материала, изменение муз. Раскладок, работа в новых </w:t>
            </w:r>
            <w:proofErr w:type="spellStart"/>
            <w:r w:rsidRPr="00036773">
              <w:rPr>
                <w:sz w:val="24"/>
                <w:szCs w:val="24"/>
              </w:rPr>
              <w:t>муз.раскладках</w:t>
            </w:r>
            <w:proofErr w:type="spellEnd"/>
            <w:r w:rsidRPr="00036773">
              <w:rPr>
                <w:sz w:val="24"/>
                <w:szCs w:val="24"/>
              </w:rPr>
              <w:t xml:space="preserve">. Середина: доработка ранее изученного материала, 2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Повторение прыжков,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1, 2,3,5 п.н.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Battementfondy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 по 1 позиции ног, на 45 градусов, на всей стопе. Прыжки. Работа над 1,2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Battementfondy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 на 45 градусов, Перегибы корпуса по всем позициям ног</w:t>
            </w:r>
          </w:p>
        </w:tc>
        <w:tc>
          <w:tcPr>
            <w:tcW w:w="1417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F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21">
        <w:rPr>
          <w:rFonts w:ascii="Times New Roman" w:hAnsi="Times New Roman" w:cs="Times New Roman"/>
          <w:b/>
          <w:sz w:val="24"/>
          <w:szCs w:val="24"/>
        </w:rPr>
        <w:t>Народный танец</w:t>
      </w:r>
    </w:p>
    <w:tbl>
      <w:tblPr>
        <w:tblStyle w:val="a4"/>
        <w:tblW w:w="0" w:type="auto"/>
        <w:tblLook w:val="04A0"/>
      </w:tblPr>
      <w:tblGrid>
        <w:gridCol w:w="576"/>
        <w:gridCol w:w="4230"/>
        <w:gridCol w:w="4765"/>
      </w:tblGrid>
      <w:tr w:rsidR="00EA5051" w:rsidRPr="00AE6521" w:rsidTr="00EA5051">
        <w:tc>
          <w:tcPr>
            <w:tcW w:w="576" w:type="dxa"/>
            <w:vMerge w:val="restart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Темы:</w:t>
            </w: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5051" w:rsidRPr="00AE6521" w:rsidTr="00EA5051">
        <w:tc>
          <w:tcPr>
            <w:tcW w:w="576" w:type="dxa"/>
            <w:vMerge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A5051" w:rsidRPr="00AE6521" w:rsidTr="00EA5051">
        <w:tc>
          <w:tcPr>
            <w:tcW w:w="576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Упражнения у станка</w:t>
            </w: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5051" w:rsidRPr="00AE6521" w:rsidTr="00EA5051">
        <w:tc>
          <w:tcPr>
            <w:tcW w:w="576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5051" w:rsidRPr="00AE6521" w:rsidTr="00EA5051">
        <w:tc>
          <w:tcPr>
            <w:tcW w:w="576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Хореографические этюды и зарисовки</w:t>
            </w: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A5051" w:rsidRPr="00AE6521" w:rsidTr="00EA5051">
        <w:tc>
          <w:tcPr>
            <w:tcW w:w="576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EA5051" w:rsidRPr="00AE6521" w:rsidRDefault="00EA5051" w:rsidP="00EA5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65" w:type="dxa"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A5051" w:rsidRDefault="00EA5051" w:rsidP="00EA50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521">
        <w:rPr>
          <w:rFonts w:ascii="Times New Roman" w:hAnsi="Times New Roman" w:cs="Times New Roman"/>
          <w:b/>
          <w:sz w:val="24"/>
          <w:szCs w:val="24"/>
        </w:rPr>
        <w:t>Всего: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AE652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EA5051" w:rsidRPr="00AE652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21">
        <w:rPr>
          <w:rFonts w:ascii="Times New Roman" w:hAnsi="Times New Roman" w:cs="Times New Roman"/>
          <w:b/>
          <w:sz w:val="24"/>
          <w:szCs w:val="24"/>
        </w:rPr>
        <w:t>Народный танец</w:t>
      </w:r>
    </w:p>
    <w:tbl>
      <w:tblPr>
        <w:tblStyle w:val="a4"/>
        <w:tblW w:w="10398" w:type="dxa"/>
        <w:tblInd w:w="-792" w:type="dxa"/>
        <w:tblLook w:val="01E0"/>
      </w:tblPr>
      <w:tblGrid>
        <w:gridCol w:w="900"/>
        <w:gridCol w:w="8364"/>
        <w:gridCol w:w="1134"/>
      </w:tblGrid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Позиции ног в народном танце, постановка корпуса в позициях ног у станка и на середине зала. Разминка на середине зала, разминка у станка, позиции рук на середине зала. Постановка кисти. Поклон.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4т.2ч,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1, 2,3,5п.н. Работа с позициями рук, постановка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корпусана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зала. Прыжки, притопы.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ног, 8т.2ч.,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 п.н., крестом 4т.2ч., перегибы корпуса. Постановка корпуса по позициям ног на середине зала, 1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, притопы. Основные положения рук в прибалтийском танце «Мельница».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 п.н., крестом на2т.2ч.,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Ronddejambparterre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endedans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) 4т.2ч. Соскоки на 2 ногах, на1 ноге, прыжки. Работа над этюдом.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у станка, этюд.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98" w:type="dxa"/>
        <w:tblInd w:w="-792" w:type="dxa"/>
        <w:tblLook w:val="04A0"/>
      </w:tblPr>
      <w:tblGrid>
        <w:gridCol w:w="900"/>
        <w:gridCol w:w="8364"/>
        <w:gridCol w:w="1134"/>
      </w:tblGrid>
      <w:tr w:rsidR="00EA5051" w:rsidRPr="00AE6521" w:rsidTr="00EA5051">
        <w:tc>
          <w:tcPr>
            <w:tcW w:w="90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364" w:type="dxa"/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134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ранее изученного материала. Работа над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выворотностью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4т.2ч,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1, 2,3,5п.н. Работа с позициями рук, постановка корпуса на середине зала. Прыжки, притопы. Перегибы корпуса, подготовка к каблучному упражнению, гармошка,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6 п.н.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1,3. Основные ходы русого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каблучное упражнение 2т.2ч.,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Battementfondy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4т.2ч., подготовка к верёвочке, комбинация притопов. Бег по кругу с работой рук, галоп, русский шаг на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у станка, этюд в русском характере.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98" w:type="dxa"/>
        <w:tblInd w:w="-792" w:type="dxa"/>
        <w:tblLook w:val="01E0"/>
      </w:tblPr>
      <w:tblGrid>
        <w:gridCol w:w="900"/>
        <w:gridCol w:w="8364"/>
        <w:gridCol w:w="1134"/>
      </w:tblGrid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материала. Комплексные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в русском характере: каблучное упражнение, дробных выстукиваний.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Dewloupe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4т.2ч., подготовка к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2т.4ч.Медленная комбинация на середине зала,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45 градусов, вращения,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, молоточки, дроби: с подскоком и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перескокм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2т.4ч с подскоком и перескоком,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GrandBattementjete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2т.2ч.,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из 5 п.н. с работой рук,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кругу, дробные ключи(одинарный, двойной), развёрнутая танцевальная комбинация в русском характере.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Открытый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98" w:type="dxa"/>
        <w:tblInd w:w="-792" w:type="dxa"/>
        <w:tblLook w:val="04A0"/>
      </w:tblPr>
      <w:tblGrid>
        <w:gridCol w:w="900"/>
        <w:gridCol w:w="8222"/>
        <w:gridCol w:w="1276"/>
      </w:tblGrid>
      <w:tr w:rsidR="00EA5051" w:rsidRPr="00AE6521" w:rsidTr="00EA5051">
        <w:tc>
          <w:tcPr>
            <w:tcW w:w="90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222" w:type="dxa"/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материала. Комплексные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Pastortilla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2т.2ч., перегибы корпуса, комбинация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характере,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GrandBattementjete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1т.2ч., комбинация дробных выстукиваний, верёвочка2т.2ч., на середине: верёвочка,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, двойная дробь, дробь хромого, бег с соскоком.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станка, хоровод на середине зала.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Урок специализированный на вращения.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5051" w:rsidRPr="00AD3AFA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F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9640" w:type="dxa"/>
        <w:tblInd w:w="-318" w:type="dxa"/>
        <w:tblLook w:val="01E0"/>
      </w:tblPr>
      <w:tblGrid>
        <w:gridCol w:w="888"/>
        <w:gridCol w:w="7476"/>
        <w:gridCol w:w="1276"/>
      </w:tblGrid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середине зала, разминка у станка, позиции рук на середине зала,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1 п.н. у станка, на середине зала,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у станка и на середине зала.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крестом по 1 п.н.(в первоначальной раскладке),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 2т. 4 четверти.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parteree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1п.н. в первоначальной раскладке, прыжки.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640" w:type="dxa"/>
        <w:tblInd w:w="-318" w:type="dxa"/>
        <w:tblLook w:val="01E0"/>
      </w:tblPr>
      <w:tblGrid>
        <w:gridCol w:w="852"/>
        <w:gridCol w:w="7512"/>
        <w:gridCol w:w="1276"/>
      </w:tblGrid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работа над старым репертуаром. Работа над отдельными элементами в номерах. Работа со 2 составом. Работа с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муз.материалом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, импровизация, муз. размер, темп, характер.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 Разучивание основных элементов танца. Работа над характером, образом, рисунком. Работа над манерой исполнения.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pPr w:leftFromText="180" w:rightFromText="180" w:vertAnchor="text" w:horzAnchor="margin" w:tblpXSpec="center" w:tblpY="887"/>
        <w:tblW w:w="9816" w:type="dxa"/>
        <w:tblLook w:val="01E0"/>
      </w:tblPr>
      <w:tblGrid>
        <w:gridCol w:w="817"/>
        <w:gridCol w:w="7723"/>
        <w:gridCol w:w="1276"/>
      </w:tblGrid>
      <w:tr w:rsidR="00EA5051" w:rsidRPr="001D68A9" w:rsidTr="00EA5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и прорабатывание ранее изученного материала. Растяжка у станка.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Сменамуз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раскладок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plies, Grand plies,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позицииног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 dedans)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.,1,2  Port De bras,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 dedans)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позицииног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sure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fondy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такта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3 Port De bras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крестомиз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Shangement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pas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echapes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782" w:type="dxa"/>
        <w:tblInd w:w="-176" w:type="dxa"/>
        <w:tblLook w:val="01E0"/>
      </w:tblPr>
      <w:tblGrid>
        <w:gridCol w:w="851"/>
        <w:gridCol w:w="7655"/>
        <w:gridCol w:w="1276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на уроке по постановочной работе в хореографическом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работа, разбор новых номеров.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9640" w:type="dxa"/>
        <w:tblInd w:w="-176" w:type="dxa"/>
        <w:tblLook w:val="01E0"/>
      </w:tblPr>
      <w:tblGrid>
        <w:gridCol w:w="851"/>
        <w:gridCol w:w="7655"/>
        <w:gridCol w:w="1134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над танцевальным шагом.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5 позиции на 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направлениях на 2т.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 dedans)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fondy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крестомна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градусовна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sure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Petit battement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Серединазала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всевиды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pike,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перегибыкорпусаустанка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Серединазала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 dedans),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pike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позами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Croisee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efface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498" w:type="dxa"/>
        <w:tblInd w:w="-176" w:type="dxa"/>
        <w:tblLook w:val="01E0"/>
      </w:tblPr>
      <w:tblGrid>
        <w:gridCol w:w="851"/>
        <w:gridCol w:w="7513"/>
        <w:gridCol w:w="1134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со старым репертуаром, работа со 2 составом.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Постановочная работа. Работа над новым репертуаром. Разучивание основных элементов танца. Работа над характером, образом, рисунком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9356" w:type="dxa"/>
        <w:tblInd w:w="-176" w:type="dxa"/>
        <w:tblLook w:val="04A0"/>
      </w:tblPr>
      <w:tblGrid>
        <w:gridCol w:w="851"/>
        <w:gridCol w:w="7513"/>
        <w:gridCol w:w="992"/>
      </w:tblGrid>
      <w:tr w:rsidR="00EA5051" w:rsidRPr="001D68A9" w:rsidTr="00EA5051">
        <w:tc>
          <w:tcPr>
            <w:tcW w:w="851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513" w:type="dxa"/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992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над танцевальным шагом на ковриках.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Ronddejambenl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 на 4т. 4ч., работа над позами,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 позе, прыжки, вращения с угла(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), подготовка к турам.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Ronddejambenl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 на2т.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Battementfondy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крестом на 45 градусов на  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Battementfrappes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на2т. 4ч. Середина зала: Работа с прыжками и вращениями.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Растяжка у станка, упражнения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356" w:type="dxa"/>
        <w:tblInd w:w="-176" w:type="dxa"/>
        <w:tblLook w:val="04A0"/>
      </w:tblPr>
      <w:tblGrid>
        <w:gridCol w:w="851"/>
        <w:gridCol w:w="7513"/>
        <w:gridCol w:w="992"/>
      </w:tblGrid>
      <w:tr w:rsidR="00EA5051" w:rsidRPr="001D68A9" w:rsidTr="00EA5051">
        <w:tc>
          <w:tcPr>
            <w:tcW w:w="851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7513" w:type="dxa"/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Название темы</w:t>
            </w:r>
          </w:p>
        </w:tc>
        <w:tc>
          <w:tcPr>
            <w:tcW w:w="992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Работа с наглядным пособием, Просмотр балета «Щелкунчик», обсуждение.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 Работа с солистами. Индивидуальная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D81C74">
        <w:rPr>
          <w:rFonts w:ascii="Times New Roman" w:hAnsi="Times New Roman" w:cs="Times New Roman"/>
          <w:b/>
          <w:sz w:val="24"/>
          <w:szCs w:val="24"/>
        </w:rPr>
        <w:t>34</w:t>
      </w:r>
      <w:r w:rsidR="00222B6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81C74">
        <w:rPr>
          <w:rFonts w:ascii="Times New Roman" w:hAnsi="Times New Roman" w:cs="Times New Roman"/>
          <w:b/>
          <w:sz w:val="24"/>
          <w:szCs w:val="24"/>
        </w:rPr>
        <w:t>а</w:t>
      </w: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10" w:rsidRDefault="00950710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EA5051" w:rsidRPr="00430751" w:rsidRDefault="00EA5051" w:rsidP="00EA50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EA5051" w:rsidRPr="00430751" w:rsidRDefault="00EA5051" w:rsidP="00EA505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четверть.</w:t>
      </w:r>
    </w:p>
    <w:p w:rsidR="00EA5051" w:rsidRPr="00430751" w:rsidRDefault="00EA5051" w:rsidP="00EA505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838"/>
        <w:gridCol w:w="1173"/>
        <w:gridCol w:w="7333"/>
        <w:gridCol w:w="1019"/>
      </w:tblGrid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№ темы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          Название темы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outlineLvl w:val="0"/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Кол-во     часов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 Вводный инструктаж по технике безопасности на занятии партерной гимнастики в хореографическом зале. 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ритмического и музыкального слуха. Шаги под музыку, под счёт. Прыжки под музыку и счёт. Игра «Хлопки».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эластичности связок, мышц, голеностопного и каленого суставов. Работа на ковриках.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мышц спины, поясницы, шеи. Работа над укреплением икроножных мышц.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Разминка на середине зала, разминка в рисунках.</w:t>
            </w:r>
            <w:r>
              <w:rPr>
                <w:sz w:val="24"/>
                <w:szCs w:val="24"/>
              </w:rPr>
              <w:t xml:space="preserve"> Упражнения, направленные, на развитие баланса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Упражнения, направленные на развитие танцевального шага, работа на ковриках. Разминка на середине зала. 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танцевального шага. Работа у станка. Разминка в рисунках.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Небольшая танцевальная комбинация на координацию движений, на середине зала.</w:t>
            </w:r>
            <w:r>
              <w:rPr>
                <w:sz w:val="24"/>
                <w:szCs w:val="24"/>
              </w:rPr>
              <w:t xml:space="preserve"> Поднимание на </w:t>
            </w:r>
            <w:proofErr w:type="spellStart"/>
            <w:r>
              <w:rPr>
                <w:sz w:val="24"/>
                <w:szCs w:val="24"/>
              </w:rPr>
              <w:t>полупальцы</w:t>
            </w:r>
            <w:proofErr w:type="spellEnd"/>
            <w:r>
              <w:rPr>
                <w:sz w:val="24"/>
                <w:szCs w:val="24"/>
              </w:rPr>
              <w:t xml:space="preserve"> у станка по 6 позиции ног.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840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583" w:type="dxa"/>
          </w:tcPr>
          <w:p w:rsidR="00EA5051" w:rsidRPr="00430751" w:rsidRDefault="00EA5051" w:rsidP="00EA5051">
            <w:pPr>
              <w:outlineLvl w:val="0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 сложная комбинация на ковриках.</w:t>
            </w:r>
          </w:p>
        </w:tc>
        <w:tc>
          <w:tcPr>
            <w:tcW w:w="1028" w:type="dxa"/>
          </w:tcPr>
          <w:p w:rsidR="00EA5051" w:rsidRPr="00430751" w:rsidRDefault="00EA5051" w:rsidP="00EA505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595"/>
        <w:gridCol w:w="1399"/>
        <w:gridCol w:w="7603"/>
        <w:gridCol w:w="766"/>
      </w:tblGrid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занятии портерной гимнастикой в хореографическом зале.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импровизации, Игра «Образы»</w:t>
            </w:r>
            <w:r>
              <w:rPr>
                <w:sz w:val="24"/>
                <w:szCs w:val="24"/>
              </w:rPr>
              <w:t>. Постановка корпуса по 6 позиции ног., у станка.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Индивидуальная работа. Каждый ученик сочиняет не большую комбинацию. Выбор лучшей.</w:t>
            </w:r>
            <w:r>
              <w:rPr>
                <w:sz w:val="24"/>
                <w:szCs w:val="24"/>
              </w:rPr>
              <w:t xml:space="preserve"> Поднимание ноги вперёд, в сторону и назад.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понимание и восприятие музыкального материала.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создание хореографического образа. Игра «Образы и музыка»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Комплексные упражнения, Для развития опорно-двигательного аппарата.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7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Не большая усложнённая комбинация на развитие пластичности.</w:t>
            </w:r>
          </w:p>
        </w:tc>
        <w:tc>
          <w:tcPr>
            <w:tcW w:w="784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645" w:type="dxa"/>
        <w:tblInd w:w="-792" w:type="dxa"/>
        <w:tblLook w:val="01E0"/>
      </w:tblPr>
      <w:tblGrid>
        <w:gridCol w:w="792"/>
        <w:gridCol w:w="1242"/>
        <w:gridCol w:w="7585"/>
        <w:gridCol w:w="1026"/>
      </w:tblGrid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№ темы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 xml:space="preserve">                  Название темы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rPr>
                <w:b/>
                <w:sz w:val="24"/>
                <w:szCs w:val="24"/>
              </w:rPr>
            </w:pPr>
            <w:r w:rsidRPr="0043075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занятиях партерной гимнастики в хор-м зале.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баланса. Поднимание ноги вперёд, в сторону и назад.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Постановка корпуса по 6 позиции ног. Перегибы корпуса на середине зала. 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Знакомство со станком, постановка корпуса по 6 позиции ног у станка.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Поднимание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 по 6 позиции ног на середине зала в координации с руками.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Поднимание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 у станка. Шаг на </w:t>
            </w:r>
            <w:proofErr w:type="spellStart"/>
            <w:r w:rsidRPr="00430751">
              <w:rPr>
                <w:sz w:val="24"/>
                <w:szCs w:val="24"/>
              </w:rPr>
              <w:t>полупальцах</w:t>
            </w:r>
            <w:proofErr w:type="spellEnd"/>
            <w:r w:rsidRPr="00430751">
              <w:rPr>
                <w:sz w:val="24"/>
                <w:szCs w:val="24"/>
              </w:rPr>
              <w:t xml:space="preserve">, перекаты с пятки на </w:t>
            </w:r>
            <w:proofErr w:type="spellStart"/>
            <w:r w:rsidRPr="00430751">
              <w:rPr>
                <w:sz w:val="24"/>
                <w:szCs w:val="24"/>
              </w:rPr>
              <w:t>полупальцы</w:t>
            </w:r>
            <w:proofErr w:type="spellEnd"/>
            <w:r w:rsidRPr="00430751">
              <w:rPr>
                <w:sz w:val="24"/>
                <w:szCs w:val="24"/>
              </w:rPr>
              <w:t xml:space="preserve">, на середине зала.  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ковриках, прыжки, работа в паре.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Хореографическая композиция в парах, в рисунках.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5051" w:rsidRPr="00430751" w:rsidTr="00EA5051">
        <w:tc>
          <w:tcPr>
            <w:tcW w:w="792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1242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585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Партерная развёрнутая комбинация на координацию. Игра «Внимание»</w:t>
            </w:r>
          </w:p>
        </w:tc>
        <w:tc>
          <w:tcPr>
            <w:tcW w:w="102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051" w:rsidRPr="00430751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EA5051" w:rsidRPr="00430751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645" w:type="dxa"/>
        <w:tblInd w:w="-792" w:type="dxa"/>
        <w:tblLook w:val="01E0"/>
      </w:tblPr>
      <w:tblGrid>
        <w:gridCol w:w="606"/>
        <w:gridCol w:w="1428"/>
        <w:gridCol w:w="7824"/>
        <w:gridCol w:w="787"/>
      </w:tblGrid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Вводный инструктаж по Т. Б. на занятиях партерной гимнастике в хореографическом зале.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Изучение прыжков в комбинации.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Упражнения, направленные на развитие мышечной памяти. Игра «Повторяй-ка»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Элементы Муз. Грамоты, определение характера музыки.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 xml:space="preserve"> Изучение основных рисунков танца. 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Изучение сложных рисунков танца.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общее развитие мышц. Работа над танцевальной пластикой.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у детей импровизации.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5051" w:rsidRPr="00430751" w:rsidTr="00EA5051">
        <w:tc>
          <w:tcPr>
            <w:tcW w:w="606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9</w:t>
            </w:r>
          </w:p>
        </w:tc>
        <w:tc>
          <w:tcPr>
            <w:tcW w:w="1428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7824" w:type="dxa"/>
          </w:tcPr>
          <w:p w:rsidR="00EA5051" w:rsidRPr="00430751" w:rsidRDefault="00EA5051" w:rsidP="00EA5051">
            <w:pPr>
              <w:rPr>
                <w:sz w:val="24"/>
                <w:szCs w:val="24"/>
              </w:rPr>
            </w:pPr>
            <w:r w:rsidRPr="00430751">
              <w:rPr>
                <w:sz w:val="24"/>
                <w:szCs w:val="24"/>
              </w:rPr>
              <w:t>Упражнения на развитие силы мышц. Прыжки, удары, чеканный шаг.</w:t>
            </w:r>
          </w:p>
        </w:tc>
        <w:tc>
          <w:tcPr>
            <w:tcW w:w="787" w:type="dxa"/>
          </w:tcPr>
          <w:p w:rsidR="00EA5051" w:rsidRPr="00430751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A505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5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792" w:type="dxa"/>
        <w:tblLook w:val="01E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партерной гимнастики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голеностопного сустава.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Разучивание обновлённого поклона и разминки, в рисунках на середине зала.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гибкости, укрепление мышц спины.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Упражнения, направленные на развитие баланса. Продолжение разучивания партерной комбинации.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равновесия, комбинация в портере.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силы мышц (прыжки) повтор комбинации в партере.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p w:rsidR="00EA5051" w:rsidRPr="00036773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792" w:type="dxa"/>
        <w:tblLook w:val="01E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Позиции ног в классическом танце. Разминка на середине зала, знакомство со станком.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Постановка корпуса. Повторение позиций ног, позиции рук.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Прорабатывание, на середине зала, устойчивости в позициях. Работа над руками.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по 1,2 позиции ног, постановка корпуса у станка по 3,4 позициям ног.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занятии партерной гимнастики в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Комплексные упражнения на ковриках.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танцевального шага, силы и эластичности икроножных мышц.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Комбинация на развитие равновесия и координацию.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Работа над прыжками.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2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у станка по 1,2 п.н.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Tempsleve</w:t>
            </w:r>
            <w:proofErr w:type="spellEnd"/>
            <w:r w:rsidRPr="00036773">
              <w:rPr>
                <w:sz w:val="24"/>
                <w:szCs w:val="24"/>
              </w:rPr>
              <w:t xml:space="preserve"> (прыжки) в первоначальной раскладке.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 </w:t>
            </w:r>
            <w:r w:rsidRPr="00036773">
              <w:rPr>
                <w:sz w:val="24"/>
                <w:szCs w:val="24"/>
                <w:lang w:val="en-US"/>
              </w:rPr>
              <w:t>Grand</w:t>
            </w:r>
            <w:proofErr w:type="spellStart"/>
            <w:r w:rsidRPr="00036773">
              <w:rPr>
                <w:sz w:val="24"/>
                <w:szCs w:val="24"/>
              </w:rPr>
              <w:t>plie</w:t>
            </w:r>
            <w:proofErr w:type="spellEnd"/>
            <w:r w:rsidRPr="00036773">
              <w:rPr>
                <w:sz w:val="24"/>
                <w:szCs w:val="24"/>
              </w:rPr>
              <w:t xml:space="preserve"> по3, 5 п.н.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по 1 п.н. в сторону. Середина зала: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 по 1,2,3,5 п.н. </w:t>
            </w:r>
            <w:r w:rsidRPr="00036773">
              <w:rPr>
                <w:sz w:val="24"/>
                <w:szCs w:val="24"/>
                <w:lang w:val="en-US"/>
              </w:rPr>
              <w:t>Grand</w:t>
            </w:r>
            <w:proofErr w:type="spellStart"/>
            <w:r w:rsidRPr="00036773">
              <w:rPr>
                <w:sz w:val="24"/>
                <w:szCs w:val="24"/>
              </w:rPr>
              <w:t>plie</w:t>
            </w:r>
            <w:proofErr w:type="spellEnd"/>
            <w:r w:rsidRPr="00036773">
              <w:rPr>
                <w:sz w:val="24"/>
                <w:szCs w:val="24"/>
              </w:rPr>
              <w:t xml:space="preserve"> по 1,2 п.н. Прыжок, работа с руками.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всем позициям ног. Середина: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всем позициям ног, :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сторону, руки во 2 позиции рук.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№ </w:t>
            </w:r>
            <w:r w:rsidRPr="00036773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lastRenderedPageBreak/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Кол-во </w:t>
            </w:r>
            <w:r w:rsidRPr="00036773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занятиях партерной гимнастики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на развитие танцевального шага у станка и на середине зала. Упражнения, направленные на развитие силы мышц.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на координацию и развитие равновесия (перегибы корпуса, работа рук и головы), упражнения на развитие гибкости поясничного отдела.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Работа над синхронностью, Разминка на ковриках и середине зала.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Работа с музыкальным материалом. Развитие у детей </w:t>
            </w:r>
            <w:proofErr w:type="spellStart"/>
            <w:r w:rsidRPr="00036773">
              <w:rPr>
                <w:sz w:val="24"/>
                <w:szCs w:val="24"/>
              </w:rPr>
              <w:t>муз.слуха</w:t>
            </w:r>
            <w:proofErr w:type="spellEnd"/>
            <w:r w:rsidRPr="00036773">
              <w:rPr>
                <w:sz w:val="24"/>
                <w:szCs w:val="24"/>
              </w:rPr>
              <w:t>, ритм. слуха. Хлопки под счёт, прыжки , шаги в разных музыкальных темпах.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Упражнения с переносом тяжести корпуса с одной ноги на другую. Плавные переходы, развитие пластичности.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импровизации, передача эмоционального состояния танцора зрителю. Выразительные средства хореографии.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3"/>
        <w:tblW w:w="0" w:type="auto"/>
        <w:tblInd w:w="-792" w:type="dxa"/>
        <w:tblLook w:val="01E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материала. 4 позиция ног.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сторону. Середина: доработка ранее изученного материала, 1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Повторение прыжков,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1, 2,3,5 п.н.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 ,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Grandplies</w:t>
            </w:r>
            <w:proofErr w:type="spellEnd"/>
            <w:r w:rsidRPr="00036773">
              <w:rPr>
                <w:sz w:val="24"/>
                <w:szCs w:val="24"/>
              </w:rPr>
              <w:t xml:space="preserve"> по 4 п.н.,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4 п.н.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перёд, назад, </w:t>
            </w:r>
            <w:r w:rsidRPr="00036773">
              <w:rPr>
                <w:sz w:val="24"/>
                <w:szCs w:val="24"/>
                <w:lang w:val="en-US"/>
              </w:rPr>
              <w:t>Pass</w:t>
            </w:r>
            <w:proofErr w:type="spellStart"/>
            <w:r w:rsidRPr="00036773">
              <w:rPr>
                <w:sz w:val="24"/>
                <w:szCs w:val="24"/>
              </w:rPr>
              <w:t>é</w:t>
            </w:r>
            <w:proofErr w:type="spellEnd"/>
            <w:r w:rsidRPr="00036773">
              <w:rPr>
                <w:sz w:val="24"/>
                <w:szCs w:val="24"/>
              </w:rPr>
              <w:t xml:space="preserve">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parteree</w:t>
            </w:r>
            <w:proofErr w:type="spellEnd"/>
            <w:r w:rsidRPr="00036773">
              <w:rPr>
                <w:sz w:val="24"/>
                <w:szCs w:val="24"/>
              </w:rPr>
              <w:t xml:space="preserve"> по 1п.н. середина зала: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Demiplies</w:t>
            </w:r>
            <w:proofErr w:type="spellEnd"/>
            <w:r w:rsidRPr="00036773">
              <w:rPr>
                <w:sz w:val="24"/>
                <w:szCs w:val="24"/>
              </w:rPr>
              <w:t xml:space="preserve">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крестом,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Battementtendujete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сторону. Прыжки: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Pasescapes</w:t>
            </w:r>
            <w:proofErr w:type="spellEnd"/>
            <w:r w:rsidRPr="00036773">
              <w:rPr>
                <w:sz w:val="24"/>
                <w:szCs w:val="24"/>
              </w:rPr>
              <w:t xml:space="preserve"> в первоначальной раскладке.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surelegoudepieds</w:t>
            </w:r>
            <w:proofErr w:type="spellEnd"/>
            <w:r w:rsidRPr="00036773">
              <w:rPr>
                <w:sz w:val="24"/>
                <w:szCs w:val="24"/>
              </w:rPr>
              <w:t xml:space="preserve">. Подготовка к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Ronddejambparterre</w:t>
            </w:r>
            <w:proofErr w:type="spellEnd"/>
            <w:r w:rsidRPr="00036773">
              <w:rPr>
                <w:sz w:val="24"/>
                <w:szCs w:val="24"/>
              </w:rPr>
              <w:t xml:space="preserve">,повторение прыжков, работа рук,  1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>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 xml:space="preserve">Партерная гимнастика </w:t>
      </w:r>
    </w:p>
    <w:tbl>
      <w:tblPr>
        <w:tblStyle w:val="1"/>
        <w:tblW w:w="0" w:type="auto"/>
        <w:tblInd w:w="-792" w:type="dxa"/>
        <w:tblLook w:val="04A0"/>
      </w:tblPr>
      <w:tblGrid>
        <w:gridCol w:w="894"/>
        <w:gridCol w:w="5818"/>
        <w:gridCol w:w="1418"/>
        <w:gridCol w:w="1950"/>
      </w:tblGrid>
      <w:tr w:rsidR="00EA5051" w:rsidRPr="00036773" w:rsidTr="00EA5051"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8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58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занятии партерной гимнастики в хор-м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</w:t>
            </w:r>
          </w:p>
        </w:tc>
        <w:tc>
          <w:tcPr>
            <w:tcW w:w="58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Разминка в рисунках, на ковриках. Силовые упражнения.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Развитие импровизации, передача эмоционального настроения танцора зрителю.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Растяжка мышц, вырабатывание </w:t>
            </w:r>
            <w:proofErr w:type="spellStart"/>
            <w:r w:rsidRPr="00036773">
              <w:rPr>
                <w:sz w:val="24"/>
                <w:szCs w:val="24"/>
              </w:rPr>
              <w:t>выворотности</w:t>
            </w:r>
            <w:proofErr w:type="spellEnd"/>
            <w:r w:rsidRPr="00036773">
              <w:rPr>
                <w:sz w:val="24"/>
                <w:szCs w:val="24"/>
              </w:rPr>
              <w:t xml:space="preserve"> тазобедренного, каленного и голеностопного  суставов.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894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4</w:t>
            </w:r>
          </w:p>
        </w:tc>
        <w:tc>
          <w:tcPr>
            <w:tcW w:w="5818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Основные элементы комбинации в партере.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Доработка связующих движений в комбинации, работа рук.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036773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773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3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036773" w:rsidTr="00EA5051"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 w:rsidRPr="000367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Повторение ранее изученного материала, изменение муз. Раскладок, работа в новых </w:t>
            </w:r>
            <w:proofErr w:type="spellStart"/>
            <w:r w:rsidRPr="00036773">
              <w:rPr>
                <w:sz w:val="24"/>
                <w:szCs w:val="24"/>
              </w:rPr>
              <w:t>муз.раскладках</w:t>
            </w:r>
            <w:proofErr w:type="spellEnd"/>
            <w:r w:rsidRPr="00036773">
              <w:rPr>
                <w:sz w:val="24"/>
                <w:szCs w:val="24"/>
              </w:rPr>
              <w:t xml:space="preserve">. Середина: доработка ранее изученного материала, 2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Повторение прыжков, 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Relewe</w:t>
            </w:r>
            <w:proofErr w:type="spellEnd"/>
            <w:r w:rsidRPr="00036773">
              <w:rPr>
                <w:sz w:val="24"/>
                <w:szCs w:val="24"/>
              </w:rPr>
              <w:t xml:space="preserve"> по 1, 2,3,5 п.н.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5051" w:rsidRPr="00036773" w:rsidTr="00EA5051">
        <w:tblPrEx>
          <w:tblLook w:val="01E0"/>
        </w:tblPrEx>
        <w:tc>
          <w:tcPr>
            <w:tcW w:w="900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A5051" w:rsidRPr="00036773" w:rsidRDefault="00EA5051" w:rsidP="00EA5051">
            <w:pPr>
              <w:rPr>
                <w:sz w:val="24"/>
                <w:szCs w:val="24"/>
              </w:rPr>
            </w:pPr>
            <w:proofErr w:type="spellStart"/>
            <w:r w:rsidRPr="00036773">
              <w:rPr>
                <w:sz w:val="24"/>
                <w:szCs w:val="24"/>
                <w:lang w:val="en-US"/>
              </w:rPr>
              <w:t>Battementfondy</w:t>
            </w:r>
            <w:proofErr w:type="spellEnd"/>
            <w:r w:rsidRPr="00036773">
              <w:rPr>
                <w:sz w:val="24"/>
                <w:szCs w:val="24"/>
              </w:rPr>
              <w:t xml:space="preserve"> в сторону по 1 позиции ног, на 45 градусов, на всей стопе. Прыжки. Работа над 1,2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036773">
              <w:rPr>
                <w:sz w:val="24"/>
                <w:szCs w:val="24"/>
              </w:rPr>
              <w:t xml:space="preserve">. </w:t>
            </w:r>
          </w:p>
          <w:p w:rsidR="00EA5051" w:rsidRPr="00036773" w:rsidRDefault="00EA5051" w:rsidP="00EA5051">
            <w:pPr>
              <w:rPr>
                <w:sz w:val="24"/>
                <w:szCs w:val="24"/>
              </w:rPr>
            </w:pPr>
            <w:r w:rsidRPr="00036773">
              <w:rPr>
                <w:sz w:val="24"/>
                <w:szCs w:val="24"/>
              </w:rPr>
              <w:t xml:space="preserve">Станок: </w:t>
            </w:r>
            <w:proofErr w:type="spellStart"/>
            <w:r w:rsidRPr="00036773">
              <w:rPr>
                <w:sz w:val="24"/>
                <w:szCs w:val="24"/>
                <w:lang w:val="en-US"/>
              </w:rPr>
              <w:t>Battementfondy</w:t>
            </w:r>
            <w:proofErr w:type="spellEnd"/>
            <w:r w:rsidRPr="00036773">
              <w:rPr>
                <w:sz w:val="24"/>
                <w:szCs w:val="24"/>
              </w:rPr>
              <w:t xml:space="preserve"> крестом на 45 градусов, Перегибы корпуса по всем позициям ног</w:t>
            </w:r>
          </w:p>
        </w:tc>
        <w:tc>
          <w:tcPr>
            <w:tcW w:w="1418" w:type="dxa"/>
          </w:tcPr>
          <w:p w:rsidR="00EA5051" w:rsidRPr="00036773" w:rsidRDefault="00EA5051" w:rsidP="00EA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EA5051" w:rsidRPr="00036773" w:rsidRDefault="00EA5051" w:rsidP="00EA50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5051" w:rsidRPr="00036773" w:rsidRDefault="00EA5051" w:rsidP="00EA50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051" w:rsidRPr="00AE652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2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A5051" w:rsidRPr="00AE6521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21">
        <w:rPr>
          <w:rFonts w:ascii="Times New Roman" w:hAnsi="Times New Roman" w:cs="Times New Roman"/>
          <w:b/>
          <w:sz w:val="24"/>
          <w:szCs w:val="24"/>
        </w:rPr>
        <w:t>Народный танец</w:t>
      </w:r>
    </w:p>
    <w:tbl>
      <w:tblPr>
        <w:tblStyle w:val="a4"/>
        <w:tblW w:w="0" w:type="auto"/>
        <w:tblInd w:w="-792" w:type="dxa"/>
        <w:tblLook w:val="01E0"/>
      </w:tblPr>
      <w:tblGrid>
        <w:gridCol w:w="900"/>
        <w:gridCol w:w="5812"/>
        <w:gridCol w:w="1418"/>
        <w:gridCol w:w="1950"/>
      </w:tblGrid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Позиции ног в народном танце, постановка корпуса в позициях ног у станка и на середине зала. Разминка на середине зала, разминка у станка, позиции рук на середине зала. Постановка кисти. Поклон.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4т.2ч,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1, 2,3,5п.н. Работа с позициями рук, постановка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корпусана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зала. Прыжки, притопы.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ног, 8т.2ч.,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 п.н., крестом 4т.2ч., перегибы корпуса. Постановка корпуса по позициям ног на середине зала, 1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, притопы. Основные положения рук в прибалтийском танце «Мельница».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 п.н., крестом на2т.2ч.,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Ronddejambparterre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endedans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) 4т.2ч. Соскоки на 2 ногах, на1 ноге, прыжки. Работа над этюдом.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у станка, этюд.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AE6521" w:rsidTr="00EA5051">
        <w:tc>
          <w:tcPr>
            <w:tcW w:w="90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ранее изученного материала. Работа над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выворотностью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4т.2ч,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1, 2,3,5п.н. Работа с позициями рук, постановка корпуса на середине зала. Прыжки, притопы. Перегибы корпуса, подготовка к каблучному упражнению, гармошка,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6 п.н.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1,3. Основные ходы русого танца.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rPr>
          <w:gridAfter w:val="1"/>
          <w:wAfter w:w="195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каблучное упражнение 2т.2ч.,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Battementfondy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4т.2ч., подготовка к верёвочке, комбинация притопов. Бег по кругу с работой рук, галоп, русский шаг на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у станка, этюд в русском характере.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92" w:type="dxa"/>
        <w:tblLook w:val="01E0"/>
      </w:tblPr>
      <w:tblGrid>
        <w:gridCol w:w="900"/>
        <w:gridCol w:w="5812"/>
        <w:gridCol w:w="1418"/>
        <w:gridCol w:w="1950"/>
      </w:tblGrid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материала. Комплексные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Комбинации в русском характере: каблучное упражнение, дробных выстукиваний.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Dewloupe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4т.2ч., подготовка к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2т.4ч.Медленная комбинация на середине зала,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45 градусов, вращения,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, молоточки, дроби: с подскоком и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перескокм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2т.4ч с подскоком и перескоком,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GrandBattementjete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2т.2ч.,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из 5 п.н. с работой рук,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припадания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по кругу, дробные ключи(одинарный, двойной), развёрнутая танцевальная комбинация в русском характере.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Открытый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AE6521" w:rsidRDefault="00EA5051" w:rsidP="00EA50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92" w:type="dxa"/>
        <w:tblLook w:val="04A0"/>
      </w:tblPr>
      <w:tblGrid>
        <w:gridCol w:w="900"/>
        <w:gridCol w:w="5812"/>
        <w:gridCol w:w="1418"/>
        <w:gridCol w:w="1950"/>
      </w:tblGrid>
      <w:tr w:rsidR="00EA5051" w:rsidRPr="00AE6521" w:rsidTr="00EA5051">
        <w:tc>
          <w:tcPr>
            <w:tcW w:w="90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2" w:type="dxa"/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418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0" w:type="dxa"/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народного танца в хореографическом зале.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материала. Комплексные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Pastortilla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2т.2ч., перегибы корпуса, комбинация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характере,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GrandBattementjete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 xml:space="preserve"> на 1т.2ч., комбинация дробных выстукиваний, верёвочка2т.2ч., на середине: верёвочка, </w:t>
            </w:r>
            <w:proofErr w:type="spellStart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, двойная дробь, дробь хромого, бег с соскоком.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Повторение станка, хоровод на середине зала.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AE6521" w:rsidTr="00EA5051">
        <w:tblPrEx>
          <w:tblLook w:val="01E0"/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21">
              <w:rPr>
                <w:rFonts w:ascii="Times New Roman" w:hAnsi="Times New Roman" w:cs="Times New Roman"/>
                <w:sz w:val="24"/>
                <w:szCs w:val="24"/>
              </w:rPr>
              <w:t>Урок специализированный на вращения.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AE6521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Default="00EA5051" w:rsidP="00EA5051">
      <w:pPr>
        <w:rPr>
          <w:rFonts w:ascii="Times New Roman" w:hAnsi="Times New Roman" w:cs="Times New Roman"/>
          <w:b/>
          <w:sz w:val="24"/>
          <w:szCs w:val="24"/>
        </w:rPr>
      </w:pPr>
    </w:p>
    <w:p w:rsidR="00EA5051" w:rsidRPr="00AD3AFA" w:rsidRDefault="00EA5051" w:rsidP="00EA5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F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10065" w:type="dxa"/>
        <w:tblInd w:w="-318" w:type="dxa"/>
        <w:tblLook w:val="01E0"/>
      </w:tblPr>
      <w:tblGrid>
        <w:gridCol w:w="888"/>
        <w:gridCol w:w="5775"/>
        <w:gridCol w:w="1276"/>
        <w:gridCol w:w="2126"/>
      </w:tblGrid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середине зала, разминка у станка, позиции рук на середине зала,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3F3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1 п.н. у станка, на середине зала,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у станка и на середине зала.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3F3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крестом по 1 п.н.(в первоначальной раскладке),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Demiplies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 2т. 4 четверти.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parteree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1п.н. в первоначальной раскладке, прыжки.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3F3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10065" w:type="dxa"/>
        <w:tblInd w:w="-318" w:type="dxa"/>
        <w:tblLook w:val="01E0"/>
      </w:tblPr>
      <w:tblGrid>
        <w:gridCol w:w="852"/>
        <w:gridCol w:w="5811"/>
        <w:gridCol w:w="1276"/>
        <w:gridCol w:w="2126"/>
      </w:tblGrid>
      <w:tr w:rsidR="00EA5051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1C74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DD2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работа над старым репертуаром. Работа над отдельными элементами в номерах. Работа со 2 составом. Работа с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муз.материалом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, импровизация, муз. размер, темп, характер.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DD2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 Разучивание основных элементов танца. Работа над характером, образом, рисунком. Работа над манерой исполнения.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DD2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DD2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pPr w:leftFromText="180" w:rightFromText="180" w:vertAnchor="text" w:horzAnchor="margin" w:tblpXSpec="center" w:tblpY="887"/>
        <w:tblW w:w="10080" w:type="dxa"/>
        <w:tblLook w:val="01E0"/>
      </w:tblPr>
      <w:tblGrid>
        <w:gridCol w:w="900"/>
        <w:gridCol w:w="5729"/>
        <w:gridCol w:w="1276"/>
        <w:gridCol w:w="2175"/>
      </w:tblGrid>
      <w:tr w:rsidR="00EA5051" w:rsidRPr="001D68A9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1C74" w:rsidRPr="001D68A9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A5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и прорабатывание ранее изученного материала. Растяжка у станка.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A5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Сменамуз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раскладок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plies, Grand plies,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позицииног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 dedans)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.,1,2  Port De bras,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A55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en dedans)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позицииног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sure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fondy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такта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3 Port De bras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крестомиз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Shangement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pas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echapes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A5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923" w:type="dxa"/>
        <w:tblInd w:w="-176" w:type="dxa"/>
        <w:tblLook w:val="01E0"/>
      </w:tblPr>
      <w:tblGrid>
        <w:gridCol w:w="851"/>
        <w:gridCol w:w="5670"/>
        <w:gridCol w:w="1276"/>
        <w:gridCol w:w="2126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1C74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на уроке по постановочной работе в хореографическом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20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работа, разбор новых номеров.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20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20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9923" w:type="dxa"/>
        <w:tblInd w:w="-176" w:type="dxa"/>
        <w:tblLook w:val="01E0"/>
      </w:tblPr>
      <w:tblGrid>
        <w:gridCol w:w="851"/>
        <w:gridCol w:w="5670"/>
        <w:gridCol w:w="1276"/>
        <w:gridCol w:w="2126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над танцевальным шагом.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5 позиции на 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во всех направлениях на 2т.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 dedans)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fondy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крестомна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градусовна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sure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Petit battement 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Серединазала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всевиды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 De bras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позициям ног 4т.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Battement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pike,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перегибыкорпусаустанка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Серединазала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jamb par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endehors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en dedans),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pour le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pike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позами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Croisee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efface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923" w:type="dxa"/>
        <w:tblInd w:w="-176" w:type="dxa"/>
        <w:tblLook w:val="01E0"/>
      </w:tblPr>
      <w:tblGrid>
        <w:gridCol w:w="851"/>
        <w:gridCol w:w="5670"/>
        <w:gridCol w:w="1276"/>
        <w:gridCol w:w="2126"/>
      </w:tblGrid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со старым репертуаром, работа со 2 составом.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Постановочная работа. Работа над новым репертуаром. Разучивание основных элементов танца. Работа над характером, образом, рисунком танца.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051" w:rsidRPr="001D68A9" w:rsidTr="00EA5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Классический танец</w:t>
      </w:r>
    </w:p>
    <w:tbl>
      <w:tblPr>
        <w:tblStyle w:val="a4"/>
        <w:tblW w:w="9923" w:type="dxa"/>
        <w:tblInd w:w="-176" w:type="dxa"/>
        <w:tblLook w:val="04A0"/>
      </w:tblPr>
      <w:tblGrid>
        <w:gridCol w:w="851"/>
        <w:gridCol w:w="5670"/>
        <w:gridCol w:w="1276"/>
        <w:gridCol w:w="2126"/>
      </w:tblGrid>
      <w:tr w:rsidR="00EA5051" w:rsidRPr="001D68A9" w:rsidTr="00EA5051">
        <w:tc>
          <w:tcPr>
            <w:tcW w:w="851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5670" w:type="dxa"/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5051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классического танца в хореографическом зале.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51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материала, работа над танцевальным шагом на ковриках.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7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Ronddejambenl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 на 4т. 4ч., работа над позами, 1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в позе, прыжки, вращения с угла(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), подготовка к турам.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7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Ronddejambenl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Relewe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 на2т.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Battementfondy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крестом на 45 градусов на  2т. 4ч., </w:t>
            </w:r>
            <w:proofErr w:type="spellStart"/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Battementfrappes</w:t>
            </w:r>
            <w:proofErr w:type="spellEnd"/>
            <w:r w:rsidRPr="001D68A9">
              <w:rPr>
                <w:rFonts w:ascii="Times New Roman" w:hAnsi="Times New Roman" w:cs="Times New Roman"/>
                <w:sz w:val="24"/>
                <w:szCs w:val="24"/>
              </w:rPr>
              <w:t xml:space="preserve"> на2т. 4ч. Середина зала: Работа с прыжками и вращениями.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7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Растяжка у станка, упражнения на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7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A9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tbl>
      <w:tblPr>
        <w:tblStyle w:val="a4"/>
        <w:tblW w:w="9923" w:type="dxa"/>
        <w:tblInd w:w="-176" w:type="dxa"/>
        <w:tblLook w:val="04A0"/>
      </w:tblPr>
      <w:tblGrid>
        <w:gridCol w:w="851"/>
        <w:gridCol w:w="5670"/>
        <w:gridCol w:w="1276"/>
        <w:gridCol w:w="2126"/>
      </w:tblGrid>
      <w:tr w:rsidR="00EA5051" w:rsidRPr="001D68A9" w:rsidTr="00EA5051">
        <w:tc>
          <w:tcPr>
            <w:tcW w:w="851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670" w:type="dxa"/>
            <w:hideMark/>
          </w:tcPr>
          <w:p w:rsidR="00EA5051" w:rsidRPr="001D68A9" w:rsidRDefault="00EA5051" w:rsidP="00EA5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Название темы</w:t>
            </w:r>
          </w:p>
        </w:tc>
        <w:tc>
          <w:tcPr>
            <w:tcW w:w="1276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hideMark/>
          </w:tcPr>
          <w:p w:rsidR="00EA5051" w:rsidRPr="001D68A9" w:rsidRDefault="00EA5051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на уроке по постановочной работе в хореографическом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33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Работа с наглядным пособием, Просмотр балета «Щелкунчик», обсуждение.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33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 на сцене и в зале. Работа с солистами. Индивидуальная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33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74" w:rsidRPr="001D68A9" w:rsidTr="00EA5051">
        <w:tblPrEx>
          <w:tblLook w:val="01E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Pr="001D68A9" w:rsidRDefault="00D81C74" w:rsidP="00EA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9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74" w:rsidRDefault="00D81C74" w:rsidP="00D81C74">
            <w:pPr>
              <w:jc w:val="center"/>
            </w:pPr>
            <w:r w:rsidRPr="00533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74" w:rsidRPr="001D68A9" w:rsidRDefault="00D81C74" w:rsidP="00EA5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051" w:rsidRPr="001D68A9" w:rsidRDefault="00EA5051" w:rsidP="00EA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051" w:rsidRPr="00036773" w:rsidRDefault="00EA5051" w:rsidP="00EA5051">
      <w:pPr>
        <w:rPr>
          <w:rFonts w:ascii="Times New Roman" w:hAnsi="Times New Roman" w:cs="Times New Roman"/>
          <w:sz w:val="24"/>
          <w:szCs w:val="24"/>
        </w:rPr>
      </w:pPr>
    </w:p>
    <w:p w:rsidR="00222B6C" w:rsidRDefault="00222B6C" w:rsidP="00222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- педагогические условия</w:t>
      </w:r>
    </w:p>
    <w:p w:rsidR="00222B6C" w:rsidRPr="00222B6C" w:rsidRDefault="001C6B90" w:rsidP="00222B6C">
      <w:pPr>
        <w:jc w:val="both"/>
        <w:rPr>
          <w:rFonts w:ascii="Times New Roman" w:hAnsi="Times New Roman" w:cs="Times New Roman"/>
          <w:sz w:val="24"/>
          <w:szCs w:val="24"/>
        </w:rPr>
      </w:pPr>
      <w:r w:rsidRPr="00222B6C">
        <w:rPr>
          <w:rFonts w:ascii="Times New Roman" w:hAnsi="Times New Roman" w:cs="Times New Roman"/>
          <w:sz w:val="24"/>
          <w:szCs w:val="24"/>
        </w:rPr>
        <w:t>Материально-техническое обеспечение занятий</w:t>
      </w:r>
      <w:r w:rsidR="00222B6C">
        <w:rPr>
          <w:rFonts w:ascii="Times New Roman" w:hAnsi="Times New Roman" w:cs="Times New Roman"/>
          <w:sz w:val="24"/>
          <w:szCs w:val="24"/>
        </w:rPr>
        <w:t>: з</w:t>
      </w:r>
      <w:r w:rsidRPr="00222B6C">
        <w:rPr>
          <w:rFonts w:ascii="Times New Roman" w:hAnsi="Times New Roman" w:cs="Times New Roman"/>
          <w:sz w:val="24"/>
          <w:szCs w:val="24"/>
        </w:rPr>
        <w:t xml:space="preserve">анятия проводятся </w:t>
      </w:r>
      <w:r w:rsidR="00222B6C" w:rsidRPr="00222B6C">
        <w:rPr>
          <w:rFonts w:ascii="Times New Roman" w:hAnsi="Times New Roman" w:cs="Times New Roman"/>
          <w:sz w:val="24"/>
          <w:szCs w:val="24"/>
        </w:rPr>
        <w:t xml:space="preserve">актовом </w:t>
      </w:r>
      <w:r w:rsidRPr="00222B6C">
        <w:rPr>
          <w:rFonts w:ascii="Times New Roman" w:hAnsi="Times New Roman" w:cs="Times New Roman"/>
          <w:sz w:val="24"/>
          <w:szCs w:val="24"/>
        </w:rPr>
        <w:t xml:space="preserve"> зале. Генеральные репетиции проводятся на сцене в актовом зале. В распоряжении танцевального объединения: костюмы, головные уборы, </w:t>
      </w:r>
      <w:r w:rsidR="00222B6C">
        <w:rPr>
          <w:rFonts w:ascii="Times New Roman" w:hAnsi="Times New Roman" w:cs="Times New Roman"/>
          <w:sz w:val="24"/>
          <w:szCs w:val="24"/>
        </w:rPr>
        <w:t>компьютер, колонки</w:t>
      </w:r>
      <w:r w:rsidRPr="00222B6C">
        <w:rPr>
          <w:rFonts w:ascii="Times New Roman" w:hAnsi="Times New Roman" w:cs="Times New Roman"/>
          <w:sz w:val="24"/>
          <w:szCs w:val="24"/>
        </w:rPr>
        <w:t>, фо</w:t>
      </w:r>
      <w:r w:rsidR="00222B6C">
        <w:rPr>
          <w:rFonts w:ascii="Times New Roman" w:hAnsi="Times New Roman" w:cs="Times New Roman"/>
          <w:sz w:val="24"/>
          <w:szCs w:val="24"/>
        </w:rPr>
        <w:t>ртепиано, гимнастические коврики.</w:t>
      </w:r>
      <w:r w:rsidRPr="00222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90" w:rsidRPr="00222B6C" w:rsidRDefault="00222B6C" w:rsidP="00222B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B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22B6C">
        <w:rPr>
          <w:rFonts w:ascii="Times New Roman" w:hAnsi="Times New Roman" w:cs="Times New Roman"/>
          <w:sz w:val="24"/>
          <w:szCs w:val="24"/>
        </w:rPr>
        <w:t xml:space="preserve"> - методическое обеспечение занятий: </w:t>
      </w:r>
      <w:r w:rsidR="001C6B90" w:rsidRPr="00222B6C">
        <w:rPr>
          <w:rFonts w:ascii="Times New Roman" w:hAnsi="Times New Roman" w:cs="Times New Roman"/>
          <w:sz w:val="24"/>
          <w:szCs w:val="24"/>
        </w:rPr>
        <w:t>наглядное пособие, методическая ли</w:t>
      </w:r>
      <w:r w:rsidRPr="00222B6C">
        <w:rPr>
          <w:rFonts w:ascii="Times New Roman" w:hAnsi="Times New Roman" w:cs="Times New Roman"/>
          <w:sz w:val="24"/>
          <w:szCs w:val="24"/>
        </w:rPr>
        <w:t>тература, видео и аудио записи.</w:t>
      </w:r>
    </w:p>
    <w:p w:rsidR="00271F6A" w:rsidRDefault="00816820" w:rsidP="00222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820">
        <w:rPr>
          <w:rFonts w:ascii="Times New Roman" w:hAnsi="Times New Roman" w:cs="Times New Roman"/>
          <w:b/>
          <w:sz w:val="24"/>
          <w:szCs w:val="24"/>
        </w:rPr>
        <w:t>Оценка качества освоения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концертах, фестивалях, или конкурсах различного уровня.</w:t>
      </w:r>
    </w:p>
    <w:p w:rsidR="00271F6A" w:rsidRDefault="00271F6A" w:rsidP="00271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1F6A" w:rsidSect="00E7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75F"/>
    <w:multiLevelType w:val="hybridMultilevel"/>
    <w:tmpl w:val="8766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03EF"/>
    <w:multiLevelType w:val="hybridMultilevel"/>
    <w:tmpl w:val="933024E6"/>
    <w:lvl w:ilvl="0" w:tplc="25CC4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3E0"/>
    <w:multiLevelType w:val="hybridMultilevel"/>
    <w:tmpl w:val="2012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A30"/>
    <w:multiLevelType w:val="hybridMultilevel"/>
    <w:tmpl w:val="5078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10BE5"/>
    <w:multiLevelType w:val="hybridMultilevel"/>
    <w:tmpl w:val="2702F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7461"/>
    <w:multiLevelType w:val="hybridMultilevel"/>
    <w:tmpl w:val="FC82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85C3E"/>
    <w:multiLevelType w:val="hybridMultilevel"/>
    <w:tmpl w:val="2012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F31D4"/>
    <w:multiLevelType w:val="hybridMultilevel"/>
    <w:tmpl w:val="8F4E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96106"/>
    <w:multiLevelType w:val="hybridMultilevel"/>
    <w:tmpl w:val="B980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A1E07"/>
    <w:multiLevelType w:val="hybridMultilevel"/>
    <w:tmpl w:val="40FE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F37C9"/>
    <w:multiLevelType w:val="hybridMultilevel"/>
    <w:tmpl w:val="E0EC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293E"/>
    <w:rsid w:val="000B4DB3"/>
    <w:rsid w:val="000C76B4"/>
    <w:rsid w:val="0010046D"/>
    <w:rsid w:val="00100BBA"/>
    <w:rsid w:val="001B2A8E"/>
    <w:rsid w:val="001C6B90"/>
    <w:rsid w:val="00222B6C"/>
    <w:rsid w:val="00271F6A"/>
    <w:rsid w:val="002B293E"/>
    <w:rsid w:val="00304C88"/>
    <w:rsid w:val="004721A2"/>
    <w:rsid w:val="00563530"/>
    <w:rsid w:val="005C0832"/>
    <w:rsid w:val="006A5AF9"/>
    <w:rsid w:val="00816820"/>
    <w:rsid w:val="00826FE6"/>
    <w:rsid w:val="00854792"/>
    <w:rsid w:val="008F270B"/>
    <w:rsid w:val="00950710"/>
    <w:rsid w:val="00961B84"/>
    <w:rsid w:val="00BD4F5D"/>
    <w:rsid w:val="00C4543A"/>
    <w:rsid w:val="00C524B5"/>
    <w:rsid w:val="00C935C3"/>
    <w:rsid w:val="00CC16C4"/>
    <w:rsid w:val="00D01482"/>
    <w:rsid w:val="00D81C74"/>
    <w:rsid w:val="00D91EFC"/>
    <w:rsid w:val="00E758BD"/>
    <w:rsid w:val="00EA5051"/>
    <w:rsid w:val="00FA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B5"/>
    <w:pPr>
      <w:ind w:left="720"/>
      <w:contextualSpacing/>
    </w:pPr>
  </w:style>
  <w:style w:type="table" w:styleId="a4">
    <w:name w:val="Table Grid"/>
    <w:basedOn w:val="a1"/>
    <w:rsid w:val="00C5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0832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EA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51"/>
    <w:rPr>
      <w:rFonts w:ascii="Tahoma" w:hAnsi="Tahoma" w:cs="Tahoma"/>
      <w:sz w:val="16"/>
      <w:szCs w:val="16"/>
    </w:rPr>
  </w:style>
  <w:style w:type="character" w:customStyle="1" w:styleId="c9c4">
    <w:name w:val="c9 c4"/>
    <w:basedOn w:val="a0"/>
    <w:rsid w:val="00EA5051"/>
  </w:style>
  <w:style w:type="table" w:customStyle="1" w:styleId="2">
    <w:name w:val="Сетка таблицы2"/>
    <w:basedOn w:val="a1"/>
    <w:next w:val="a4"/>
    <w:rsid w:val="00EA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EA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B5"/>
    <w:pPr>
      <w:ind w:left="720"/>
      <w:contextualSpacing/>
    </w:pPr>
  </w:style>
  <w:style w:type="table" w:styleId="a4">
    <w:name w:val="Table Grid"/>
    <w:basedOn w:val="a1"/>
    <w:rsid w:val="00C5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AEE86-920D-4693-B469-03C2603A38F2}"/>
</file>

<file path=customXml/itemProps2.xml><?xml version="1.0" encoding="utf-8"?>
<ds:datastoreItem xmlns:ds="http://schemas.openxmlformats.org/officeDocument/2006/customXml" ds:itemID="{39397CBA-3D84-4194-A801-C8C56CDE46EA}"/>
</file>

<file path=customXml/itemProps3.xml><?xml version="1.0" encoding="utf-8"?>
<ds:datastoreItem xmlns:ds="http://schemas.openxmlformats.org/officeDocument/2006/customXml" ds:itemID="{38923447-528C-476D-B971-65D6C32BE357}"/>
</file>

<file path=customXml/itemProps4.xml><?xml version="1.0" encoding="utf-8"?>
<ds:datastoreItem xmlns:ds="http://schemas.openxmlformats.org/officeDocument/2006/customXml" ds:itemID="{D2229061-2BF3-49EA-938F-47359D7B7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cp:lastPrinted>2022-08-31T10:22:00Z</cp:lastPrinted>
  <dcterms:created xsi:type="dcterms:W3CDTF">2014-01-08T15:03:00Z</dcterms:created>
  <dcterms:modified xsi:type="dcterms:W3CDTF">2022-08-31T10:22:00Z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