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94" w:rsidRPr="00101794" w:rsidRDefault="00101794" w:rsidP="00B5048F">
      <w:pPr>
        <w:jc w:val="center"/>
      </w:pPr>
      <w:r w:rsidRPr="00E4688B">
        <w:rPr>
          <w:b/>
          <w:bCs/>
          <w:sz w:val="28"/>
          <w:szCs w:val="28"/>
          <w:lang w:val="vi-VN"/>
        </w:rPr>
        <w:t>Ива́н Васи́льевич Ю́рьев</w:t>
      </w:r>
      <w:r w:rsidR="004355A2">
        <w:rPr>
          <w:b/>
          <w:bCs/>
        </w:rPr>
        <w:t>-</w:t>
      </w:r>
      <w:r w:rsidR="00A728C0">
        <w:rPr>
          <w:b/>
          <w:bCs/>
        </w:rPr>
        <w:t xml:space="preserve"> мой  прадедушка</w:t>
      </w:r>
      <w:r w:rsidR="004355A2">
        <w:rPr>
          <w:b/>
          <w:bCs/>
        </w:rPr>
        <w:t>,</w:t>
      </w:r>
      <w:r w:rsidR="00A728C0">
        <w:rPr>
          <w:b/>
          <w:bCs/>
        </w:rPr>
        <w:t xml:space="preserve">  </w:t>
      </w:r>
      <w:r w:rsidRPr="00101794">
        <w:rPr>
          <w:b/>
          <w:bCs/>
        </w:rPr>
        <w:t xml:space="preserve"> участник</w:t>
      </w:r>
      <w:bookmarkStart w:id="0" w:name="_GoBack"/>
      <w:bookmarkEnd w:id="0"/>
      <w:r w:rsidRPr="00101794">
        <w:rPr>
          <w:b/>
          <w:bCs/>
        </w:rPr>
        <w:t xml:space="preserve"> Великой Отечественной войны, командир миномётного расчёта 78-го гвардейского стрелкового полка 25-й гвардейской Красно</w:t>
      </w:r>
      <w:r w:rsidR="00A728C0">
        <w:rPr>
          <w:b/>
          <w:bCs/>
        </w:rPr>
        <w:t>знамённой стрелковой дивизии 6-</w:t>
      </w:r>
      <w:r w:rsidRPr="00101794">
        <w:rPr>
          <w:b/>
          <w:bCs/>
        </w:rPr>
        <w:t xml:space="preserve">й армии Юго-Западного фронта, Герой Советского Союза. Родился 24 марта  1917 года в деревне </w:t>
      </w:r>
      <w:proofErr w:type="spellStart"/>
      <w:r w:rsidRPr="00101794">
        <w:rPr>
          <w:b/>
          <w:bCs/>
        </w:rPr>
        <w:t>Петряево</w:t>
      </w:r>
      <w:proofErr w:type="spellEnd"/>
      <w:r w:rsidRPr="00101794">
        <w:rPr>
          <w:b/>
          <w:bCs/>
        </w:rPr>
        <w:t xml:space="preserve"> ныне </w:t>
      </w:r>
      <w:proofErr w:type="spellStart"/>
      <w:r w:rsidRPr="00101794">
        <w:rPr>
          <w:b/>
          <w:bCs/>
        </w:rPr>
        <w:t>Судиславского</w:t>
      </w:r>
      <w:proofErr w:type="spellEnd"/>
      <w:r w:rsidRPr="00101794">
        <w:rPr>
          <w:b/>
          <w:bCs/>
        </w:rPr>
        <w:t xml:space="preserve"> района Костромской области. Зимой 1942 года был призван в Красную армию. С этого же года на фронте. Вскоре ему присвоили звание сержанта, назначили командиром минометного расчёта. В боях был ранен, награждён боевым орденом. После излечения вернулся в свою часть. Отличился при форсировании реки Днепр. Указом Президиума Верховного Совета СССР от 19 марта 1944 года за образцовое выполнение заданий командования и проявленные мужество и героизм в боях с немецко-фашистскими захватчиками гвардии сержанту Ивану Васильевичу Юрьеву присвоено звание Героя Советского Союза.</w:t>
      </w:r>
    </w:p>
    <w:p w:rsidR="00101794" w:rsidRDefault="00B5048F" w:rsidP="00101794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521335</wp:posOffset>
            </wp:positionV>
            <wp:extent cx="3110230" cy="4973320"/>
            <wp:effectExtent l="38100" t="19050" r="13970" b="17780"/>
            <wp:wrapTight wrapText="bothSides">
              <wp:wrapPolygon edited="0">
                <wp:start x="-265" y="-83"/>
                <wp:lineTo x="-265" y="21677"/>
                <wp:lineTo x="21697" y="21677"/>
                <wp:lineTo x="21697" y="-83"/>
                <wp:lineTo x="-265" y="-83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4973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794" w:rsidRPr="00101794">
        <w:rPr>
          <w:b/>
          <w:bCs/>
        </w:rPr>
        <w:t xml:space="preserve">Но высокую награду Герой получить не успел. 30 марта 1944 года в бою под Кировоградом гвардии сержант Юрьев погиб. </w:t>
      </w:r>
    </w:p>
    <w:p w:rsidR="00E4688B" w:rsidRDefault="00E4688B" w:rsidP="00101794">
      <w:pPr>
        <w:rPr>
          <w:b/>
          <w:bCs/>
        </w:rPr>
      </w:pPr>
      <w:proofErr w:type="spellStart"/>
      <w:r>
        <w:rPr>
          <w:b/>
          <w:bCs/>
        </w:rPr>
        <w:t>Кижикина</w:t>
      </w:r>
      <w:proofErr w:type="spellEnd"/>
      <w:r>
        <w:rPr>
          <w:b/>
          <w:bCs/>
        </w:rPr>
        <w:t xml:space="preserve"> Даша, ученица 3-в класса</w:t>
      </w:r>
    </w:p>
    <w:p w:rsidR="00E4688B" w:rsidRDefault="00E4688B" w:rsidP="00101794">
      <w:pPr>
        <w:rPr>
          <w:b/>
          <w:bCs/>
        </w:rPr>
      </w:pPr>
    </w:p>
    <w:p w:rsidR="00E4688B" w:rsidRPr="00101794" w:rsidRDefault="00E4688B" w:rsidP="00101794"/>
    <w:p w:rsidR="00853173" w:rsidRDefault="00B5048F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561C99E" wp14:editId="43809920">
            <wp:simplePos x="0" y="0"/>
            <wp:positionH relativeFrom="column">
              <wp:posOffset>77470</wp:posOffset>
            </wp:positionH>
            <wp:positionV relativeFrom="paragraph">
              <wp:posOffset>1905</wp:posOffset>
            </wp:positionV>
            <wp:extent cx="802005" cy="1580515"/>
            <wp:effectExtent l="19050" t="0" r="0" b="0"/>
            <wp:wrapTight wrapText="bothSides">
              <wp:wrapPolygon edited="0">
                <wp:start x="1026" y="0"/>
                <wp:lineTo x="0" y="521"/>
                <wp:lineTo x="513" y="8331"/>
                <wp:lineTo x="7183" y="8331"/>
                <wp:lineTo x="7183" y="12497"/>
                <wp:lineTo x="-513" y="14579"/>
                <wp:lineTo x="-513" y="15360"/>
                <wp:lineTo x="1539" y="16662"/>
                <wp:lineTo x="2565" y="21348"/>
                <wp:lineTo x="18983" y="21348"/>
                <wp:lineTo x="20010" y="16922"/>
                <wp:lineTo x="20010" y="16662"/>
                <wp:lineTo x="21549" y="15100"/>
                <wp:lineTo x="21549" y="14579"/>
                <wp:lineTo x="14366" y="12497"/>
                <wp:lineTo x="14366" y="8331"/>
                <wp:lineTo x="20010" y="8331"/>
                <wp:lineTo x="21036" y="7290"/>
                <wp:lineTo x="20010" y="4166"/>
                <wp:lineTo x="20523" y="3384"/>
                <wp:lineTo x="21036" y="521"/>
                <wp:lineTo x="20523" y="0"/>
                <wp:lineTo x="1026" y="0"/>
              </wp:wrapPolygon>
            </wp:wrapTight>
            <wp:docPr id="3" name="Рисунок 1" descr="Hero of the Soviet Union me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 of the Soviet Union med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3173" w:rsidSect="0085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794"/>
    <w:rsid w:val="00101794"/>
    <w:rsid w:val="00316BE9"/>
    <w:rsid w:val="004355A2"/>
    <w:rsid w:val="005246D5"/>
    <w:rsid w:val="005D69F8"/>
    <w:rsid w:val="0068660C"/>
    <w:rsid w:val="00853173"/>
    <w:rsid w:val="00A728C0"/>
    <w:rsid w:val="00B5048F"/>
    <w:rsid w:val="00E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FD79-1091-4362-B878-D4D3E895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72FAE35AEE0C4F9F7166C92107A8EC" ma:contentTypeVersion="49" ma:contentTypeDescription="Создание документа." ma:contentTypeScope="" ma:versionID="c26d2f8c5bedf1e083aa30c00e6184b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AWJJH2MPE6E2-1821718432-8</_dlc_DocId>
    <_dlc_DocIdUrl xmlns="4a252ca3-5a62-4c1c-90a6-29f4710e47f8">
      <Url>http://edu-sps.koiro.local/Kostroma_EDU/gimn15/vosp/VOV_70/_layouts/15/DocIdRedir.aspx?ID=AWJJH2MPE6E2-1821718432-8</Url>
      <Description>AWJJH2MPE6E2-1821718432-8</Description>
    </_dlc_DocIdUrl>
  </documentManagement>
</p:properties>
</file>

<file path=customXml/itemProps1.xml><?xml version="1.0" encoding="utf-8"?>
<ds:datastoreItem xmlns:ds="http://schemas.openxmlformats.org/officeDocument/2006/customXml" ds:itemID="{7A673DEB-8974-4A7B-B3D4-0396FFA3417A}"/>
</file>

<file path=customXml/itemProps2.xml><?xml version="1.0" encoding="utf-8"?>
<ds:datastoreItem xmlns:ds="http://schemas.openxmlformats.org/officeDocument/2006/customXml" ds:itemID="{75E377E2-1FC0-4209-AE00-ABE86912AEEE}"/>
</file>

<file path=customXml/itemProps3.xml><?xml version="1.0" encoding="utf-8"?>
<ds:datastoreItem xmlns:ds="http://schemas.openxmlformats.org/officeDocument/2006/customXml" ds:itemID="{66A09443-E9AE-4F78-AEB7-A4AEC196E31D}"/>
</file>

<file path=customXml/itemProps4.xml><?xml version="1.0" encoding="utf-8"?>
<ds:datastoreItem xmlns:ds="http://schemas.openxmlformats.org/officeDocument/2006/customXml" ds:itemID="{5EA681F1-C2F3-449A-BB2A-1DC300E80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Company>Home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</cp:revision>
  <dcterms:created xsi:type="dcterms:W3CDTF">2015-03-18T16:02:00Z</dcterms:created>
  <dcterms:modified xsi:type="dcterms:W3CDTF">2015-04-25T07:41:00Z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0x010100D072FAE35AEE0C4F9F7166C92107A8EC</vt:lpwstr>
  </property>
  <property fmtid="{D5CDD505-2E9C-101B-9397-08002B2CF9AE}" pid="3" name="_dlc_DocIdItemGuid">
    <vt:lpwstr>a8ee12bf-7f4f-4808-beed-963ad4278bad</vt:lpwstr>
  </property>
</Properties>
</file>