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4C" w:rsidRPr="005B61AA" w:rsidRDefault="00A25C4C" w:rsidP="00A25C4C">
      <w:pPr>
        <w:jc w:val="center"/>
        <w:rPr>
          <w:b/>
        </w:rPr>
      </w:pPr>
      <w:r w:rsidRPr="005B61AA">
        <w:rPr>
          <w:b/>
        </w:rPr>
        <w:t xml:space="preserve">Положение </w:t>
      </w:r>
    </w:p>
    <w:p w:rsidR="00A25C4C" w:rsidRPr="005B61AA" w:rsidRDefault="00A25C4C" w:rsidP="00A25C4C">
      <w:pPr>
        <w:jc w:val="center"/>
        <w:rPr>
          <w:b/>
        </w:rPr>
      </w:pPr>
      <w:r w:rsidRPr="005B61AA">
        <w:rPr>
          <w:b/>
        </w:rPr>
        <w:t>о конкурсе педагогических дуэтов «Я и мой наставник»</w:t>
      </w:r>
    </w:p>
    <w:p w:rsidR="00A25C4C" w:rsidRPr="005B61AA" w:rsidRDefault="00A25C4C" w:rsidP="00A25C4C">
      <w:pPr>
        <w:jc w:val="center"/>
        <w:rPr>
          <w:b/>
        </w:rPr>
      </w:pPr>
    </w:p>
    <w:p w:rsidR="00A25C4C" w:rsidRPr="0060658D" w:rsidRDefault="00A25C4C" w:rsidP="00A25C4C">
      <w:pPr>
        <w:ind w:left="360"/>
        <w:jc w:val="center"/>
        <w:rPr>
          <w:b/>
        </w:rPr>
      </w:pPr>
      <w:r>
        <w:rPr>
          <w:b/>
        </w:rPr>
        <w:t>1</w:t>
      </w:r>
      <w:r w:rsidRPr="005B61AA">
        <w:rPr>
          <w:b/>
        </w:rPr>
        <w:t>. Общие положения</w:t>
      </w:r>
    </w:p>
    <w:p w:rsidR="00A25C4C" w:rsidRDefault="00A25C4C" w:rsidP="00A25C4C">
      <w:pPr>
        <w:ind w:left="142" w:firstLine="709"/>
        <w:jc w:val="both"/>
      </w:pPr>
      <w:r>
        <w:t>1.1. Настоящее Положение утверждает порядок проведения конкурса «Педагогический дуэт».</w:t>
      </w:r>
    </w:p>
    <w:p w:rsidR="00A25C4C" w:rsidRDefault="00A25C4C" w:rsidP="00A25C4C">
      <w:pPr>
        <w:ind w:left="142" w:firstLine="709"/>
        <w:jc w:val="both"/>
      </w:pPr>
      <w:r>
        <w:t>1.2.  Конкурс</w:t>
      </w:r>
      <w:r w:rsidRPr="00531F5D">
        <w:t xml:space="preserve"> «</w:t>
      </w:r>
      <w:r>
        <w:t>Педагогический дуэт</w:t>
      </w:r>
      <w:r w:rsidRPr="00531F5D">
        <w:t xml:space="preserve">» (далее – Конкурс) проводится </w:t>
      </w:r>
      <w:r>
        <w:t>Комитетом образования, культуры, спорта и работы с молодежью Администрации города Костромы</w:t>
      </w:r>
      <w:r w:rsidRPr="00531F5D">
        <w:t xml:space="preserve"> с целью стимулирования творческой инициативы и новаторства молодых педагогов, выявления и распространения передового педагогического опыта наставничества, формирования позитивного общественного мнения о современном педагоге.</w:t>
      </w:r>
    </w:p>
    <w:p w:rsidR="00A25C4C" w:rsidRPr="00531F5D" w:rsidRDefault="00A25C4C" w:rsidP="00A25C4C">
      <w:pPr>
        <w:ind w:left="142" w:firstLine="709"/>
        <w:jc w:val="both"/>
      </w:pPr>
      <w:r>
        <w:t xml:space="preserve">1.3. </w:t>
      </w:r>
      <w:r w:rsidRPr="00531F5D">
        <w:t>Задачи конкурса:</w:t>
      </w:r>
    </w:p>
    <w:p w:rsidR="00A25C4C" w:rsidRPr="00747450" w:rsidRDefault="00A25C4C" w:rsidP="00A25C4C">
      <w:pPr>
        <w:numPr>
          <w:ilvl w:val="0"/>
          <w:numId w:val="1"/>
        </w:numPr>
        <w:ind w:left="142" w:firstLine="1134"/>
        <w:jc w:val="both"/>
      </w:pPr>
      <w:r w:rsidRPr="00747450">
        <w:t xml:space="preserve"> повышение социального статуса и профессионализма молодых педагогов</w:t>
      </w:r>
      <w:r>
        <w:t xml:space="preserve"> и их наставников</w:t>
      </w:r>
      <w:r w:rsidRPr="00747450">
        <w:t>, усиление их и общественной поддержки;</w:t>
      </w:r>
    </w:p>
    <w:p w:rsidR="00A25C4C" w:rsidRPr="00747450" w:rsidRDefault="00A25C4C" w:rsidP="00A25C4C">
      <w:pPr>
        <w:numPr>
          <w:ilvl w:val="0"/>
          <w:numId w:val="1"/>
        </w:numPr>
        <w:ind w:left="142" w:firstLine="1134"/>
        <w:jc w:val="both"/>
      </w:pPr>
      <w:r w:rsidRPr="00747450">
        <w:t>стимулирование профессионального педагогического творчества;</w:t>
      </w:r>
    </w:p>
    <w:p w:rsidR="00A25C4C" w:rsidRPr="00531F5D" w:rsidRDefault="00A25C4C" w:rsidP="00A25C4C">
      <w:pPr>
        <w:numPr>
          <w:ilvl w:val="0"/>
          <w:numId w:val="1"/>
        </w:numPr>
        <w:ind w:left="142" w:firstLine="1134"/>
        <w:jc w:val="both"/>
      </w:pPr>
      <w:r w:rsidRPr="00747450">
        <w:rPr>
          <w:color w:val="000000"/>
        </w:rPr>
        <w:t>создание благоприятных условий для профессионального роста, личностного становления, самосовершенствования и самореализации молодых педагогов</w:t>
      </w:r>
      <w:r>
        <w:rPr>
          <w:color w:val="000000"/>
        </w:rPr>
        <w:t xml:space="preserve"> и их наставников.</w:t>
      </w:r>
    </w:p>
    <w:p w:rsidR="00A25C4C" w:rsidRDefault="00A25C4C" w:rsidP="00A25C4C">
      <w:pPr>
        <w:tabs>
          <w:tab w:val="num" w:pos="0"/>
        </w:tabs>
        <w:jc w:val="both"/>
        <w:rPr>
          <w:color w:val="000000"/>
        </w:rPr>
      </w:pPr>
    </w:p>
    <w:p w:rsidR="00A25C4C" w:rsidRPr="00690E16" w:rsidRDefault="00A25C4C" w:rsidP="00A25C4C">
      <w:pPr>
        <w:ind w:left="360"/>
        <w:jc w:val="center"/>
        <w:rPr>
          <w:b/>
        </w:rPr>
      </w:pPr>
      <w:bookmarkStart w:id="0" w:name="_Toc181018191"/>
      <w:r>
        <w:rPr>
          <w:b/>
        </w:rPr>
        <w:t>2</w:t>
      </w:r>
      <w:r w:rsidRPr="00690E16">
        <w:rPr>
          <w:b/>
        </w:rPr>
        <w:t>. Участники конкурса</w:t>
      </w:r>
      <w:bookmarkEnd w:id="0"/>
    </w:p>
    <w:p w:rsidR="00A25C4C" w:rsidRPr="00747450" w:rsidRDefault="00A25C4C" w:rsidP="00A25C4C">
      <w:pPr>
        <w:jc w:val="both"/>
      </w:pPr>
    </w:p>
    <w:p w:rsidR="00A25C4C" w:rsidRPr="00747450" w:rsidRDefault="00A25C4C" w:rsidP="00A25C4C">
      <w:pPr>
        <w:ind w:left="142" w:firstLine="709"/>
        <w:jc w:val="both"/>
      </w:pPr>
      <w:r>
        <w:t>2</w:t>
      </w:r>
      <w:r w:rsidRPr="00747450">
        <w:t xml:space="preserve">.1. К участию в конкурсе приглашаются молодые педагоги </w:t>
      </w:r>
      <w:r>
        <w:t xml:space="preserve">со стажем до 5 лет со своими наставниками, </w:t>
      </w:r>
      <w:r w:rsidRPr="00747450">
        <w:t>основным местом работы которых являются образовательные учреждения</w:t>
      </w:r>
      <w:r>
        <w:t xml:space="preserve"> города Костромы</w:t>
      </w:r>
      <w:r w:rsidRPr="00747450">
        <w:t xml:space="preserve">. </w:t>
      </w:r>
    </w:p>
    <w:p w:rsidR="00A25C4C" w:rsidRDefault="00A25C4C" w:rsidP="00A25C4C">
      <w:pPr>
        <w:ind w:left="142" w:firstLine="709"/>
        <w:jc w:val="both"/>
      </w:pPr>
      <w:r>
        <w:t>2</w:t>
      </w:r>
      <w:r w:rsidRPr="00747450">
        <w:t>.2. Участие в конкурсе является доброволь</w:t>
      </w:r>
      <w:r>
        <w:t>ным, согласно личному заявлению (в произвольной форме).</w:t>
      </w:r>
    </w:p>
    <w:p w:rsidR="00A25C4C" w:rsidRPr="00747450" w:rsidRDefault="00A25C4C" w:rsidP="00A25C4C">
      <w:pPr>
        <w:ind w:left="142" w:firstLine="709"/>
        <w:jc w:val="both"/>
      </w:pPr>
    </w:p>
    <w:p w:rsidR="00A25C4C" w:rsidRPr="003628B9" w:rsidRDefault="00A25C4C" w:rsidP="00A25C4C">
      <w:pPr>
        <w:jc w:val="center"/>
        <w:rPr>
          <w:b/>
        </w:rPr>
      </w:pPr>
      <w:bookmarkStart w:id="1" w:name="_Toc181018192"/>
      <w:r>
        <w:rPr>
          <w:b/>
        </w:rPr>
        <w:t>3</w:t>
      </w:r>
      <w:r w:rsidRPr="003628B9">
        <w:rPr>
          <w:b/>
        </w:rPr>
        <w:t>. Порядок организации и проведения конкурса</w:t>
      </w:r>
      <w:bookmarkEnd w:id="1"/>
    </w:p>
    <w:p w:rsidR="00A25C4C" w:rsidRPr="00747450" w:rsidRDefault="00A25C4C" w:rsidP="00A25C4C">
      <w:pPr>
        <w:ind w:firstLine="709"/>
        <w:jc w:val="both"/>
      </w:pPr>
    </w:p>
    <w:p w:rsidR="00A25C4C" w:rsidRPr="00747450" w:rsidRDefault="00A25C4C" w:rsidP="00A25C4C">
      <w:pPr>
        <w:ind w:firstLine="709"/>
        <w:jc w:val="both"/>
      </w:pPr>
      <w:r w:rsidRPr="00422869">
        <w:t>3</w:t>
      </w:r>
      <w:r w:rsidRPr="00747450">
        <w:t xml:space="preserve">.1. Конкурс состоит из </w:t>
      </w:r>
      <w:r>
        <w:t>двух этапов – заочного и очного</w:t>
      </w:r>
      <w:r w:rsidRPr="00747450">
        <w:t xml:space="preserve">. </w:t>
      </w:r>
    </w:p>
    <w:p w:rsidR="00A25C4C" w:rsidRDefault="00A25C4C" w:rsidP="00A25C4C">
      <w:pPr>
        <w:ind w:left="142"/>
        <w:jc w:val="both"/>
      </w:pPr>
      <w:r>
        <w:t xml:space="preserve">                 Первый</w:t>
      </w:r>
      <w:r w:rsidRPr="00747450">
        <w:t xml:space="preserve"> этап – </w:t>
      </w:r>
      <w:r>
        <w:t>заочный</w:t>
      </w:r>
      <w:r w:rsidRPr="00747450">
        <w:t xml:space="preserve"> </w:t>
      </w:r>
      <w:r>
        <w:t xml:space="preserve"> проводится с </w:t>
      </w:r>
      <w:r w:rsidR="00A74788">
        <w:t xml:space="preserve">15 </w:t>
      </w:r>
      <w:r>
        <w:t xml:space="preserve"> по </w:t>
      </w:r>
      <w:r w:rsidR="00A74788">
        <w:t xml:space="preserve"> 29</w:t>
      </w:r>
      <w:r>
        <w:t>.</w:t>
      </w:r>
      <w:r w:rsidR="00A74788">
        <w:t>10</w:t>
      </w:r>
      <w:r>
        <w:t>.201</w:t>
      </w:r>
      <w:r w:rsidR="00A74788">
        <w:t>8</w:t>
      </w:r>
      <w:r>
        <w:t>г.</w:t>
      </w:r>
    </w:p>
    <w:p w:rsidR="00A25C4C" w:rsidRDefault="00A25C4C" w:rsidP="00A25C4C">
      <w:pPr>
        <w:ind w:left="142"/>
        <w:jc w:val="both"/>
      </w:pPr>
      <w:r>
        <w:t xml:space="preserve">                 Второй этап – очный проводится в  </w:t>
      </w:r>
      <w:r w:rsidR="00A74788">
        <w:t>14.11.2018 г.</w:t>
      </w:r>
    </w:p>
    <w:p w:rsidR="00A25C4C" w:rsidRPr="00747450" w:rsidRDefault="00A25C4C" w:rsidP="00A25C4C">
      <w:pPr>
        <w:ind w:left="142"/>
        <w:jc w:val="both"/>
      </w:pPr>
      <w:r>
        <w:t xml:space="preserve">        </w:t>
      </w:r>
      <w:r w:rsidRPr="00422869">
        <w:t>3</w:t>
      </w:r>
      <w:r>
        <w:t xml:space="preserve">.2. </w:t>
      </w:r>
      <w:r w:rsidRPr="00747450">
        <w:t xml:space="preserve">Для участия в конкурсе направляется </w:t>
      </w:r>
      <w:r w:rsidRPr="008136AA">
        <w:t>пакет материалов согласно приложениям к положению.</w:t>
      </w:r>
      <w:r w:rsidRPr="00747450">
        <w:t xml:space="preserve">   </w:t>
      </w:r>
    </w:p>
    <w:p w:rsidR="00A25C4C" w:rsidRDefault="00A25C4C" w:rsidP="00A25C4C">
      <w:pPr>
        <w:ind w:left="142"/>
        <w:jc w:val="both"/>
      </w:pPr>
      <w:r>
        <w:t xml:space="preserve">        </w:t>
      </w:r>
      <w:r w:rsidRPr="00422869">
        <w:t>3</w:t>
      </w:r>
      <w:r>
        <w:t>.3</w:t>
      </w:r>
      <w:r w:rsidRPr="00747450">
        <w:t xml:space="preserve">. Материалы для участия представляются </w:t>
      </w:r>
      <w:r>
        <w:t xml:space="preserve"> в период  с 1</w:t>
      </w:r>
      <w:r w:rsidR="00A74788">
        <w:t>5</w:t>
      </w:r>
      <w:r>
        <w:t>.</w:t>
      </w:r>
      <w:r w:rsidR="00A74788">
        <w:t>10</w:t>
      </w:r>
      <w:r>
        <w:t xml:space="preserve"> по 1</w:t>
      </w:r>
      <w:r w:rsidR="00A74788">
        <w:t>9</w:t>
      </w:r>
      <w:r>
        <w:t>.</w:t>
      </w:r>
      <w:r w:rsidR="00A74788">
        <w:t>10</w:t>
      </w:r>
      <w:r>
        <w:t>. 201</w:t>
      </w:r>
      <w:r w:rsidR="00A74788">
        <w:t>8</w:t>
      </w:r>
      <w:r>
        <w:t xml:space="preserve"> г. </w:t>
      </w:r>
      <w:r w:rsidRPr="00747450">
        <w:t>по адресу</w:t>
      </w:r>
      <w:r>
        <w:t>: г. Кострома, Городской центр обеспечения качества образования, ул. Ленина, 84, кабинет №33.</w:t>
      </w:r>
    </w:p>
    <w:p w:rsidR="00A25C4C" w:rsidRPr="00A32EB6" w:rsidRDefault="00A25C4C" w:rsidP="00A25C4C">
      <w:pPr>
        <w:ind w:left="142"/>
        <w:jc w:val="both"/>
      </w:pPr>
      <w:r>
        <w:t xml:space="preserve">        3.4</w:t>
      </w:r>
      <w:r w:rsidRPr="00A32EB6">
        <w:t>. Материалы, поступившие в оргкомитет позднее</w:t>
      </w:r>
      <w:r>
        <w:t>,</w:t>
      </w:r>
      <w:r w:rsidRPr="00A32EB6">
        <w:t xml:space="preserve"> не рассматриваются. </w:t>
      </w:r>
    </w:p>
    <w:p w:rsidR="00A25C4C" w:rsidRDefault="00A25C4C" w:rsidP="00A25C4C">
      <w:pPr>
        <w:ind w:left="142" w:firstLine="709"/>
        <w:jc w:val="both"/>
      </w:pPr>
      <w:r w:rsidRPr="00747450">
        <w:t>Оргкомитет вправе использовать материалы</w:t>
      </w:r>
      <w:r>
        <w:t xml:space="preserve"> с согласия участников конкурса </w:t>
      </w:r>
      <w:r w:rsidRPr="00747450">
        <w:t xml:space="preserve">для размещения на сайте </w:t>
      </w:r>
      <w:r>
        <w:t>Комитета образования,</w:t>
      </w:r>
      <w:r w:rsidRPr="005D2EE1">
        <w:t xml:space="preserve"> </w:t>
      </w:r>
      <w:r>
        <w:t xml:space="preserve">культуры, спорта и работы с молодежью Администрации города Костромы </w:t>
      </w:r>
      <w:r w:rsidRPr="00747450">
        <w:t xml:space="preserve">и публикации в </w:t>
      </w:r>
      <w:r>
        <w:t>средствах массовой информации</w:t>
      </w:r>
      <w:r w:rsidRPr="00747450">
        <w:t xml:space="preserve">, печатных изданиях. </w:t>
      </w:r>
    </w:p>
    <w:p w:rsidR="00A25C4C" w:rsidRDefault="00A25C4C" w:rsidP="00A25C4C">
      <w:pPr>
        <w:ind w:left="142" w:firstLine="709"/>
        <w:jc w:val="both"/>
      </w:pPr>
    </w:p>
    <w:p w:rsidR="00A25C4C" w:rsidRPr="00531F5D" w:rsidRDefault="00A25C4C" w:rsidP="00A25C4C">
      <w:pPr>
        <w:ind w:left="360"/>
        <w:jc w:val="center"/>
        <w:rPr>
          <w:b/>
        </w:rPr>
      </w:pPr>
      <w:r>
        <w:rPr>
          <w:b/>
        </w:rPr>
        <w:t>4</w:t>
      </w:r>
      <w:r w:rsidRPr="00747450">
        <w:rPr>
          <w:b/>
        </w:rPr>
        <w:t xml:space="preserve">. </w:t>
      </w:r>
      <w:r>
        <w:rPr>
          <w:b/>
        </w:rPr>
        <w:t>Порядок работы оргкомитета и экспертной комиссии</w:t>
      </w:r>
    </w:p>
    <w:p w:rsidR="00A25C4C" w:rsidRPr="00747450" w:rsidRDefault="00A25C4C" w:rsidP="00A25C4C">
      <w:pPr>
        <w:jc w:val="both"/>
      </w:pPr>
    </w:p>
    <w:p w:rsidR="00A25C4C" w:rsidRPr="00747450" w:rsidRDefault="00A25C4C" w:rsidP="00A25C4C">
      <w:pPr>
        <w:ind w:left="284" w:firstLine="709"/>
        <w:jc w:val="both"/>
      </w:pPr>
      <w:r>
        <w:t>4</w:t>
      </w:r>
      <w:r w:rsidRPr="00747450">
        <w:t>.1.</w:t>
      </w:r>
      <w:r>
        <w:t xml:space="preserve"> </w:t>
      </w:r>
      <w:r w:rsidRPr="00747450">
        <w:t>Состав оргкомитета и экспертно</w:t>
      </w:r>
      <w:r>
        <w:t xml:space="preserve">й комиссии Конкурса </w:t>
      </w:r>
      <w:r w:rsidRPr="00747450">
        <w:t xml:space="preserve">утверждается </w:t>
      </w:r>
      <w:r>
        <w:t xml:space="preserve">распоряжением </w:t>
      </w:r>
      <w:r w:rsidRPr="005D2EE1">
        <w:t xml:space="preserve">Комитета образования, </w:t>
      </w:r>
      <w:r>
        <w:t>культуры, спорта и работы с молодежью Администрации города Костромы.</w:t>
      </w:r>
    </w:p>
    <w:p w:rsidR="00A25C4C" w:rsidRPr="00747450" w:rsidRDefault="00A25C4C" w:rsidP="00A25C4C">
      <w:pPr>
        <w:ind w:left="284" w:firstLine="709"/>
        <w:jc w:val="both"/>
      </w:pPr>
      <w:r>
        <w:t>4.2. Оргкомитет</w:t>
      </w:r>
      <w:r w:rsidRPr="00747450">
        <w:t xml:space="preserve"> по</w:t>
      </w:r>
      <w:r>
        <w:t xml:space="preserve"> проведению Конкурса обеспечивае</w:t>
      </w:r>
      <w:r w:rsidRPr="00747450">
        <w:t>т сбор материалов, пред</w:t>
      </w:r>
      <w:r>
        <w:t>ставляемых на конкурс, определяе</w:t>
      </w:r>
      <w:r w:rsidRPr="00747450">
        <w:t>т соответствие материа</w:t>
      </w:r>
      <w:r>
        <w:t>лов требованиям Конкурса, готовит и проводи</w:t>
      </w:r>
      <w:r w:rsidRPr="00747450">
        <w:t>т заседания экспертн</w:t>
      </w:r>
      <w:r>
        <w:t>ой комиссии Конкурса, обеспечивае</w:t>
      </w:r>
      <w:r w:rsidRPr="00747450">
        <w:t xml:space="preserve">т </w:t>
      </w:r>
      <w:r w:rsidRPr="00747450">
        <w:lastRenderedPageBreak/>
        <w:t>ведение протоколов и конкурсной документации, обобщение и анал</w:t>
      </w:r>
      <w:r>
        <w:t xml:space="preserve">из информации </w:t>
      </w:r>
      <w:proofErr w:type="gramStart"/>
      <w:r>
        <w:t>о</w:t>
      </w:r>
      <w:proofErr w:type="gramEnd"/>
      <w:r>
        <w:t xml:space="preserve"> поступивших на Конкурс материалов</w:t>
      </w:r>
      <w:r w:rsidRPr="00747450">
        <w:t xml:space="preserve">. </w:t>
      </w:r>
    </w:p>
    <w:p w:rsidR="00A25C4C" w:rsidRPr="00747450" w:rsidRDefault="00A25C4C" w:rsidP="00A25C4C">
      <w:pPr>
        <w:ind w:left="284" w:firstLine="709"/>
        <w:jc w:val="both"/>
      </w:pPr>
      <w:r>
        <w:t>4.3</w:t>
      </w:r>
      <w:r w:rsidRPr="00747450">
        <w:t>. Экспертн</w:t>
      </w:r>
      <w:r>
        <w:t xml:space="preserve">ая комиссия </w:t>
      </w:r>
      <w:r w:rsidRPr="00747450">
        <w:t>Конкурса созда</w:t>
      </w:r>
      <w:r>
        <w:t>е</w:t>
      </w:r>
      <w:r w:rsidRPr="00747450">
        <w:t>тся для проведения экспертизы представленных на конкурс материалов, подготовки экспертных заклю</w:t>
      </w:r>
      <w:r>
        <w:t>чений и рекомендаций по итогам К</w:t>
      </w:r>
      <w:r w:rsidRPr="00747450">
        <w:t xml:space="preserve">онкурса. </w:t>
      </w:r>
    </w:p>
    <w:p w:rsidR="00A25C4C" w:rsidRPr="00747450" w:rsidRDefault="00A25C4C" w:rsidP="00A25C4C">
      <w:pPr>
        <w:jc w:val="both"/>
      </w:pPr>
    </w:p>
    <w:p w:rsidR="00A25C4C" w:rsidRPr="00747450" w:rsidRDefault="00A25C4C" w:rsidP="00A25C4C">
      <w:pPr>
        <w:ind w:left="360"/>
        <w:jc w:val="center"/>
        <w:rPr>
          <w:b/>
        </w:rPr>
      </w:pPr>
      <w:r>
        <w:rPr>
          <w:b/>
        </w:rPr>
        <w:t>5. Подведение итогов К</w:t>
      </w:r>
      <w:r w:rsidRPr="00747450">
        <w:rPr>
          <w:b/>
        </w:rPr>
        <w:t>онкурса</w:t>
      </w:r>
    </w:p>
    <w:p w:rsidR="00A25C4C" w:rsidRPr="00747450" w:rsidRDefault="00A25C4C" w:rsidP="00A25C4C">
      <w:pPr>
        <w:ind w:left="284" w:firstLine="709"/>
        <w:jc w:val="both"/>
      </w:pPr>
    </w:p>
    <w:p w:rsidR="00A25C4C" w:rsidRDefault="00A25C4C" w:rsidP="00A25C4C">
      <w:pPr>
        <w:ind w:left="284" w:firstLine="709"/>
        <w:jc w:val="both"/>
      </w:pPr>
      <w:r>
        <w:t>5</w:t>
      </w:r>
      <w:r w:rsidRPr="00747450">
        <w:t>.1. Итоги Конкурса подводятся на основании заключения экспертно</w:t>
      </w:r>
      <w:r>
        <w:t xml:space="preserve">й комиссии </w:t>
      </w:r>
      <w:r w:rsidRPr="00747450">
        <w:t xml:space="preserve">по результатам </w:t>
      </w:r>
      <w:r>
        <w:t>первого этапа.</w:t>
      </w:r>
    </w:p>
    <w:p w:rsidR="00A25C4C" w:rsidRPr="00531F5D" w:rsidRDefault="00A25C4C" w:rsidP="00A25C4C">
      <w:pPr>
        <w:ind w:left="284" w:firstLine="709"/>
        <w:jc w:val="both"/>
      </w:pPr>
      <w:r>
        <w:t xml:space="preserve">5.2. </w:t>
      </w:r>
      <w:r w:rsidRPr="00531F5D">
        <w:t xml:space="preserve">На втором этапе  конкурса принимают </w:t>
      </w:r>
      <w:r w:rsidRPr="00096645">
        <w:t xml:space="preserve">участие </w:t>
      </w:r>
      <w:r>
        <w:t>3</w:t>
      </w:r>
      <w:r w:rsidRPr="00531F5D">
        <w:t xml:space="preserve"> пар</w:t>
      </w:r>
      <w:r>
        <w:t>ы</w:t>
      </w:r>
      <w:r w:rsidRPr="00531F5D">
        <w:t xml:space="preserve"> участников, набравших наиболее высокие баллы по итогам заочного </w:t>
      </w:r>
      <w:r>
        <w:t>этапа</w:t>
      </w:r>
      <w:r w:rsidRPr="00531F5D">
        <w:t xml:space="preserve"> Конкурса. </w:t>
      </w:r>
    </w:p>
    <w:p w:rsidR="00A25C4C" w:rsidRPr="00747450" w:rsidRDefault="00A25C4C" w:rsidP="00A25C4C">
      <w:pPr>
        <w:pStyle w:val="3"/>
        <w:spacing w:before="0" w:after="0"/>
        <w:ind w:left="284" w:firstLine="709"/>
        <w:jc w:val="both"/>
        <w:rPr>
          <w:rFonts w:ascii="Times New Roman" w:hAnsi="Times New Roman"/>
          <w:b w:val="0"/>
          <w:sz w:val="24"/>
          <w:szCs w:val="24"/>
        </w:rPr>
      </w:pPr>
      <w:bookmarkStart w:id="2" w:name="_Toc181018193"/>
      <w:r>
        <w:rPr>
          <w:rFonts w:ascii="Times New Roman" w:hAnsi="Times New Roman"/>
          <w:b w:val="0"/>
          <w:sz w:val="24"/>
          <w:szCs w:val="24"/>
        </w:rPr>
        <w:t>5.3</w:t>
      </w:r>
      <w:r w:rsidRPr="00747450">
        <w:rPr>
          <w:rFonts w:ascii="Times New Roman" w:hAnsi="Times New Roman"/>
          <w:b w:val="0"/>
          <w:sz w:val="24"/>
          <w:szCs w:val="24"/>
        </w:rPr>
        <w:t>. Экспертна</w:t>
      </w:r>
      <w:r>
        <w:rPr>
          <w:rFonts w:ascii="Times New Roman" w:hAnsi="Times New Roman"/>
          <w:b w:val="0"/>
          <w:sz w:val="24"/>
          <w:szCs w:val="24"/>
        </w:rPr>
        <w:t xml:space="preserve">я комиссия </w:t>
      </w:r>
      <w:r w:rsidRPr="00747450">
        <w:rPr>
          <w:rFonts w:ascii="Times New Roman" w:hAnsi="Times New Roman"/>
          <w:b w:val="0"/>
          <w:sz w:val="24"/>
          <w:szCs w:val="24"/>
        </w:rPr>
        <w:t xml:space="preserve">вправе вносить предложения о поощрительных номинациях, рекомендации для опубликования в сборниках передового педагогического опыта.  </w:t>
      </w:r>
      <w:bookmarkEnd w:id="2"/>
    </w:p>
    <w:p w:rsidR="00A25C4C" w:rsidRPr="00747450" w:rsidRDefault="00A25C4C" w:rsidP="00A25C4C">
      <w:pPr>
        <w:ind w:left="284" w:firstLine="709"/>
      </w:pPr>
      <w:r>
        <w:t>5.4. Победители награждаются дипломами 1, 2, 3 степени.</w:t>
      </w:r>
    </w:p>
    <w:p w:rsidR="00A25C4C" w:rsidRDefault="00A25C4C" w:rsidP="00A25C4C">
      <w:pPr>
        <w:jc w:val="center"/>
        <w:rPr>
          <w:b/>
        </w:rPr>
      </w:pPr>
    </w:p>
    <w:p w:rsidR="00A25C4C" w:rsidRDefault="00A25C4C" w:rsidP="00A25C4C">
      <w:pPr>
        <w:jc w:val="center"/>
        <w:rPr>
          <w:b/>
        </w:rPr>
      </w:pPr>
    </w:p>
    <w:p w:rsidR="00A25C4C" w:rsidRDefault="00A25C4C" w:rsidP="00A25C4C">
      <w:pPr>
        <w:jc w:val="center"/>
        <w:rPr>
          <w:b/>
        </w:rPr>
      </w:pPr>
    </w:p>
    <w:p w:rsidR="00A25C4C" w:rsidRDefault="00A25C4C" w:rsidP="00A25C4C">
      <w:pPr>
        <w:jc w:val="center"/>
        <w:rPr>
          <w:b/>
        </w:rPr>
      </w:pPr>
    </w:p>
    <w:p w:rsidR="00A25C4C" w:rsidRDefault="00A25C4C" w:rsidP="00A25C4C">
      <w:pPr>
        <w:jc w:val="center"/>
        <w:rPr>
          <w:b/>
        </w:rPr>
      </w:pPr>
    </w:p>
    <w:p w:rsidR="00A25C4C" w:rsidRDefault="00A25C4C" w:rsidP="00A25C4C">
      <w:pPr>
        <w:jc w:val="center"/>
        <w:rPr>
          <w:b/>
        </w:rPr>
      </w:pPr>
    </w:p>
    <w:p w:rsidR="00A25C4C" w:rsidRDefault="00A25C4C" w:rsidP="00A25C4C">
      <w:pPr>
        <w:jc w:val="center"/>
        <w:rPr>
          <w:b/>
        </w:rPr>
      </w:pPr>
    </w:p>
    <w:p w:rsidR="00A25C4C" w:rsidRDefault="00A25C4C" w:rsidP="00A25C4C">
      <w:pPr>
        <w:jc w:val="center"/>
        <w:rPr>
          <w:b/>
        </w:rPr>
      </w:pPr>
    </w:p>
    <w:p w:rsidR="00A25C4C" w:rsidRDefault="00A25C4C" w:rsidP="00A25C4C">
      <w:pPr>
        <w:jc w:val="center"/>
        <w:rPr>
          <w:b/>
        </w:rPr>
      </w:pPr>
    </w:p>
    <w:p w:rsidR="00A25C4C" w:rsidRDefault="00A25C4C" w:rsidP="00A25C4C">
      <w:pPr>
        <w:jc w:val="center"/>
        <w:rPr>
          <w:b/>
        </w:rPr>
      </w:pPr>
    </w:p>
    <w:p w:rsidR="00A25C4C" w:rsidRDefault="00A25C4C" w:rsidP="00A25C4C">
      <w:pPr>
        <w:jc w:val="center"/>
        <w:rPr>
          <w:b/>
        </w:rPr>
      </w:pPr>
    </w:p>
    <w:p w:rsidR="00A25C4C" w:rsidRDefault="00A25C4C" w:rsidP="00A25C4C">
      <w:pPr>
        <w:jc w:val="center"/>
        <w:rPr>
          <w:b/>
        </w:rPr>
      </w:pPr>
    </w:p>
    <w:p w:rsidR="00A25C4C" w:rsidRDefault="00A25C4C" w:rsidP="00A25C4C">
      <w:pPr>
        <w:jc w:val="center"/>
        <w:rPr>
          <w:b/>
        </w:rPr>
      </w:pPr>
    </w:p>
    <w:p w:rsidR="00A25C4C" w:rsidRDefault="00A25C4C" w:rsidP="00A25C4C">
      <w:pPr>
        <w:jc w:val="center"/>
        <w:rPr>
          <w:b/>
        </w:rPr>
      </w:pPr>
    </w:p>
    <w:p w:rsidR="00A25C4C" w:rsidRDefault="00A25C4C" w:rsidP="00A25C4C">
      <w:pPr>
        <w:jc w:val="center"/>
        <w:rPr>
          <w:b/>
        </w:rPr>
      </w:pPr>
    </w:p>
    <w:p w:rsidR="00A25C4C" w:rsidRDefault="00A25C4C" w:rsidP="00A25C4C">
      <w:pPr>
        <w:jc w:val="center"/>
        <w:rPr>
          <w:b/>
        </w:rPr>
      </w:pPr>
    </w:p>
    <w:p w:rsidR="00A25C4C" w:rsidRDefault="00A25C4C" w:rsidP="00A25C4C">
      <w:pPr>
        <w:jc w:val="center"/>
        <w:rPr>
          <w:b/>
        </w:rPr>
      </w:pPr>
    </w:p>
    <w:p w:rsidR="00A25C4C" w:rsidRDefault="00A25C4C" w:rsidP="00A25C4C">
      <w:pPr>
        <w:jc w:val="center"/>
        <w:rPr>
          <w:b/>
        </w:rPr>
      </w:pPr>
    </w:p>
    <w:p w:rsidR="00A25C4C" w:rsidRDefault="00A25C4C" w:rsidP="00A25C4C">
      <w:pPr>
        <w:jc w:val="center"/>
        <w:rPr>
          <w:b/>
        </w:rPr>
      </w:pPr>
    </w:p>
    <w:p w:rsidR="00A25C4C" w:rsidRDefault="00A25C4C" w:rsidP="00A25C4C">
      <w:pPr>
        <w:jc w:val="center"/>
        <w:rPr>
          <w:b/>
        </w:rPr>
      </w:pPr>
    </w:p>
    <w:p w:rsidR="00A25C4C" w:rsidRDefault="00A25C4C" w:rsidP="00A25C4C">
      <w:pPr>
        <w:jc w:val="center"/>
        <w:rPr>
          <w:b/>
        </w:rPr>
      </w:pPr>
    </w:p>
    <w:p w:rsidR="00A25C4C" w:rsidRDefault="00A25C4C" w:rsidP="00A25C4C">
      <w:pPr>
        <w:jc w:val="center"/>
        <w:rPr>
          <w:b/>
        </w:rPr>
      </w:pPr>
    </w:p>
    <w:p w:rsidR="00A25C4C" w:rsidRDefault="00A25C4C" w:rsidP="00A25C4C">
      <w:pPr>
        <w:jc w:val="center"/>
        <w:rPr>
          <w:b/>
        </w:rPr>
      </w:pPr>
    </w:p>
    <w:p w:rsidR="00A25C4C" w:rsidRDefault="00A25C4C" w:rsidP="00A25C4C">
      <w:pPr>
        <w:jc w:val="center"/>
        <w:rPr>
          <w:b/>
        </w:rPr>
      </w:pPr>
    </w:p>
    <w:p w:rsidR="00A25C4C" w:rsidRDefault="00A25C4C" w:rsidP="00A25C4C">
      <w:pPr>
        <w:jc w:val="center"/>
        <w:rPr>
          <w:b/>
        </w:rPr>
      </w:pPr>
    </w:p>
    <w:p w:rsidR="00A25C4C" w:rsidRDefault="00A25C4C" w:rsidP="00A25C4C">
      <w:pPr>
        <w:jc w:val="center"/>
        <w:rPr>
          <w:b/>
        </w:rPr>
      </w:pPr>
    </w:p>
    <w:p w:rsidR="00A25C4C" w:rsidRDefault="00A25C4C" w:rsidP="00A25C4C">
      <w:pPr>
        <w:jc w:val="center"/>
        <w:rPr>
          <w:b/>
        </w:rPr>
      </w:pPr>
    </w:p>
    <w:p w:rsidR="00A25C4C" w:rsidRDefault="00A25C4C" w:rsidP="00A25C4C">
      <w:pPr>
        <w:jc w:val="center"/>
        <w:rPr>
          <w:b/>
        </w:rPr>
      </w:pPr>
    </w:p>
    <w:p w:rsidR="00A25C4C" w:rsidRDefault="00A25C4C" w:rsidP="00A25C4C">
      <w:pPr>
        <w:jc w:val="center"/>
        <w:rPr>
          <w:b/>
        </w:rPr>
      </w:pPr>
    </w:p>
    <w:p w:rsidR="00A25C4C" w:rsidRDefault="00A25C4C" w:rsidP="00A25C4C">
      <w:pPr>
        <w:jc w:val="center"/>
        <w:rPr>
          <w:b/>
        </w:rPr>
      </w:pPr>
    </w:p>
    <w:p w:rsidR="00A25C4C" w:rsidRDefault="00A25C4C" w:rsidP="00A25C4C">
      <w:pPr>
        <w:jc w:val="center"/>
        <w:rPr>
          <w:b/>
        </w:rPr>
      </w:pPr>
    </w:p>
    <w:p w:rsidR="00A25C4C" w:rsidRDefault="00A25C4C" w:rsidP="00A25C4C">
      <w:pPr>
        <w:jc w:val="center"/>
        <w:rPr>
          <w:b/>
        </w:rPr>
      </w:pPr>
    </w:p>
    <w:p w:rsidR="00A25C4C" w:rsidRDefault="00A25C4C" w:rsidP="00A25C4C">
      <w:pPr>
        <w:jc w:val="center"/>
        <w:rPr>
          <w:b/>
        </w:rPr>
      </w:pPr>
    </w:p>
    <w:p w:rsidR="00A25C4C" w:rsidRDefault="00A25C4C" w:rsidP="00A25C4C">
      <w:pPr>
        <w:jc w:val="center"/>
        <w:rPr>
          <w:b/>
        </w:rPr>
      </w:pPr>
    </w:p>
    <w:p w:rsidR="00A25C4C" w:rsidRDefault="00A25C4C" w:rsidP="00A25C4C">
      <w:pPr>
        <w:jc w:val="center"/>
        <w:rPr>
          <w:b/>
        </w:rPr>
      </w:pPr>
    </w:p>
    <w:p w:rsidR="00A25C4C" w:rsidRDefault="00A25C4C" w:rsidP="00A25C4C">
      <w:pPr>
        <w:jc w:val="center"/>
        <w:rPr>
          <w:b/>
        </w:rPr>
      </w:pPr>
    </w:p>
    <w:p w:rsidR="00A25C4C" w:rsidRPr="000E50CE" w:rsidRDefault="00A25C4C" w:rsidP="00A25C4C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</w:p>
    <w:p w:rsidR="00A25C4C" w:rsidRPr="000E50CE" w:rsidRDefault="00A25C4C" w:rsidP="00A25C4C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E50CE">
        <w:rPr>
          <w:rFonts w:ascii="Times New Roman" w:hAnsi="Times New Roman" w:cs="Times New Roman"/>
          <w:b/>
          <w:bCs/>
          <w:sz w:val="26"/>
          <w:szCs w:val="26"/>
        </w:rPr>
        <w:t>ЗАЯВКА</w:t>
      </w:r>
    </w:p>
    <w:p w:rsidR="00A25C4C" w:rsidRPr="000E50CE" w:rsidRDefault="00A25C4C" w:rsidP="00A25C4C">
      <w:pPr>
        <w:jc w:val="center"/>
        <w:rPr>
          <w:b/>
          <w:sz w:val="26"/>
          <w:szCs w:val="26"/>
        </w:rPr>
      </w:pPr>
      <w:r w:rsidRPr="000E50CE">
        <w:rPr>
          <w:b/>
          <w:bCs/>
          <w:sz w:val="26"/>
          <w:szCs w:val="26"/>
        </w:rPr>
        <w:t xml:space="preserve">на участие в конкурсе </w:t>
      </w:r>
      <w:r w:rsidR="0081722E">
        <w:rPr>
          <w:b/>
          <w:color w:val="000000"/>
          <w:sz w:val="26"/>
          <w:szCs w:val="26"/>
        </w:rPr>
        <w:t>п</w:t>
      </w:r>
      <w:r>
        <w:rPr>
          <w:b/>
          <w:color w:val="000000"/>
          <w:sz w:val="26"/>
          <w:szCs w:val="26"/>
        </w:rPr>
        <w:t>едагогически</w:t>
      </w:r>
      <w:r w:rsidR="0081722E">
        <w:rPr>
          <w:b/>
          <w:color w:val="000000"/>
          <w:sz w:val="26"/>
          <w:szCs w:val="26"/>
        </w:rPr>
        <w:t>х</w:t>
      </w:r>
      <w:r>
        <w:rPr>
          <w:b/>
          <w:color w:val="000000"/>
          <w:sz w:val="26"/>
          <w:szCs w:val="26"/>
        </w:rPr>
        <w:t xml:space="preserve"> дуэт</w:t>
      </w:r>
      <w:r w:rsidR="0081722E">
        <w:rPr>
          <w:b/>
          <w:color w:val="000000"/>
          <w:sz w:val="26"/>
          <w:szCs w:val="26"/>
        </w:rPr>
        <w:t>ов «Я и мой наставник»</w:t>
      </w:r>
      <w:r w:rsidRPr="000E50CE">
        <w:rPr>
          <w:b/>
          <w:sz w:val="26"/>
          <w:szCs w:val="26"/>
        </w:rPr>
        <w:t xml:space="preserve"> </w:t>
      </w:r>
    </w:p>
    <w:p w:rsidR="00A25C4C" w:rsidRPr="000E50CE" w:rsidRDefault="00A25C4C" w:rsidP="00A25C4C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25C4C" w:rsidRPr="000E50CE" w:rsidRDefault="00A25C4C" w:rsidP="00A25C4C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50CE">
        <w:rPr>
          <w:rFonts w:ascii="Times New Roman" w:hAnsi="Times New Roman" w:cs="Times New Roman"/>
          <w:sz w:val="26"/>
          <w:szCs w:val="26"/>
        </w:rPr>
        <w:t> </w:t>
      </w:r>
    </w:p>
    <w:p w:rsidR="00A25C4C" w:rsidRPr="000E50CE" w:rsidRDefault="00A25C4C" w:rsidP="00A25C4C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50CE">
        <w:rPr>
          <w:rFonts w:ascii="Times New Roman" w:hAnsi="Times New Roman" w:cs="Times New Roman"/>
          <w:sz w:val="26"/>
          <w:szCs w:val="26"/>
        </w:rPr>
        <w:t>Я,______________________________________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A25C4C" w:rsidRPr="000E50CE" w:rsidRDefault="00A25C4C" w:rsidP="00A25C4C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5C4C" w:rsidRPr="000E50CE" w:rsidRDefault="00A25C4C" w:rsidP="00A25C4C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50CE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A25C4C" w:rsidRPr="000E50CE" w:rsidRDefault="00A25C4C" w:rsidP="00A25C4C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E50CE">
        <w:rPr>
          <w:rFonts w:ascii="Times New Roman" w:hAnsi="Times New Roman" w:cs="Times New Roman"/>
          <w:sz w:val="26"/>
          <w:szCs w:val="26"/>
        </w:rPr>
        <w:t>(Ф.И.О. полностью)</w:t>
      </w:r>
    </w:p>
    <w:p w:rsidR="00A25C4C" w:rsidRPr="000E50CE" w:rsidRDefault="00A25C4C" w:rsidP="00A25C4C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0E50CE">
        <w:rPr>
          <w:rFonts w:ascii="Times New Roman" w:hAnsi="Times New Roman" w:cs="Times New Roman"/>
          <w:sz w:val="26"/>
          <w:szCs w:val="26"/>
        </w:rPr>
        <w:t>читель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0CE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A25C4C" w:rsidRDefault="00A25C4C" w:rsidP="00A25C4C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E50CE">
        <w:rPr>
          <w:rFonts w:ascii="Times New Roman" w:hAnsi="Times New Roman" w:cs="Times New Roman"/>
          <w:sz w:val="26"/>
          <w:szCs w:val="26"/>
        </w:rPr>
        <w:t>(предмет)</w:t>
      </w:r>
    </w:p>
    <w:p w:rsidR="00A25C4C" w:rsidRDefault="00A25C4C" w:rsidP="00A25C4C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A25C4C" w:rsidRDefault="00A25C4C" w:rsidP="00A25C4C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(стаж работы)</w:t>
      </w:r>
    </w:p>
    <w:p w:rsidR="00A25C4C" w:rsidRPr="000E50CE" w:rsidRDefault="00A25C4C" w:rsidP="00A25C4C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25C4C" w:rsidRPr="00E20E0E" w:rsidRDefault="00A25C4C" w:rsidP="00A25C4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МБОУ</w:t>
      </w:r>
      <w:r w:rsidRPr="000E50CE">
        <w:rPr>
          <w:rFonts w:ascii="Times New Roman" w:hAnsi="Times New Roman" w:cs="Times New Roman"/>
          <w:sz w:val="26"/>
          <w:szCs w:val="26"/>
        </w:rPr>
        <w:t xml:space="preserve"> </w:t>
      </w:r>
      <w:r w:rsidRPr="00E20E0E">
        <w:rPr>
          <w:rFonts w:ascii="Times New Roman" w:hAnsi="Times New Roman" w:cs="Times New Roman"/>
          <w:sz w:val="26"/>
          <w:szCs w:val="26"/>
        </w:rPr>
        <w:t xml:space="preserve">г. Костромы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:rsidR="00A25C4C" w:rsidRPr="000E50CE" w:rsidRDefault="00A25C4C" w:rsidP="00A25C4C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E50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5C4C" w:rsidRPr="000E50CE" w:rsidRDefault="00A25C4C" w:rsidP="00A25C4C">
      <w:pPr>
        <w:jc w:val="both"/>
        <w:rPr>
          <w:sz w:val="26"/>
          <w:szCs w:val="26"/>
        </w:rPr>
      </w:pPr>
      <w:r w:rsidRPr="000E50CE">
        <w:rPr>
          <w:sz w:val="26"/>
          <w:szCs w:val="26"/>
        </w:rPr>
        <w:t xml:space="preserve">прошу включить меня в список участников конкурса </w:t>
      </w:r>
      <w:r w:rsidRPr="000E50CE">
        <w:rPr>
          <w:b/>
          <w:color w:val="000000"/>
          <w:sz w:val="26"/>
          <w:szCs w:val="26"/>
        </w:rPr>
        <w:t>«</w:t>
      </w:r>
      <w:r w:rsidR="0081722E">
        <w:rPr>
          <w:b/>
          <w:color w:val="000000"/>
          <w:sz w:val="26"/>
          <w:szCs w:val="26"/>
        </w:rPr>
        <w:t>Я и мой наставник</w:t>
      </w:r>
      <w:r w:rsidRPr="000E50CE">
        <w:rPr>
          <w:b/>
          <w:color w:val="000000"/>
          <w:sz w:val="26"/>
          <w:szCs w:val="26"/>
        </w:rPr>
        <w:t>»</w:t>
      </w:r>
      <w:r w:rsidRPr="000E50CE">
        <w:rPr>
          <w:b/>
          <w:sz w:val="26"/>
          <w:szCs w:val="26"/>
        </w:rPr>
        <w:t xml:space="preserve"> </w:t>
      </w:r>
      <w:r w:rsidRPr="000E50CE">
        <w:rPr>
          <w:sz w:val="26"/>
          <w:szCs w:val="26"/>
        </w:rPr>
        <w:t xml:space="preserve"> </w:t>
      </w:r>
    </w:p>
    <w:p w:rsidR="00A25C4C" w:rsidRPr="000E50CE" w:rsidRDefault="00A25C4C" w:rsidP="00A25C4C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5C4C" w:rsidRPr="008A709B" w:rsidRDefault="00A25C4C" w:rsidP="00A25C4C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5C4C" w:rsidRPr="008A709B" w:rsidRDefault="00A25C4C" w:rsidP="00A25C4C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5C4C" w:rsidRPr="008A709B" w:rsidRDefault="00A25C4C" w:rsidP="00A25C4C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5C4C" w:rsidRPr="008A709B" w:rsidRDefault="00A25C4C" w:rsidP="00A25C4C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5C4C" w:rsidRDefault="00A25C4C" w:rsidP="00A25C4C">
      <w:pPr>
        <w:pStyle w:val="2"/>
        <w:ind w:left="0"/>
        <w:jc w:val="right"/>
      </w:pPr>
      <w:r w:rsidRPr="008A709B">
        <w:t>Дата</w:t>
      </w:r>
      <w:r w:rsidRPr="008A709B">
        <w:tab/>
      </w:r>
      <w:r w:rsidRPr="008A709B">
        <w:tab/>
      </w:r>
      <w:r w:rsidRPr="008A709B">
        <w:tab/>
      </w:r>
      <w:r w:rsidRPr="008A709B">
        <w:tab/>
      </w:r>
      <w:r w:rsidRPr="008A709B">
        <w:tab/>
      </w:r>
      <w:r w:rsidRPr="008A709B">
        <w:tab/>
      </w:r>
      <w:r w:rsidRPr="008A709B">
        <w:tab/>
      </w:r>
      <w:r w:rsidRPr="008A709B">
        <w:tab/>
      </w:r>
      <w:r w:rsidRPr="008A709B">
        <w:tab/>
      </w:r>
      <w:r w:rsidRPr="008A709B">
        <w:tab/>
        <w:t>Подпис</w:t>
      </w:r>
      <w:r>
        <w:t xml:space="preserve">ь   </w:t>
      </w:r>
    </w:p>
    <w:p w:rsidR="00A25C4C" w:rsidRDefault="00A25C4C" w:rsidP="00A25C4C">
      <w:pPr>
        <w:pStyle w:val="2"/>
        <w:ind w:left="0"/>
        <w:jc w:val="right"/>
      </w:pPr>
    </w:p>
    <w:p w:rsidR="00A25C4C" w:rsidRDefault="00A25C4C" w:rsidP="00A25C4C">
      <w:pPr>
        <w:pStyle w:val="2"/>
        <w:ind w:left="0"/>
        <w:jc w:val="right"/>
      </w:pPr>
    </w:p>
    <w:p w:rsidR="00A25C4C" w:rsidRDefault="00A25C4C" w:rsidP="00A25C4C">
      <w:pPr>
        <w:pStyle w:val="2"/>
        <w:ind w:left="0"/>
        <w:jc w:val="right"/>
      </w:pPr>
    </w:p>
    <w:p w:rsidR="00A25C4C" w:rsidRDefault="00A25C4C" w:rsidP="00A25C4C">
      <w:pPr>
        <w:pStyle w:val="2"/>
        <w:ind w:left="0"/>
        <w:jc w:val="right"/>
      </w:pPr>
    </w:p>
    <w:p w:rsidR="00A25C4C" w:rsidRDefault="00A25C4C" w:rsidP="00A25C4C">
      <w:pPr>
        <w:pStyle w:val="2"/>
        <w:ind w:left="0"/>
        <w:jc w:val="right"/>
      </w:pPr>
    </w:p>
    <w:p w:rsidR="00A25C4C" w:rsidRDefault="00A25C4C" w:rsidP="00A25C4C">
      <w:pPr>
        <w:pStyle w:val="2"/>
        <w:ind w:left="0"/>
        <w:jc w:val="right"/>
      </w:pPr>
    </w:p>
    <w:p w:rsidR="00A25C4C" w:rsidRDefault="00A25C4C" w:rsidP="00A25C4C">
      <w:pPr>
        <w:pStyle w:val="2"/>
        <w:ind w:left="0"/>
        <w:jc w:val="right"/>
      </w:pPr>
    </w:p>
    <w:p w:rsidR="00A25C4C" w:rsidRDefault="00A25C4C" w:rsidP="00A25C4C">
      <w:pPr>
        <w:pStyle w:val="2"/>
        <w:ind w:left="0"/>
        <w:jc w:val="right"/>
      </w:pPr>
    </w:p>
    <w:p w:rsidR="00A25C4C" w:rsidRDefault="00A25C4C" w:rsidP="00A25C4C">
      <w:pPr>
        <w:pStyle w:val="2"/>
        <w:ind w:left="0"/>
        <w:jc w:val="right"/>
      </w:pPr>
    </w:p>
    <w:p w:rsidR="00A25C4C" w:rsidRDefault="00A25C4C" w:rsidP="00A25C4C">
      <w:pPr>
        <w:pStyle w:val="2"/>
        <w:ind w:left="0"/>
        <w:jc w:val="right"/>
      </w:pPr>
    </w:p>
    <w:p w:rsidR="00A25C4C" w:rsidRDefault="00A25C4C" w:rsidP="00A25C4C">
      <w:pPr>
        <w:pStyle w:val="2"/>
        <w:ind w:left="0"/>
        <w:jc w:val="right"/>
      </w:pPr>
    </w:p>
    <w:p w:rsidR="00A25C4C" w:rsidRDefault="00A25C4C" w:rsidP="00A25C4C">
      <w:pPr>
        <w:pStyle w:val="2"/>
        <w:ind w:left="0"/>
        <w:jc w:val="right"/>
      </w:pPr>
    </w:p>
    <w:p w:rsidR="00A25C4C" w:rsidRPr="00935987" w:rsidRDefault="00A25C4C" w:rsidP="00A25C4C">
      <w:pPr>
        <w:pStyle w:val="2"/>
        <w:ind w:left="0"/>
        <w:jc w:val="right"/>
        <w:rPr>
          <w:b/>
          <w:i/>
        </w:rPr>
      </w:pPr>
      <w:r>
        <w:rPr>
          <w:b/>
          <w:i/>
        </w:rPr>
        <w:t>Прил</w:t>
      </w:r>
      <w:r w:rsidRPr="00935987">
        <w:rPr>
          <w:b/>
          <w:i/>
        </w:rPr>
        <w:t xml:space="preserve">ожение </w:t>
      </w:r>
      <w:r>
        <w:rPr>
          <w:b/>
          <w:i/>
        </w:rPr>
        <w:t>1</w:t>
      </w:r>
    </w:p>
    <w:p w:rsidR="00A25C4C" w:rsidRPr="00747450" w:rsidRDefault="00A25C4C" w:rsidP="00A25C4C">
      <w:pPr>
        <w:jc w:val="center"/>
        <w:rPr>
          <w:b/>
        </w:rPr>
      </w:pPr>
    </w:p>
    <w:p w:rsidR="00A25C4C" w:rsidRPr="00747450" w:rsidRDefault="00A25C4C" w:rsidP="00A25C4C">
      <w:pPr>
        <w:jc w:val="center"/>
        <w:rPr>
          <w:b/>
        </w:rPr>
      </w:pPr>
      <w:r w:rsidRPr="00747450">
        <w:rPr>
          <w:b/>
        </w:rPr>
        <w:t>Материалы</w:t>
      </w:r>
      <w:r>
        <w:rPr>
          <w:b/>
        </w:rPr>
        <w:t>, представляемые для участия в К</w:t>
      </w:r>
      <w:r w:rsidRPr="00747450">
        <w:rPr>
          <w:b/>
        </w:rPr>
        <w:t>онкурсе</w:t>
      </w:r>
    </w:p>
    <w:p w:rsidR="00A25C4C" w:rsidRPr="00747450" w:rsidRDefault="00A25C4C" w:rsidP="00A25C4C">
      <w:pPr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6660"/>
        <w:gridCol w:w="2340"/>
      </w:tblGrid>
      <w:tr w:rsidR="00A25C4C" w:rsidRPr="00747450" w:rsidTr="003A654F">
        <w:tc>
          <w:tcPr>
            <w:tcW w:w="468" w:type="dxa"/>
          </w:tcPr>
          <w:p w:rsidR="00A25C4C" w:rsidRPr="00747450" w:rsidRDefault="00A25C4C" w:rsidP="003A654F">
            <w:pPr>
              <w:pStyle w:val="2"/>
              <w:ind w:left="0"/>
              <w:jc w:val="center"/>
              <w:rPr>
                <w:b/>
              </w:rPr>
            </w:pPr>
            <w:r w:rsidRPr="00747450">
              <w:rPr>
                <w:b/>
              </w:rPr>
              <w:t>№</w:t>
            </w:r>
          </w:p>
        </w:tc>
        <w:tc>
          <w:tcPr>
            <w:tcW w:w="6660" w:type="dxa"/>
          </w:tcPr>
          <w:p w:rsidR="00A25C4C" w:rsidRPr="00747450" w:rsidRDefault="00A25C4C" w:rsidP="003A654F">
            <w:pPr>
              <w:pStyle w:val="2"/>
              <w:ind w:left="0"/>
              <w:jc w:val="center"/>
              <w:rPr>
                <w:b/>
              </w:rPr>
            </w:pPr>
            <w:r w:rsidRPr="00747450">
              <w:rPr>
                <w:b/>
              </w:rPr>
              <w:t xml:space="preserve">Материал </w:t>
            </w:r>
          </w:p>
        </w:tc>
        <w:tc>
          <w:tcPr>
            <w:tcW w:w="2340" w:type="dxa"/>
          </w:tcPr>
          <w:p w:rsidR="00A25C4C" w:rsidRPr="00747450" w:rsidRDefault="00A25C4C" w:rsidP="003A654F">
            <w:pPr>
              <w:pStyle w:val="2"/>
              <w:ind w:left="0"/>
              <w:jc w:val="center"/>
              <w:rPr>
                <w:b/>
              </w:rPr>
            </w:pPr>
            <w:r w:rsidRPr="00747450">
              <w:rPr>
                <w:b/>
              </w:rPr>
              <w:t>Представлен</w:t>
            </w:r>
          </w:p>
        </w:tc>
      </w:tr>
      <w:tr w:rsidR="00A25C4C" w:rsidRPr="00747450" w:rsidTr="003A654F">
        <w:tc>
          <w:tcPr>
            <w:tcW w:w="468" w:type="dxa"/>
          </w:tcPr>
          <w:p w:rsidR="00A25C4C" w:rsidRPr="00747450" w:rsidRDefault="00A25C4C" w:rsidP="003A654F">
            <w:pPr>
              <w:pStyle w:val="2"/>
              <w:ind w:left="0"/>
            </w:pPr>
            <w:r w:rsidRPr="00747450">
              <w:t>1</w:t>
            </w:r>
          </w:p>
        </w:tc>
        <w:tc>
          <w:tcPr>
            <w:tcW w:w="6660" w:type="dxa"/>
          </w:tcPr>
          <w:p w:rsidR="00A25C4C" w:rsidRPr="00747450" w:rsidRDefault="00A25C4C" w:rsidP="003A654F">
            <w:pPr>
              <w:pStyle w:val="2"/>
              <w:ind w:left="0"/>
            </w:pPr>
            <w:r>
              <w:t>Заявление конкурсантов</w:t>
            </w:r>
            <w:r w:rsidRPr="00747450">
              <w:t xml:space="preserve"> (личное согласие на участие в конкурсе)</w:t>
            </w:r>
            <w:r>
              <w:t>, заполняется обоими участниками (по отдельности)</w:t>
            </w:r>
          </w:p>
        </w:tc>
        <w:tc>
          <w:tcPr>
            <w:tcW w:w="2340" w:type="dxa"/>
          </w:tcPr>
          <w:p w:rsidR="00A25C4C" w:rsidRPr="00747450" w:rsidRDefault="00A25C4C" w:rsidP="003A654F">
            <w:pPr>
              <w:pStyle w:val="2"/>
              <w:ind w:left="0"/>
            </w:pPr>
          </w:p>
        </w:tc>
      </w:tr>
      <w:tr w:rsidR="00A25C4C" w:rsidRPr="00747450" w:rsidTr="003A654F">
        <w:tc>
          <w:tcPr>
            <w:tcW w:w="468" w:type="dxa"/>
          </w:tcPr>
          <w:p w:rsidR="00A25C4C" w:rsidRPr="00747450" w:rsidRDefault="00A25C4C" w:rsidP="003A654F">
            <w:pPr>
              <w:pStyle w:val="2"/>
              <w:ind w:left="0"/>
            </w:pPr>
            <w:r w:rsidRPr="00747450">
              <w:t>2</w:t>
            </w:r>
          </w:p>
        </w:tc>
        <w:tc>
          <w:tcPr>
            <w:tcW w:w="6660" w:type="dxa"/>
          </w:tcPr>
          <w:p w:rsidR="00A25C4C" w:rsidRPr="00747450" w:rsidRDefault="00A25C4C" w:rsidP="003A654F">
            <w:pPr>
              <w:pStyle w:val="2"/>
              <w:ind w:left="0"/>
            </w:pPr>
            <w:r w:rsidRPr="00747450">
              <w:t>Анкета участника конкурса по установленной форме (см.  приложение 2)</w:t>
            </w:r>
            <w:r>
              <w:t xml:space="preserve"> – анкета заполняется обоими участниками (по отдельности)</w:t>
            </w:r>
          </w:p>
        </w:tc>
        <w:tc>
          <w:tcPr>
            <w:tcW w:w="2340" w:type="dxa"/>
          </w:tcPr>
          <w:p w:rsidR="00A25C4C" w:rsidRPr="00747450" w:rsidRDefault="00A25C4C" w:rsidP="003A654F">
            <w:pPr>
              <w:pStyle w:val="2"/>
              <w:ind w:left="0"/>
            </w:pPr>
          </w:p>
        </w:tc>
      </w:tr>
      <w:tr w:rsidR="00A25C4C" w:rsidRPr="00747450" w:rsidTr="003A654F">
        <w:tc>
          <w:tcPr>
            <w:tcW w:w="468" w:type="dxa"/>
          </w:tcPr>
          <w:p w:rsidR="00A25C4C" w:rsidRPr="00747450" w:rsidRDefault="00A25C4C" w:rsidP="003A654F">
            <w:pPr>
              <w:pStyle w:val="2"/>
              <w:ind w:left="0"/>
            </w:pPr>
            <w:r w:rsidRPr="00747450">
              <w:t>3</w:t>
            </w:r>
          </w:p>
        </w:tc>
        <w:tc>
          <w:tcPr>
            <w:tcW w:w="6660" w:type="dxa"/>
          </w:tcPr>
          <w:p w:rsidR="00A25C4C" w:rsidRPr="00747450" w:rsidRDefault="00A25C4C" w:rsidP="003A654F">
            <w:pPr>
              <w:jc w:val="both"/>
            </w:pPr>
            <w:r>
              <w:t xml:space="preserve">2 жанровые цветные фотографии (с урока </w:t>
            </w:r>
            <w:r w:rsidRPr="00747450">
              <w:t>и внеклассного мероприятия)</w:t>
            </w:r>
            <w:r>
              <w:t xml:space="preserve"> </w:t>
            </w:r>
          </w:p>
        </w:tc>
        <w:tc>
          <w:tcPr>
            <w:tcW w:w="2340" w:type="dxa"/>
          </w:tcPr>
          <w:p w:rsidR="00A25C4C" w:rsidRPr="00747450" w:rsidRDefault="00A25C4C" w:rsidP="003A654F">
            <w:pPr>
              <w:pStyle w:val="2"/>
              <w:ind w:left="0"/>
            </w:pPr>
          </w:p>
        </w:tc>
      </w:tr>
      <w:tr w:rsidR="00A25C4C" w:rsidRPr="00747450" w:rsidTr="003A654F">
        <w:tc>
          <w:tcPr>
            <w:tcW w:w="468" w:type="dxa"/>
          </w:tcPr>
          <w:p w:rsidR="00A25C4C" w:rsidRPr="00747450" w:rsidRDefault="00A25C4C" w:rsidP="003A654F">
            <w:pPr>
              <w:pStyle w:val="2"/>
              <w:ind w:left="0"/>
            </w:pPr>
            <w:r w:rsidRPr="00747450">
              <w:t>4</w:t>
            </w:r>
          </w:p>
        </w:tc>
        <w:tc>
          <w:tcPr>
            <w:tcW w:w="6660" w:type="dxa"/>
          </w:tcPr>
          <w:p w:rsidR="00A25C4C" w:rsidRPr="00747450" w:rsidRDefault="00A25C4C" w:rsidP="003A654F">
            <w:pPr>
              <w:jc w:val="both"/>
            </w:pPr>
            <w:r w:rsidRPr="00747450">
              <w:t xml:space="preserve">Отзыв образовательного учреждения </w:t>
            </w:r>
            <w:r>
              <w:t>о работе конкурсанта. С</w:t>
            </w:r>
            <w:r w:rsidRPr="00747450">
              <w:t>оставляется в свободной форме, заверяется подписью руководителя и печатью образовательного учреждения</w:t>
            </w:r>
            <w:r>
              <w:t xml:space="preserve"> (объем не более 1 страницы, шрифт 14)</w:t>
            </w:r>
          </w:p>
        </w:tc>
        <w:tc>
          <w:tcPr>
            <w:tcW w:w="2340" w:type="dxa"/>
          </w:tcPr>
          <w:p w:rsidR="00A25C4C" w:rsidRPr="00747450" w:rsidRDefault="00A25C4C" w:rsidP="003A654F">
            <w:pPr>
              <w:pStyle w:val="2"/>
              <w:ind w:left="0"/>
            </w:pPr>
          </w:p>
        </w:tc>
      </w:tr>
      <w:tr w:rsidR="00A25C4C" w:rsidRPr="00747450" w:rsidTr="003A654F">
        <w:tc>
          <w:tcPr>
            <w:tcW w:w="468" w:type="dxa"/>
          </w:tcPr>
          <w:p w:rsidR="00A25C4C" w:rsidRPr="00747450" w:rsidRDefault="00A25C4C" w:rsidP="003A654F">
            <w:pPr>
              <w:pStyle w:val="2"/>
              <w:ind w:left="0"/>
            </w:pPr>
            <w:r>
              <w:t>5</w:t>
            </w:r>
          </w:p>
        </w:tc>
        <w:tc>
          <w:tcPr>
            <w:tcW w:w="6660" w:type="dxa"/>
          </w:tcPr>
          <w:p w:rsidR="00A25C4C" w:rsidRPr="00747450" w:rsidRDefault="00A25C4C" w:rsidP="003A654F">
            <w:pPr>
              <w:jc w:val="both"/>
            </w:pPr>
            <w:r w:rsidRPr="00747450">
              <w:t xml:space="preserve">Отзыв родительского комитета о работе конкурсанта. </w:t>
            </w:r>
            <w:r>
              <w:t>С</w:t>
            </w:r>
            <w:r w:rsidRPr="00747450">
              <w:t xml:space="preserve">оставляется в свободной форме, заверяется подписью </w:t>
            </w:r>
            <w:r>
              <w:t>председателя родительского комитета класса или школы (объем не более 1 страницы, шрифт 14)</w:t>
            </w:r>
          </w:p>
        </w:tc>
        <w:tc>
          <w:tcPr>
            <w:tcW w:w="2340" w:type="dxa"/>
          </w:tcPr>
          <w:p w:rsidR="00A25C4C" w:rsidRPr="00747450" w:rsidRDefault="00A25C4C" w:rsidP="003A654F">
            <w:pPr>
              <w:pStyle w:val="2"/>
              <w:ind w:left="0"/>
            </w:pPr>
          </w:p>
        </w:tc>
      </w:tr>
      <w:tr w:rsidR="00A25C4C" w:rsidRPr="00747450" w:rsidTr="003A654F">
        <w:tc>
          <w:tcPr>
            <w:tcW w:w="468" w:type="dxa"/>
          </w:tcPr>
          <w:p w:rsidR="00A25C4C" w:rsidRPr="00747450" w:rsidRDefault="00A25C4C" w:rsidP="003A654F">
            <w:pPr>
              <w:pStyle w:val="2"/>
              <w:ind w:left="0"/>
            </w:pPr>
            <w:r w:rsidRPr="00747450">
              <w:t>5</w:t>
            </w:r>
          </w:p>
        </w:tc>
        <w:tc>
          <w:tcPr>
            <w:tcW w:w="6660" w:type="dxa"/>
          </w:tcPr>
          <w:p w:rsidR="00A25C4C" w:rsidRPr="00747450" w:rsidRDefault="00A25C4C" w:rsidP="003A654F">
            <w:pPr>
              <w:jc w:val="both"/>
            </w:pPr>
            <w:r w:rsidRPr="00747450">
              <w:t xml:space="preserve">Отзыв учащихся о </w:t>
            </w:r>
            <w:r>
              <w:t>проведенных занятиях конкурсантов</w:t>
            </w:r>
            <w:r w:rsidRPr="00747450">
              <w:t xml:space="preserve">. </w:t>
            </w:r>
            <w:r>
              <w:t>С</w:t>
            </w:r>
            <w:r w:rsidRPr="00747450">
              <w:t>оставляется в свободной форме</w:t>
            </w:r>
            <w:r>
              <w:t xml:space="preserve"> (объем не более 2 страниц, шрифт 14)</w:t>
            </w:r>
          </w:p>
        </w:tc>
        <w:tc>
          <w:tcPr>
            <w:tcW w:w="2340" w:type="dxa"/>
          </w:tcPr>
          <w:p w:rsidR="00A25C4C" w:rsidRPr="00747450" w:rsidRDefault="00A25C4C" w:rsidP="003A654F">
            <w:pPr>
              <w:pStyle w:val="2"/>
              <w:ind w:left="0"/>
            </w:pPr>
          </w:p>
        </w:tc>
      </w:tr>
      <w:tr w:rsidR="00A25C4C" w:rsidRPr="00747450" w:rsidTr="003A654F">
        <w:tc>
          <w:tcPr>
            <w:tcW w:w="468" w:type="dxa"/>
          </w:tcPr>
          <w:p w:rsidR="00A25C4C" w:rsidRPr="00747450" w:rsidRDefault="00A25C4C" w:rsidP="003A654F">
            <w:pPr>
              <w:pStyle w:val="2"/>
              <w:ind w:left="0"/>
            </w:pPr>
            <w:r w:rsidRPr="00747450">
              <w:t>6</w:t>
            </w:r>
          </w:p>
        </w:tc>
        <w:tc>
          <w:tcPr>
            <w:tcW w:w="6660" w:type="dxa"/>
          </w:tcPr>
          <w:p w:rsidR="00A25C4C" w:rsidRPr="00747450" w:rsidRDefault="00A25C4C" w:rsidP="003A654F">
            <w:pPr>
              <w:jc w:val="both"/>
            </w:pPr>
            <w:r w:rsidRPr="00747450">
              <w:t xml:space="preserve">Описание системы работы </w:t>
            </w:r>
            <w:r>
              <w:t>наставника (объем не более 5</w:t>
            </w:r>
            <w:r w:rsidRPr="00747450">
              <w:t xml:space="preserve"> страниц, шрифт 14) </w:t>
            </w:r>
          </w:p>
        </w:tc>
        <w:tc>
          <w:tcPr>
            <w:tcW w:w="2340" w:type="dxa"/>
          </w:tcPr>
          <w:p w:rsidR="00A25C4C" w:rsidRPr="00747450" w:rsidRDefault="00A25C4C" w:rsidP="003A654F">
            <w:pPr>
              <w:pStyle w:val="2"/>
              <w:ind w:left="0"/>
            </w:pPr>
          </w:p>
        </w:tc>
      </w:tr>
      <w:tr w:rsidR="00A25C4C" w:rsidRPr="00747450" w:rsidTr="003A654F">
        <w:tc>
          <w:tcPr>
            <w:tcW w:w="468" w:type="dxa"/>
          </w:tcPr>
          <w:p w:rsidR="00A25C4C" w:rsidRPr="00747450" w:rsidRDefault="00A25C4C" w:rsidP="003A654F">
            <w:pPr>
              <w:pStyle w:val="2"/>
              <w:ind w:left="0"/>
            </w:pPr>
            <w:r>
              <w:t>7</w:t>
            </w:r>
          </w:p>
        </w:tc>
        <w:tc>
          <w:tcPr>
            <w:tcW w:w="6660" w:type="dxa"/>
          </w:tcPr>
          <w:p w:rsidR="00A25C4C" w:rsidRPr="00747450" w:rsidRDefault="00A25C4C" w:rsidP="003A654F">
            <w:pPr>
              <w:jc w:val="both"/>
            </w:pPr>
            <w:r w:rsidRPr="00747450">
              <w:t xml:space="preserve">Описание системы работы </w:t>
            </w:r>
            <w:r>
              <w:t>молодого педагога</w:t>
            </w:r>
            <w:r w:rsidRPr="00747450">
              <w:t xml:space="preserve"> (объем не более 5 страниц, шрифт 14)</w:t>
            </w:r>
          </w:p>
        </w:tc>
        <w:tc>
          <w:tcPr>
            <w:tcW w:w="2340" w:type="dxa"/>
          </w:tcPr>
          <w:p w:rsidR="00A25C4C" w:rsidRPr="00747450" w:rsidRDefault="00A25C4C" w:rsidP="003A654F">
            <w:pPr>
              <w:pStyle w:val="2"/>
              <w:ind w:left="0"/>
            </w:pPr>
          </w:p>
        </w:tc>
      </w:tr>
      <w:tr w:rsidR="00A25C4C" w:rsidRPr="00747450" w:rsidTr="003A654F">
        <w:trPr>
          <w:trHeight w:val="867"/>
        </w:trPr>
        <w:tc>
          <w:tcPr>
            <w:tcW w:w="468" w:type="dxa"/>
          </w:tcPr>
          <w:p w:rsidR="00A25C4C" w:rsidRPr="00747450" w:rsidRDefault="00A25C4C" w:rsidP="003A654F">
            <w:pPr>
              <w:pStyle w:val="2"/>
              <w:ind w:left="0"/>
            </w:pPr>
            <w:r w:rsidRPr="00747450">
              <w:t>8</w:t>
            </w:r>
          </w:p>
        </w:tc>
        <w:tc>
          <w:tcPr>
            <w:tcW w:w="6660" w:type="dxa"/>
          </w:tcPr>
          <w:p w:rsidR="00A25C4C" w:rsidRPr="00747450" w:rsidRDefault="00A25C4C" w:rsidP="003A654F">
            <w:pPr>
              <w:jc w:val="both"/>
            </w:pPr>
            <w:r w:rsidRPr="00747450">
              <w:t xml:space="preserve">Авторский проект </w:t>
            </w:r>
            <w:r>
              <w:t>молодого педагога и его наставника по реализации национальной образовательной инициативы «Наша новая школа»</w:t>
            </w:r>
            <w:r w:rsidRPr="00747450">
              <w:t xml:space="preserve"> </w:t>
            </w:r>
            <w:r>
              <w:t xml:space="preserve"> (</w:t>
            </w:r>
            <w:proofErr w:type="gramStart"/>
            <w:r>
              <w:t>см</w:t>
            </w:r>
            <w:proofErr w:type="gramEnd"/>
            <w:r>
              <w:t>. приложение 3)</w:t>
            </w:r>
          </w:p>
          <w:p w:rsidR="00A25C4C" w:rsidRPr="00747450" w:rsidRDefault="00A25C4C" w:rsidP="003A654F">
            <w:pPr>
              <w:jc w:val="both"/>
            </w:pPr>
          </w:p>
        </w:tc>
        <w:tc>
          <w:tcPr>
            <w:tcW w:w="2340" w:type="dxa"/>
          </w:tcPr>
          <w:p w:rsidR="00A25C4C" w:rsidRPr="00747450" w:rsidRDefault="00A25C4C" w:rsidP="003A654F">
            <w:pPr>
              <w:pStyle w:val="2"/>
              <w:ind w:left="0"/>
            </w:pPr>
          </w:p>
        </w:tc>
      </w:tr>
    </w:tbl>
    <w:p w:rsidR="00A25C4C" w:rsidRPr="00747450" w:rsidRDefault="00A25C4C" w:rsidP="00A25C4C">
      <w:pPr>
        <w:jc w:val="both"/>
        <w:rPr>
          <w:highlight w:val="green"/>
        </w:rPr>
      </w:pPr>
    </w:p>
    <w:p w:rsidR="00A25C4C" w:rsidRPr="00747450" w:rsidRDefault="00A25C4C" w:rsidP="00A25C4C">
      <w:pPr>
        <w:jc w:val="both"/>
      </w:pPr>
      <w:r w:rsidRPr="00747450">
        <w:t>Материалы представляются на</w:t>
      </w:r>
      <w:r>
        <w:t xml:space="preserve"> бумажном и электронном носителях</w:t>
      </w:r>
      <w:r w:rsidRPr="00747450">
        <w:t>.</w:t>
      </w:r>
    </w:p>
    <w:p w:rsidR="00A25C4C" w:rsidRPr="00747450" w:rsidRDefault="00A25C4C" w:rsidP="00A25C4C">
      <w:pPr>
        <w:pStyle w:val="2"/>
        <w:ind w:left="0"/>
      </w:pPr>
    </w:p>
    <w:p w:rsidR="00A25C4C" w:rsidRPr="00747450" w:rsidRDefault="00A25C4C" w:rsidP="00A25C4C">
      <w:pPr>
        <w:pStyle w:val="2"/>
        <w:ind w:left="0"/>
        <w:jc w:val="center"/>
      </w:pPr>
      <w:r w:rsidRPr="00747450">
        <w:t xml:space="preserve">Подпись участника  </w:t>
      </w:r>
      <w:r w:rsidRPr="00747450">
        <w:tab/>
      </w:r>
      <w:r w:rsidRPr="00747450">
        <w:tab/>
      </w:r>
      <w:r w:rsidRPr="00747450">
        <w:tab/>
      </w:r>
      <w:r w:rsidRPr="00747450">
        <w:tab/>
      </w:r>
      <w:r w:rsidRPr="00747450">
        <w:tab/>
      </w:r>
      <w:r w:rsidRPr="00747450">
        <w:tab/>
      </w:r>
      <w:r w:rsidRPr="00747450">
        <w:tab/>
      </w:r>
      <w:r w:rsidRPr="00747450">
        <w:tab/>
        <w:t>ФИО</w:t>
      </w:r>
    </w:p>
    <w:p w:rsidR="00A25C4C" w:rsidRDefault="00A25C4C" w:rsidP="00A25C4C">
      <w:pPr>
        <w:pStyle w:val="2"/>
        <w:ind w:left="0"/>
      </w:pPr>
      <w:r>
        <w:t>«__» _________ 20__</w:t>
      </w:r>
      <w:r w:rsidRPr="00747450">
        <w:t>_ г.</w:t>
      </w:r>
    </w:p>
    <w:p w:rsidR="00A25C4C" w:rsidRPr="00935987" w:rsidRDefault="00A25C4C" w:rsidP="00A25C4C">
      <w:pPr>
        <w:pStyle w:val="2"/>
        <w:ind w:left="0"/>
        <w:jc w:val="right"/>
        <w:rPr>
          <w:b/>
          <w:i/>
        </w:rPr>
      </w:pPr>
      <w:r w:rsidRPr="00935987">
        <w:rPr>
          <w:b/>
          <w:i/>
        </w:rPr>
        <w:lastRenderedPageBreak/>
        <w:t xml:space="preserve">Приложение </w:t>
      </w:r>
      <w:r>
        <w:rPr>
          <w:b/>
          <w:i/>
        </w:rPr>
        <w:t>2</w:t>
      </w:r>
    </w:p>
    <w:p w:rsidR="00A25C4C" w:rsidRPr="00747450" w:rsidRDefault="00A25C4C" w:rsidP="00A25C4C">
      <w:pPr>
        <w:pStyle w:val="2"/>
        <w:ind w:left="0"/>
        <w:jc w:val="center"/>
        <w:rPr>
          <w:b/>
        </w:rPr>
      </w:pPr>
      <w:r w:rsidRPr="00747450">
        <w:rPr>
          <w:b/>
        </w:rPr>
        <w:t>Анкета</w:t>
      </w:r>
    </w:p>
    <w:p w:rsidR="00A25C4C" w:rsidRDefault="00A25C4C" w:rsidP="00A25C4C">
      <w:pPr>
        <w:pStyle w:val="2"/>
        <w:ind w:left="0"/>
        <w:jc w:val="center"/>
        <w:rPr>
          <w:b/>
        </w:rPr>
      </w:pPr>
      <w:r w:rsidRPr="00747450">
        <w:rPr>
          <w:b/>
        </w:rPr>
        <w:t xml:space="preserve">участника заочного </w:t>
      </w:r>
      <w:r>
        <w:rPr>
          <w:b/>
        </w:rPr>
        <w:t xml:space="preserve">этапа </w:t>
      </w:r>
      <w:r w:rsidRPr="00747450">
        <w:rPr>
          <w:b/>
        </w:rPr>
        <w:t xml:space="preserve"> конкурса «</w:t>
      </w:r>
      <w:r>
        <w:rPr>
          <w:b/>
        </w:rPr>
        <w:t>Я и мой наставник</w:t>
      </w:r>
      <w:r w:rsidRPr="00747450">
        <w:rPr>
          <w:b/>
        </w:rPr>
        <w:t xml:space="preserve">»  </w:t>
      </w:r>
    </w:p>
    <w:p w:rsidR="00A25C4C" w:rsidRPr="008136AA" w:rsidRDefault="00A25C4C" w:rsidP="00A25C4C">
      <w:pPr>
        <w:pStyle w:val="2"/>
        <w:ind w:left="0"/>
      </w:pPr>
      <w:r w:rsidRPr="00747450">
        <w:t>Фамилия, имя, отчество (полностью</w:t>
      </w:r>
      <w:r>
        <w:t>)</w:t>
      </w:r>
    </w:p>
    <w:p w:rsidR="00A25C4C" w:rsidRDefault="00A25C4C" w:rsidP="00A25C4C">
      <w:pPr>
        <w:pStyle w:val="2"/>
        <w:pBdr>
          <w:bottom w:val="single" w:sz="12" w:space="3" w:color="auto"/>
        </w:pBdr>
        <w:spacing w:line="360" w:lineRule="auto"/>
        <w:ind w:left="0"/>
      </w:pPr>
      <w:r w:rsidRPr="00747450">
        <w:t xml:space="preserve">Место работы </w:t>
      </w:r>
    </w:p>
    <w:p w:rsidR="00A25C4C" w:rsidRDefault="00A25C4C" w:rsidP="00A25C4C">
      <w:pPr>
        <w:pStyle w:val="2"/>
        <w:pBdr>
          <w:bottom w:val="single" w:sz="12" w:space="3" w:color="auto"/>
        </w:pBdr>
        <w:spacing w:line="360" w:lineRule="auto"/>
        <w:ind w:left="0"/>
      </w:pPr>
      <w:r w:rsidRPr="00747450">
        <w:t xml:space="preserve">Должность, с какого года в ней работаете </w:t>
      </w:r>
    </w:p>
    <w:p w:rsidR="00A25C4C" w:rsidRDefault="00A25C4C" w:rsidP="00A25C4C">
      <w:pPr>
        <w:pStyle w:val="2"/>
        <w:pBdr>
          <w:bottom w:val="single" w:sz="12" w:space="3" w:color="auto"/>
        </w:pBdr>
        <w:spacing w:line="360" w:lineRule="auto"/>
        <w:ind w:left="0"/>
      </w:pPr>
      <w:r w:rsidRPr="00747450">
        <w:t xml:space="preserve">Победитель или финалист конкурсов (если есть) </w:t>
      </w:r>
    </w:p>
    <w:p w:rsidR="00A25C4C" w:rsidRPr="00747450" w:rsidRDefault="00A25C4C" w:rsidP="00A25C4C">
      <w:pPr>
        <w:pStyle w:val="2"/>
        <w:pBdr>
          <w:bottom w:val="single" w:sz="12" w:space="3" w:color="auto"/>
        </w:pBdr>
        <w:spacing w:line="360" w:lineRule="auto"/>
        <w:ind w:left="0"/>
      </w:pPr>
      <w:r w:rsidRPr="00747450">
        <w:t>Образование (название и год окончания ВУЗа)</w:t>
      </w:r>
    </w:p>
    <w:p w:rsidR="00A25C4C" w:rsidRPr="00747450" w:rsidRDefault="00A25C4C" w:rsidP="00A25C4C">
      <w:pPr>
        <w:pStyle w:val="2"/>
        <w:pBdr>
          <w:bottom w:val="single" w:sz="12" w:space="3" w:color="auto"/>
        </w:pBdr>
        <w:spacing w:line="360" w:lineRule="auto"/>
        <w:ind w:left="0"/>
      </w:pPr>
      <w:r w:rsidRPr="00747450">
        <w:t>Педагогический стаж</w:t>
      </w:r>
    </w:p>
    <w:p w:rsidR="00A25C4C" w:rsidRPr="00747450" w:rsidRDefault="00A25C4C" w:rsidP="00A25C4C">
      <w:pPr>
        <w:pStyle w:val="2"/>
        <w:pBdr>
          <w:bottom w:val="single" w:sz="12" w:space="3" w:color="auto"/>
        </w:pBdr>
        <w:spacing w:line="360" w:lineRule="auto"/>
        <w:ind w:left="0"/>
      </w:pPr>
      <w:r w:rsidRPr="00747450">
        <w:t xml:space="preserve">Имеющаяся квалификационная категория </w:t>
      </w:r>
    </w:p>
    <w:p w:rsidR="00A25C4C" w:rsidRPr="00747450" w:rsidRDefault="00A25C4C" w:rsidP="00A25C4C">
      <w:pPr>
        <w:pStyle w:val="2"/>
        <w:pBdr>
          <w:bottom w:val="single" w:sz="12" w:space="3" w:color="auto"/>
        </w:pBdr>
        <w:spacing w:line="360" w:lineRule="auto"/>
        <w:ind w:left="0"/>
      </w:pPr>
      <w:r w:rsidRPr="00747450">
        <w:t>Поощрения, награды</w:t>
      </w:r>
    </w:p>
    <w:p w:rsidR="00A25C4C" w:rsidRPr="00747450" w:rsidRDefault="00A25C4C" w:rsidP="00A25C4C">
      <w:pPr>
        <w:pStyle w:val="2"/>
        <w:pBdr>
          <w:bottom w:val="single" w:sz="12" w:space="3" w:color="auto"/>
        </w:pBdr>
        <w:spacing w:line="360" w:lineRule="auto"/>
        <w:ind w:left="0"/>
      </w:pPr>
      <w:r w:rsidRPr="00747450">
        <w:t xml:space="preserve">Публикации в периодических изданиях с указанием названия публикации и издания </w:t>
      </w:r>
    </w:p>
    <w:p w:rsidR="00A25C4C" w:rsidRPr="00747450" w:rsidRDefault="00A25C4C" w:rsidP="00A25C4C">
      <w:pPr>
        <w:pStyle w:val="2"/>
        <w:pBdr>
          <w:bottom w:val="single" w:sz="12" w:space="3" w:color="auto"/>
        </w:pBdr>
        <w:spacing w:line="360" w:lineRule="auto"/>
        <w:ind w:left="0"/>
      </w:pPr>
      <w:r w:rsidRPr="00747450">
        <w:t xml:space="preserve">Ваш кумир-педагог </w:t>
      </w:r>
    </w:p>
    <w:p w:rsidR="00A25C4C" w:rsidRPr="00747450" w:rsidRDefault="00A25C4C" w:rsidP="00A25C4C">
      <w:pPr>
        <w:pStyle w:val="2"/>
        <w:pBdr>
          <w:bottom w:val="single" w:sz="12" w:space="3" w:color="auto"/>
        </w:pBdr>
        <w:spacing w:line="360" w:lineRule="auto"/>
        <w:ind w:left="0"/>
      </w:pPr>
      <w:r w:rsidRPr="00747450">
        <w:t xml:space="preserve">Ваша педагогическая «находка» </w:t>
      </w:r>
    </w:p>
    <w:p w:rsidR="00A25C4C" w:rsidRPr="00747450" w:rsidRDefault="00A25C4C" w:rsidP="00A25C4C">
      <w:pPr>
        <w:pStyle w:val="2"/>
        <w:pBdr>
          <w:bottom w:val="single" w:sz="12" w:space="3" w:color="auto"/>
        </w:pBdr>
        <w:spacing w:line="360" w:lineRule="auto"/>
        <w:ind w:left="0"/>
      </w:pPr>
      <w:r w:rsidRPr="00747450">
        <w:t xml:space="preserve">Три главных достижения в Вашей жизни и педагогической деятельности </w:t>
      </w:r>
    </w:p>
    <w:p w:rsidR="00A25C4C" w:rsidRPr="00747450" w:rsidRDefault="00A25C4C" w:rsidP="00A25C4C">
      <w:pPr>
        <w:pStyle w:val="2"/>
        <w:pBdr>
          <w:bottom w:val="single" w:sz="12" w:space="3" w:color="auto"/>
        </w:pBdr>
        <w:spacing w:line="360" w:lineRule="auto"/>
        <w:ind w:left="0"/>
      </w:pPr>
      <w:r w:rsidRPr="00747450">
        <w:t xml:space="preserve">Являетесь ли Вы классным руководителем, в каком классе? </w:t>
      </w:r>
    </w:p>
    <w:p w:rsidR="00A25C4C" w:rsidRPr="00747450" w:rsidRDefault="00A25C4C" w:rsidP="00A25C4C">
      <w:pPr>
        <w:pStyle w:val="2"/>
        <w:pBdr>
          <w:bottom w:val="single" w:sz="12" w:space="3" w:color="auto"/>
        </w:pBdr>
        <w:spacing w:line="360" w:lineRule="auto"/>
        <w:ind w:left="0"/>
      </w:pPr>
      <w:r w:rsidRPr="00747450">
        <w:t xml:space="preserve">Самые важные качества, которые Вы хотели бы воспитать у своих учеников </w:t>
      </w:r>
    </w:p>
    <w:p w:rsidR="00A25C4C" w:rsidRPr="00747450" w:rsidRDefault="00A25C4C" w:rsidP="00A25C4C">
      <w:pPr>
        <w:pStyle w:val="2"/>
        <w:pBdr>
          <w:bottom w:val="single" w:sz="12" w:space="3" w:color="auto"/>
        </w:pBdr>
        <w:spacing w:line="360" w:lineRule="auto"/>
        <w:ind w:left="0"/>
      </w:pPr>
      <w:r w:rsidRPr="00747450">
        <w:t xml:space="preserve">Что Вас побудило принять участие в конкурсе </w:t>
      </w:r>
    </w:p>
    <w:p w:rsidR="00A25C4C" w:rsidRPr="00747450" w:rsidRDefault="00A25C4C" w:rsidP="00A25C4C">
      <w:pPr>
        <w:pStyle w:val="2"/>
        <w:pBdr>
          <w:bottom w:val="single" w:sz="12" w:space="3" w:color="auto"/>
        </w:pBdr>
        <w:spacing w:line="360" w:lineRule="auto"/>
        <w:ind w:left="0"/>
      </w:pPr>
      <w:r w:rsidRPr="00747450">
        <w:t xml:space="preserve">Что Вы ожидаете от конкурса </w:t>
      </w:r>
    </w:p>
    <w:p w:rsidR="00A25C4C" w:rsidRPr="00747450" w:rsidRDefault="00A25C4C" w:rsidP="00A25C4C">
      <w:pPr>
        <w:pStyle w:val="2"/>
        <w:pBdr>
          <w:bottom w:val="single" w:sz="12" w:space="3" w:color="auto"/>
        </w:pBdr>
        <w:spacing w:line="360" w:lineRule="auto"/>
        <w:ind w:left="0"/>
      </w:pPr>
    </w:p>
    <w:p w:rsidR="00A25C4C" w:rsidRPr="00747450" w:rsidRDefault="00A25C4C" w:rsidP="00A25C4C">
      <w:pPr>
        <w:pStyle w:val="2"/>
        <w:pBdr>
          <w:bottom w:val="single" w:sz="12" w:space="3" w:color="auto"/>
        </w:pBdr>
        <w:ind w:left="0"/>
      </w:pPr>
      <w:r w:rsidRPr="00747450">
        <w:t>Подпись участника ____________</w:t>
      </w:r>
      <w:r w:rsidRPr="00747450">
        <w:tab/>
      </w:r>
    </w:p>
    <w:p w:rsidR="00A25C4C" w:rsidRPr="00747450" w:rsidRDefault="00A25C4C" w:rsidP="00A25C4C">
      <w:pPr>
        <w:pStyle w:val="2"/>
        <w:pBdr>
          <w:bottom w:val="single" w:sz="12" w:space="3" w:color="auto"/>
        </w:pBdr>
        <w:ind w:left="0"/>
      </w:pPr>
    </w:p>
    <w:p w:rsidR="00A25C4C" w:rsidRPr="00747450" w:rsidRDefault="00A25C4C" w:rsidP="00A25C4C">
      <w:pPr>
        <w:pStyle w:val="2"/>
        <w:pBdr>
          <w:bottom w:val="single" w:sz="12" w:space="3" w:color="auto"/>
        </w:pBdr>
        <w:ind w:left="0"/>
      </w:pPr>
      <w:r w:rsidRPr="00747450">
        <w:t>Дата</w:t>
      </w:r>
    </w:p>
    <w:p w:rsidR="00A25C4C" w:rsidRDefault="00A25C4C" w:rsidP="00A25C4C">
      <w:pPr>
        <w:pStyle w:val="2"/>
        <w:ind w:left="0"/>
        <w:jc w:val="right"/>
        <w:rPr>
          <w:i/>
        </w:rPr>
      </w:pPr>
    </w:p>
    <w:p w:rsidR="00A25C4C" w:rsidRDefault="00A25C4C" w:rsidP="00A25C4C">
      <w:pPr>
        <w:pStyle w:val="2"/>
        <w:ind w:left="0"/>
        <w:jc w:val="right"/>
        <w:rPr>
          <w:i/>
        </w:rPr>
      </w:pPr>
    </w:p>
    <w:p w:rsidR="00A25C4C" w:rsidRPr="008136AA" w:rsidRDefault="00A25C4C" w:rsidP="00A25C4C">
      <w:pPr>
        <w:pStyle w:val="2"/>
        <w:ind w:left="0"/>
        <w:jc w:val="right"/>
        <w:rPr>
          <w:b/>
          <w:i/>
        </w:rPr>
      </w:pPr>
      <w:r w:rsidRPr="008136AA">
        <w:rPr>
          <w:b/>
          <w:i/>
        </w:rPr>
        <w:lastRenderedPageBreak/>
        <w:t>Приложение 3</w:t>
      </w:r>
    </w:p>
    <w:p w:rsidR="00A25C4C" w:rsidRPr="000A28D4" w:rsidRDefault="00A25C4C" w:rsidP="00A25C4C">
      <w:pPr>
        <w:pStyle w:val="2"/>
        <w:ind w:left="0"/>
        <w:jc w:val="right"/>
        <w:rPr>
          <w:i/>
        </w:rPr>
      </w:pPr>
    </w:p>
    <w:p w:rsidR="00A25C4C" w:rsidRPr="00747450" w:rsidRDefault="00A25C4C" w:rsidP="00A25C4C">
      <w:pPr>
        <w:pStyle w:val="a4"/>
        <w:widowControl/>
        <w:spacing w:line="360" w:lineRule="auto"/>
        <w:rPr>
          <w:b w:val="0"/>
          <w:szCs w:val="24"/>
        </w:rPr>
      </w:pPr>
      <w:r w:rsidRPr="00747450">
        <w:rPr>
          <w:szCs w:val="24"/>
        </w:rPr>
        <w:t>Авторский проект</w:t>
      </w:r>
    </w:p>
    <w:p w:rsidR="00A25C4C" w:rsidRPr="00747450" w:rsidRDefault="00A25C4C" w:rsidP="00A25C4C">
      <w:pPr>
        <w:pStyle w:val="a4"/>
        <w:widowControl/>
        <w:spacing w:line="360" w:lineRule="auto"/>
        <w:jc w:val="left"/>
        <w:rPr>
          <w:b w:val="0"/>
          <w:szCs w:val="24"/>
        </w:rPr>
      </w:pPr>
    </w:p>
    <w:p w:rsidR="00A25C4C" w:rsidRPr="00747450" w:rsidRDefault="00A25C4C" w:rsidP="00A25C4C">
      <w:pPr>
        <w:pStyle w:val="a4"/>
        <w:widowControl/>
        <w:spacing w:line="360" w:lineRule="auto"/>
        <w:jc w:val="left"/>
        <w:rPr>
          <w:b w:val="0"/>
          <w:szCs w:val="24"/>
        </w:rPr>
      </w:pPr>
      <w:r w:rsidRPr="00747450">
        <w:rPr>
          <w:b w:val="0"/>
          <w:szCs w:val="24"/>
        </w:rPr>
        <w:t>Информационная карта проекта:</w:t>
      </w:r>
    </w:p>
    <w:p w:rsidR="00A25C4C" w:rsidRPr="00747450" w:rsidRDefault="00A25C4C" w:rsidP="00A25C4C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  <w:jc w:val="both"/>
      </w:pPr>
      <w:r>
        <w:t>Полное наименование проекта.</w:t>
      </w:r>
      <w:r w:rsidRPr="00747450">
        <w:t xml:space="preserve"> </w:t>
      </w:r>
    </w:p>
    <w:p w:rsidR="00A25C4C" w:rsidRPr="00747450" w:rsidRDefault="00A25C4C" w:rsidP="00A25C4C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  <w:jc w:val="both"/>
      </w:pPr>
      <w:r>
        <w:t>Цель и задачи проекта.</w:t>
      </w:r>
    </w:p>
    <w:p w:rsidR="00A25C4C" w:rsidRPr="00747450" w:rsidRDefault="00A25C4C" w:rsidP="00A25C4C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  <w:jc w:val="both"/>
      </w:pPr>
      <w:r w:rsidRPr="00747450">
        <w:t>Сроки реализации</w:t>
      </w:r>
      <w:r>
        <w:t>.</w:t>
      </w:r>
      <w:r w:rsidRPr="00747450">
        <w:t xml:space="preserve"> </w:t>
      </w:r>
    </w:p>
    <w:p w:rsidR="00A25C4C" w:rsidRPr="00747450" w:rsidRDefault="00A25C4C" w:rsidP="00A25C4C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  <w:jc w:val="both"/>
      </w:pPr>
      <w:r w:rsidRPr="00747450">
        <w:t xml:space="preserve">Предполагаемое количество </w:t>
      </w:r>
      <w:r>
        <w:t>участников, категория участников.</w:t>
      </w:r>
    </w:p>
    <w:p w:rsidR="00A25C4C" w:rsidRPr="00747450" w:rsidRDefault="00A25C4C" w:rsidP="00A25C4C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  <w:jc w:val="both"/>
      </w:pPr>
      <w:r w:rsidRPr="00747450">
        <w:t>Постановка проблемы.</w:t>
      </w:r>
    </w:p>
    <w:p w:rsidR="00A25C4C" w:rsidRPr="00747450" w:rsidRDefault="00A25C4C" w:rsidP="00A25C4C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  <w:jc w:val="both"/>
      </w:pPr>
      <w:r w:rsidRPr="00747450">
        <w:t xml:space="preserve">Описание деятельности по проекту (этапы реализации).   </w:t>
      </w:r>
    </w:p>
    <w:p w:rsidR="00A25C4C" w:rsidRPr="00747450" w:rsidRDefault="00A25C4C" w:rsidP="00A25C4C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  <w:jc w:val="both"/>
      </w:pPr>
      <w:r w:rsidRPr="00747450">
        <w:t>Ожидаемые результаты.</w:t>
      </w:r>
    </w:p>
    <w:p w:rsidR="00A25C4C" w:rsidRPr="00747450" w:rsidRDefault="00A25C4C" w:rsidP="00A25C4C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  <w:jc w:val="both"/>
      </w:pPr>
      <w:r w:rsidRPr="00747450">
        <w:t>Перспективы дальнейшего развития проекта.</w:t>
      </w:r>
    </w:p>
    <w:p w:rsidR="00A25C4C" w:rsidRPr="00747450" w:rsidRDefault="00A25C4C" w:rsidP="00A25C4C">
      <w:pPr>
        <w:spacing w:line="360" w:lineRule="auto"/>
        <w:jc w:val="both"/>
      </w:pPr>
      <w:r>
        <w:t>Подпись авторов</w:t>
      </w:r>
      <w:r w:rsidRPr="00747450">
        <w:t xml:space="preserve"> проекта</w:t>
      </w:r>
    </w:p>
    <w:p w:rsidR="00A25C4C" w:rsidRPr="00747450" w:rsidRDefault="00A25C4C" w:rsidP="00A25C4C">
      <w:pPr>
        <w:spacing w:line="360" w:lineRule="auto"/>
        <w:jc w:val="both"/>
      </w:pPr>
      <w:r w:rsidRPr="00747450">
        <w:t>Дата</w:t>
      </w:r>
    </w:p>
    <w:p w:rsidR="00A25C4C" w:rsidRDefault="00A25C4C" w:rsidP="00A25C4C"/>
    <w:p w:rsidR="00A25C4C" w:rsidRDefault="00A25C4C" w:rsidP="00A25C4C">
      <w:pPr>
        <w:ind w:firstLine="709"/>
        <w:jc w:val="center"/>
        <w:rPr>
          <w:b/>
        </w:rPr>
      </w:pPr>
    </w:p>
    <w:p w:rsidR="00A25C4C" w:rsidRDefault="00A25C4C" w:rsidP="00A25C4C">
      <w:pPr>
        <w:ind w:firstLine="709"/>
        <w:jc w:val="center"/>
        <w:rPr>
          <w:b/>
        </w:rPr>
      </w:pPr>
    </w:p>
    <w:p w:rsidR="00A25C4C" w:rsidRDefault="00A25C4C" w:rsidP="00A25C4C">
      <w:pPr>
        <w:ind w:firstLine="709"/>
        <w:jc w:val="center"/>
        <w:rPr>
          <w:b/>
        </w:rPr>
      </w:pPr>
    </w:p>
    <w:p w:rsidR="00A25C4C" w:rsidRDefault="00A25C4C" w:rsidP="00A25C4C">
      <w:pPr>
        <w:ind w:firstLine="709"/>
        <w:jc w:val="center"/>
        <w:rPr>
          <w:b/>
        </w:rPr>
      </w:pPr>
    </w:p>
    <w:p w:rsidR="00A25C4C" w:rsidRDefault="00A25C4C" w:rsidP="00A25C4C">
      <w:pPr>
        <w:ind w:firstLine="709"/>
        <w:jc w:val="center"/>
        <w:rPr>
          <w:b/>
        </w:rPr>
      </w:pPr>
    </w:p>
    <w:p w:rsidR="00A25C4C" w:rsidRDefault="00A25C4C" w:rsidP="00A25C4C">
      <w:pPr>
        <w:ind w:firstLine="709"/>
        <w:jc w:val="center"/>
        <w:rPr>
          <w:b/>
        </w:rPr>
      </w:pPr>
    </w:p>
    <w:p w:rsidR="00A25C4C" w:rsidRDefault="00A25C4C" w:rsidP="00A25C4C">
      <w:pPr>
        <w:ind w:firstLine="709"/>
        <w:jc w:val="center"/>
        <w:rPr>
          <w:b/>
        </w:rPr>
      </w:pPr>
    </w:p>
    <w:p w:rsidR="00A25C4C" w:rsidRDefault="00A25C4C" w:rsidP="00A25C4C">
      <w:pPr>
        <w:ind w:firstLine="709"/>
        <w:jc w:val="center"/>
        <w:rPr>
          <w:b/>
        </w:rPr>
      </w:pPr>
    </w:p>
    <w:p w:rsidR="00A25C4C" w:rsidRDefault="00A25C4C" w:rsidP="00A25C4C">
      <w:pPr>
        <w:ind w:firstLine="709"/>
        <w:jc w:val="center"/>
        <w:rPr>
          <w:b/>
        </w:rPr>
      </w:pPr>
    </w:p>
    <w:p w:rsidR="00A25C4C" w:rsidRDefault="00A25C4C" w:rsidP="00A25C4C">
      <w:pPr>
        <w:ind w:firstLine="709"/>
        <w:jc w:val="center"/>
        <w:rPr>
          <w:b/>
        </w:rPr>
      </w:pPr>
    </w:p>
    <w:p w:rsidR="00A25C4C" w:rsidRDefault="00A25C4C" w:rsidP="00A25C4C">
      <w:pPr>
        <w:ind w:firstLine="709"/>
        <w:jc w:val="center"/>
        <w:rPr>
          <w:b/>
        </w:rPr>
      </w:pPr>
    </w:p>
    <w:p w:rsidR="00A25C4C" w:rsidRDefault="00A25C4C" w:rsidP="00A25C4C">
      <w:pPr>
        <w:ind w:firstLine="709"/>
        <w:jc w:val="center"/>
        <w:rPr>
          <w:b/>
        </w:rPr>
      </w:pPr>
    </w:p>
    <w:p w:rsidR="00A25C4C" w:rsidRDefault="00A25C4C" w:rsidP="00A25C4C">
      <w:pPr>
        <w:ind w:firstLine="709"/>
        <w:jc w:val="center"/>
        <w:rPr>
          <w:b/>
        </w:rPr>
      </w:pPr>
    </w:p>
    <w:p w:rsidR="00A25C4C" w:rsidRDefault="00A25C4C" w:rsidP="00A25C4C">
      <w:pPr>
        <w:ind w:firstLine="709"/>
        <w:jc w:val="center"/>
        <w:rPr>
          <w:b/>
        </w:rPr>
      </w:pPr>
    </w:p>
    <w:p w:rsidR="00A25C4C" w:rsidRDefault="00A25C4C" w:rsidP="00A25C4C">
      <w:pPr>
        <w:ind w:firstLine="709"/>
        <w:jc w:val="center"/>
        <w:rPr>
          <w:b/>
        </w:rPr>
      </w:pPr>
    </w:p>
    <w:p w:rsidR="00A25C4C" w:rsidRDefault="00A25C4C" w:rsidP="00A25C4C">
      <w:pPr>
        <w:ind w:firstLine="709"/>
        <w:jc w:val="center"/>
        <w:rPr>
          <w:b/>
        </w:rPr>
      </w:pPr>
    </w:p>
    <w:p w:rsidR="00A25C4C" w:rsidRDefault="00A25C4C" w:rsidP="00A25C4C">
      <w:pPr>
        <w:ind w:firstLine="709"/>
        <w:jc w:val="center"/>
        <w:rPr>
          <w:b/>
        </w:rPr>
      </w:pPr>
    </w:p>
    <w:p w:rsidR="00A25C4C" w:rsidRDefault="00A25C4C" w:rsidP="00A25C4C">
      <w:pPr>
        <w:ind w:firstLine="709"/>
        <w:jc w:val="center"/>
        <w:rPr>
          <w:b/>
        </w:rPr>
      </w:pPr>
    </w:p>
    <w:p w:rsidR="00A25C4C" w:rsidRDefault="00A25C4C" w:rsidP="00A25C4C">
      <w:pPr>
        <w:ind w:firstLine="709"/>
        <w:jc w:val="center"/>
        <w:rPr>
          <w:b/>
        </w:rPr>
      </w:pPr>
    </w:p>
    <w:p w:rsidR="00A25C4C" w:rsidRDefault="00A25C4C" w:rsidP="00A25C4C">
      <w:pPr>
        <w:ind w:firstLine="709"/>
        <w:jc w:val="center"/>
        <w:rPr>
          <w:b/>
        </w:rPr>
      </w:pPr>
    </w:p>
    <w:p w:rsidR="00A25C4C" w:rsidRDefault="00A25C4C" w:rsidP="00A25C4C">
      <w:pPr>
        <w:ind w:firstLine="709"/>
        <w:jc w:val="center"/>
        <w:rPr>
          <w:b/>
        </w:rPr>
      </w:pPr>
    </w:p>
    <w:p w:rsidR="00A25C4C" w:rsidRDefault="00A25C4C" w:rsidP="00A25C4C">
      <w:pPr>
        <w:ind w:firstLine="709"/>
        <w:jc w:val="center"/>
        <w:rPr>
          <w:b/>
        </w:rPr>
      </w:pPr>
    </w:p>
    <w:p w:rsidR="00A25C4C" w:rsidRDefault="00A25C4C" w:rsidP="00A25C4C">
      <w:pPr>
        <w:ind w:firstLine="709"/>
        <w:jc w:val="center"/>
        <w:rPr>
          <w:b/>
        </w:rPr>
      </w:pPr>
    </w:p>
    <w:p w:rsidR="00C50589" w:rsidRDefault="00C50589"/>
    <w:sectPr w:rsidR="00C50589" w:rsidSect="00C50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F08CA"/>
    <w:multiLevelType w:val="singleLevel"/>
    <w:tmpl w:val="C6A893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1">
    <w:nsid w:val="461B2BF3"/>
    <w:multiLevelType w:val="hybridMultilevel"/>
    <w:tmpl w:val="834ED85A"/>
    <w:lvl w:ilvl="0" w:tplc="A7E22F6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C4C"/>
    <w:rsid w:val="00523008"/>
    <w:rsid w:val="0081722E"/>
    <w:rsid w:val="009A4EBA"/>
    <w:rsid w:val="00A25C4C"/>
    <w:rsid w:val="00A74788"/>
    <w:rsid w:val="00C5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25C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25C4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rsid w:val="00A25C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25C4C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A25C4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4">
    <w:name w:val="Title"/>
    <w:basedOn w:val="a"/>
    <w:link w:val="a5"/>
    <w:qFormat/>
    <w:rsid w:val="00A25C4C"/>
    <w:pPr>
      <w:widowControl w:val="0"/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A25C4C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8BCA09EF411FD4D9A67A61FC856F702" ma:contentTypeVersion="49" ma:contentTypeDescription="Создание документа." ma:contentTypeScope="" ma:versionID="4f53639d2e1821427ca76e2f4233acc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AWJJH2MPE6E2-1021220476-53</_dlc_DocId>
    <_dlc_DocIdUrl xmlns="4a252ca3-5a62-4c1c-90a6-29f4710e47f8">
      <Url>https://xn--44-6kcadhwnl3cfdx.xn--p1ai/Kostroma_EDU/gcoko/souz/_layouts/15/DocIdRedir.aspx?ID=AWJJH2MPE6E2-1021220476-53</Url>
      <Description>AWJJH2MPE6E2-1021220476-53</Description>
    </_dlc_DocIdUrl>
  </documentManagement>
</p:properties>
</file>

<file path=customXml/itemProps1.xml><?xml version="1.0" encoding="utf-8"?>
<ds:datastoreItem xmlns:ds="http://schemas.openxmlformats.org/officeDocument/2006/customXml" ds:itemID="{6986C118-2661-4591-8EDD-716F31DBE231}"/>
</file>

<file path=customXml/itemProps2.xml><?xml version="1.0" encoding="utf-8"?>
<ds:datastoreItem xmlns:ds="http://schemas.openxmlformats.org/officeDocument/2006/customXml" ds:itemID="{0EA1EA68-66A4-46EB-AF47-6EAA4A418F82}"/>
</file>

<file path=customXml/itemProps3.xml><?xml version="1.0" encoding="utf-8"?>
<ds:datastoreItem xmlns:ds="http://schemas.openxmlformats.org/officeDocument/2006/customXml" ds:itemID="{D51DFC95-F071-4FA9-AB2B-E0E354E41E4A}"/>
</file>

<file path=customXml/itemProps4.xml><?xml version="1.0" encoding="utf-8"?>
<ds:datastoreItem xmlns:ds="http://schemas.openxmlformats.org/officeDocument/2006/customXml" ds:itemID="{6E9140BF-9D23-4F1D-9020-19D6213990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965</Words>
  <Characters>5501</Characters>
  <Application>Microsoft Office Word</Application>
  <DocSecurity>0</DocSecurity>
  <Lines>45</Lines>
  <Paragraphs>12</Paragraphs>
  <ScaleCrop>false</ScaleCrop>
  <Company>ГЦОКО</Company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5</cp:revision>
  <dcterms:created xsi:type="dcterms:W3CDTF">2016-01-28T11:24:00Z</dcterms:created>
  <dcterms:modified xsi:type="dcterms:W3CDTF">2018-09-27T11:51:00Z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0x01010098BCA09EF411FD4D9A67A61FC856F702</vt:lpwstr>
  </property>
  <property fmtid="{D5CDD505-2E9C-101B-9397-08002B2CF9AE}" pid="3" name="_dlc_DocIdItemGuid">
    <vt:lpwstr>3d639e65-5308-4967-ad58-131b99643972</vt:lpwstr>
  </property>
</Properties>
</file>